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2C230C" w14:textId="77777777" w:rsidR="00130A8E" w:rsidRDefault="00130A8E" w:rsidP="00A00A85"/>
    <w:tbl>
      <w:tblPr>
        <w:bidiVisual/>
        <w:tblW w:w="9832" w:type="dxa"/>
        <w:jc w:val="center"/>
        <w:tblBorders>
          <w:bottom w:val="single" w:sz="4" w:space="0" w:color="17365D"/>
        </w:tblBorders>
        <w:tblLook w:val="04A0" w:firstRow="1" w:lastRow="0" w:firstColumn="1" w:lastColumn="0" w:noHBand="0" w:noVBand="1"/>
      </w:tblPr>
      <w:tblGrid>
        <w:gridCol w:w="4161"/>
        <w:gridCol w:w="1437"/>
        <w:gridCol w:w="4234"/>
      </w:tblGrid>
      <w:tr w:rsidR="0024271F" w:rsidRPr="00EF52A2" w14:paraId="79EFA366" w14:textId="77777777" w:rsidTr="00497B5E">
        <w:trPr>
          <w:jc w:val="center"/>
        </w:trPr>
        <w:tc>
          <w:tcPr>
            <w:tcW w:w="4161" w:type="dxa"/>
          </w:tcPr>
          <w:p w14:paraId="01496525" w14:textId="77777777" w:rsidR="0024271F" w:rsidRDefault="0024271F" w:rsidP="00A00A85">
            <w:pPr>
              <w:tabs>
                <w:tab w:val="right" w:pos="3945"/>
              </w:tabs>
              <w:overflowPunct w:val="0"/>
              <w:autoSpaceDE w:val="0"/>
              <w:autoSpaceDN w:val="0"/>
              <w:adjustRightInd w:val="0"/>
              <w:ind w:left="944"/>
              <w:textAlignment w:val="baseline"/>
              <w:rPr>
                <w:rFonts w:ascii="David" w:eastAsia="Times New Roman" w:hAnsi="David"/>
                <w:b/>
                <w:bCs/>
                <w:sz w:val="28"/>
                <w:szCs w:val="28"/>
                <w:rtl/>
                <w:lang w:eastAsia="he-IL"/>
              </w:rPr>
            </w:pPr>
            <w:r w:rsidRPr="00EF52A2">
              <w:rPr>
                <w:rFonts w:ascii="David" w:eastAsia="Times New Roman" w:hAnsi="David"/>
                <w:b/>
                <w:bCs/>
                <w:sz w:val="28"/>
                <w:szCs w:val="28"/>
                <w:rtl/>
                <w:lang w:eastAsia="he-IL"/>
              </w:rPr>
              <w:t>מדינת ישראל</w:t>
            </w:r>
          </w:p>
          <w:p w14:paraId="77B9F17D" w14:textId="77777777" w:rsidR="003E02CD" w:rsidRPr="00EF52A2" w:rsidRDefault="003E02CD" w:rsidP="00A00A85">
            <w:pPr>
              <w:tabs>
                <w:tab w:val="right" w:pos="3945"/>
              </w:tabs>
              <w:overflowPunct w:val="0"/>
              <w:autoSpaceDE w:val="0"/>
              <w:autoSpaceDN w:val="0"/>
              <w:adjustRightInd w:val="0"/>
              <w:ind w:left="944"/>
              <w:textAlignment w:val="baseline"/>
              <w:rPr>
                <w:rFonts w:ascii="David" w:eastAsia="Times New Roman" w:hAnsi="David"/>
                <w:b/>
                <w:bCs/>
                <w:sz w:val="28"/>
                <w:szCs w:val="28"/>
                <w:rtl/>
                <w:lang w:eastAsia="he-IL"/>
              </w:rPr>
            </w:pPr>
            <w:r>
              <w:rPr>
                <w:rFonts w:ascii="David" w:eastAsia="Times New Roman" w:hAnsi="David" w:hint="cs"/>
                <w:b/>
                <w:bCs/>
                <w:sz w:val="28"/>
                <w:szCs w:val="28"/>
                <w:rtl/>
                <w:lang w:eastAsia="he-IL"/>
              </w:rPr>
              <w:t>משרד ראש הממשלה</w:t>
            </w:r>
          </w:p>
        </w:tc>
        <w:tc>
          <w:tcPr>
            <w:tcW w:w="1437" w:type="dxa"/>
            <w:vMerge w:val="restart"/>
          </w:tcPr>
          <w:p w14:paraId="33723954" w14:textId="77777777" w:rsidR="0024271F" w:rsidRPr="00EF52A2" w:rsidRDefault="00130A8E" w:rsidP="00A00A85">
            <w:pPr>
              <w:overflowPunct w:val="0"/>
              <w:autoSpaceDE w:val="0"/>
              <w:autoSpaceDN w:val="0"/>
              <w:adjustRightInd w:val="0"/>
              <w:ind w:left="944"/>
              <w:textAlignment w:val="baseline"/>
              <w:rPr>
                <w:rFonts w:ascii="David" w:eastAsia="Times New Roman" w:hAnsi="David"/>
                <w:b/>
                <w:bCs/>
                <w:sz w:val="28"/>
                <w:szCs w:val="28"/>
                <w:lang w:eastAsia="he-IL"/>
              </w:rPr>
            </w:pPr>
            <w:r w:rsidRPr="00EF52A2">
              <w:rPr>
                <w:rFonts w:ascii="David" w:eastAsia="Times New Roman" w:hAnsi="David"/>
                <w:noProof/>
                <w:sz w:val="24"/>
              </w:rPr>
              <w:drawing>
                <wp:anchor distT="0" distB="0" distL="114300" distR="114300" simplePos="0" relativeHeight="251659264" behindDoc="0" locked="0" layoutInCell="1" allowOverlap="1" wp14:anchorId="62FCE4E8" wp14:editId="1AE68E12">
                  <wp:simplePos x="0" y="0"/>
                  <wp:positionH relativeFrom="margin">
                    <wp:posOffset>64135</wp:posOffset>
                  </wp:positionH>
                  <wp:positionV relativeFrom="margin">
                    <wp:posOffset>-143510</wp:posOffset>
                  </wp:positionV>
                  <wp:extent cx="558165" cy="709930"/>
                  <wp:effectExtent l="0" t="0" r="0" b="0"/>
                  <wp:wrapNone/>
                  <wp:docPr id="2" name="תמונה 2"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400E26B4" w14:textId="77777777" w:rsidR="0024271F" w:rsidRPr="00EF52A2" w:rsidRDefault="0024271F" w:rsidP="00A00A85">
            <w:pPr>
              <w:overflowPunct w:val="0"/>
              <w:autoSpaceDE w:val="0"/>
              <w:autoSpaceDN w:val="0"/>
              <w:adjustRightInd w:val="0"/>
              <w:jc w:val="right"/>
              <w:textAlignment w:val="baseline"/>
              <w:rPr>
                <w:rFonts w:ascii="David" w:eastAsia="Times New Roman" w:hAnsi="David"/>
                <w:b/>
                <w:bCs/>
                <w:sz w:val="24"/>
                <w:rtl/>
                <w:lang w:eastAsia="he-IL"/>
              </w:rPr>
            </w:pPr>
            <w:r w:rsidRPr="00EF52A2">
              <w:rPr>
                <w:rFonts w:ascii="David" w:eastAsia="Times New Roman" w:hAnsi="David"/>
                <w:b/>
                <w:bCs/>
                <w:sz w:val="24"/>
                <w:lang w:eastAsia="he-IL"/>
              </w:rPr>
              <w:t>STATE OF I</w:t>
            </w:r>
            <w:r w:rsidR="00F135BB">
              <w:rPr>
                <w:rFonts w:ascii="David" w:eastAsia="Times New Roman" w:hAnsi="David"/>
                <w:b/>
                <w:bCs/>
                <w:sz w:val="24"/>
                <w:lang w:eastAsia="he-IL"/>
              </w:rPr>
              <w:t>S</w:t>
            </w:r>
            <w:r w:rsidRPr="00EF52A2">
              <w:rPr>
                <w:rFonts w:ascii="David" w:eastAsia="Times New Roman" w:hAnsi="David"/>
                <w:b/>
                <w:bCs/>
                <w:sz w:val="24"/>
                <w:lang w:eastAsia="he-IL"/>
              </w:rPr>
              <w:t>RAEL</w:t>
            </w:r>
          </w:p>
        </w:tc>
      </w:tr>
      <w:tr w:rsidR="0024271F" w:rsidRPr="00F135BB" w14:paraId="70E0BAF3" w14:textId="77777777" w:rsidTr="00497B5E">
        <w:trPr>
          <w:jc w:val="center"/>
        </w:trPr>
        <w:tc>
          <w:tcPr>
            <w:tcW w:w="4161" w:type="dxa"/>
          </w:tcPr>
          <w:p w14:paraId="795C825A" w14:textId="77777777" w:rsidR="0024271F" w:rsidRPr="00EF52A2" w:rsidRDefault="003E02CD" w:rsidP="00A00A85">
            <w:pPr>
              <w:overflowPunct w:val="0"/>
              <w:autoSpaceDE w:val="0"/>
              <w:autoSpaceDN w:val="0"/>
              <w:adjustRightInd w:val="0"/>
              <w:textAlignment w:val="baseline"/>
              <w:rPr>
                <w:rFonts w:ascii="David" w:eastAsia="Times New Roman" w:hAnsi="David"/>
                <w:b/>
                <w:bCs/>
                <w:sz w:val="28"/>
                <w:szCs w:val="28"/>
                <w:rtl/>
                <w:lang w:eastAsia="he-IL"/>
              </w:rPr>
            </w:pPr>
            <w:r>
              <w:rPr>
                <w:rFonts w:ascii="David" w:eastAsia="Times New Roman" w:hAnsi="David" w:hint="cs"/>
                <w:b/>
                <w:bCs/>
                <w:sz w:val="28"/>
                <w:szCs w:val="28"/>
                <w:rtl/>
                <w:lang w:eastAsia="he-IL"/>
              </w:rPr>
              <w:t>המערך לטקסים ולאירועים ממלכתיים</w:t>
            </w:r>
          </w:p>
        </w:tc>
        <w:tc>
          <w:tcPr>
            <w:tcW w:w="1437" w:type="dxa"/>
            <w:vMerge/>
          </w:tcPr>
          <w:p w14:paraId="6D01B21A" w14:textId="77777777" w:rsidR="0024271F" w:rsidRPr="00EF52A2" w:rsidRDefault="0024271F" w:rsidP="00A00A85">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751A6F93" w14:textId="77777777" w:rsidR="0024271F" w:rsidRDefault="00F135BB" w:rsidP="00A00A85">
            <w:pPr>
              <w:overflowPunct w:val="0"/>
              <w:autoSpaceDE w:val="0"/>
              <w:autoSpaceDN w:val="0"/>
              <w:adjustRightInd w:val="0"/>
              <w:jc w:val="right"/>
              <w:textAlignment w:val="baseline"/>
              <w:rPr>
                <w:rFonts w:ascii="David" w:eastAsia="Times New Roman" w:hAnsi="David"/>
                <w:b/>
                <w:bCs/>
                <w:w w:val="95"/>
                <w:sz w:val="24"/>
                <w:lang w:eastAsia="he-IL"/>
              </w:rPr>
            </w:pPr>
            <w:r>
              <w:rPr>
                <w:rFonts w:ascii="David" w:eastAsia="Times New Roman" w:hAnsi="David"/>
                <w:b/>
                <w:bCs/>
                <w:w w:val="95"/>
                <w:sz w:val="24"/>
                <w:lang w:eastAsia="he-IL"/>
              </w:rPr>
              <w:t>The Prime Minister Office</w:t>
            </w:r>
          </w:p>
          <w:p w14:paraId="12375C68" w14:textId="77777777" w:rsidR="00F135BB" w:rsidRPr="00F135BB" w:rsidRDefault="00F135BB" w:rsidP="00A00A85">
            <w:pPr>
              <w:overflowPunct w:val="0"/>
              <w:autoSpaceDE w:val="0"/>
              <w:autoSpaceDN w:val="0"/>
              <w:adjustRightInd w:val="0"/>
              <w:jc w:val="right"/>
              <w:textAlignment w:val="baseline"/>
              <w:rPr>
                <w:rFonts w:ascii="David" w:eastAsia="Times New Roman" w:hAnsi="David"/>
                <w:b/>
                <w:bCs/>
                <w:sz w:val="24"/>
                <w:rtl/>
                <w:lang w:eastAsia="he-IL"/>
              </w:rPr>
            </w:pPr>
            <w:r>
              <w:rPr>
                <w:rFonts w:ascii="David" w:eastAsia="Times New Roman" w:hAnsi="David" w:hint="cs"/>
                <w:b/>
                <w:bCs/>
                <w:sz w:val="24"/>
                <w:lang w:eastAsia="he-IL"/>
              </w:rPr>
              <w:t>T</w:t>
            </w:r>
            <w:r>
              <w:rPr>
                <w:rFonts w:ascii="David" w:eastAsia="Times New Roman" w:hAnsi="David"/>
                <w:b/>
                <w:bCs/>
                <w:sz w:val="24"/>
                <w:lang w:eastAsia="he-IL"/>
              </w:rPr>
              <w:t>he Array For State Ceremonies and Events</w:t>
            </w:r>
          </w:p>
        </w:tc>
      </w:tr>
    </w:tbl>
    <w:p w14:paraId="7870ECD1" w14:textId="77777777" w:rsidR="0024271F" w:rsidRPr="00EF52A2" w:rsidRDefault="0024271F" w:rsidP="00A00A85">
      <w:pPr>
        <w:overflowPunct w:val="0"/>
        <w:autoSpaceDE w:val="0"/>
        <w:autoSpaceDN w:val="0"/>
        <w:adjustRightInd w:val="0"/>
        <w:jc w:val="center"/>
        <w:textAlignment w:val="baseline"/>
        <w:rPr>
          <w:rFonts w:ascii="David" w:eastAsia="Times New Roman" w:hAnsi="David"/>
          <w:b/>
          <w:bCs/>
          <w:sz w:val="72"/>
          <w:szCs w:val="72"/>
          <w:rtl/>
          <w:lang w:eastAsia="he-IL"/>
        </w:rPr>
      </w:pPr>
    </w:p>
    <w:p w14:paraId="1F3A0789" w14:textId="77777777" w:rsidR="00130A8E" w:rsidRPr="00EF52A2" w:rsidRDefault="00130A8E" w:rsidP="00A00A85">
      <w:pPr>
        <w:overflowPunct w:val="0"/>
        <w:autoSpaceDE w:val="0"/>
        <w:autoSpaceDN w:val="0"/>
        <w:adjustRightInd w:val="0"/>
        <w:jc w:val="center"/>
        <w:textAlignment w:val="baseline"/>
        <w:rPr>
          <w:rFonts w:ascii="David" w:eastAsia="Times New Roman" w:hAnsi="David"/>
          <w:b/>
          <w:bCs/>
          <w:sz w:val="24"/>
          <w:lang w:eastAsia="he-IL"/>
        </w:rPr>
      </w:pPr>
    </w:p>
    <w:p w14:paraId="103FE51E" w14:textId="77777777" w:rsidR="0024271F" w:rsidRPr="00EF52A2" w:rsidRDefault="006919C6" w:rsidP="00A00A85">
      <w:pPr>
        <w:overflowPunct w:val="0"/>
        <w:autoSpaceDE w:val="0"/>
        <w:autoSpaceDN w:val="0"/>
        <w:adjustRightInd w:val="0"/>
        <w:jc w:val="center"/>
        <w:textAlignment w:val="baseline"/>
        <w:rPr>
          <w:rFonts w:ascii="David" w:eastAsia="Times New Roman" w:hAnsi="David"/>
          <w:b/>
          <w:bCs/>
          <w:sz w:val="56"/>
          <w:szCs w:val="56"/>
          <w:rtl/>
          <w:lang w:eastAsia="he-IL"/>
        </w:rPr>
      </w:pPr>
      <w:r w:rsidRPr="00EF52A2">
        <w:rPr>
          <w:rFonts w:ascii="David" w:eastAsia="Times New Roman" w:hAnsi="David"/>
          <w:noProof/>
          <w:sz w:val="24"/>
        </w:rPr>
        <mc:AlternateContent>
          <mc:Choice Requires="wps">
            <w:drawing>
              <wp:inline distT="0" distB="0" distL="0" distR="0" wp14:anchorId="19E510B3" wp14:editId="03BE536F">
                <wp:extent cx="5398770" cy="1657350"/>
                <wp:effectExtent l="0" t="0" r="0" b="0"/>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657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0CC32B" w14:textId="77777777" w:rsidR="00064A1B" w:rsidRPr="00E4041C" w:rsidRDefault="00064A1B" w:rsidP="00895E63">
                            <w:pPr>
                              <w:jc w:val="center"/>
                              <w:rPr>
                                <w:b/>
                                <w:bCs/>
                                <w:sz w:val="56"/>
                                <w:szCs w:val="56"/>
                                <w:rtl/>
                              </w:rPr>
                            </w:pPr>
                            <w:r w:rsidRPr="00374B0F">
                              <w:rPr>
                                <w:rFonts w:hint="cs"/>
                                <w:b/>
                                <w:bCs/>
                                <w:sz w:val="56"/>
                                <w:szCs w:val="56"/>
                                <w:rtl/>
                              </w:rPr>
                              <w:t>מכרז</w:t>
                            </w:r>
                            <w:r w:rsidRPr="00374B0F">
                              <w:rPr>
                                <w:b/>
                                <w:bCs/>
                                <w:sz w:val="56"/>
                                <w:szCs w:val="56"/>
                                <w:rtl/>
                              </w:rPr>
                              <w:t xml:space="preserve"> </w:t>
                            </w:r>
                            <w:r w:rsidRPr="00374B0F">
                              <w:rPr>
                                <w:rFonts w:hint="cs"/>
                                <w:b/>
                                <w:bCs/>
                                <w:sz w:val="56"/>
                                <w:szCs w:val="56"/>
                                <w:rtl/>
                              </w:rPr>
                              <w:t xml:space="preserve">פומבי מס' </w:t>
                            </w:r>
                            <w:r>
                              <w:rPr>
                                <w:rFonts w:hint="cs"/>
                                <w:b/>
                                <w:bCs/>
                                <w:sz w:val="56"/>
                                <w:szCs w:val="56"/>
                                <w:rtl/>
                              </w:rPr>
                              <w:t>01/2024</w:t>
                            </w:r>
                          </w:p>
                          <w:p w14:paraId="71A81FC3" w14:textId="77777777" w:rsidR="00064A1B" w:rsidRPr="0024271F" w:rsidRDefault="00064A1B" w:rsidP="006919C6">
                            <w:pPr>
                              <w:jc w:val="center"/>
                              <w:rPr>
                                <w:b/>
                                <w:bCs/>
                                <w:sz w:val="56"/>
                                <w:szCs w:val="56"/>
                              </w:rPr>
                            </w:pPr>
                            <w:r w:rsidRPr="008B6164">
                              <w:rPr>
                                <w:b/>
                                <w:bCs/>
                                <w:sz w:val="56"/>
                                <w:szCs w:val="56"/>
                                <w:rtl/>
                              </w:rPr>
                              <w:fldChar w:fldCharType="begin"/>
                            </w:r>
                            <w:r w:rsidRPr="008B6164">
                              <w:rPr>
                                <w:b/>
                                <w:bCs/>
                                <w:sz w:val="56"/>
                                <w:szCs w:val="56"/>
                                <w:rtl/>
                              </w:rPr>
                              <w:instrText xml:space="preserve"> </w:instrText>
                            </w:r>
                            <w:r w:rsidRPr="008B6164">
                              <w:rPr>
                                <w:b/>
                                <w:bCs/>
                                <w:sz w:val="56"/>
                                <w:szCs w:val="56"/>
                              </w:rPr>
                              <w:instrText>REF</w:instrText>
                            </w:r>
                            <w:r w:rsidRPr="008B6164">
                              <w:rPr>
                                <w:b/>
                                <w:bCs/>
                                <w:sz w:val="56"/>
                                <w:szCs w:val="56"/>
                                <w:rtl/>
                              </w:rPr>
                              <w:instrText xml:space="preserve"> שם_המכרז \</w:instrText>
                            </w:r>
                            <w:r w:rsidRPr="008B6164">
                              <w:rPr>
                                <w:b/>
                                <w:bCs/>
                                <w:sz w:val="56"/>
                                <w:szCs w:val="56"/>
                              </w:rPr>
                              <w:instrText>h</w:instrText>
                            </w:r>
                            <w:r w:rsidRPr="008B6164">
                              <w:rPr>
                                <w:b/>
                                <w:bCs/>
                                <w:sz w:val="56"/>
                                <w:szCs w:val="56"/>
                                <w:rtl/>
                              </w:rPr>
                              <w:instrText xml:space="preserve">  \* </w:instrText>
                            </w:r>
                            <w:r w:rsidRPr="008B6164">
                              <w:rPr>
                                <w:b/>
                                <w:bCs/>
                                <w:sz w:val="56"/>
                                <w:szCs w:val="56"/>
                              </w:rPr>
                              <w:instrText>MERGEFORMAT</w:instrText>
                            </w:r>
                            <w:r w:rsidRPr="008B6164">
                              <w:rPr>
                                <w:b/>
                                <w:bCs/>
                                <w:sz w:val="56"/>
                                <w:szCs w:val="56"/>
                                <w:rtl/>
                              </w:rPr>
                              <w:instrText xml:space="preserve"> </w:instrText>
                            </w:r>
                            <w:r w:rsidRPr="008B6164">
                              <w:rPr>
                                <w:b/>
                                <w:bCs/>
                                <w:sz w:val="56"/>
                                <w:szCs w:val="56"/>
                                <w:rtl/>
                              </w:rPr>
                            </w:r>
                            <w:r w:rsidRPr="008B6164">
                              <w:rPr>
                                <w:b/>
                                <w:bCs/>
                                <w:sz w:val="56"/>
                                <w:szCs w:val="56"/>
                                <w:rtl/>
                              </w:rPr>
                              <w:fldChar w:fldCharType="separate"/>
                            </w:r>
                            <w:r w:rsidRPr="00A95395">
                              <w:rPr>
                                <w:b/>
                                <w:bCs/>
                                <w:sz w:val="56"/>
                                <w:szCs w:val="56"/>
                                <w:rtl/>
                              </w:rPr>
                              <w:t>להפקת טקסים ממלכתיים</w:t>
                            </w:r>
                            <w:r w:rsidRPr="008B6164">
                              <w:rPr>
                                <w:b/>
                                <w:bCs/>
                                <w:sz w:val="56"/>
                                <w:szCs w:val="56"/>
                                <w:rtl/>
                              </w:rPr>
                              <w:fldChar w:fldCharType="end"/>
                            </w:r>
                          </w:p>
                        </w:txbxContent>
                      </wps:txbx>
                      <wps:bodyPr rot="0" vert="horz" wrap="square" lIns="91440" tIns="45720" rIns="91440" bIns="45720" anchor="t" anchorCtr="0" upright="1">
                        <a:noAutofit/>
                      </wps:bodyPr>
                    </wps:wsp>
                  </a:graphicData>
                </a:graphic>
              </wp:inline>
            </w:drawing>
          </mc:Choice>
          <mc:Fallback>
            <w:pict>
              <v:shapetype w14:anchorId="19E510B3" id="_x0000_t202" coordsize="21600,21600" o:spt="202" path="m,l,21600r21600,l21600,xe">
                <v:stroke joinstyle="miter"/>
                <v:path gradientshapeok="t" o:connecttype="rect"/>
              </v:shapetype>
              <v:shape id="Text Box 4" o:spid="_x0000_s1026" type="#_x0000_t202" style="width:425.1pt;height:1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" stroked="f">
                <v:textbox>
                  <w:txbxContent>
                    <w:p w14:paraId="510CC32B" w14:textId="77777777" w:rsidR="00064A1B" w:rsidRPr="00E4041C" w:rsidRDefault="00064A1B" w:rsidP="00895E63">
                      <w:pPr>
                        <w:jc w:val="center"/>
                        <w:rPr>
                          <w:b/>
                          <w:bCs/>
                          <w:sz w:val="56"/>
                          <w:szCs w:val="56"/>
                          <w:rtl/>
                        </w:rPr>
                      </w:pPr>
                      <w:r w:rsidRPr="00374B0F">
                        <w:rPr>
                          <w:rFonts w:hint="cs"/>
                          <w:b/>
                          <w:bCs/>
                          <w:sz w:val="56"/>
                          <w:szCs w:val="56"/>
                          <w:rtl/>
                        </w:rPr>
                        <w:t>מכרז</w:t>
                      </w:r>
                      <w:r w:rsidRPr="00374B0F">
                        <w:rPr>
                          <w:b/>
                          <w:bCs/>
                          <w:sz w:val="56"/>
                          <w:szCs w:val="56"/>
                          <w:rtl/>
                        </w:rPr>
                        <w:t xml:space="preserve"> </w:t>
                      </w:r>
                      <w:r w:rsidRPr="00374B0F">
                        <w:rPr>
                          <w:rFonts w:hint="cs"/>
                          <w:b/>
                          <w:bCs/>
                          <w:sz w:val="56"/>
                          <w:szCs w:val="56"/>
                          <w:rtl/>
                        </w:rPr>
                        <w:t xml:space="preserve">פומבי מס' </w:t>
                      </w:r>
                      <w:r>
                        <w:rPr>
                          <w:rFonts w:hint="cs"/>
                          <w:b/>
                          <w:bCs/>
                          <w:sz w:val="56"/>
                          <w:szCs w:val="56"/>
                          <w:rtl/>
                        </w:rPr>
                        <w:t>01/2024</w:t>
                      </w:r>
                    </w:p>
                    <w:p w14:paraId="71A81FC3" w14:textId="77777777" w:rsidR="00064A1B" w:rsidRPr="0024271F" w:rsidRDefault="00064A1B" w:rsidP="006919C6">
                      <w:pPr>
                        <w:jc w:val="center"/>
                        <w:rPr>
                          <w:b/>
                          <w:bCs/>
                          <w:sz w:val="56"/>
                          <w:szCs w:val="56"/>
                        </w:rPr>
                      </w:pPr>
                      <w:r w:rsidRPr="008B6164">
                        <w:rPr>
                          <w:b/>
                          <w:bCs/>
                          <w:sz w:val="56"/>
                          <w:szCs w:val="56"/>
                          <w:rtl/>
                        </w:rPr>
                        <w:fldChar w:fldCharType="begin"/>
                      </w:r>
                      <w:r w:rsidRPr="008B6164">
                        <w:rPr>
                          <w:b/>
                          <w:bCs/>
                          <w:sz w:val="56"/>
                          <w:szCs w:val="56"/>
                          <w:rtl/>
                        </w:rPr>
                        <w:instrText xml:space="preserve"> </w:instrText>
                      </w:r>
                      <w:r w:rsidRPr="008B6164">
                        <w:rPr>
                          <w:b/>
                          <w:bCs/>
                          <w:sz w:val="56"/>
                          <w:szCs w:val="56"/>
                        </w:rPr>
                        <w:instrText>REF</w:instrText>
                      </w:r>
                      <w:r w:rsidRPr="008B6164">
                        <w:rPr>
                          <w:b/>
                          <w:bCs/>
                          <w:sz w:val="56"/>
                          <w:szCs w:val="56"/>
                          <w:rtl/>
                        </w:rPr>
                        <w:instrText xml:space="preserve"> שם_המכרז \</w:instrText>
                      </w:r>
                      <w:r w:rsidRPr="008B6164">
                        <w:rPr>
                          <w:b/>
                          <w:bCs/>
                          <w:sz w:val="56"/>
                          <w:szCs w:val="56"/>
                        </w:rPr>
                        <w:instrText>h</w:instrText>
                      </w:r>
                      <w:r w:rsidRPr="008B6164">
                        <w:rPr>
                          <w:b/>
                          <w:bCs/>
                          <w:sz w:val="56"/>
                          <w:szCs w:val="56"/>
                          <w:rtl/>
                        </w:rPr>
                        <w:instrText xml:space="preserve">  \* </w:instrText>
                      </w:r>
                      <w:r w:rsidRPr="008B6164">
                        <w:rPr>
                          <w:b/>
                          <w:bCs/>
                          <w:sz w:val="56"/>
                          <w:szCs w:val="56"/>
                        </w:rPr>
                        <w:instrText>MERGEFORMAT</w:instrText>
                      </w:r>
                      <w:r w:rsidRPr="008B6164">
                        <w:rPr>
                          <w:b/>
                          <w:bCs/>
                          <w:sz w:val="56"/>
                          <w:szCs w:val="56"/>
                          <w:rtl/>
                        </w:rPr>
                        <w:instrText xml:space="preserve"> </w:instrText>
                      </w:r>
                      <w:r w:rsidRPr="008B6164">
                        <w:rPr>
                          <w:b/>
                          <w:bCs/>
                          <w:sz w:val="56"/>
                          <w:szCs w:val="56"/>
                          <w:rtl/>
                        </w:rPr>
                      </w:r>
                      <w:r w:rsidRPr="008B6164">
                        <w:rPr>
                          <w:b/>
                          <w:bCs/>
                          <w:sz w:val="56"/>
                          <w:szCs w:val="56"/>
                          <w:rtl/>
                        </w:rPr>
                        <w:fldChar w:fldCharType="separate"/>
                      </w:r>
                      <w:r w:rsidRPr="00A95395">
                        <w:rPr>
                          <w:b/>
                          <w:bCs/>
                          <w:sz w:val="56"/>
                          <w:szCs w:val="56"/>
                          <w:rtl/>
                        </w:rPr>
                        <w:t>להפקת טקסים ממלכתיים</w:t>
                      </w:r>
                      <w:r w:rsidRPr="008B6164">
                        <w:rPr>
                          <w:b/>
                          <w:bCs/>
                          <w:sz w:val="56"/>
                          <w:szCs w:val="56"/>
                          <w:rtl/>
                        </w:rPr>
                        <w:fldChar w:fldCharType="end"/>
                      </w:r>
                    </w:p>
                  </w:txbxContent>
                </v:textbox>
                <w10:wrap anchorx="page"/>
                <w10:anchorlock/>
              </v:shape>
            </w:pict>
          </mc:Fallback>
        </mc:AlternateContent>
      </w:r>
    </w:p>
    <w:p w14:paraId="7E457B46" w14:textId="77777777" w:rsidR="0024271F" w:rsidRPr="00EF52A2" w:rsidRDefault="0024271F" w:rsidP="00A00A85">
      <w:pPr>
        <w:overflowPunct w:val="0"/>
        <w:autoSpaceDE w:val="0"/>
        <w:autoSpaceDN w:val="0"/>
        <w:adjustRightInd w:val="0"/>
        <w:textAlignment w:val="baseline"/>
        <w:rPr>
          <w:rFonts w:ascii="David" w:eastAsia="Times New Roman" w:hAnsi="David"/>
          <w:b/>
          <w:bCs/>
          <w:sz w:val="24"/>
          <w:rtl/>
          <w:lang w:eastAsia="he-IL"/>
        </w:rPr>
      </w:pPr>
    </w:p>
    <w:p w14:paraId="4A97224B" w14:textId="77777777" w:rsidR="0024271F" w:rsidRPr="00EF52A2" w:rsidRDefault="0024271F" w:rsidP="00A00A85">
      <w:pPr>
        <w:tabs>
          <w:tab w:val="left" w:pos="677"/>
        </w:tabs>
        <w:overflowPunct w:val="0"/>
        <w:autoSpaceDE w:val="0"/>
        <w:autoSpaceDN w:val="0"/>
        <w:adjustRightInd w:val="0"/>
        <w:textAlignment w:val="baseline"/>
        <w:rPr>
          <w:rFonts w:ascii="David" w:eastAsia="Times New Roman" w:hAnsi="David"/>
          <w:b/>
          <w:bCs/>
          <w:sz w:val="24"/>
          <w:rtl/>
          <w:lang w:eastAsia="he-IL"/>
        </w:rPr>
      </w:pPr>
    </w:p>
    <w:p w14:paraId="230B6673" w14:textId="77777777" w:rsidR="0024271F" w:rsidRPr="00EF52A2" w:rsidRDefault="0024271F" w:rsidP="00A00A85">
      <w:pPr>
        <w:overflowPunct w:val="0"/>
        <w:autoSpaceDE w:val="0"/>
        <w:autoSpaceDN w:val="0"/>
        <w:adjustRightInd w:val="0"/>
        <w:jc w:val="center"/>
        <w:textAlignment w:val="baseline"/>
        <w:rPr>
          <w:rFonts w:ascii="David" w:eastAsia="Times New Roman" w:hAnsi="David"/>
          <w:b/>
          <w:bCs/>
          <w:sz w:val="24"/>
          <w:rtl/>
          <w:lang w:eastAsia="he-IL"/>
        </w:rPr>
      </w:pPr>
    </w:p>
    <w:tbl>
      <w:tblPr>
        <w:bidiVisual/>
        <w:tblW w:w="5000" w:type="pct"/>
        <w:jc w:val="center"/>
        <w:tblLook w:val="04A0" w:firstRow="1" w:lastRow="0" w:firstColumn="1" w:lastColumn="0" w:noHBand="0" w:noVBand="1"/>
      </w:tblPr>
      <w:tblGrid>
        <w:gridCol w:w="3248"/>
        <w:gridCol w:w="3249"/>
        <w:gridCol w:w="3249"/>
      </w:tblGrid>
      <w:tr w:rsidR="00497B5E" w:rsidRPr="00EF52A2" w14:paraId="67B40569" w14:textId="77777777" w:rsidTr="00497B5E">
        <w:trPr>
          <w:jc w:val="center"/>
        </w:trPr>
        <w:tc>
          <w:tcPr>
            <w:tcW w:w="1666" w:type="pct"/>
            <w:vAlign w:val="bottom"/>
          </w:tcPr>
          <w:p w14:paraId="0765FD08" w14:textId="77777777" w:rsidR="00497B5E" w:rsidRPr="00EF52A2" w:rsidRDefault="00497B5E" w:rsidP="00A00A85">
            <w:pPr>
              <w:overflowPunct w:val="0"/>
              <w:autoSpaceDE w:val="0"/>
              <w:autoSpaceDN w:val="0"/>
              <w:adjustRightInd w:val="0"/>
              <w:jc w:val="left"/>
              <w:textAlignment w:val="baseline"/>
              <w:rPr>
                <w:rFonts w:ascii="David" w:eastAsia="Times New Roman" w:hAnsi="David"/>
                <w:bCs/>
                <w:sz w:val="24"/>
                <w:rtl/>
                <w:lang w:eastAsia="he-IL"/>
              </w:rPr>
            </w:pPr>
          </w:p>
        </w:tc>
        <w:tc>
          <w:tcPr>
            <w:tcW w:w="1667" w:type="pct"/>
          </w:tcPr>
          <w:p w14:paraId="6EA8D8AC" w14:textId="77777777" w:rsidR="00497B5E" w:rsidRPr="00EF52A2" w:rsidRDefault="00130A8E" w:rsidP="00A00A85">
            <w:pPr>
              <w:overflowPunct w:val="0"/>
              <w:autoSpaceDE w:val="0"/>
              <w:autoSpaceDN w:val="0"/>
              <w:adjustRightInd w:val="0"/>
              <w:jc w:val="center"/>
              <w:textAlignment w:val="baseline"/>
              <w:rPr>
                <w:rFonts w:ascii="David" w:eastAsia="Times New Roman" w:hAnsi="David"/>
                <w:bCs/>
                <w:sz w:val="24"/>
                <w:lang w:eastAsia="he-IL"/>
              </w:rPr>
            </w:pPr>
            <w:r w:rsidRPr="00EF52A2">
              <w:rPr>
                <w:rFonts w:ascii="David" w:eastAsia="Times New Roman" w:hAnsi="David"/>
                <w:noProof/>
                <w:sz w:val="24"/>
              </w:rPr>
              <w:drawing>
                <wp:inline distT="0" distB="0" distL="0" distR="0" wp14:anchorId="379389D7" wp14:editId="321BBFA5">
                  <wp:extent cx="806450" cy="594995"/>
                  <wp:effectExtent l="0" t="0" r="0" b="0"/>
                  <wp:docPr id="7"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E8D243C" w14:textId="7A34108D" w:rsidR="00497B5E" w:rsidRPr="00EF52A2" w:rsidRDefault="00497B5E" w:rsidP="00A00A85">
            <w:pPr>
              <w:overflowPunct w:val="0"/>
              <w:autoSpaceDE w:val="0"/>
              <w:autoSpaceDN w:val="0"/>
              <w:adjustRightInd w:val="0"/>
              <w:jc w:val="right"/>
              <w:textAlignment w:val="baseline"/>
              <w:rPr>
                <w:rFonts w:ascii="David" w:eastAsia="Times New Roman" w:hAnsi="David"/>
                <w:bCs/>
                <w:sz w:val="24"/>
                <w:lang w:eastAsia="he-IL"/>
              </w:rPr>
            </w:pPr>
            <w:r w:rsidRPr="00EF52A2">
              <w:rPr>
                <w:rFonts w:ascii="David" w:eastAsia="Times New Roman" w:hAnsi="David"/>
                <w:bCs/>
                <w:sz w:val="24"/>
                <w:rtl/>
                <w:lang w:eastAsia="he-IL"/>
              </w:rPr>
              <w:fldChar w:fldCharType="begin"/>
            </w:r>
            <w:r w:rsidRPr="00EF52A2">
              <w:rPr>
                <w:rFonts w:ascii="David" w:eastAsia="Times New Roman" w:hAnsi="David"/>
                <w:bCs/>
                <w:sz w:val="24"/>
                <w:rtl/>
                <w:lang w:eastAsia="he-IL"/>
              </w:rPr>
              <w:instrText xml:space="preserve"> </w:instrText>
            </w:r>
            <w:r w:rsidRPr="00EF52A2">
              <w:rPr>
                <w:rFonts w:ascii="David" w:eastAsia="Times New Roman" w:hAnsi="David"/>
                <w:bCs/>
                <w:sz w:val="24"/>
                <w:lang w:eastAsia="he-IL"/>
              </w:rPr>
              <w:instrText>DATE  \@ "MMMM YYYY</w:instrText>
            </w:r>
            <w:r w:rsidRPr="00EF52A2">
              <w:rPr>
                <w:rFonts w:ascii="David" w:eastAsia="Times New Roman" w:hAnsi="David"/>
                <w:bCs/>
                <w:sz w:val="24"/>
                <w:rtl/>
                <w:lang w:eastAsia="he-IL"/>
              </w:rPr>
              <w:instrText xml:space="preserve">" </w:instrText>
            </w:r>
            <w:r w:rsidRPr="00EF52A2">
              <w:rPr>
                <w:rFonts w:ascii="David" w:eastAsia="Times New Roman" w:hAnsi="David"/>
                <w:bCs/>
                <w:sz w:val="24"/>
                <w:rtl/>
                <w:lang w:eastAsia="he-IL"/>
              </w:rPr>
              <w:fldChar w:fldCharType="separate"/>
            </w:r>
            <w:r w:rsidR="00C56117">
              <w:rPr>
                <w:rFonts w:ascii="David" w:eastAsia="Times New Roman" w:hAnsi="David"/>
                <w:bCs/>
                <w:noProof/>
                <w:sz w:val="24"/>
                <w:rtl/>
                <w:lang w:eastAsia="he-IL"/>
              </w:rPr>
              <w:t>‏ינואר 2024</w:t>
            </w:r>
            <w:r w:rsidRPr="00EF52A2">
              <w:rPr>
                <w:rFonts w:ascii="David" w:eastAsia="Times New Roman" w:hAnsi="David"/>
                <w:bCs/>
                <w:sz w:val="24"/>
                <w:rtl/>
                <w:lang w:eastAsia="he-IL"/>
              </w:rPr>
              <w:fldChar w:fldCharType="end"/>
            </w:r>
          </w:p>
        </w:tc>
      </w:tr>
    </w:tbl>
    <w:p w14:paraId="00407167" w14:textId="77777777" w:rsidR="0024271F" w:rsidRPr="00EF52A2" w:rsidRDefault="0024271F" w:rsidP="00A00A85">
      <w:pPr>
        <w:overflowPunct w:val="0"/>
        <w:autoSpaceDE w:val="0"/>
        <w:autoSpaceDN w:val="0"/>
        <w:adjustRightInd w:val="0"/>
        <w:textAlignment w:val="baseline"/>
        <w:rPr>
          <w:rFonts w:ascii="David" w:eastAsia="Times New Roman" w:hAnsi="David"/>
          <w:bCs/>
          <w:sz w:val="24"/>
          <w:rtl/>
          <w:lang w:eastAsia="he-IL"/>
        </w:rPr>
      </w:pPr>
    </w:p>
    <w:tbl>
      <w:tblPr>
        <w:bidiVisual/>
        <w:tblW w:w="9854" w:type="dxa"/>
        <w:jc w:val="center"/>
        <w:tblBorders>
          <w:top w:val="single" w:sz="4" w:space="0" w:color="17365D"/>
        </w:tblBorders>
        <w:tblLook w:val="04A0" w:firstRow="1" w:lastRow="0" w:firstColumn="1" w:lastColumn="0" w:noHBand="0" w:noVBand="1"/>
      </w:tblPr>
      <w:tblGrid>
        <w:gridCol w:w="9854"/>
      </w:tblGrid>
      <w:tr w:rsidR="0024271F" w:rsidRPr="00EF52A2" w14:paraId="36ACF38A" w14:textId="77777777" w:rsidTr="00497B5E">
        <w:trPr>
          <w:jc w:val="center"/>
        </w:trPr>
        <w:tc>
          <w:tcPr>
            <w:tcW w:w="9854" w:type="dxa"/>
          </w:tcPr>
          <w:p w14:paraId="434B313E" w14:textId="77777777" w:rsidR="0024271F" w:rsidRPr="00EF52A2" w:rsidRDefault="0024271F" w:rsidP="00A00A85">
            <w:pPr>
              <w:overflowPunct w:val="0"/>
              <w:autoSpaceDE w:val="0"/>
              <w:autoSpaceDN w:val="0"/>
              <w:adjustRightInd w:val="0"/>
              <w:jc w:val="center"/>
              <w:textAlignment w:val="baseline"/>
              <w:rPr>
                <w:rFonts w:ascii="David" w:eastAsia="Times New Roman" w:hAnsi="David"/>
                <w:b/>
                <w:sz w:val="24"/>
                <w:lang w:eastAsia="he-IL"/>
              </w:rPr>
            </w:pPr>
          </w:p>
        </w:tc>
      </w:tr>
    </w:tbl>
    <w:p w14:paraId="2407B918" w14:textId="77777777" w:rsidR="00E75839" w:rsidRPr="00EF52A2" w:rsidRDefault="00E75839" w:rsidP="00A00A85">
      <w:pPr>
        <w:bidi w:val="0"/>
        <w:jc w:val="left"/>
        <w:rPr>
          <w:rFonts w:ascii="David" w:hAnsi="David"/>
          <w:b/>
          <w:bCs/>
          <w:sz w:val="24"/>
        </w:rPr>
      </w:pPr>
      <w:r w:rsidRPr="00EF52A2">
        <w:rPr>
          <w:rFonts w:ascii="David" w:hAnsi="David"/>
          <w:b/>
          <w:bCs/>
          <w:sz w:val="24"/>
        </w:rPr>
        <w:br w:type="page"/>
      </w:r>
    </w:p>
    <w:p w14:paraId="57549DE4" w14:textId="77777777" w:rsidR="001C68AE" w:rsidRPr="00EF52A2" w:rsidRDefault="00AB676C" w:rsidP="00A00A85">
      <w:pPr>
        <w:ind w:left="-193"/>
        <w:jc w:val="center"/>
        <w:rPr>
          <w:rFonts w:ascii="David" w:hAnsi="David"/>
          <w:b/>
          <w:bCs/>
          <w:sz w:val="24"/>
          <w:u w:val="single"/>
          <w:rtl/>
        </w:rPr>
      </w:pPr>
      <w:r w:rsidRPr="00EF52A2">
        <w:rPr>
          <w:rFonts w:ascii="David" w:hAnsi="David"/>
          <w:b/>
          <w:bCs/>
          <w:sz w:val="24"/>
          <w:u w:val="single"/>
          <w:rtl/>
        </w:rPr>
        <w:lastRenderedPageBreak/>
        <w:t>הנדון:</w:t>
      </w:r>
      <w:r w:rsidR="003548CC" w:rsidRPr="00EF52A2">
        <w:rPr>
          <w:rFonts w:ascii="David" w:hAnsi="David"/>
          <w:b/>
          <w:bCs/>
          <w:sz w:val="24"/>
          <w:u w:val="single"/>
          <w:rtl/>
        </w:rPr>
        <w:t xml:space="preserve"> </w:t>
      </w:r>
      <w:r w:rsidRPr="00EF52A2">
        <w:rPr>
          <w:rFonts w:ascii="David" w:hAnsi="David"/>
          <w:b/>
          <w:bCs/>
          <w:sz w:val="24"/>
          <w:u w:val="single"/>
          <w:rtl/>
        </w:rPr>
        <w:t xml:space="preserve">הזמנה להציע הצעות (מכרז </w:t>
      </w:r>
      <w:r w:rsidR="0024271F" w:rsidRPr="00EF52A2">
        <w:rPr>
          <w:rFonts w:ascii="David" w:hAnsi="David"/>
          <w:b/>
          <w:bCs/>
          <w:sz w:val="24"/>
          <w:u w:val="single"/>
          <w:rtl/>
        </w:rPr>
        <w:t>פומבי מס</w:t>
      </w:r>
      <w:r w:rsidR="00497B5E" w:rsidRPr="00EF52A2">
        <w:rPr>
          <w:rFonts w:ascii="David" w:hAnsi="David"/>
          <w:b/>
          <w:bCs/>
          <w:sz w:val="24"/>
          <w:u w:val="single"/>
          <w:rtl/>
        </w:rPr>
        <w:t>'</w:t>
      </w:r>
      <w:r w:rsidR="00254FC7">
        <w:rPr>
          <w:rFonts w:ascii="David" w:hAnsi="David" w:hint="cs"/>
          <w:b/>
          <w:bCs/>
          <w:sz w:val="24"/>
          <w:u w:val="single"/>
          <w:rtl/>
        </w:rPr>
        <w:t xml:space="preserve"> 01/2024</w:t>
      </w:r>
      <w:r w:rsidR="00130A8E" w:rsidRPr="00EF52A2">
        <w:rPr>
          <w:rFonts w:ascii="David" w:hAnsi="David"/>
          <w:b/>
          <w:bCs/>
          <w:sz w:val="24"/>
          <w:u w:val="single"/>
          <w:rtl/>
        </w:rPr>
        <w:t>)</w:t>
      </w:r>
    </w:p>
    <w:p w14:paraId="643A1B4D" w14:textId="77777777" w:rsidR="00BC5314" w:rsidRPr="00EF52A2" w:rsidRDefault="00A6735A" w:rsidP="00A00A85">
      <w:pPr>
        <w:jc w:val="center"/>
        <w:rPr>
          <w:rFonts w:ascii="David" w:hAnsi="David"/>
          <w:b/>
          <w:bCs/>
          <w:sz w:val="24"/>
          <w:rtl/>
        </w:rPr>
      </w:pPr>
      <w:r w:rsidRPr="00EF52A2">
        <w:rPr>
          <w:rFonts w:ascii="David" w:hAnsi="David"/>
          <w:b/>
          <w:bCs/>
          <w:sz w:val="24"/>
          <w:u w:val="single"/>
          <w:rtl/>
        </w:rPr>
        <w:t>להפקת טקסים ממלכתיים</w:t>
      </w:r>
    </w:p>
    <w:p w14:paraId="24365342" w14:textId="77777777" w:rsidR="0041156A" w:rsidRPr="00EF52A2" w:rsidRDefault="00AB676C" w:rsidP="00A00A85">
      <w:pPr>
        <w:tabs>
          <w:tab w:val="left" w:pos="140"/>
        </w:tabs>
        <w:rPr>
          <w:rFonts w:ascii="David" w:hAnsi="David"/>
          <w:sz w:val="24"/>
        </w:rPr>
      </w:pPr>
      <w:r w:rsidRPr="00EF52A2">
        <w:rPr>
          <w:rFonts w:ascii="David" w:hAnsi="David"/>
          <w:sz w:val="24"/>
          <w:rtl/>
        </w:rPr>
        <w:t xml:space="preserve">הנכם מוזמנים בזאת להגיש הצעות </w:t>
      </w:r>
      <w:bookmarkStart w:id="0" w:name="שם_המכרז"/>
      <w:r w:rsidR="00D81052" w:rsidRPr="00EF52A2">
        <w:rPr>
          <w:rFonts w:ascii="David" w:hAnsi="David"/>
          <w:sz w:val="24"/>
          <w:rtl/>
        </w:rPr>
        <w:t>להפקת טקסים ממלכתיים</w:t>
      </w:r>
      <w:bookmarkEnd w:id="0"/>
      <w:r w:rsidR="00573F06" w:rsidRPr="00EF52A2">
        <w:rPr>
          <w:rFonts w:ascii="David" w:hAnsi="David"/>
          <w:sz w:val="24"/>
          <w:rtl/>
        </w:rPr>
        <w:t xml:space="preserve">, </w:t>
      </w:r>
      <w:r w:rsidRPr="00EF52A2">
        <w:rPr>
          <w:rFonts w:ascii="David" w:hAnsi="David"/>
          <w:sz w:val="24"/>
          <w:rtl/>
        </w:rPr>
        <w:t>בהתאם לתנאים, לדרישות ולהוראות המפורטות במסמכי מכרז זה ובמיוחד הוראות ההסכם ומסמך הגדרת העבודה (להלן: "</w:t>
      </w:r>
      <w:r w:rsidRPr="00EF52A2">
        <w:rPr>
          <w:rFonts w:ascii="David" w:hAnsi="David"/>
          <w:b/>
          <w:bCs/>
          <w:sz w:val="24"/>
          <w:rtl/>
        </w:rPr>
        <w:t>המכרז</w:t>
      </w:r>
      <w:r w:rsidRPr="00EF52A2">
        <w:rPr>
          <w:rFonts w:ascii="David" w:hAnsi="David"/>
          <w:sz w:val="24"/>
          <w:rtl/>
        </w:rPr>
        <w:t>").</w:t>
      </w:r>
      <w:r w:rsidR="00573F06" w:rsidRPr="00EF52A2">
        <w:rPr>
          <w:rFonts w:ascii="David" w:hAnsi="David"/>
          <w:sz w:val="24"/>
          <w:rtl/>
        </w:rPr>
        <w:t xml:space="preserve"> </w:t>
      </w:r>
    </w:p>
    <w:p w14:paraId="5324CF3C" w14:textId="77777777" w:rsidR="00AB676C" w:rsidRPr="00EF52A2" w:rsidRDefault="00AB676C" w:rsidP="00A00A85">
      <w:pPr>
        <w:pStyle w:val="a4"/>
        <w:numPr>
          <w:ilvl w:val="0"/>
          <w:numId w:val="1"/>
        </w:numPr>
        <w:ind w:left="737" w:hanging="737"/>
        <w:rPr>
          <w:rFonts w:ascii="David" w:hAnsi="David"/>
          <w:sz w:val="24"/>
          <w:rtl/>
        </w:rPr>
      </w:pPr>
      <w:r w:rsidRPr="00EF52A2">
        <w:rPr>
          <w:rFonts w:ascii="David" w:hAnsi="David"/>
          <w:sz w:val="24"/>
          <w:rtl/>
        </w:rPr>
        <w:t xml:space="preserve">למכרז זה </w:t>
      </w:r>
      <w:r w:rsidR="005D23F3" w:rsidRPr="00EF52A2">
        <w:rPr>
          <w:rFonts w:ascii="David" w:hAnsi="David"/>
          <w:sz w:val="24"/>
          <w:rtl/>
        </w:rPr>
        <w:t>ארבעה</w:t>
      </w:r>
      <w:r w:rsidR="007D7356" w:rsidRPr="00EF52A2">
        <w:rPr>
          <w:rFonts w:ascii="David" w:hAnsi="David"/>
          <w:sz w:val="24"/>
          <w:rtl/>
        </w:rPr>
        <w:t xml:space="preserve"> (</w:t>
      </w:r>
      <w:r w:rsidR="005D23F3" w:rsidRPr="00EF52A2">
        <w:rPr>
          <w:rFonts w:ascii="David" w:hAnsi="David"/>
          <w:sz w:val="24"/>
          <w:rtl/>
        </w:rPr>
        <w:t>4</w:t>
      </w:r>
      <w:r w:rsidR="007D7356" w:rsidRPr="00EF52A2">
        <w:rPr>
          <w:rFonts w:ascii="David" w:hAnsi="David"/>
          <w:sz w:val="24"/>
          <w:rtl/>
        </w:rPr>
        <w:t>)</w:t>
      </w:r>
      <w:r w:rsidRPr="00EF52A2">
        <w:rPr>
          <w:rFonts w:ascii="David" w:hAnsi="David"/>
          <w:sz w:val="24"/>
          <w:rtl/>
        </w:rPr>
        <w:t xml:space="preserve"> חלקים, שכל אחד מהם מהווה חלק</w:t>
      </w:r>
      <w:r w:rsidR="001C68AE" w:rsidRPr="00EF52A2">
        <w:rPr>
          <w:rFonts w:ascii="David" w:hAnsi="David"/>
          <w:sz w:val="24"/>
          <w:rtl/>
        </w:rPr>
        <w:t xml:space="preserve"> </w:t>
      </w:r>
      <w:r w:rsidRPr="00EF52A2">
        <w:rPr>
          <w:rFonts w:ascii="David" w:hAnsi="David"/>
          <w:sz w:val="24"/>
          <w:rtl/>
        </w:rPr>
        <w:t>בלתי נפרד מהמכרז, כדלקמן:</w:t>
      </w:r>
    </w:p>
    <w:p w14:paraId="462F1CD8" w14:textId="77777777" w:rsidR="00401344" w:rsidRPr="00542358" w:rsidRDefault="00401344" w:rsidP="00A00A85">
      <w:pPr>
        <w:pStyle w:val="a4"/>
        <w:numPr>
          <w:ilvl w:val="1"/>
          <w:numId w:val="1"/>
        </w:numPr>
        <w:rPr>
          <w:rFonts w:ascii="David" w:hAnsi="David"/>
        </w:rPr>
      </w:pPr>
      <w:r w:rsidRPr="00542358">
        <w:rPr>
          <w:rFonts w:ascii="David" w:hAnsi="David"/>
          <w:b/>
          <w:bCs/>
          <w:u w:val="single"/>
          <w:rtl/>
        </w:rPr>
        <w:t>חלק א': נוהל המכרז ותנאיו</w:t>
      </w:r>
      <w:r w:rsidRPr="00542358">
        <w:rPr>
          <w:rFonts w:ascii="David" w:hAnsi="David"/>
          <w:rtl/>
        </w:rPr>
        <w:t>;</w:t>
      </w:r>
    </w:p>
    <w:p w14:paraId="18726177" w14:textId="77777777" w:rsidR="00401344" w:rsidRDefault="00401344" w:rsidP="00A00A85">
      <w:pPr>
        <w:pStyle w:val="a4"/>
        <w:ind w:left="1241"/>
        <w:rPr>
          <w:rFonts w:ascii="David" w:hAnsi="David"/>
          <w:rtl/>
        </w:rPr>
      </w:pPr>
      <w:r w:rsidRPr="00542358">
        <w:rPr>
          <w:rFonts w:ascii="David" w:hAnsi="David"/>
          <w:rtl/>
        </w:rPr>
        <w:t xml:space="preserve">נספח א' 1: </w:t>
      </w:r>
      <w:r w:rsidRPr="00542358">
        <w:rPr>
          <w:rFonts w:ascii="David" w:hAnsi="David" w:hint="eastAsia"/>
          <w:rtl/>
        </w:rPr>
        <w:t>מפרט</w:t>
      </w:r>
      <w:r w:rsidRPr="00542358">
        <w:rPr>
          <w:rFonts w:ascii="David" w:hAnsi="David"/>
          <w:rtl/>
        </w:rPr>
        <w:t xml:space="preserve"> </w:t>
      </w:r>
      <w:r w:rsidRPr="00542358">
        <w:rPr>
          <w:rFonts w:ascii="David" w:hAnsi="David" w:hint="eastAsia"/>
          <w:rtl/>
        </w:rPr>
        <w:t>השירותים</w:t>
      </w:r>
      <w:r w:rsidRPr="00542358">
        <w:rPr>
          <w:rFonts w:ascii="David" w:hAnsi="David"/>
          <w:rtl/>
        </w:rPr>
        <w:t xml:space="preserve"> </w:t>
      </w:r>
      <w:r w:rsidRPr="00542358">
        <w:rPr>
          <w:rFonts w:ascii="David" w:hAnsi="David" w:hint="eastAsia"/>
          <w:rtl/>
        </w:rPr>
        <w:t>ו</w:t>
      </w:r>
      <w:r w:rsidRPr="00542358">
        <w:rPr>
          <w:rFonts w:ascii="David" w:hAnsi="David"/>
          <w:rtl/>
        </w:rPr>
        <w:t>הגדרת ה</w:t>
      </w:r>
      <w:r w:rsidRPr="00542358">
        <w:rPr>
          <w:rFonts w:ascii="David" w:hAnsi="David" w:hint="eastAsia"/>
          <w:rtl/>
        </w:rPr>
        <w:t>עבודה</w:t>
      </w:r>
      <w:r w:rsidRPr="00542358">
        <w:rPr>
          <w:rFonts w:ascii="David" w:hAnsi="David"/>
          <w:rtl/>
        </w:rPr>
        <w:t>.</w:t>
      </w:r>
    </w:p>
    <w:p w14:paraId="7711C148" w14:textId="77777777" w:rsidR="00401344" w:rsidRPr="00542358" w:rsidRDefault="00401344" w:rsidP="00A00A85">
      <w:pPr>
        <w:pStyle w:val="a4"/>
        <w:ind w:left="1241"/>
        <w:rPr>
          <w:rFonts w:ascii="David" w:hAnsi="David"/>
        </w:rPr>
      </w:pPr>
      <w:r>
        <w:rPr>
          <w:rFonts w:ascii="David" w:hAnsi="David" w:hint="cs"/>
          <w:rtl/>
        </w:rPr>
        <w:t xml:space="preserve">נספח א'2: רשימת הטקסים הממלכתיים המבוקשים במסגרת מכרז זה </w:t>
      </w:r>
    </w:p>
    <w:p w14:paraId="7F30EA0D" w14:textId="77777777" w:rsidR="00401344" w:rsidRPr="00542358" w:rsidRDefault="00401344" w:rsidP="00A00A85">
      <w:pPr>
        <w:pStyle w:val="a4"/>
        <w:numPr>
          <w:ilvl w:val="1"/>
          <w:numId w:val="1"/>
        </w:numPr>
        <w:rPr>
          <w:rFonts w:ascii="David" w:hAnsi="David"/>
        </w:rPr>
      </w:pPr>
      <w:r w:rsidRPr="00542358">
        <w:rPr>
          <w:rFonts w:ascii="David" w:hAnsi="David"/>
          <w:b/>
          <w:bCs/>
          <w:u w:val="single"/>
          <w:rtl/>
        </w:rPr>
        <w:t>חלק ב': חוברת הצעה</w:t>
      </w:r>
      <w:r w:rsidRPr="00542358">
        <w:rPr>
          <w:rFonts w:ascii="David" w:hAnsi="David"/>
          <w:rtl/>
        </w:rPr>
        <w:t>;</w:t>
      </w:r>
    </w:p>
    <w:p w14:paraId="12900184" w14:textId="77777777" w:rsidR="00401344" w:rsidRPr="00542358" w:rsidRDefault="00401344" w:rsidP="00A00A85">
      <w:pPr>
        <w:pStyle w:val="a4"/>
        <w:ind w:left="1241"/>
        <w:rPr>
          <w:rtl/>
        </w:rPr>
      </w:pPr>
      <w:r w:rsidRPr="00542358">
        <w:rPr>
          <w:rFonts w:hint="eastAsia"/>
          <w:rtl/>
        </w:rPr>
        <w:t>נספח</w:t>
      </w:r>
      <w:r w:rsidRPr="00542358">
        <w:rPr>
          <w:rtl/>
        </w:rPr>
        <w:t xml:space="preserve"> </w:t>
      </w:r>
      <w:r w:rsidRPr="00542358">
        <w:rPr>
          <w:rFonts w:hint="eastAsia"/>
          <w:rtl/>
        </w:rPr>
        <w:t>ב</w:t>
      </w:r>
      <w:r w:rsidRPr="00542358">
        <w:rPr>
          <w:rtl/>
        </w:rPr>
        <w:t>'1</w:t>
      </w:r>
      <w:r w:rsidR="00740F29">
        <w:rPr>
          <w:rFonts w:hint="cs"/>
          <w:rtl/>
        </w:rPr>
        <w:t>-3</w:t>
      </w:r>
      <w:r w:rsidRPr="00542358">
        <w:rPr>
          <w:rtl/>
        </w:rPr>
        <w:t xml:space="preserve">: </w:t>
      </w:r>
      <w:r w:rsidRPr="00542358">
        <w:rPr>
          <w:rFonts w:hint="eastAsia"/>
          <w:rtl/>
        </w:rPr>
        <w:t>טופס</w:t>
      </w:r>
      <w:r w:rsidRPr="00542358">
        <w:rPr>
          <w:rtl/>
        </w:rPr>
        <w:t xml:space="preserve"> </w:t>
      </w:r>
      <w:r w:rsidRPr="00542358">
        <w:rPr>
          <w:rFonts w:hint="eastAsia"/>
          <w:rtl/>
        </w:rPr>
        <w:t>הגשת</w:t>
      </w:r>
      <w:r w:rsidRPr="00542358">
        <w:rPr>
          <w:rtl/>
        </w:rPr>
        <w:t xml:space="preserve"> </w:t>
      </w:r>
      <w:r w:rsidRPr="00542358">
        <w:rPr>
          <w:rFonts w:hint="eastAsia"/>
          <w:rtl/>
        </w:rPr>
        <w:t>ההצעה</w:t>
      </w:r>
      <w:r w:rsidRPr="00542358">
        <w:rPr>
          <w:rtl/>
        </w:rPr>
        <w:t xml:space="preserve"> </w:t>
      </w:r>
      <w:r w:rsidRPr="00542358">
        <w:rPr>
          <w:rFonts w:hint="eastAsia"/>
          <w:rtl/>
        </w:rPr>
        <w:t>חתום</w:t>
      </w:r>
      <w:r w:rsidRPr="00542358">
        <w:rPr>
          <w:rtl/>
        </w:rPr>
        <w:t xml:space="preserve"> </w:t>
      </w:r>
      <w:r w:rsidRPr="00542358">
        <w:rPr>
          <w:rFonts w:hint="eastAsia"/>
          <w:rtl/>
        </w:rPr>
        <w:t>ומאושר</w:t>
      </w:r>
      <w:r w:rsidRPr="00542358">
        <w:rPr>
          <w:rtl/>
        </w:rPr>
        <w:t>–</w:t>
      </w:r>
      <w:r w:rsidRPr="00542358">
        <w:rPr>
          <w:rFonts w:hint="eastAsia"/>
          <w:rtl/>
        </w:rPr>
        <w:t>הצהרות</w:t>
      </w:r>
      <w:r w:rsidRPr="00542358">
        <w:rPr>
          <w:rtl/>
        </w:rPr>
        <w:t xml:space="preserve">, </w:t>
      </w:r>
      <w:r w:rsidRPr="00542358">
        <w:rPr>
          <w:rFonts w:hint="eastAsia"/>
          <w:rtl/>
        </w:rPr>
        <w:t>התחייבויות</w:t>
      </w:r>
      <w:r w:rsidRPr="00542358">
        <w:rPr>
          <w:rtl/>
        </w:rPr>
        <w:t xml:space="preserve"> </w:t>
      </w:r>
      <w:r w:rsidRPr="00542358">
        <w:rPr>
          <w:rFonts w:hint="eastAsia"/>
          <w:rtl/>
        </w:rPr>
        <w:t>ופרטי</w:t>
      </w:r>
      <w:r w:rsidRPr="00542358">
        <w:rPr>
          <w:rtl/>
        </w:rPr>
        <w:t xml:space="preserve"> </w:t>
      </w:r>
      <w:r w:rsidRPr="00542358">
        <w:rPr>
          <w:rFonts w:hint="eastAsia"/>
          <w:rtl/>
        </w:rPr>
        <w:t>המציע</w:t>
      </w:r>
      <w:r w:rsidRPr="00542358">
        <w:rPr>
          <w:rtl/>
        </w:rPr>
        <w:t xml:space="preserve"> </w:t>
      </w:r>
      <w:r w:rsidRPr="00542358">
        <w:rPr>
          <w:rFonts w:hint="eastAsia"/>
          <w:rtl/>
        </w:rPr>
        <w:t>והצוות</w:t>
      </w:r>
      <w:r w:rsidRPr="00542358">
        <w:rPr>
          <w:rtl/>
        </w:rPr>
        <w:t xml:space="preserve"> </w:t>
      </w:r>
      <w:r w:rsidRPr="00542358">
        <w:rPr>
          <w:rFonts w:hint="eastAsia"/>
          <w:rtl/>
        </w:rPr>
        <w:t>המוצע</w:t>
      </w:r>
      <w:r w:rsidRPr="00542358">
        <w:rPr>
          <w:rtl/>
        </w:rPr>
        <w:t>.</w:t>
      </w:r>
    </w:p>
    <w:p w14:paraId="3996E41E" w14:textId="48E908CE" w:rsidR="00401344" w:rsidRPr="00542358" w:rsidRDefault="00401344" w:rsidP="00740F29">
      <w:pPr>
        <w:pStyle w:val="a4"/>
        <w:ind w:left="1241"/>
        <w:rPr>
          <w:rtl/>
        </w:rPr>
      </w:pPr>
      <w:r w:rsidRPr="00542358">
        <w:rPr>
          <w:rFonts w:hint="eastAsia"/>
          <w:rtl/>
        </w:rPr>
        <w:t>נספח</w:t>
      </w:r>
      <w:r w:rsidRPr="00542358">
        <w:rPr>
          <w:rtl/>
        </w:rPr>
        <w:t xml:space="preserve"> </w:t>
      </w:r>
      <w:r w:rsidR="00740F29" w:rsidRPr="00542358">
        <w:rPr>
          <w:rFonts w:hint="eastAsia"/>
          <w:rtl/>
        </w:rPr>
        <w:t>ב</w:t>
      </w:r>
      <w:r w:rsidR="00740F29" w:rsidRPr="00542358">
        <w:rPr>
          <w:rtl/>
        </w:rPr>
        <w:t>'</w:t>
      </w:r>
      <w:r w:rsidR="00740F29">
        <w:rPr>
          <w:rFonts w:hint="cs"/>
          <w:rtl/>
        </w:rPr>
        <w:t>4</w:t>
      </w:r>
      <w:r w:rsidRPr="00542358">
        <w:rPr>
          <w:rtl/>
        </w:rPr>
        <w:t xml:space="preserve">: </w:t>
      </w:r>
      <w:r w:rsidRPr="00542358">
        <w:rPr>
          <w:rFonts w:hint="eastAsia"/>
          <w:rtl/>
        </w:rPr>
        <w:t>תעודת</w:t>
      </w:r>
      <w:r w:rsidRPr="00542358">
        <w:rPr>
          <w:rtl/>
        </w:rPr>
        <w:t xml:space="preserve"> </w:t>
      </w:r>
      <w:r w:rsidRPr="00542358">
        <w:rPr>
          <w:rFonts w:hint="eastAsia"/>
          <w:rtl/>
        </w:rPr>
        <w:t>התאגדות</w:t>
      </w:r>
      <w:r w:rsidRPr="00542358">
        <w:rPr>
          <w:rFonts w:hint="cs"/>
          <w:rtl/>
        </w:rPr>
        <w:t xml:space="preserve"> </w:t>
      </w:r>
      <w:r w:rsidRPr="00542358">
        <w:rPr>
          <w:rtl/>
        </w:rPr>
        <w:t>.</w:t>
      </w:r>
      <w:r>
        <w:rPr>
          <w:rFonts w:hint="cs"/>
          <w:rtl/>
        </w:rPr>
        <w:t xml:space="preserve"> </w:t>
      </w:r>
      <w:r w:rsidRPr="00542358">
        <w:rPr>
          <w:rtl/>
        </w:rPr>
        <w:t xml:space="preserve">(עוסק </w:t>
      </w:r>
      <w:r w:rsidRPr="00542358">
        <w:rPr>
          <w:rFonts w:hint="eastAsia"/>
          <w:rtl/>
        </w:rPr>
        <w:t>מורשה</w:t>
      </w:r>
      <w:r w:rsidRPr="00542358">
        <w:rPr>
          <w:rtl/>
        </w:rPr>
        <w:t xml:space="preserve"> </w:t>
      </w:r>
      <w:r w:rsidRPr="00542358">
        <w:rPr>
          <w:rFonts w:hint="eastAsia"/>
          <w:rtl/>
        </w:rPr>
        <w:t>או</w:t>
      </w:r>
      <w:r w:rsidRPr="00542358">
        <w:rPr>
          <w:rtl/>
        </w:rPr>
        <w:t xml:space="preserve"> </w:t>
      </w:r>
      <w:r w:rsidRPr="00542358">
        <w:rPr>
          <w:rFonts w:hint="eastAsia"/>
          <w:rtl/>
        </w:rPr>
        <w:t>תעודת</w:t>
      </w:r>
      <w:r w:rsidRPr="00542358">
        <w:rPr>
          <w:rtl/>
        </w:rPr>
        <w:t xml:space="preserve"> </w:t>
      </w:r>
      <w:r w:rsidRPr="00542358">
        <w:rPr>
          <w:rFonts w:hint="eastAsia"/>
          <w:rtl/>
        </w:rPr>
        <w:t>התאגדות</w:t>
      </w:r>
      <w:r w:rsidRPr="00542358">
        <w:rPr>
          <w:rtl/>
        </w:rPr>
        <w:t xml:space="preserve"> חברה/עמותה וכו' )</w:t>
      </w:r>
    </w:p>
    <w:p w14:paraId="6CBA3175" w14:textId="0DF342A9" w:rsidR="00401344" w:rsidRPr="00542358" w:rsidRDefault="00401344" w:rsidP="00740F29">
      <w:pPr>
        <w:pStyle w:val="a4"/>
        <w:ind w:left="1241"/>
        <w:rPr>
          <w:rtl/>
        </w:rPr>
      </w:pPr>
      <w:r w:rsidRPr="00542358">
        <w:rPr>
          <w:rFonts w:hint="eastAsia"/>
          <w:rtl/>
        </w:rPr>
        <w:t>נספח</w:t>
      </w:r>
      <w:r w:rsidRPr="00542358">
        <w:rPr>
          <w:rtl/>
        </w:rPr>
        <w:t xml:space="preserve"> </w:t>
      </w:r>
      <w:r w:rsidR="00740F29" w:rsidRPr="00542358">
        <w:rPr>
          <w:rFonts w:hint="eastAsia"/>
          <w:rtl/>
        </w:rPr>
        <w:t>ב</w:t>
      </w:r>
      <w:r w:rsidR="00740F29" w:rsidRPr="00542358">
        <w:rPr>
          <w:rtl/>
        </w:rPr>
        <w:t>'</w:t>
      </w:r>
      <w:r w:rsidR="00740F29">
        <w:rPr>
          <w:rFonts w:hint="cs"/>
          <w:rtl/>
        </w:rPr>
        <w:t>5</w:t>
      </w:r>
      <w:r w:rsidRPr="00542358">
        <w:rPr>
          <w:rtl/>
        </w:rPr>
        <w:t xml:space="preserve">: אישור על ניהול פנקסי חשבונות ורשומות לפי חוק </w:t>
      </w:r>
      <w:r w:rsidRPr="00542358">
        <w:rPr>
          <w:rFonts w:hint="eastAsia"/>
          <w:rtl/>
        </w:rPr>
        <w:t>עסקאות</w:t>
      </w:r>
      <w:r w:rsidRPr="00542358">
        <w:rPr>
          <w:rtl/>
        </w:rPr>
        <w:t xml:space="preserve"> גופים ציבוריים (אכיפת ניהול חשבונו</w:t>
      </w:r>
      <w:r w:rsidRPr="00542358">
        <w:rPr>
          <w:rFonts w:hint="eastAsia"/>
          <w:rtl/>
        </w:rPr>
        <w:t>ת</w:t>
      </w:r>
      <w:r w:rsidRPr="00542358">
        <w:rPr>
          <w:rtl/>
        </w:rPr>
        <w:t xml:space="preserve"> </w:t>
      </w:r>
      <w:r w:rsidRPr="00542358">
        <w:rPr>
          <w:rFonts w:hint="eastAsia"/>
          <w:rtl/>
        </w:rPr>
        <w:t>ותשלום</w:t>
      </w:r>
      <w:r w:rsidRPr="00542358">
        <w:rPr>
          <w:rtl/>
        </w:rPr>
        <w:t xml:space="preserve"> </w:t>
      </w:r>
      <w:r w:rsidRPr="00542358">
        <w:rPr>
          <w:rFonts w:hint="eastAsia"/>
          <w:rtl/>
        </w:rPr>
        <w:t>חובות</w:t>
      </w:r>
      <w:r w:rsidRPr="00542358">
        <w:rPr>
          <w:rtl/>
        </w:rPr>
        <w:t xml:space="preserve"> </w:t>
      </w:r>
      <w:r w:rsidRPr="00542358">
        <w:rPr>
          <w:rFonts w:hint="eastAsia"/>
          <w:rtl/>
        </w:rPr>
        <w:t>מס</w:t>
      </w:r>
      <w:r w:rsidRPr="00542358">
        <w:rPr>
          <w:rtl/>
        </w:rPr>
        <w:t xml:space="preserve"> )התשל"ו-1976 תקף</w:t>
      </w:r>
      <w:r w:rsidRPr="00542358">
        <w:rPr>
          <w:rFonts w:hint="cs"/>
          <w:rtl/>
        </w:rPr>
        <w:t xml:space="preserve"> ב</w:t>
      </w:r>
      <w:r w:rsidRPr="00542358">
        <w:rPr>
          <w:rFonts w:hint="eastAsia"/>
          <w:rtl/>
        </w:rPr>
        <w:t>מועד</w:t>
      </w:r>
      <w:r w:rsidRPr="00542358">
        <w:rPr>
          <w:rtl/>
        </w:rPr>
        <w:t xml:space="preserve"> הגשת ההצעה .</w:t>
      </w:r>
    </w:p>
    <w:p w14:paraId="3E08382F" w14:textId="0D83B2B2" w:rsidR="00401344" w:rsidRPr="00542358" w:rsidRDefault="00401344" w:rsidP="00740F29">
      <w:pPr>
        <w:pStyle w:val="a4"/>
        <w:ind w:left="1241"/>
        <w:jc w:val="left"/>
        <w:rPr>
          <w:rtl/>
        </w:rPr>
      </w:pPr>
      <w:r w:rsidRPr="00542358">
        <w:rPr>
          <w:rFonts w:hint="eastAsia"/>
          <w:rtl/>
        </w:rPr>
        <w:t>נספח</w:t>
      </w:r>
      <w:r w:rsidRPr="00542358">
        <w:rPr>
          <w:rtl/>
        </w:rPr>
        <w:t xml:space="preserve"> </w:t>
      </w:r>
      <w:r w:rsidR="00740F29" w:rsidRPr="00542358">
        <w:rPr>
          <w:rFonts w:hint="eastAsia"/>
          <w:rtl/>
        </w:rPr>
        <w:t>ב</w:t>
      </w:r>
      <w:r w:rsidR="00740F29" w:rsidRPr="00542358">
        <w:rPr>
          <w:rtl/>
        </w:rPr>
        <w:t>'</w:t>
      </w:r>
      <w:r w:rsidR="00740F29">
        <w:rPr>
          <w:rFonts w:hint="cs"/>
          <w:rtl/>
        </w:rPr>
        <w:t>6</w:t>
      </w:r>
      <w:r w:rsidRPr="00542358">
        <w:rPr>
          <w:rtl/>
        </w:rPr>
        <w:t>: אישור על העדר חובות לרשם התאגידים- נסח חברה.</w:t>
      </w:r>
    </w:p>
    <w:p w14:paraId="5C604574" w14:textId="4C3D8CAF" w:rsidR="00401344" w:rsidRPr="00542358" w:rsidRDefault="00401344" w:rsidP="00740F29">
      <w:pPr>
        <w:pStyle w:val="a4"/>
        <w:ind w:left="1241"/>
        <w:jc w:val="left"/>
        <w:rPr>
          <w:rtl/>
        </w:rPr>
      </w:pPr>
      <w:r w:rsidRPr="00542358">
        <w:rPr>
          <w:rFonts w:hint="eastAsia"/>
          <w:rtl/>
        </w:rPr>
        <w:t>נספח</w:t>
      </w:r>
      <w:r w:rsidRPr="00542358">
        <w:rPr>
          <w:rtl/>
        </w:rPr>
        <w:t xml:space="preserve"> </w:t>
      </w:r>
      <w:r w:rsidR="00740F29" w:rsidRPr="00542358">
        <w:rPr>
          <w:rFonts w:hint="eastAsia"/>
          <w:rtl/>
        </w:rPr>
        <w:t>ב</w:t>
      </w:r>
      <w:r w:rsidR="00740F29" w:rsidRPr="00542358">
        <w:rPr>
          <w:rtl/>
        </w:rPr>
        <w:t>'</w:t>
      </w:r>
      <w:r w:rsidR="00740F29">
        <w:rPr>
          <w:rFonts w:hint="cs"/>
          <w:rtl/>
        </w:rPr>
        <w:t>7</w:t>
      </w:r>
      <w:r w:rsidRPr="00542358">
        <w:rPr>
          <w:rtl/>
        </w:rPr>
        <w:t>: מציע שהינו עמותה-אישור ניהול תקין מטעם רשם העמותות תקף</w:t>
      </w:r>
      <w:r>
        <w:rPr>
          <w:rFonts w:hint="cs"/>
          <w:rtl/>
        </w:rPr>
        <w:t xml:space="preserve"> לשנת 2022</w:t>
      </w:r>
      <w:r w:rsidRPr="00542358">
        <w:rPr>
          <w:rtl/>
        </w:rPr>
        <w:t>.</w:t>
      </w:r>
    </w:p>
    <w:p w14:paraId="74555FEF" w14:textId="77777777" w:rsidR="00740F29" w:rsidRDefault="00740F29" w:rsidP="00740F29">
      <w:pPr>
        <w:pStyle w:val="a4"/>
        <w:ind w:left="1241"/>
        <w:rPr>
          <w:rtl/>
        </w:rPr>
      </w:pPr>
      <w:r w:rsidRPr="00542358">
        <w:rPr>
          <w:rFonts w:hint="eastAsia"/>
          <w:rtl/>
        </w:rPr>
        <w:t>נספח</w:t>
      </w:r>
      <w:r w:rsidRPr="00542358">
        <w:rPr>
          <w:rtl/>
        </w:rPr>
        <w:t xml:space="preserve"> ב'</w:t>
      </w:r>
      <w:r>
        <w:rPr>
          <w:rFonts w:hint="cs"/>
          <w:rtl/>
        </w:rPr>
        <w:t>8</w:t>
      </w:r>
      <w:r w:rsidRPr="00542358">
        <w:rPr>
          <w:rtl/>
        </w:rPr>
        <w:t xml:space="preserve">: אישור עו"ד/רו"ח </w:t>
      </w:r>
      <w:r w:rsidRPr="00542358">
        <w:rPr>
          <w:rFonts w:hint="eastAsia"/>
          <w:rtl/>
        </w:rPr>
        <w:t>המאמת</w:t>
      </w:r>
      <w:r w:rsidRPr="00542358">
        <w:rPr>
          <w:rtl/>
        </w:rPr>
        <w:t xml:space="preserve"> את חתימת </w:t>
      </w:r>
      <w:proofErr w:type="spellStart"/>
      <w:r w:rsidRPr="00542358">
        <w:rPr>
          <w:rFonts w:hint="eastAsia"/>
          <w:rtl/>
        </w:rPr>
        <w:t>מורשי</w:t>
      </w:r>
      <w:proofErr w:type="spellEnd"/>
      <w:r w:rsidRPr="00542358">
        <w:rPr>
          <w:rtl/>
        </w:rPr>
        <w:t xml:space="preserve"> החתימה של התאגיד על מסמכי המכרז. </w:t>
      </w:r>
    </w:p>
    <w:p w14:paraId="0A4E4A24" w14:textId="77777777" w:rsidR="00401344" w:rsidRPr="00542358" w:rsidRDefault="00401344" w:rsidP="00254FC7">
      <w:pPr>
        <w:pStyle w:val="a4"/>
        <w:ind w:left="1241"/>
        <w:jc w:val="left"/>
        <w:rPr>
          <w:rtl/>
        </w:rPr>
      </w:pPr>
      <w:r w:rsidRPr="00542358">
        <w:rPr>
          <w:rFonts w:hint="eastAsia"/>
          <w:rtl/>
        </w:rPr>
        <w:t>נספח</w:t>
      </w:r>
      <w:r w:rsidRPr="00542358">
        <w:rPr>
          <w:rtl/>
        </w:rPr>
        <w:t xml:space="preserve"> </w:t>
      </w:r>
      <w:r w:rsidRPr="00542358">
        <w:rPr>
          <w:rFonts w:hint="eastAsia"/>
          <w:rtl/>
        </w:rPr>
        <w:t>ב</w:t>
      </w:r>
      <w:r w:rsidRPr="00542358">
        <w:rPr>
          <w:rtl/>
        </w:rPr>
        <w:t>'</w:t>
      </w:r>
      <w:r w:rsidR="00254FC7">
        <w:rPr>
          <w:rFonts w:hint="cs"/>
          <w:rtl/>
        </w:rPr>
        <w:t>9</w:t>
      </w:r>
      <w:r w:rsidRPr="00542358">
        <w:rPr>
          <w:rtl/>
        </w:rPr>
        <w:t>:</w:t>
      </w:r>
      <w:r w:rsidRPr="00542358">
        <w:rPr>
          <w:rFonts w:hint="eastAsia"/>
          <w:rtl/>
        </w:rPr>
        <w:t>אישור</w:t>
      </w:r>
      <w:r w:rsidRPr="00542358">
        <w:rPr>
          <w:rtl/>
        </w:rPr>
        <w:t xml:space="preserve"> </w:t>
      </w:r>
      <w:r w:rsidRPr="00542358">
        <w:rPr>
          <w:rFonts w:hint="eastAsia"/>
          <w:rtl/>
        </w:rPr>
        <w:t>רו</w:t>
      </w:r>
      <w:r w:rsidRPr="00542358">
        <w:rPr>
          <w:rtl/>
        </w:rPr>
        <w:t xml:space="preserve">"ח </w:t>
      </w:r>
      <w:r w:rsidRPr="00542358">
        <w:rPr>
          <w:rFonts w:hint="eastAsia"/>
          <w:rtl/>
        </w:rPr>
        <w:t>לגבי</w:t>
      </w:r>
      <w:r w:rsidRPr="00542358">
        <w:rPr>
          <w:rtl/>
        </w:rPr>
        <w:t xml:space="preserve"> </w:t>
      </w:r>
      <w:r w:rsidRPr="00542358">
        <w:rPr>
          <w:rFonts w:hint="eastAsia"/>
          <w:rtl/>
        </w:rPr>
        <w:t>נתונים</w:t>
      </w:r>
      <w:r w:rsidRPr="00542358">
        <w:rPr>
          <w:rtl/>
        </w:rPr>
        <w:t xml:space="preserve"> </w:t>
      </w:r>
      <w:r w:rsidRPr="00542358">
        <w:rPr>
          <w:rFonts w:hint="eastAsia"/>
          <w:rtl/>
        </w:rPr>
        <w:t>כספיים</w:t>
      </w:r>
      <w:r w:rsidRPr="00542358">
        <w:rPr>
          <w:rtl/>
        </w:rPr>
        <w:t xml:space="preserve"> </w:t>
      </w:r>
      <w:r w:rsidRPr="00542358">
        <w:rPr>
          <w:rFonts w:hint="eastAsia"/>
          <w:rtl/>
        </w:rPr>
        <w:t>של</w:t>
      </w:r>
      <w:r w:rsidRPr="00542358">
        <w:rPr>
          <w:rtl/>
        </w:rPr>
        <w:t xml:space="preserve"> </w:t>
      </w:r>
      <w:r w:rsidRPr="00542358">
        <w:rPr>
          <w:rFonts w:hint="eastAsia"/>
          <w:rtl/>
        </w:rPr>
        <w:t>המציע</w:t>
      </w:r>
    </w:p>
    <w:p w14:paraId="0C0C6704" w14:textId="2DCDF130" w:rsidR="00401344" w:rsidRPr="00542358" w:rsidRDefault="00401344" w:rsidP="00740F29">
      <w:pPr>
        <w:pStyle w:val="a4"/>
        <w:ind w:left="1241"/>
        <w:rPr>
          <w:rtl/>
        </w:rPr>
      </w:pPr>
      <w:r w:rsidRPr="00542358">
        <w:rPr>
          <w:rFonts w:hint="eastAsia"/>
          <w:rtl/>
        </w:rPr>
        <w:t>נספח</w:t>
      </w:r>
      <w:r>
        <w:rPr>
          <w:rtl/>
        </w:rPr>
        <w:t xml:space="preserve"> </w:t>
      </w:r>
      <w:r w:rsidR="00740F29">
        <w:rPr>
          <w:rtl/>
        </w:rPr>
        <w:t>ב'</w:t>
      </w:r>
      <w:r w:rsidR="00740F29">
        <w:rPr>
          <w:rFonts w:hint="cs"/>
          <w:rtl/>
        </w:rPr>
        <w:t>10</w:t>
      </w:r>
      <w:r>
        <w:rPr>
          <w:rtl/>
        </w:rPr>
        <w:t xml:space="preserve">: עסק בשליטת אישה </w:t>
      </w:r>
      <w:r>
        <w:rPr>
          <w:rFonts w:hint="cs"/>
          <w:rtl/>
        </w:rPr>
        <w:t>.</w:t>
      </w:r>
    </w:p>
    <w:p w14:paraId="52D8BCA6" w14:textId="2A6EABC1" w:rsidR="00401344" w:rsidRPr="00542358" w:rsidRDefault="00401344" w:rsidP="00740F29">
      <w:pPr>
        <w:pStyle w:val="a4"/>
        <w:ind w:left="1241"/>
        <w:rPr>
          <w:rtl/>
        </w:rPr>
      </w:pPr>
      <w:r w:rsidRPr="00542358">
        <w:rPr>
          <w:rFonts w:hint="cs"/>
          <w:rtl/>
        </w:rPr>
        <w:t>נספח</w:t>
      </w:r>
      <w:r w:rsidRPr="00542358">
        <w:rPr>
          <w:rtl/>
        </w:rPr>
        <w:t xml:space="preserve"> </w:t>
      </w:r>
      <w:r w:rsidR="00740F29" w:rsidRPr="00542358">
        <w:rPr>
          <w:rFonts w:hint="cs"/>
          <w:rtl/>
        </w:rPr>
        <w:t>ב'</w:t>
      </w:r>
      <w:r w:rsidR="00740F29">
        <w:rPr>
          <w:rFonts w:hint="cs"/>
          <w:rtl/>
        </w:rPr>
        <w:t>11</w:t>
      </w:r>
      <w:r w:rsidR="00740F29" w:rsidRPr="00542358">
        <w:rPr>
          <w:rtl/>
        </w:rPr>
        <w:t xml:space="preserve"> </w:t>
      </w:r>
      <w:r w:rsidRPr="00542358">
        <w:rPr>
          <w:rFonts w:hint="eastAsia"/>
          <w:rtl/>
        </w:rPr>
        <w:t>לחלק</w:t>
      </w:r>
      <w:r w:rsidRPr="00542358">
        <w:rPr>
          <w:rtl/>
        </w:rPr>
        <w:t xml:space="preserve"> </w:t>
      </w:r>
      <w:r w:rsidRPr="00542358">
        <w:rPr>
          <w:rFonts w:hint="eastAsia"/>
          <w:rtl/>
        </w:rPr>
        <w:t>זה</w:t>
      </w:r>
      <w:r>
        <w:rPr>
          <w:rtl/>
        </w:rPr>
        <w:t xml:space="preserve">: </w:t>
      </w:r>
      <w:r>
        <w:rPr>
          <w:rFonts w:hint="cs"/>
          <w:rtl/>
        </w:rPr>
        <w:t xml:space="preserve">הצהרה </w:t>
      </w:r>
      <w:r w:rsidRPr="00542358">
        <w:rPr>
          <w:rFonts w:hint="eastAsia"/>
          <w:rtl/>
        </w:rPr>
        <w:t>בדבר</w:t>
      </w:r>
      <w:r w:rsidRPr="00542358">
        <w:rPr>
          <w:rtl/>
        </w:rPr>
        <w:t xml:space="preserve"> </w:t>
      </w:r>
      <w:r w:rsidRPr="00542358">
        <w:rPr>
          <w:rFonts w:hint="eastAsia"/>
          <w:rtl/>
        </w:rPr>
        <w:t>היעדר</w:t>
      </w:r>
      <w:r w:rsidRPr="00542358">
        <w:rPr>
          <w:rtl/>
        </w:rPr>
        <w:t xml:space="preserve"> </w:t>
      </w:r>
      <w:r w:rsidRPr="00542358">
        <w:rPr>
          <w:rFonts w:hint="eastAsia"/>
          <w:rtl/>
        </w:rPr>
        <w:t>הרשעות</w:t>
      </w:r>
      <w:r w:rsidRPr="00542358">
        <w:rPr>
          <w:rtl/>
        </w:rPr>
        <w:t xml:space="preserve"> </w:t>
      </w:r>
      <w:r w:rsidRPr="00542358">
        <w:rPr>
          <w:rFonts w:hint="eastAsia"/>
          <w:rtl/>
        </w:rPr>
        <w:t>לפי</w:t>
      </w:r>
      <w:r w:rsidRPr="00542358">
        <w:rPr>
          <w:rtl/>
        </w:rPr>
        <w:t xml:space="preserve"> </w:t>
      </w:r>
      <w:r w:rsidRPr="00542358">
        <w:rPr>
          <w:rFonts w:hint="eastAsia"/>
          <w:rtl/>
        </w:rPr>
        <w:t>חוק</w:t>
      </w:r>
      <w:r w:rsidRPr="00542358">
        <w:rPr>
          <w:rtl/>
        </w:rPr>
        <w:t xml:space="preserve"> </w:t>
      </w:r>
      <w:r w:rsidRPr="00542358">
        <w:rPr>
          <w:rFonts w:hint="eastAsia"/>
          <w:rtl/>
        </w:rPr>
        <w:t>עובדים</w:t>
      </w:r>
      <w:r w:rsidRPr="00542358">
        <w:rPr>
          <w:rtl/>
        </w:rPr>
        <w:t xml:space="preserve"> </w:t>
      </w:r>
      <w:r w:rsidRPr="00542358">
        <w:rPr>
          <w:rFonts w:hint="eastAsia"/>
          <w:rtl/>
        </w:rPr>
        <w:t>זרים</w:t>
      </w:r>
      <w:r w:rsidRPr="00542358">
        <w:rPr>
          <w:rtl/>
        </w:rPr>
        <w:t xml:space="preserve"> </w:t>
      </w:r>
      <w:r w:rsidRPr="00542358">
        <w:rPr>
          <w:rFonts w:hint="eastAsia"/>
          <w:rtl/>
        </w:rPr>
        <w:t>וחוק</w:t>
      </w:r>
      <w:r w:rsidRPr="00542358">
        <w:rPr>
          <w:rtl/>
        </w:rPr>
        <w:t xml:space="preserve"> </w:t>
      </w:r>
      <w:r w:rsidRPr="00542358">
        <w:rPr>
          <w:rFonts w:hint="eastAsia"/>
          <w:rtl/>
        </w:rPr>
        <w:t>שכר</w:t>
      </w:r>
      <w:r w:rsidRPr="00542358">
        <w:rPr>
          <w:rtl/>
        </w:rPr>
        <w:t xml:space="preserve"> </w:t>
      </w:r>
      <w:r w:rsidRPr="00542358">
        <w:rPr>
          <w:rFonts w:hint="eastAsia"/>
          <w:rtl/>
        </w:rPr>
        <w:t>מינימום</w:t>
      </w:r>
      <w:r w:rsidRPr="00542358">
        <w:rPr>
          <w:rtl/>
        </w:rPr>
        <w:t>.</w:t>
      </w:r>
    </w:p>
    <w:p w14:paraId="5FCA0EFC" w14:textId="43162079" w:rsidR="00401344" w:rsidRPr="00542358" w:rsidRDefault="00401344" w:rsidP="00740F29">
      <w:pPr>
        <w:pStyle w:val="a4"/>
        <w:ind w:left="1241"/>
        <w:rPr>
          <w:rtl/>
        </w:rPr>
      </w:pPr>
      <w:r w:rsidRPr="00542358">
        <w:rPr>
          <w:rFonts w:hint="eastAsia"/>
          <w:rtl/>
        </w:rPr>
        <w:t>נספח</w:t>
      </w:r>
      <w:r w:rsidRPr="00542358">
        <w:rPr>
          <w:rtl/>
        </w:rPr>
        <w:t xml:space="preserve"> </w:t>
      </w:r>
      <w:r w:rsidR="00254FC7">
        <w:rPr>
          <w:rFonts w:hint="cs"/>
          <w:rtl/>
        </w:rPr>
        <w:t xml:space="preserve">ב' </w:t>
      </w:r>
      <w:r w:rsidR="00740F29">
        <w:rPr>
          <w:rFonts w:hint="cs"/>
          <w:rtl/>
        </w:rPr>
        <w:t xml:space="preserve">12 </w:t>
      </w:r>
      <w:r w:rsidRPr="00542358">
        <w:rPr>
          <w:rFonts w:hint="cs"/>
          <w:rtl/>
        </w:rPr>
        <w:t>לחלק</w:t>
      </w:r>
      <w:r w:rsidRPr="00542358">
        <w:rPr>
          <w:rtl/>
        </w:rPr>
        <w:t xml:space="preserve"> </w:t>
      </w:r>
      <w:r w:rsidRPr="00542358">
        <w:rPr>
          <w:rFonts w:hint="eastAsia"/>
          <w:rtl/>
        </w:rPr>
        <w:t>זה</w:t>
      </w:r>
      <w:r w:rsidRPr="00542358">
        <w:rPr>
          <w:rtl/>
        </w:rPr>
        <w:t xml:space="preserve">: </w:t>
      </w:r>
      <w:r w:rsidRPr="00542358">
        <w:rPr>
          <w:rFonts w:hint="eastAsia"/>
          <w:rtl/>
        </w:rPr>
        <w:t>התחייבות</w:t>
      </w:r>
      <w:r w:rsidRPr="00542358">
        <w:rPr>
          <w:rtl/>
        </w:rPr>
        <w:t xml:space="preserve"> </w:t>
      </w:r>
      <w:r w:rsidRPr="00542358">
        <w:rPr>
          <w:rFonts w:hint="eastAsia"/>
          <w:rtl/>
        </w:rPr>
        <w:t>ואישור</w:t>
      </w:r>
      <w:r w:rsidRPr="00542358">
        <w:rPr>
          <w:rtl/>
        </w:rPr>
        <w:t xml:space="preserve"> </w:t>
      </w:r>
      <w:r w:rsidRPr="00542358">
        <w:rPr>
          <w:rFonts w:hint="eastAsia"/>
          <w:rtl/>
        </w:rPr>
        <w:t>המציע</w:t>
      </w:r>
      <w:r w:rsidRPr="00542358">
        <w:rPr>
          <w:rtl/>
        </w:rPr>
        <w:t xml:space="preserve"> </w:t>
      </w:r>
      <w:r w:rsidRPr="00542358">
        <w:rPr>
          <w:rFonts w:hint="eastAsia"/>
          <w:rtl/>
        </w:rPr>
        <w:t>לקיום</w:t>
      </w:r>
      <w:r w:rsidRPr="00542358">
        <w:rPr>
          <w:rtl/>
        </w:rPr>
        <w:t xml:space="preserve"> </w:t>
      </w:r>
      <w:r w:rsidRPr="00542358">
        <w:rPr>
          <w:rFonts w:hint="eastAsia"/>
          <w:rtl/>
        </w:rPr>
        <w:t>החקיקה</w:t>
      </w:r>
      <w:r w:rsidRPr="00542358">
        <w:rPr>
          <w:rtl/>
        </w:rPr>
        <w:t xml:space="preserve"> </w:t>
      </w:r>
      <w:r w:rsidRPr="00542358">
        <w:rPr>
          <w:rFonts w:hint="eastAsia"/>
          <w:rtl/>
        </w:rPr>
        <w:t>בתחום</w:t>
      </w:r>
      <w:r w:rsidRPr="00542358">
        <w:rPr>
          <w:rtl/>
        </w:rPr>
        <w:t xml:space="preserve"> </w:t>
      </w:r>
      <w:r w:rsidRPr="00542358">
        <w:rPr>
          <w:rFonts w:hint="eastAsia"/>
          <w:rtl/>
        </w:rPr>
        <w:t>העסקת</w:t>
      </w:r>
      <w:r w:rsidRPr="00542358">
        <w:rPr>
          <w:rtl/>
        </w:rPr>
        <w:t xml:space="preserve"> </w:t>
      </w:r>
      <w:r w:rsidRPr="00542358">
        <w:rPr>
          <w:rFonts w:hint="eastAsia"/>
          <w:rtl/>
        </w:rPr>
        <w:t>עובדים</w:t>
      </w:r>
      <w:r w:rsidRPr="00542358">
        <w:rPr>
          <w:rtl/>
        </w:rPr>
        <w:t xml:space="preserve">. </w:t>
      </w:r>
    </w:p>
    <w:p w14:paraId="65ADBBDA" w14:textId="70B93243" w:rsidR="00401344" w:rsidRPr="00542358" w:rsidRDefault="00401344" w:rsidP="00740F29">
      <w:pPr>
        <w:pStyle w:val="a4"/>
        <w:ind w:left="1241"/>
        <w:rPr>
          <w:rtl/>
        </w:rPr>
      </w:pPr>
      <w:r w:rsidRPr="00542358">
        <w:rPr>
          <w:rFonts w:hint="eastAsia"/>
          <w:rtl/>
        </w:rPr>
        <w:t>נספח</w:t>
      </w:r>
      <w:r w:rsidRPr="00542358">
        <w:rPr>
          <w:rtl/>
        </w:rPr>
        <w:t xml:space="preserve"> </w:t>
      </w:r>
      <w:r w:rsidR="00254FC7">
        <w:rPr>
          <w:rFonts w:hint="cs"/>
          <w:rtl/>
        </w:rPr>
        <w:t xml:space="preserve">ב' </w:t>
      </w:r>
      <w:r w:rsidR="00740F29">
        <w:rPr>
          <w:rFonts w:hint="cs"/>
          <w:rtl/>
        </w:rPr>
        <w:t>13</w:t>
      </w:r>
      <w:r w:rsidR="00740F29" w:rsidRPr="00542358">
        <w:rPr>
          <w:rtl/>
        </w:rPr>
        <w:t xml:space="preserve"> </w:t>
      </w:r>
      <w:r w:rsidRPr="00542358">
        <w:rPr>
          <w:rFonts w:hint="eastAsia"/>
          <w:rtl/>
        </w:rPr>
        <w:t>לחלק</w:t>
      </w:r>
      <w:r w:rsidRPr="00542358">
        <w:rPr>
          <w:rtl/>
        </w:rPr>
        <w:t xml:space="preserve"> </w:t>
      </w:r>
      <w:r w:rsidRPr="00542358">
        <w:rPr>
          <w:rFonts w:hint="eastAsia"/>
          <w:rtl/>
        </w:rPr>
        <w:t>זה</w:t>
      </w:r>
      <w:r w:rsidRPr="00542358">
        <w:rPr>
          <w:rtl/>
        </w:rPr>
        <w:t xml:space="preserve">: </w:t>
      </w:r>
      <w:r w:rsidRPr="00542358">
        <w:rPr>
          <w:rFonts w:hint="eastAsia"/>
          <w:rtl/>
        </w:rPr>
        <w:t>הצהרה</w:t>
      </w:r>
      <w:r w:rsidRPr="00542358">
        <w:rPr>
          <w:rtl/>
        </w:rPr>
        <w:t xml:space="preserve"> </w:t>
      </w:r>
      <w:r w:rsidRPr="00542358">
        <w:rPr>
          <w:rFonts w:hint="eastAsia"/>
          <w:rtl/>
        </w:rPr>
        <w:t>בדבר</w:t>
      </w:r>
      <w:r w:rsidRPr="00542358">
        <w:rPr>
          <w:rtl/>
        </w:rPr>
        <w:t xml:space="preserve"> </w:t>
      </w:r>
      <w:r w:rsidRPr="00542358">
        <w:rPr>
          <w:rFonts w:hint="eastAsia"/>
          <w:rtl/>
        </w:rPr>
        <w:t>השימוש</w:t>
      </w:r>
      <w:r w:rsidRPr="00542358">
        <w:rPr>
          <w:rtl/>
        </w:rPr>
        <w:t xml:space="preserve"> </w:t>
      </w:r>
      <w:r w:rsidRPr="00542358">
        <w:rPr>
          <w:rFonts w:hint="eastAsia"/>
          <w:rtl/>
        </w:rPr>
        <w:t>בתוכנות</w:t>
      </w:r>
      <w:r w:rsidRPr="00542358">
        <w:rPr>
          <w:rtl/>
        </w:rPr>
        <w:t xml:space="preserve"> </w:t>
      </w:r>
      <w:r w:rsidRPr="00542358">
        <w:rPr>
          <w:rFonts w:hint="eastAsia"/>
          <w:rtl/>
        </w:rPr>
        <w:t>מקור</w:t>
      </w:r>
      <w:r w:rsidRPr="00542358">
        <w:rPr>
          <w:rtl/>
        </w:rPr>
        <w:t>.</w:t>
      </w:r>
    </w:p>
    <w:p w14:paraId="5B983A3F" w14:textId="059646D4" w:rsidR="00401344" w:rsidRPr="00542358" w:rsidRDefault="00401344" w:rsidP="00765362">
      <w:pPr>
        <w:pStyle w:val="a4"/>
        <w:ind w:left="1241"/>
        <w:rPr>
          <w:rtl/>
        </w:rPr>
      </w:pPr>
      <w:r w:rsidRPr="00542358">
        <w:rPr>
          <w:rFonts w:hint="eastAsia"/>
          <w:rtl/>
        </w:rPr>
        <w:t>נספח</w:t>
      </w:r>
      <w:r w:rsidRPr="00542358">
        <w:rPr>
          <w:rtl/>
        </w:rPr>
        <w:t xml:space="preserve"> </w:t>
      </w:r>
      <w:r w:rsidR="00254FC7">
        <w:rPr>
          <w:rFonts w:hint="cs"/>
          <w:rtl/>
        </w:rPr>
        <w:t xml:space="preserve">ב' </w:t>
      </w:r>
      <w:r w:rsidR="00740F29">
        <w:rPr>
          <w:rFonts w:hint="cs"/>
          <w:rtl/>
        </w:rPr>
        <w:t xml:space="preserve">14 </w:t>
      </w:r>
      <w:r w:rsidRPr="00542358">
        <w:rPr>
          <w:rFonts w:hint="cs"/>
          <w:rtl/>
        </w:rPr>
        <w:t>לחלק</w:t>
      </w:r>
      <w:r w:rsidRPr="00542358">
        <w:rPr>
          <w:rtl/>
        </w:rPr>
        <w:t xml:space="preserve"> זה: הצהרת המציע בדבר היעדר אירועים בטיחותיים חמורים</w:t>
      </w:r>
    </w:p>
    <w:p w14:paraId="79FF7B71" w14:textId="77777777" w:rsidR="00740F29" w:rsidRPr="00740F29" w:rsidRDefault="00740F29" w:rsidP="00740F29">
      <w:pPr>
        <w:pStyle w:val="a4"/>
        <w:ind w:left="1241"/>
        <w:rPr>
          <w:b/>
          <w:bCs/>
          <w:rtl/>
        </w:rPr>
      </w:pPr>
      <w:r w:rsidRPr="00542358">
        <w:rPr>
          <w:b/>
          <w:bCs/>
          <w:rtl/>
        </w:rPr>
        <w:t xml:space="preserve">נספח </w:t>
      </w:r>
      <w:r w:rsidRPr="00542358">
        <w:rPr>
          <w:rFonts w:hint="eastAsia"/>
          <w:b/>
          <w:bCs/>
          <w:rtl/>
        </w:rPr>
        <w:t>ב</w:t>
      </w:r>
      <w:r w:rsidRPr="00542358">
        <w:rPr>
          <w:b/>
          <w:bCs/>
          <w:rtl/>
        </w:rPr>
        <w:t>'1</w:t>
      </w:r>
      <w:r>
        <w:rPr>
          <w:rFonts w:hint="cs"/>
          <w:b/>
          <w:bCs/>
          <w:rtl/>
        </w:rPr>
        <w:t>5</w:t>
      </w:r>
      <w:r w:rsidRPr="00542358">
        <w:rPr>
          <w:b/>
          <w:bCs/>
          <w:rtl/>
        </w:rPr>
        <w:t xml:space="preserve">: </w:t>
      </w:r>
      <w:r w:rsidRPr="00542358">
        <w:rPr>
          <w:rFonts w:hint="eastAsia"/>
          <w:b/>
          <w:bCs/>
          <w:rtl/>
        </w:rPr>
        <w:t>הצעת</w:t>
      </w:r>
      <w:r w:rsidRPr="00542358">
        <w:rPr>
          <w:b/>
          <w:bCs/>
          <w:rtl/>
        </w:rPr>
        <w:t xml:space="preserve"> </w:t>
      </w:r>
      <w:r w:rsidRPr="00542358">
        <w:rPr>
          <w:rFonts w:hint="eastAsia"/>
          <w:b/>
          <w:bCs/>
          <w:rtl/>
        </w:rPr>
        <w:t>המחיר</w:t>
      </w:r>
      <w:r w:rsidRPr="00542358">
        <w:rPr>
          <w:b/>
          <w:bCs/>
          <w:rtl/>
        </w:rPr>
        <w:t xml:space="preserve"> חתומה ומאושרת (במעטפה נפרדת)</w:t>
      </w:r>
    </w:p>
    <w:p w14:paraId="592FA838" w14:textId="686591E4" w:rsidR="00401344" w:rsidRPr="00542358" w:rsidRDefault="00401344" w:rsidP="00740F29">
      <w:pPr>
        <w:pStyle w:val="a4"/>
        <w:ind w:left="1241"/>
        <w:rPr>
          <w:rtl/>
        </w:rPr>
      </w:pPr>
      <w:r w:rsidRPr="00542358">
        <w:rPr>
          <w:rFonts w:hint="cs"/>
          <w:rtl/>
        </w:rPr>
        <w:t xml:space="preserve">נספח ב' </w:t>
      </w:r>
      <w:r w:rsidR="00740F29">
        <w:rPr>
          <w:rFonts w:hint="cs"/>
          <w:rtl/>
        </w:rPr>
        <w:t>16</w:t>
      </w:r>
      <w:r w:rsidR="00740F29" w:rsidRPr="00542358">
        <w:rPr>
          <w:rFonts w:hint="cs"/>
          <w:rtl/>
        </w:rPr>
        <w:t xml:space="preserve"> </w:t>
      </w:r>
      <w:r w:rsidRPr="00542358">
        <w:rPr>
          <w:rFonts w:hint="cs"/>
          <w:rtl/>
        </w:rPr>
        <w:t>לחלק זה: לצרף מסמכי המכרז</w:t>
      </w:r>
      <w:r>
        <w:rPr>
          <w:rFonts w:hint="cs"/>
          <w:rtl/>
        </w:rPr>
        <w:t xml:space="preserve"> (ומסמך ההבהרות )</w:t>
      </w:r>
      <w:r w:rsidRPr="00542358">
        <w:rPr>
          <w:rFonts w:hint="cs"/>
          <w:rtl/>
        </w:rPr>
        <w:t xml:space="preserve"> והחוזה </w:t>
      </w:r>
      <w:r>
        <w:rPr>
          <w:rFonts w:hint="cs"/>
          <w:rtl/>
        </w:rPr>
        <w:t>ונספחיו (חלק ג)</w:t>
      </w:r>
      <w:r w:rsidRPr="00542358">
        <w:rPr>
          <w:rFonts w:hint="cs"/>
          <w:rtl/>
        </w:rPr>
        <w:t xml:space="preserve">חתומים בראשי תיבות בתחתית כל עמוד + טופס הגשת ההצעה והחוזה (חלק ג') ייחתמו על ידי </w:t>
      </w:r>
      <w:proofErr w:type="spellStart"/>
      <w:r w:rsidRPr="00542358">
        <w:rPr>
          <w:rFonts w:hint="cs"/>
          <w:rtl/>
        </w:rPr>
        <w:t>מורשי</w:t>
      </w:r>
      <w:proofErr w:type="spellEnd"/>
      <w:r w:rsidRPr="00542358">
        <w:rPr>
          <w:rFonts w:hint="cs"/>
          <w:rtl/>
        </w:rPr>
        <w:t xml:space="preserve"> החתימה מטעם המציע בצירוף חותמת רשמית של המציע. </w:t>
      </w:r>
    </w:p>
    <w:p w14:paraId="2621CE5E" w14:textId="77777777" w:rsidR="00401344" w:rsidRPr="00542358" w:rsidRDefault="00401344" w:rsidP="00A00A85">
      <w:pPr>
        <w:pStyle w:val="a4"/>
        <w:numPr>
          <w:ilvl w:val="1"/>
          <w:numId w:val="1"/>
        </w:numPr>
        <w:rPr>
          <w:rFonts w:ascii="David" w:hAnsi="David"/>
          <w:u w:val="single"/>
        </w:rPr>
      </w:pPr>
      <w:r w:rsidRPr="00542358">
        <w:rPr>
          <w:rFonts w:ascii="David" w:hAnsi="David"/>
          <w:b/>
          <w:bCs/>
          <w:u w:val="single"/>
          <w:rtl/>
        </w:rPr>
        <w:t>חלק ג': הסכם אספקת השירותים;</w:t>
      </w:r>
    </w:p>
    <w:p w14:paraId="79F6C5D6" w14:textId="77777777" w:rsidR="00401344" w:rsidRPr="00542358" w:rsidRDefault="00401344" w:rsidP="00A00A85">
      <w:pPr>
        <w:pStyle w:val="a4"/>
        <w:ind w:left="1241"/>
        <w:rPr>
          <w:rtl/>
        </w:rPr>
      </w:pPr>
      <w:r w:rsidRPr="00542358">
        <w:rPr>
          <w:rFonts w:hint="cs"/>
          <w:rtl/>
        </w:rPr>
        <w:t>נספח</w:t>
      </w:r>
      <w:r w:rsidRPr="00542358">
        <w:rPr>
          <w:rtl/>
        </w:rPr>
        <w:t xml:space="preserve"> </w:t>
      </w:r>
      <w:r w:rsidRPr="00542358">
        <w:rPr>
          <w:rFonts w:hint="cs"/>
          <w:rtl/>
        </w:rPr>
        <w:t>ג</w:t>
      </w:r>
      <w:r w:rsidRPr="00542358">
        <w:rPr>
          <w:rtl/>
        </w:rPr>
        <w:t>'</w:t>
      </w:r>
      <w:r w:rsidRPr="00542358">
        <w:rPr>
          <w:rFonts w:hint="cs"/>
          <w:rtl/>
        </w:rPr>
        <w:t>1</w:t>
      </w:r>
      <w:r w:rsidRPr="00542358">
        <w:rPr>
          <w:rtl/>
        </w:rPr>
        <w:t xml:space="preserve">: </w:t>
      </w:r>
      <w:r w:rsidRPr="00542358">
        <w:rPr>
          <w:rFonts w:hint="cs"/>
          <w:rtl/>
        </w:rPr>
        <w:t>נוסח</w:t>
      </w:r>
      <w:r w:rsidRPr="00542358">
        <w:rPr>
          <w:rtl/>
        </w:rPr>
        <w:t xml:space="preserve"> </w:t>
      </w:r>
      <w:r w:rsidRPr="00542358">
        <w:rPr>
          <w:rFonts w:hint="cs"/>
          <w:rtl/>
        </w:rPr>
        <w:t>אישור</w:t>
      </w:r>
      <w:r w:rsidRPr="00542358">
        <w:rPr>
          <w:rtl/>
        </w:rPr>
        <w:t xml:space="preserve"> </w:t>
      </w:r>
      <w:r w:rsidRPr="00542358">
        <w:rPr>
          <w:rFonts w:hint="cs"/>
          <w:rtl/>
        </w:rPr>
        <w:t>עריכת</w:t>
      </w:r>
      <w:r w:rsidRPr="00542358">
        <w:rPr>
          <w:rtl/>
        </w:rPr>
        <w:t xml:space="preserve"> </w:t>
      </w:r>
      <w:r w:rsidRPr="00542358">
        <w:rPr>
          <w:rFonts w:hint="cs"/>
          <w:rtl/>
        </w:rPr>
        <w:t>ביטוחים</w:t>
      </w:r>
      <w:r>
        <w:rPr>
          <w:rFonts w:hint="cs"/>
          <w:rtl/>
        </w:rPr>
        <w:t xml:space="preserve">- יצורף במסגרת מענה לשאלות ההבהרה </w:t>
      </w:r>
    </w:p>
    <w:p w14:paraId="0B108CD8" w14:textId="77777777" w:rsidR="00401344" w:rsidRDefault="00401344" w:rsidP="00A00A85">
      <w:pPr>
        <w:pStyle w:val="a4"/>
        <w:ind w:left="1241"/>
        <w:rPr>
          <w:rtl/>
        </w:rPr>
      </w:pPr>
      <w:r w:rsidRPr="00542358">
        <w:rPr>
          <w:rFonts w:hint="cs"/>
          <w:rtl/>
        </w:rPr>
        <w:t>נספח</w:t>
      </w:r>
      <w:r w:rsidRPr="00542358">
        <w:rPr>
          <w:rtl/>
        </w:rPr>
        <w:t xml:space="preserve"> </w:t>
      </w:r>
      <w:r w:rsidRPr="00542358">
        <w:rPr>
          <w:rFonts w:hint="cs"/>
          <w:rtl/>
        </w:rPr>
        <w:t>ג</w:t>
      </w:r>
      <w:r w:rsidRPr="00542358">
        <w:rPr>
          <w:rtl/>
        </w:rPr>
        <w:t>'</w:t>
      </w:r>
      <w:r w:rsidRPr="00542358">
        <w:rPr>
          <w:rFonts w:hint="cs"/>
          <w:rtl/>
        </w:rPr>
        <w:t xml:space="preserve">2 </w:t>
      </w:r>
      <w:r w:rsidRPr="00542358">
        <w:rPr>
          <w:rtl/>
        </w:rPr>
        <w:t xml:space="preserve">: </w:t>
      </w:r>
      <w:r w:rsidRPr="00542358">
        <w:rPr>
          <w:rFonts w:hint="cs"/>
          <w:rtl/>
        </w:rPr>
        <w:t>נוסח</w:t>
      </w:r>
      <w:r w:rsidRPr="00542358">
        <w:rPr>
          <w:rtl/>
        </w:rPr>
        <w:t xml:space="preserve"> </w:t>
      </w:r>
      <w:r w:rsidRPr="00542358">
        <w:rPr>
          <w:rFonts w:hint="cs"/>
          <w:rtl/>
        </w:rPr>
        <w:t>ערבות</w:t>
      </w:r>
      <w:r w:rsidRPr="00542358">
        <w:rPr>
          <w:rtl/>
        </w:rPr>
        <w:t xml:space="preserve"> </w:t>
      </w:r>
      <w:r w:rsidRPr="00542358">
        <w:rPr>
          <w:rFonts w:hint="cs"/>
          <w:rtl/>
        </w:rPr>
        <w:t>ביצוע.</w:t>
      </w:r>
    </w:p>
    <w:p w14:paraId="14F7F5BD" w14:textId="77777777" w:rsidR="00401344" w:rsidRDefault="00401344" w:rsidP="00A00A85">
      <w:pPr>
        <w:pStyle w:val="a4"/>
        <w:ind w:left="1241"/>
        <w:rPr>
          <w:rtl/>
        </w:rPr>
      </w:pPr>
      <w:r>
        <w:rPr>
          <w:rFonts w:hint="cs"/>
          <w:rtl/>
        </w:rPr>
        <w:t xml:space="preserve">נספח ג'3 :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14:paraId="079B2124" w14:textId="34ABB313" w:rsidR="00401344" w:rsidRPr="00292997" w:rsidRDefault="00401344" w:rsidP="00740F29">
      <w:pPr>
        <w:pStyle w:val="a4"/>
        <w:ind w:left="1241"/>
        <w:rPr>
          <w:rtl/>
        </w:rPr>
      </w:pPr>
      <w:r w:rsidRPr="00292997">
        <w:rPr>
          <w:rFonts w:hint="eastAsia"/>
          <w:rtl/>
        </w:rPr>
        <w:t>נספח</w:t>
      </w:r>
      <w:r w:rsidRPr="00292997">
        <w:rPr>
          <w:rtl/>
        </w:rPr>
        <w:t xml:space="preserve"> </w:t>
      </w:r>
      <w:r w:rsidRPr="00292997">
        <w:rPr>
          <w:rFonts w:hint="eastAsia"/>
          <w:rtl/>
        </w:rPr>
        <w:t>ג</w:t>
      </w:r>
      <w:r w:rsidRPr="00292997">
        <w:rPr>
          <w:rtl/>
        </w:rPr>
        <w:t xml:space="preserve">'4 </w:t>
      </w:r>
      <w:r w:rsidRPr="00292997">
        <w:rPr>
          <w:rFonts w:hint="eastAsia"/>
          <w:rtl/>
        </w:rPr>
        <w:t>לחלק</w:t>
      </w:r>
      <w:r w:rsidRPr="00292997">
        <w:rPr>
          <w:rtl/>
        </w:rPr>
        <w:t xml:space="preserve"> </w:t>
      </w:r>
      <w:r w:rsidRPr="00292997">
        <w:rPr>
          <w:rFonts w:hint="eastAsia"/>
          <w:rtl/>
        </w:rPr>
        <w:t>זה</w:t>
      </w:r>
      <w:r w:rsidRPr="00292997">
        <w:rPr>
          <w:rtl/>
        </w:rPr>
        <w:t xml:space="preserve">: </w:t>
      </w:r>
      <w:r w:rsidR="00740F29">
        <w:rPr>
          <w:rFonts w:hint="cs"/>
          <w:rtl/>
        </w:rPr>
        <w:t>חוזה שימוש בפורטל הספקים.</w:t>
      </w:r>
    </w:p>
    <w:p w14:paraId="3B9DD477" w14:textId="0F26E352" w:rsidR="0050571E" w:rsidRPr="00B21CDF" w:rsidRDefault="00401344" w:rsidP="00B21CDF">
      <w:pPr>
        <w:pStyle w:val="a4"/>
        <w:ind w:left="1241"/>
        <w:rPr>
          <w:rtl/>
        </w:rPr>
      </w:pPr>
      <w:r w:rsidRPr="00292997">
        <w:rPr>
          <w:rFonts w:hint="eastAsia"/>
          <w:rtl/>
        </w:rPr>
        <w:t>נספח</w:t>
      </w:r>
      <w:r w:rsidRPr="00292997">
        <w:rPr>
          <w:rtl/>
        </w:rPr>
        <w:t xml:space="preserve"> </w:t>
      </w:r>
      <w:r w:rsidRPr="009031DE">
        <w:rPr>
          <w:rFonts w:hint="eastAsia"/>
          <w:rtl/>
        </w:rPr>
        <w:t>ג</w:t>
      </w:r>
      <w:r w:rsidRPr="009031DE">
        <w:rPr>
          <w:rtl/>
        </w:rPr>
        <w:t xml:space="preserve">'5 </w:t>
      </w:r>
      <w:r w:rsidRPr="009031DE">
        <w:rPr>
          <w:rFonts w:hint="eastAsia"/>
          <w:rtl/>
        </w:rPr>
        <w:t>לחלק</w:t>
      </w:r>
      <w:r w:rsidRPr="009031DE">
        <w:rPr>
          <w:rtl/>
        </w:rPr>
        <w:t xml:space="preserve"> זה: מסמך הנחיות לביצוע התאמות נ</w:t>
      </w:r>
      <w:r>
        <w:rPr>
          <w:rtl/>
        </w:rPr>
        <w:t>גישות באירועים הנערכים בפני קהל</w:t>
      </w:r>
    </w:p>
    <w:p w14:paraId="30ECAF2D" w14:textId="77777777" w:rsidR="0050571E" w:rsidRPr="00EF52A2" w:rsidRDefault="0050571E" w:rsidP="00A00A85">
      <w:pPr>
        <w:pStyle w:val="a4"/>
        <w:numPr>
          <w:ilvl w:val="0"/>
          <w:numId w:val="1"/>
        </w:numPr>
        <w:ind w:left="737" w:hanging="737"/>
        <w:rPr>
          <w:rFonts w:ascii="David" w:hAnsi="David"/>
          <w:sz w:val="24"/>
        </w:rPr>
      </w:pPr>
      <w:r w:rsidRPr="00EF52A2">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295E28" w14:paraId="10331636" w14:textId="77777777" w:rsidTr="00295E28">
        <w:trPr>
          <w:trHeight w:val="411"/>
          <w:jc w:val="right"/>
        </w:trPr>
        <w:tc>
          <w:tcPr>
            <w:tcW w:w="3578" w:type="dxa"/>
            <w:shd w:val="clear" w:color="auto" w:fill="D9D9D9" w:themeFill="background1" w:themeFillShade="D9"/>
            <w:vAlign w:val="center"/>
          </w:tcPr>
          <w:p w14:paraId="030911F1" w14:textId="77777777" w:rsidR="0050571E" w:rsidRPr="00295E28" w:rsidRDefault="0050571E" w:rsidP="00A00A85">
            <w:pPr>
              <w:pStyle w:val="a4"/>
              <w:ind w:left="0"/>
              <w:jc w:val="center"/>
              <w:rPr>
                <w:rFonts w:ascii="David" w:hAnsi="David"/>
                <w:b/>
                <w:bCs/>
                <w:rtl/>
              </w:rPr>
            </w:pPr>
            <w:r w:rsidRPr="00295E28">
              <w:rPr>
                <w:rFonts w:ascii="David" w:hAnsi="David"/>
                <w:b/>
                <w:bCs/>
                <w:rtl/>
              </w:rPr>
              <w:t>נושא</w:t>
            </w:r>
          </w:p>
        </w:tc>
        <w:tc>
          <w:tcPr>
            <w:tcW w:w="3260" w:type="dxa"/>
            <w:shd w:val="clear" w:color="auto" w:fill="D9D9D9" w:themeFill="background1" w:themeFillShade="D9"/>
            <w:vAlign w:val="center"/>
          </w:tcPr>
          <w:p w14:paraId="0E01EDB2" w14:textId="77777777" w:rsidR="0050571E" w:rsidRPr="00295E28" w:rsidRDefault="0050571E" w:rsidP="00A00A85">
            <w:pPr>
              <w:pStyle w:val="a4"/>
              <w:ind w:left="0"/>
              <w:jc w:val="center"/>
              <w:rPr>
                <w:rFonts w:ascii="David" w:hAnsi="David"/>
                <w:b/>
                <w:bCs/>
                <w:rtl/>
              </w:rPr>
            </w:pPr>
            <w:r w:rsidRPr="00295E28">
              <w:rPr>
                <w:rFonts w:ascii="David" w:hAnsi="David"/>
                <w:b/>
                <w:bCs/>
                <w:rtl/>
              </w:rPr>
              <w:t>תאריך</w:t>
            </w:r>
          </w:p>
        </w:tc>
        <w:tc>
          <w:tcPr>
            <w:tcW w:w="2093" w:type="dxa"/>
            <w:shd w:val="clear" w:color="auto" w:fill="D9D9D9" w:themeFill="background1" w:themeFillShade="D9"/>
            <w:vAlign w:val="center"/>
          </w:tcPr>
          <w:p w14:paraId="7B088068" w14:textId="77777777" w:rsidR="0050571E" w:rsidRPr="00295E28" w:rsidRDefault="0050571E" w:rsidP="00A00A85">
            <w:pPr>
              <w:pStyle w:val="a4"/>
              <w:ind w:left="0"/>
              <w:jc w:val="center"/>
              <w:rPr>
                <w:rFonts w:ascii="David" w:hAnsi="David"/>
                <w:b/>
                <w:bCs/>
                <w:rtl/>
              </w:rPr>
            </w:pPr>
            <w:r w:rsidRPr="00295E28">
              <w:rPr>
                <w:rFonts w:ascii="David" w:hAnsi="David"/>
                <w:b/>
                <w:bCs/>
                <w:rtl/>
              </w:rPr>
              <w:t>שעה</w:t>
            </w:r>
          </w:p>
        </w:tc>
      </w:tr>
      <w:tr w:rsidR="0050571E" w:rsidRPr="00295E28" w14:paraId="5FDCCBF1" w14:textId="77777777" w:rsidTr="00295E28">
        <w:trPr>
          <w:trHeight w:val="411"/>
          <w:jc w:val="right"/>
        </w:trPr>
        <w:tc>
          <w:tcPr>
            <w:tcW w:w="3578" w:type="dxa"/>
            <w:shd w:val="clear" w:color="auto" w:fill="BFBFBF" w:themeFill="background1" w:themeFillShade="BF"/>
            <w:vAlign w:val="center"/>
          </w:tcPr>
          <w:p w14:paraId="12E7D5FC" w14:textId="77777777" w:rsidR="0050571E" w:rsidRPr="00295E28" w:rsidRDefault="0050571E" w:rsidP="00A00A85">
            <w:pPr>
              <w:pStyle w:val="a4"/>
              <w:ind w:left="0"/>
              <w:jc w:val="left"/>
              <w:rPr>
                <w:rFonts w:ascii="David" w:hAnsi="David"/>
                <w:rtl/>
              </w:rPr>
            </w:pPr>
            <w:r w:rsidRPr="00295E28">
              <w:rPr>
                <w:rFonts w:ascii="David" w:hAnsi="David"/>
                <w:rtl/>
              </w:rPr>
              <w:t>מועד אחרון להגשת שאלות הבהרה</w:t>
            </w:r>
          </w:p>
        </w:tc>
        <w:tc>
          <w:tcPr>
            <w:tcW w:w="3260" w:type="dxa"/>
            <w:shd w:val="clear" w:color="auto" w:fill="BFBFBF" w:themeFill="background1" w:themeFillShade="BF"/>
            <w:vAlign w:val="center"/>
          </w:tcPr>
          <w:p w14:paraId="6308D925" w14:textId="1A735A18" w:rsidR="0050571E" w:rsidRPr="00295E28" w:rsidRDefault="00297B9C" w:rsidP="00297B9C">
            <w:pPr>
              <w:pStyle w:val="a4"/>
              <w:ind w:left="0"/>
              <w:jc w:val="center"/>
              <w:rPr>
                <w:rFonts w:ascii="David" w:hAnsi="David"/>
                <w:b/>
                <w:bCs/>
                <w:rtl/>
              </w:rPr>
            </w:pPr>
            <w:r>
              <w:rPr>
                <w:rFonts w:ascii="David" w:hAnsi="David" w:hint="cs"/>
                <w:b/>
                <w:bCs/>
                <w:rtl/>
              </w:rPr>
              <w:t>28</w:t>
            </w:r>
            <w:r w:rsidR="00DF462D">
              <w:rPr>
                <w:rFonts w:ascii="David" w:hAnsi="David" w:hint="cs"/>
                <w:b/>
                <w:bCs/>
                <w:rtl/>
              </w:rPr>
              <w:t>.1.20</w:t>
            </w:r>
            <w:r w:rsidR="001C293E">
              <w:rPr>
                <w:rFonts w:ascii="David" w:hAnsi="David" w:hint="cs"/>
                <w:b/>
                <w:bCs/>
                <w:rtl/>
              </w:rPr>
              <w:t>24</w:t>
            </w:r>
          </w:p>
        </w:tc>
        <w:tc>
          <w:tcPr>
            <w:tcW w:w="2093" w:type="dxa"/>
            <w:shd w:val="clear" w:color="auto" w:fill="BFBFBF" w:themeFill="background1" w:themeFillShade="BF"/>
            <w:vAlign w:val="center"/>
          </w:tcPr>
          <w:p w14:paraId="657F4DE9" w14:textId="6E7648BF" w:rsidR="0050571E" w:rsidRPr="00295E28" w:rsidRDefault="0014208A" w:rsidP="0014208A">
            <w:pPr>
              <w:pStyle w:val="a4"/>
              <w:ind w:left="0"/>
              <w:jc w:val="center"/>
              <w:rPr>
                <w:rFonts w:ascii="David" w:hAnsi="David"/>
                <w:b/>
                <w:bCs/>
                <w:rtl/>
              </w:rPr>
            </w:pPr>
            <w:r>
              <w:rPr>
                <w:rFonts w:ascii="David" w:hAnsi="David" w:hint="cs"/>
                <w:b/>
                <w:bCs/>
                <w:rtl/>
              </w:rPr>
              <w:t>10</w:t>
            </w:r>
            <w:r w:rsidR="00DF462D">
              <w:rPr>
                <w:rFonts w:ascii="David" w:hAnsi="David" w:hint="cs"/>
                <w:b/>
                <w:bCs/>
                <w:rtl/>
              </w:rPr>
              <w:t>:00</w:t>
            </w:r>
          </w:p>
        </w:tc>
      </w:tr>
      <w:tr w:rsidR="0050571E" w:rsidRPr="00295E28" w14:paraId="408A4326" w14:textId="77777777" w:rsidTr="00295E28">
        <w:trPr>
          <w:trHeight w:val="417"/>
          <w:jc w:val="right"/>
        </w:trPr>
        <w:tc>
          <w:tcPr>
            <w:tcW w:w="3578" w:type="dxa"/>
            <w:shd w:val="clear" w:color="auto" w:fill="BFBFBF" w:themeFill="background1" w:themeFillShade="BF"/>
            <w:vAlign w:val="center"/>
          </w:tcPr>
          <w:p w14:paraId="3488D6C3" w14:textId="77777777" w:rsidR="0050571E" w:rsidRPr="00295E28" w:rsidRDefault="0050571E" w:rsidP="00A00A85">
            <w:pPr>
              <w:pStyle w:val="a4"/>
              <w:ind w:left="0"/>
              <w:jc w:val="left"/>
              <w:rPr>
                <w:rFonts w:ascii="David" w:hAnsi="David"/>
                <w:rtl/>
              </w:rPr>
            </w:pPr>
            <w:r w:rsidRPr="00295E28">
              <w:rPr>
                <w:rFonts w:ascii="David" w:hAnsi="David"/>
                <w:rtl/>
              </w:rPr>
              <w:t>מועד אחרון להגשת הצעות</w:t>
            </w:r>
          </w:p>
        </w:tc>
        <w:tc>
          <w:tcPr>
            <w:tcW w:w="3260" w:type="dxa"/>
            <w:shd w:val="clear" w:color="auto" w:fill="BFBFBF" w:themeFill="background1" w:themeFillShade="BF"/>
            <w:vAlign w:val="center"/>
          </w:tcPr>
          <w:p w14:paraId="00A3B423" w14:textId="56540F0D" w:rsidR="0050571E" w:rsidRPr="00295E28" w:rsidRDefault="00297B9C" w:rsidP="00A00A85">
            <w:pPr>
              <w:pStyle w:val="a4"/>
              <w:ind w:left="0"/>
              <w:jc w:val="center"/>
              <w:rPr>
                <w:rFonts w:ascii="David" w:hAnsi="David"/>
                <w:b/>
                <w:bCs/>
                <w:rtl/>
              </w:rPr>
            </w:pPr>
            <w:r>
              <w:rPr>
                <w:rFonts w:ascii="David" w:hAnsi="David" w:hint="cs"/>
                <w:b/>
                <w:bCs/>
                <w:rtl/>
              </w:rPr>
              <w:t>11</w:t>
            </w:r>
            <w:r w:rsidR="0014208A">
              <w:rPr>
                <w:rFonts w:ascii="David" w:hAnsi="David" w:hint="cs"/>
                <w:b/>
                <w:bCs/>
                <w:rtl/>
              </w:rPr>
              <w:t>.2.2024</w:t>
            </w:r>
          </w:p>
        </w:tc>
        <w:tc>
          <w:tcPr>
            <w:tcW w:w="2093" w:type="dxa"/>
            <w:shd w:val="clear" w:color="auto" w:fill="BFBFBF" w:themeFill="background1" w:themeFillShade="BF"/>
            <w:vAlign w:val="center"/>
          </w:tcPr>
          <w:p w14:paraId="23424628" w14:textId="77777777" w:rsidR="0050571E" w:rsidRPr="00295E28" w:rsidRDefault="00DF462D" w:rsidP="00A00A85">
            <w:pPr>
              <w:pStyle w:val="a4"/>
              <w:ind w:left="0"/>
              <w:jc w:val="center"/>
              <w:rPr>
                <w:rFonts w:ascii="David" w:hAnsi="David"/>
                <w:b/>
                <w:bCs/>
                <w:rtl/>
              </w:rPr>
            </w:pPr>
            <w:r>
              <w:rPr>
                <w:rFonts w:ascii="David" w:hAnsi="David" w:hint="cs"/>
                <w:b/>
                <w:bCs/>
                <w:rtl/>
              </w:rPr>
              <w:t>12:00</w:t>
            </w:r>
          </w:p>
        </w:tc>
      </w:tr>
    </w:tbl>
    <w:p w14:paraId="2E8BCD17" w14:textId="77777777" w:rsidR="00752A86" w:rsidRPr="00EF52A2" w:rsidRDefault="00752A86" w:rsidP="00B21CDF">
      <w:pPr>
        <w:rPr>
          <w:rFonts w:ascii="David" w:hAnsi="David"/>
          <w:b/>
          <w:bCs/>
          <w:sz w:val="24"/>
          <w:rtl/>
        </w:rPr>
      </w:pPr>
    </w:p>
    <w:p w14:paraId="4447C498" w14:textId="77777777" w:rsidR="00E54C88" w:rsidRPr="00EF52A2" w:rsidRDefault="00E54C88" w:rsidP="00A00A85">
      <w:pPr>
        <w:ind w:left="4536"/>
        <w:jc w:val="center"/>
        <w:rPr>
          <w:rFonts w:ascii="David" w:hAnsi="David"/>
          <w:b/>
          <w:bCs/>
          <w:sz w:val="24"/>
          <w:rtl/>
        </w:rPr>
      </w:pPr>
      <w:r w:rsidRPr="00EF52A2">
        <w:rPr>
          <w:rFonts w:ascii="David" w:hAnsi="David"/>
          <w:b/>
          <w:bCs/>
          <w:sz w:val="24"/>
          <w:rtl/>
        </w:rPr>
        <w:t>בברכה,</w:t>
      </w:r>
    </w:p>
    <w:p w14:paraId="367C6844" w14:textId="77777777" w:rsidR="00B21CDF" w:rsidRDefault="00B21CDF" w:rsidP="00B21CDF">
      <w:pPr>
        <w:ind w:left="4536"/>
        <w:jc w:val="center"/>
        <w:rPr>
          <w:rFonts w:ascii="David" w:hAnsi="David"/>
          <w:b/>
          <w:bCs/>
          <w:sz w:val="24"/>
          <w:rtl/>
        </w:rPr>
      </w:pPr>
      <w:r>
        <w:rPr>
          <w:rFonts w:ascii="David" w:hAnsi="David" w:hint="cs"/>
          <w:b/>
          <w:bCs/>
          <w:sz w:val="24"/>
          <w:rtl/>
        </w:rPr>
        <w:t xml:space="preserve">מושיק אביב </w:t>
      </w:r>
    </w:p>
    <w:p w14:paraId="16DEFC02" w14:textId="5DB8CBCC" w:rsidR="00C9024F" w:rsidRPr="00EF52A2" w:rsidRDefault="00EF26F6" w:rsidP="00B21CDF">
      <w:pPr>
        <w:ind w:left="4536"/>
        <w:jc w:val="center"/>
        <w:rPr>
          <w:rFonts w:ascii="David" w:hAnsi="David"/>
          <w:b/>
          <w:bCs/>
          <w:sz w:val="24"/>
          <w:rtl/>
        </w:rPr>
      </w:pPr>
      <w:r w:rsidRPr="00EF52A2">
        <w:rPr>
          <w:rFonts w:ascii="David" w:hAnsi="David"/>
          <w:b/>
          <w:bCs/>
          <w:sz w:val="24"/>
          <w:rtl/>
        </w:rPr>
        <w:lastRenderedPageBreak/>
        <w:t>יו"ר ועדת מכרזים</w:t>
      </w:r>
    </w:p>
    <w:p w14:paraId="0376A3F5" w14:textId="77777777" w:rsidR="005E5376" w:rsidRPr="00EF52A2" w:rsidRDefault="00BB7AA4" w:rsidP="00A00A85">
      <w:pPr>
        <w:ind w:left="4536"/>
        <w:jc w:val="center"/>
        <w:rPr>
          <w:rFonts w:ascii="David" w:hAnsi="David"/>
          <w:sz w:val="24"/>
          <w:rtl/>
        </w:rPr>
      </w:pPr>
      <w:r>
        <w:rPr>
          <w:rFonts w:ascii="David" w:hAnsi="David"/>
          <w:b/>
          <w:bCs/>
          <w:sz w:val="24"/>
          <w:rtl/>
        </w:rPr>
        <w:t xml:space="preserve">המערך לטקסים ולאירועים ממלכתיים </w:t>
      </w:r>
      <w:r w:rsidR="005E5376" w:rsidRPr="00EF52A2">
        <w:rPr>
          <w:rFonts w:ascii="David" w:hAnsi="David"/>
          <w:sz w:val="24"/>
          <w:rtl/>
        </w:rPr>
        <w:br w:type="page"/>
      </w:r>
    </w:p>
    <w:p w14:paraId="797CAF90" w14:textId="77777777" w:rsidR="00130A8E" w:rsidRPr="00D44E20" w:rsidRDefault="00130A8E" w:rsidP="00254FC7">
      <w:pPr>
        <w:jc w:val="center"/>
        <w:rPr>
          <w:rFonts w:ascii="David" w:hAnsi="David"/>
          <w:b/>
          <w:bCs/>
          <w:u w:val="single"/>
          <w:rtl/>
        </w:rPr>
      </w:pPr>
      <w:r w:rsidRPr="00D44E20">
        <w:rPr>
          <w:rFonts w:ascii="David" w:hAnsi="David"/>
          <w:b/>
          <w:bCs/>
          <w:rtl/>
        </w:rPr>
        <w:lastRenderedPageBreak/>
        <w:t>הנדון:</w:t>
      </w:r>
      <w:r w:rsidRPr="00D44E20">
        <w:rPr>
          <w:rFonts w:ascii="David" w:hAnsi="David"/>
          <w:b/>
          <w:bCs/>
          <w:rtl/>
        </w:rPr>
        <w:tab/>
        <w:t xml:space="preserve"> </w:t>
      </w:r>
      <w:r w:rsidRPr="00D44E20">
        <w:rPr>
          <w:rFonts w:ascii="David" w:hAnsi="David"/>
          <w:b/>
          <w:bCs/>
          <w:u w:val="single"/>
          <w:rtl/>
        </w:rPr>
        <w:t>הזמנה להציע הצעות (</w:t>
      </w:r>
      <w:r>
        <w:rPr>
          <w:rFonts w:ascii="David" w:hAnsi="David" w:hint="cs"/>
          <w:b/>
          <w:bCs/>
          <w:u w:val="single"/>
          <w:rtl/>
        </w:rPr>
        <w:t>מכרז פומבי מס'</w:t>
      </w:r>
      <w:r w:rsidR="00254FC7">
        <w:rPr>
          <w:rFonts w:ascii="David" w:hAnsi="David" w:hint="cs"/>
          <w:b/>
          <w:bCs/>
          <w:u w:val="single"/>
          <w:rtl/>
        </w:rPr>
        <w:t xml:space="preserve">01/2024  </w:t>
      </w:r>
      <w:r>
        <w:rPr>
          <w:rFonts w:ascii="David" w:hAnsi="David" w:hint="cs"/>
          <w:b/>
          <w:bCs/>
          <w:u w:val="single"/>
          <w:rtl/>
        </w:rPr>
        <w:t>)</w:t>
      </w:r>
      <w:r>
        <w:rPr>
          <w:rFonts w:ascii="David" w:hAnsi="David" w:hint="cs"/>
          <w:b/>
          <w:bCs/>
          <w:u w:val="single"/>
        </w:rPr>
        <w:t xml:space="preserve"> </w:t>
      </w:r>
    </w:p>
    <w:p w14:paraId="3F68250B" w14:textId="77777777" w:rsidR="00130A8E" w:rsidRDefault="00130A8E" w:rsidP="00A00A85">
      <w:pPr>
        <w:jc w:val="center"/>
        <w:rPr>
          <w:rFonts w:ascii="David" w:hAnsi="David"/>
          <w:b/>
          <w:bCs/>
          <w:u w:val="single"/>
          <w:rtl/>
        </w:rPr>
      </w:pPr>
      <w:r>
        <w:rPr>
          <w:rFonts w:ascii="David" w:hAnsi="David" w:hint="cs"/>
          <w:b/>
          <w:bCs/>
          <w:u w:val="single"/>
          <w:rtl/>
        </w:rPr>
        <w:t xml:space="preserve">להפקת טקסים ממלכתיים לשנת 2024 </w:t>
      </w:r>
    </w:p>
    <w:p w14:paraId="1961E90C" w14:textId="0C5AAFCE" w:rsidR="00130A8E" w:rsidRPr="00D44E20" w:rsidRDefault="00130A8E" w:rsidP="00F239F9">
      <w:pPr>
        <w:pStyle w:val="a4"/>
        <w:numPr>
          <w:ilvl w:val="0"/>
          <w:numId w:val="61"/>
        </w:numPr>
        <w:overflowPunct w:val="0"/>
        <w:autoSpaceDE w:val="0"/>
        <w:autoSpaceDN w:val="0"/>
        <w:adjustRightInd w:val="0"/>
        <w:textAlignment w:val="baseline"/>
        <w:rPr>
          <w:rFonts w:ascii="David" w:hAnsi="David"/>
        </w:rPr>
      </w:pPr>
      <w:r w:rsidRPr="00D44E20">
        <w:rPr>
          <w:rFonts w:ascii="David" w:hAnsi="David"/>
          <w:rtl/>
        </w:rPr>
        <w:t xml:space="preserve">הנכם מוזמנים בזאת להגיש הצעות </w:t>
      </w:r>
      <w:r w:rsidR="00C56117">
        <w:rPr>
          <w:rFonts w:ascii="David" w:hAnsi="David" w:hint="cs"/>
          <w:rtl/>
        </w:rPr>
        <w:t>להפקת טקסים ממלכתיים</w:t>
      </w:r>
      <w:r>
        <w:rPr>
          <w:rFonts w:ascii="David" w:hAnsi="David" w:hint="cs"/>
          <w:rtl/>
        </w:rPr>
        <w:t xml:space="preserve"> </w:t>
      </w:r>
      <w:r w:rsidRPr="00D44E20">
        <w:rPr>
          <w:rFonts w:ascii="David" w:hAnsi="David"/>
          <w:rtl/>
        </w:rPr>
        <w:t>בהתאם לתנאים, לדרישות ולהוראות המפורטות במסמכי מכרז זה</w:t>
      </w:r>
      <w:r>
        <w:rPr>
          <w:rFonts w:ascii="David" w:hAnsi="David" w:hint="cs"/>
          <w:rtl/>
        </w:rPr>
        <w:t xml:space="preserve"> על נספחיו (</w:t>
      </w:r>
      <w:r w:rsidRPr="00D44E20">
        <w:rPr>
          <w:rFonts w:ascii="David" w:hAnsi="David"/>
          <w:rtl/>
        </w:rPr>
        <w:t>להלן: "</w:t>
      </w:r>
      <w:r w:rsidRPr="00D44E20">
        <w:rPr>
          <w:rFonts w:ascii="David" w:hAnsi="David"/>
          <w:b/>
          <w:bCs/>
          <w:rtl/>
        </w:rPr>
        <w:t>המכר</w:t>
      </w:r>
      <w:r>
        <w:rPr>
          <w:rFonts w:ascii="David" w:hAnsi="David" w:hint="cs"/>
          <w:b/>
          <w:bCs/>
          <w:rtl/>
        </w:rPr>
        <w:t xml:space="preserve"> </w:t>
      </w:r>
      <w:r w:rsidRPr="00D44E20">
        <w:rPr>
          <w:rFonts w:ascii="David" w:hAnsi="David"/>
          <w:b/>
          <w:bCs/>
          <w:rtl/>
        </w:rPr>
        <w:t>ז</w:t>
      </w:r>
      <w:r w:rsidRPr="00D44E20">
        <w:rPr>
          <w:rFonts w:ascii="David" w:hAnsi="David"/>
          <w:rtl/>
        </w:rPr>
        <w:t>").</w:t>
      </w:r>
    </w:p>
    <w:p w14:paraId="5C3620DD" w14:textId="77777777" w:rsidR="00130A8E" w:rsidRPr="00542358" w:rsidRDefault="00130A8E" w:rsidP="00F239F9">
      <w:pPr>
        <w:pStyle w:val="a4"/>
        <w:numPr>
          <w:ilvl w:val="0"/>
          <w:numId w:val="61"/>
        </w:numPr>
        <w:rPr>
          <w:rFonts w:ascii="David" w:hAnsi="David"/>
        </w:rPr>
      </w:pPr>
      <w:r w:rsidRPr="00D44E20">
        <w:rPr>
          <w:rFonts w:ascii="David" w:hAnsi="David"/>
          <w:rtl/>
        </w:rPr>
        <w:t xml:space="preserve">למכרז זה שלושה (3) </w:t>
      </w:r>
      <w:r w:rsidRPr="00542358">
        <w:rPr>
          <w:rFonts w:ascii="David" w:hAnsi="David"/>
          <w:rtl/>
        </w:rPr>
        <w:t>חלקים, שכל אחד מהם מהווה חלק בלתי נפרד מהמכרז, כדלקמן:</w:t>
      </w:r>
    </w:p>
    <w:p w14:paraId="23979E45" w14:textId="77777777" w:rsidR="00130A8E" w:rsidRPr="00542358" w:rsidRDefault="00130A8E" w:rsidP="00F239F9">
      <w:pPr>
        <w:pStyle w:val="a4"/>
        <w:numPr>
          <w:ilvl w:val="1"/>
          <w:numId w:val="61"/>
        </w:numPr>
        <w:ind w:left="1241" w:hanging="851"/>
        <w:rPr>
          <w:rFonts w:ascii="David" w:hAnsi="David"/>
        </w:rPr>
      </w:pPr>
      <w:r w:rsidRPr="00542358">
        <w:rPr>
          <w:rFonts w:ascii="David" w:hAnsi="David"/>
          <w:b/>
          <w:bCs/>
          <w:u w:val="single"/>
          <w:rtl/>
        </w:rPr>
        <w:t>חלק א': נוהל המכרז ותנאיו</w:t>
      </w:r>
      <w:r w:rsidRPr="00542358">
        <w:rPr>
          <w:rFonts w:ascii="David" w:hAnsi="David"/>
          <w:rtl/>
        </w:rPr>
        <w:t>;</w:t>
      </w:r>
    </w:p>
    <w:p w14:paraId="0A9F8AB2" w14:textId="77777777" w:rsidR="00130A8E" w:rsidRDefault="00130A8E" w:rsidP="00A00A85">
      <w:pPr>
        <w:pStyle w:val="a4"/>
        <w:ind w:left="1241"/>
        <w:rPr>
          <w:rFonts w:ascii="David" w:hAnsi="David"/>
          <w:rtl/>
        </w:rPr>
      </w:pPr>
      <w:r w:rsidRPr="00542358">
        <w:rPr>
          <w:rFonts w:ascii="David" w:hAnsi="David"/>
          <w:rtl/>
        </w:rPr>
        <w:t xml:space="preserve">נספח א' 1: </w:t>
      </w:r>
      <w:r w:rsidRPr="00542358">
        <w:rPr>
          <w:rFonts w:ascii="David" w:hAnsi="David" w:hint="eastAsia"/>
          <w:rtl/>
        </w:rPr>
        <w:t>מפרט</w:t>
      </w:r>
      <w:r w:rsidRPr="00542358">
        <w:rPr>
          <w:rFonts w:ascii="David" w:hAnsi="David"/>
          <w:rtl/>
        </w:rPr>
        <w:t xml:space="preserve"> </w:t>
      </w:r>
      <w:r w:rsidRPr="00542358">
        <w:rPr>
          <w:rFonts w:ascii="David" w:hAnsi="David" w:hint="eastAsia"/>
          <w:rtl/>
        </w:rPr>
        <w:t>השירותים</w:t>
      </w:r>
      <w:r w:rsidRPr="00542358">
        <w:rPr>
          <w:rFonts w:ascii="David" w:hAnsi="David"/>
          <w:rtl/>
        </w:rPr>
        <w:t xml:space="preserve"> </w:t>
      </w:r>
      <w:r w:rsidRPr="00542358">
        <w:rPr>
          <w:rFonts w:ascii="David" w:hAnsi="David" w:hint="eastAsia"/>
          <w:rtl/>
        </w:rPr>
        <w:t>ו</w:t>
      </w:r>
      <w:r w:rsidRPr="00542358">
        <w:rPr>
          <w:rFonts w:ascii="David" w:hAnsi="David"/>
          <w:rtl/>
        </w:rPr>
        <w:t>הגדרת ה</w:t>
      </w:r>
      <w:r w:rsidRPr="00542358">
        <w:rPr>
          <w:rFonts w:ascii="David" w:hAnsi="David" w:hint="eastAsia"/>
          <w:rtl/>
        </w:rPr>
        <w:t>עבודה</w:t>
      </w:r>
      <w:r w:rsidRPr="00542358">
        <w:rPr>
          <w:rFonts w:ascii="David" w:hAnsi="David"/>
          <w:rtl/>
        </w:rPr>
        <w:t>.</w:t>
      </w:r>
    </w:p>
    <w:p w14:paraId="25988909" w14:textId="77777777" w:rsidR="00130A8E" w:rsidRPr="00542358" w:rsidRDefault="00130A8E" w:rsidP="00A00A85">
      <w:pPr>
        <w:pStyle w:val="a4"/>
        <w:ind w:left="1241"/>
        <w:rPr>
          <w:rFonts w:ascii="David" w:hAnsi="David"/>
        </w:rPr>
      </w:pPr>
      <w:r>
        <w:rPr>
          <w:rFonts w:ascii="David" w:hAnsi="David" w:hint="cs"/>
          <w:rtl/>
        </w:rPr>
        <w:t xml:space="preserve">נספח א'2: רשימת הטקסים הממלכתיים המבוקשים במסגרת מכרז זה </w:t>
      </w:r>
    </w:p>
    <w:p w14:paraId="67CDE4DA" w14:textId="77777777" w:rsidR="00130A8E" w:rsidRDefault="00130A8E" w:rsidP="00F239F9">
      <w:pPr>
        <w:pStyle w:val="a4"/>
        <w:numPr>
          <w:ilvl w:val="1"/>
          <w:numId w:val="61"/>
        </w:numPr>
        <w:ind w:left="1241" w:hanging="851"/>
        <w:rPr>
          <w:rFonts w:ascii="David" w:hAnsi="David"/>
        </w:rPr>
      </w:pPr>
      <w:r w:rsidRPr="00542358">
        <w:rPr>
          <w:rFonts w:ascii="David" w:hAnsi="David"/>
          <w:b/>
          <w:bCs/>
          <w:u w:val="single"/>
          <w:rtl/>
        </w:rPr>
        <w:t>חלק ב': חוברת הצעה</w:t>
      </w:r>
      <w:r w:rsidRPr="00542358">
        <w:rPr>
          <w:rFonts w:ascii="David" w:hAnsi="David"/>
          <w:rtl/>
        </w:rPr>
        <w:t>;</w:t>
      </w:r>
    </w:p>
    <w:p w14:paraId="60D15D14" w14:textId="77777777" w:rsidR="0014208A" w:rsidRPr="00542358" w:rsidRDefault="0014208A" w:rsidP="0014208A">
      <w:pPr>
        <w:pStyle w:val="a4"/>
        <w:ind w:left="1241"/>
        <w:rPr>
          <w:rtl/>
        </w:rPr>
      </w:pPr>
      <w:r w:rsidRPr="00542358">
        <w:rPr>
          <w:rFonts w:hint="eastAsia"/>
          <w:rtl/>
        </w:rPr>
        <w:t>נספח</w:t>
      </w:r>
      <w:r w:rsidRPr="00542358">
        <w:rPr>
          <w:rtl/>
        </w:rPr>
        <w:t xml:space="preserve"> </w:t>
      </w:r>
      <w:r w:rsidRPr="00542358">
        <w:rPr>
          <w:rFonts w:hint="eastAsia"/>
          <w:rtl/>
        </w:rPr>
        <w:t>ב</w:t>
      </w:r>
      <w:r w:rsidRPr="00542358">
        <w:rPr>
          <w:rtl/>
        </w:rPr>
        <w:t>'1</w:t>
      </w:r>
      <w:r>
        <w:rPr>
          <w:rFonts w:hint="cs"/>
          <w:rtl/>
        </w:rPr>
        <w:t>-3</w:t>
      </w:r>
      <w:r w:rsidRPr="00542358">
        <w:rPr>
          <w:rtl/>
        </w:rPr>
        <w:t xml:space="preserve">: </w:t>
      </w:r>
      <w:r w:rsidRPr="00542358">
        <w:rPr>
          <w:rFonts w:hint="eastAsia"/>
          <w:rtl/>
        </w:rPr>
        <w:t>טופס</w:t>
      </w:r>
      <w:r w:rsidRPr="00542358">
        <w:rPr>
          <w:rtl/>
        </w:rPr>
        <w:t xml:space="preserve"> </w:t>
      </w:r>
      <w:r w:rsidRPr="00542358">
        <w:rPr>
          <w:rFonts w:hint="eastAsia"/>
          <w:rtl/>
        </w:rPr>
        <w:t>הגשת</w:t>
      </w:r>
      <w:r w:rsidRPr="00542358">
        <w:rPr>
          <w:rtl/>
        </w:rPr>
        <w:t xml:space="preserve"> </w:t>
      </w:r>
      <w:r w:rsidRPr="00542358">
        <w:rPr>
          <w:rFonts w:hint="eastAsia"/>
          <w:rtl/>
        </w:rPr>
        <w:t>ההצעה</w:t>
      </w:r>
      <w:r w:rsidRPr="00542358">
        <w:rPr>
          <w:rtl/>
        </w:rPr>
        <w:t xml:space="preserve"> </w:t>
      </w:r>
      <w:r w:rsidRPr="00542358">
        <w:rPr>
          <w:rFonts w:hint="eastAsia"/>
          <w:rtl/>
        </w:rPr>
        <w:t>חתום</w:t>
      </w:r>
      <w:r w:rsidRPr="00542358">
        <w:rPr>
          <w:rtl/>
        </w:rPr>
        <w:t xml:space="preserve"> </w:t>
      </w:r>
      <w:r w:rsidRPr="00542358">
        <w:rPr>
          <w:rFonts w:hint="eastAsia"/>
          <w:rtl/>
        </w:rPr>
        <w:t>ומאושר</w:t>
      </w:r>
      <w:r w:rsidRPr="00542358">
        <w:rPr>
          <w:rtl/>
        </w:rPr>
        <w:t>–</w:t>
      </w:r>
      <w:r w:rsidRPr="00542358">
        <w:rPr>
          <w:rFonts w:hint="eastAsia"/>
          <w:rtl/>
        </w:rPr>
        <w:t>הצהרות</w:t>
      </w:r>
      <w:r w:rsidRPr="00542358">
        <w:rPr>
          <w:rtl/>
        </w:rPr>
        <w:t xml:space="preserve">, </w:t>
      </w:r>
      <w:r w:rsidRPr="00542358">
        <w:rPr>
          <w:rFonts w:hint="eastAsia"/>
          <w:rtl/>
        </w:rPr>
        <w:t>התחייבויות</w:t>
      </w:r>
      <w:r w:rsidRPr="00542358">
        <w:rPr>
          <w:rtl/>
        </w:rPr>
        <w:t xml:space="preserve"> </w:t>
      </w:r>
      <w:r w:rsidRPr="00542358">
        <w:rPr>
          <w:rFonts w:hint="eastAsia"/>
          <w:rtl/>
        </w:rPr>
        <w:t>ופרטי</w:t>
      </w:r>
      <w:r w:rsidRPr="00542358">
        <w:rPr>
          <w:rtl/>
        </w:rPr>
        <w:t xml:space="preserve"> </w:t>
      </w:r>
      <w:r w:rsidRPr="00542358">
        <w:rPr>
          <w:rFonts w:hint="eastAsia"/>
          <w:rtl/>
        </w:rPr>
        <w:t>המציע</w:t>
      </w:r>
      <w:r w:rsidRPr="00542358">
        <w:rPr>
          <w:rtl/>
        </w:rPr>
        <w:t xml:space="preserve"> </w:t>
      </w:r>
      <w:r w:rsidRPr="00542358">
        <w:rPr>
          <w:rFonts w:hint="eastAsia"/>
          <w:rtl/>
        </w:rPr>
        <w:t>והצוות</w:t>
      </w:r>
      <w:r w:rsidRPr="00542358">
        <w:rPr>
          <w:rtl/>
        </w:rPr>
        <w:t xml:space="preserve"> </w:t>
      </w:r>
      <w:r w:rsidRPr="00542358">
        <w:rPr>
          <w:rFonts w:hint="eastAsia"/>
          <w:rtl/>
        </w:rPr>
        <w:t>המוצע</w:t>
      </w:r>
      <w:r w:rsidRPr="00542358">
        <w:rPr>
          <w:rtl/>
        </w:rPr>
        <w:t>.</w:t>
      </w:r>
    </w:p>
    <w:p w14:paraId="5AECB8F5" w14:textId="77777777" w:rsidR="0014208A" w:rsidRPr="00542358" w:rsidRDefault="0014208A" w:rsidP="0014208A">
      <w:pPr>
        <w:pStyle w:val="a4"/>
        <w:ind w:left="1241"/>
        <w:rPr>
          <w:rtl/>
        </w:rPr>
      </w:pPr>
      <w:r w:rsidRPr="00542358">
        <w:rPr>
          <w:rFonts w:hint="eastAsia"/>
          <w:rtl/>
        </w:rPr>
        <w:t>נספח</w:t>
      </w:r>
      <w:r w:rsidRPr="00542358">
        <w:rPr>
          <w:rtl/>
        </w:rPr>
        <w:t xml:space="preserve"> </w:t>
      </w:r>
      <w:r w:rsidRPr="00542358">
        <w:rPr>
          <w:rFonts w:hint="eastAsia"/>
          <w:rtl/>
        </w:rPr>
        <w:t>ב</w:t>
      </w:r>
      <w:r w:rsidRPr="00542358">
        <w:rPr>
          <w:rtl/>
        </w:rPr>
        <w:t>'</w:t>
      </w:r>
      <w:r>
        <w:rPr>
          <w:rFonts w:hint="cs"/>
          <w:rtl/>
        </w:rPr>
        <w:t>4</w:t>
      </w:r>
      <w:r w:rsidRPr="00542358">
        <w:rPr>
          <w:rtl/>
        </w:rPr>
        <w:t xml:space="preserve">: </w:t>
      </w:r>
      <w:r w:rsidRPr="00542358">
        <w:rPr>
          <w:rFonts w:hint="eastAsia"/>
          <w:rtl/>
        </w:rPr>
        <w:t>תעודת</w:t>
      </w:r>
      <w:r w:rsidRPr="00542358">
        <w:rPr>
          <w:rtl/>
        </w:rPr>
        <w:t xml:space="preserve"> </w:t>
      </w:r>
      <w:r w:rsidRPr="00542358">
        <w:rPr>
          <w:rFonts w:hint="eastAsia"/>
          <w:rtl/>
        </w:rPr>
        <w:t>התאגדות</w:t>
      </w:r>
      <w:r w:rsidRPr="00542358">
        <w:rPr>
          <w:rFonts w:hint="cs"/>
          <w:rtl/>
        </w:rPr>
        <w:t xml:space="preserve"> </w:t>
      </w:r>
      <w:r w:rsidRPr="00542358">
        <w:rPr>
          <w:rtl/>
        </w:rPr>
        <w:t>.</w:t>
      </w:r>
      <w:r>
        <w:rPr>
          <w:rFonts w:hint="cs"/>
          <w:rtl/>
        </w:rPr>
        <w:t xml:space="preserve"> </w:t>
      </w:r>
      <w:r w:rsidRPr="00542358">
        <w:rPr>
          <w:rtl/>
        </w:rPr>
        <w:t xml:space="preserve">(עוסק </w:t>
      </w:r>
      <w:r w:rsidRPr="00542358">
        <w:rPr>
          <w:rFonts w:hint="eastAsia"/>
          <w:rtl/>
        </w:rPr>
        <w:t>מורשה</w:t>
      </w:r>
      <w:r w:rsidRPr="00542358">
        <w:rPr>
          <w:rtl/>
        </w:rPr>
        <w:t xml:space="preserve"> </w:t>
      </w:r>
      <w:r w:rsidRPr="00542358">
        <w:rPr>
          <w:rFonts w:hint="eastAsia"/>
          <w:rtl/>
        </w:rPr>
        <w:t>או</w:t>
      </w:r>
      <w:r w:rsidRPr="00542358">
        <w:rPr>
          <w:rtl/>
        </w:rPr>
        <w:t xml:space="preserve"> </w:t>
      </w:r>
      <w:r w:rsidRPr="00542358">
        <w:rPr>
          <w:rFonts w:hint="eastAsia"/>
          <w:rtl/>
        </w:rPr>
        <w:t>תעודת</w:t>
      </w:r>
      <w:r w:rsidRPr="00542358">
        <w:rPr>
          <w:rtl/>
        </w:rPr>
        <w:t xml:space="preserve"> </w:t>
      </w:r>
      <w:r w:rsidRPr="00542358">
        <w:rPr>
          <w:rFonts w:hint="eastAsia"/>
          <w:rtl/>
        </w:rPr>
        <w:t>התאגדות</w:t>
      </w:r>
      <w:r w:rsidRPr="00542358">
        <w:rPr>
          <w:rtl/>
        </w:rPr>
        <w:t xml:space="preserve"> חברה/עמותה וכו' )</w:t>
      </w:r>
    </w:p>
    <w:p w14:paraId="46807009" w14:textId="77777777" w:rsidR="0014208A" w:rsidRPr="00542358" w:rsidRDefault="0014208A" w:rsidP="0014208A">
      <w:pPr>
        <w:pStyle w:val="a4"/>
        <w:ind w:left="1241"/>
        <w:rPr>
          <w:rtl/>
        </w:rPr>
      </w:pPr>
      <w:r w:rsidRPr="00542358">
        <w:rPr>
          <w:rFonts w:hint="eastAsia"/>
          <w:rtl/>
        </w:rPr>
        <w:t>נספח</w:t>
      </w:r>
      <w:r w:rsidRPr="00542358">
        <w:rPr>
          <w:rtl/>
        </w:rPr>
        <w:t xml:space="preserve"> </w:t>
      </w:r>
      <w:r w:rsidRPr="00542358">
        <w:rPr>
          <w:rFonts w:hint="eastAsia"/>
          <w:rtl/>
        </w:rPr>
        <w:t>ב</w:t>
      </w:r>
      <w:r w:rsidRPr="00542358">
        <w:rPr>
          <w:rtl/>
        </w:rPr>
        <w:t>'</w:t>
      </w:r>
      <w:r>
        <w:rPr>
          <w:rFonts w:hint="cs"/>
          <w:rtl/>
        </w:rPr>
        <w:t>5</w:t>
      </w:r>
      <w:r w:rsidRPr="00542358">
        <w:rPr>
          <w:rtl/>
        </w:rPr>
        <w:t xml:space="preserve">: אישור על ניהול פנקסי חשבונות ורשומות לפי חוק </w:t>
      </w:r>
      <w:r w:rsidRPr="00542358">
        <w:rPr>
          <w:rFonts w:hint="eastAsia"/>
          <w:rtl/>
        </w:rPr>
        <w:t>עסקאות</w:t>
      </w:r>
      <w:r w:rsidRPr="00542358">
        <w:rPr>
          <w:rtl/>
        </w:rPr>
        <w:t xml:space="preserve"> גופים ציבוריים (אכיפת ניהול חשבונו</w:t>
      </w:r>
      <w:r w:rsidRPr="00542358">
        <w:rPr>
          <w:rFonts w:hint="eastAsia"/>
          <w:rtl/>
        </w:rPr>
        <w:t>ת</w:t>
      </w:r>
      <w:r w:rsidRPr="00542358">
        <w:rPr>
          <w:rtl/>
        </w:rPr>
        <w:t xml:space="preserve"> </w:t>
      </w:r>
      <w:r w:rsidRPr="00542358">
        <w:rPr>
          <w:rFonts w:hint="eastAsia"/>
          <w:rtl/>
        </w:rPr>
        <w:t>ותשלום</w:t>
      </w:r>
      <w:r w:rsidRPr="00542358">
        <w:rPr>
          <w:rtl/>
        </w:rPr>
        <w:t xml:space="preserve"> </w:t>
      </w:r>
      <w:r w:rsidRPr="00542358">
        <w:rPr>
          <w:rFonts w:hint="eastAsia"/>
          <w:rtl/>
        </w:rPr>
        <w:t>חובות</w:t>
      </w:r>
      <w:r w:rsidRPr="00542358">
        <w:rPr>
          <w:rtl/>
        </w:rPr>
        <w:t xml:space="preserve"> </w:t>
      </w:r>
      <w:r w:rsidRPr="00542358">
        <w:rPr>
          <w:rFonts w:hint="eastAsia"/>
          <w:rtl/>
        </w:rPr>
        <w:t>מס</w:t>
      </w:r>
      <w:r w:rsidRPr="00542358">
        <w:rPr>
          <w:rtl/>
        </w:rPr>
        <w:t xml:space="preserve"> )התשל"ו-1976 תקף</w:t>
      </w:r>
      <w:r w:rsidRPr="00542358">
        <w:rPr>
          <w:rFonts w:hint="cs"/>
          <w:rtl/>
        </w:rPr>
        <w:t xml:space="preserve"> ב</w:t>
      </w:r>
      <w:r w:rsidRPr="00542358">
        <w:rPr>
          <w:rFonts w:hint="eastAsia"/>
          <w:rtl/>
        </w:rPr>
        <w:t>מועד</w:t>
      </w:r>
      <w:r w:rsidRPr="00542358">
        <w:rPr>
          <w:rtl/>
        </w:rPr>
        <w:t xml:space="preserve"> הגשת ההצעה .</w:t>
      </w:r>
    </w:p>
    <w:p w14:paraId="4856EBBA" w14:textId="77777777" w:rsidR="0014208A" w:rsidRPr="00542358" w:rsidRDefault="0014208A" w:rsidP="0014208A">
      <w:pPr>
        <w:pStyle w:val="a4"/>
        <w:ind w:left="1241"/>
        <w:jc w:val="left"/>
        <w:rPr>
          <w:rtl/>
        </w:rPr>
      </w:pPr>
      <w:r w:rsidRPr="00542358">
        <w:rPr>
          <w:rFonts w:hint="eastAsia"/>
          <w:rtl/>
        </w:rPr>
        <w:t>נספח</w:t>
      </w:r>
      <w:r w:rsidRPr="00542358">
        <w:rPr>
          <w:rtl/>
        </w:rPr>
        <w:t xml:space="preserve"> </w:t>
      </w:r>
      <w:r w:rsidRPr="00542358">
        <w:rPr>
          <w:rFonts w:hint="eastAsia"/>
          <w:rtl/>
        </w:rPr>
        <w:t>ב</w:t>
      </w:r>
      <w:r w:rsidRPr="00542358">
        <w:rPr>
          <w:rtl/>
        </w:rPr>
        <w:t>'</w:t>
      </w:r>
      <w:r>
        <w:rPr>
          <w:rFonts w:hint="cs"/>
          <w:rtl/>
        </w:rPr>
        <w:t>6</w:t>
      </w:r>
      <w:r w:rsidRPr="00542358">
        <w:rPr>
          <w:rtl/>
        </w:rPr>
        <w:t>: אישור על העדר חובות לרשם התאגידים- נסח חברה.</w:t>
      </w:r>
    </w:p>
    <w:p w14:paraId="499E0BF9" w14:textId="77777777" w:rsidR="0014208A" w:rsidRPr="00542358" w:rsidRDefault="0014208A" w:rsidP="0014208A">
      <w:pPr>
        <w:pStyle w:val="a4"/>
        <w:ind w:left="1241"/>
        <w:jc w:val="left"/>
        <w:rPr>
          <w:rtl/>
        </w:rPr>
      </w:pPr>
      <w:r w:rsidRPr="00542358">
        <w:rPr>
          <w:rFonts w:hint="eastAsia"/>
          <w:rtl/>
        </w:rPr>
        <w:t>נספח</w:t>
      </w:r>
      <w:r w:rsidRPr="00542358">
        <w:rPr>
          <w:rtl/>
        </w:rPr>
        <w:t xml:space="preserve"> </w:t>
      </w:r>
      <w:r w:rsidRPr="00542358">
        <w:rPr>
          <w:rFonts w:hint="eastAsia"/>
          <w:rtl/>
        </w:rPr>
        <w:t>ב</w:t>
      </w:r>
      <w:r w:rsidRPr="00542358">
        <w:rPr>
          <w:rtl/>
        </w:rPr>
        <w:t>'</w:t>
      </w:r>
      <w:r>
        <w:rPr>
          <w:rFonts w:hint="cs"/>
          <w:rtl/>
        </w:rPr>
        <w:t>7</w:t>
      </w:r>
      <w:r w:rsidRPr="00542358">
        <w:rPr>
          <w:rtl/>
        </w:rPr>
        <w:t>: מציע שהינו עמותה-אישור ניהול תקין מטעם רשם העמותות תקף</w:t>
      </w:r>
      <w:r>
        <w:rPr>
          <w:rFonts w:hint="cs"/>
          <w:rtl/>
        </w:rPr>
        <w:t xml:space="preserve"> לשנת 2022</w:t>
      </w:r>
      <w:r w:rsidRPr="00542358">
        <w:rPr>
          <w:rtl/>
        </w:rPr>
        <w:t>.</w:t>
      </w:r>
    </w:p>
    <w:p w14:paraId="4F3E1B49" w14:textId="77777777" w:rsidR="0014208A" w:rsidRDefault="0014208A" w:rsidP="0014208A">
      <w:pPr>
        <w:pStyle w:val="a4"/>
        <w:ind w:left="1241"/>
        <w:rPr>
          <w:rtl/>
        </w:rPr>
      </w:pPr>
      <w:r w:rsidRPr="00542358">
        <w:rPr>
          <w:rFonts w:hint="eastAsia"/>
          <w:rtl/>
        </w:rPr>
        <w:t>נספח</w:t>
      </w:r>
      <w:r w:rsidRPr="00542358">
        <w:rPr>
          <w:rtl/>
        </w:rPr>
        <w:t xml:space="preserve"> ב'</w:t>
      </w:r>
      <w:r>
        <w:rPr>
          <w:rFonts w:hint="cs"/>
          <w:rtl/>
        </w:rPr>
        <w:t>8</w:t>
      </w:r>
      <w:r w:rsidRPr="00542358">
        <w:rPr>
          <w:rtl/>
        </w:rPr>
        <w:t xml:space="preserve">: אישור עו"ד/רו"ח </w:t>
      </w:r>
      <w:r w:rsidRPr="00542358">
        <w:rPr>
          <w:rFonts w:hint="eastAsia"/>
          <w:rtl/>
        </w:rPr>
        <w:t>המאמת</w:t>
      </w:r>
      <w:r w:rsidRPr="00542358">
        <w:rPr>
          <w:rtl/>
        </w:rPr>
        <w:t xml:space="preserve"> את חתימת </w:t>
      </w:r>
      <w:proofErr w:type="spellStart"/>
      <w:r w:rsidRPr="00542358">
        <w:rPr>
          <w:rFonts w:hint="eastAsia"/>
          <w:rtl/>
        </w:rPr>
        <w:t>מורשי</w:t>
      </w:r>
      <w:proofErr w:type="spellEnd"/>
      <w:r w:rsidRPr="00542358">
        <w:rPr>
          <w:rtl/>
        </w:rPr>
        <w:t xml:space="preserve"> החתימה של התאגיד על מסמכי המכרז. </w:t>
      </w:r>
    </w:p>
    <w:p w14:paraId="1CA99278" w14:textId="77777777" w:rsidR="0014208A" w:rsidRPr="00542358" w:rsidRDefault="0014208A" w:rsidP="0014208A">
      <w:pPr>
        <w:pStyle w:val="a4"/>
        <w:ind w:left="1241"/>
        <w:jc w:val="left"/>
        <w:rPr>
          <w:rtl/>
        </w:rPr>
      </w:pPr>
      <w:r w:rsidRPr="00542358">
        <w:rPr>
          <w:rFonts w:hint="eastAsia"/>
          <w:rtl/>
        </w:rPr>
        <w:t>נספח</w:t>
      </w:r>
      <w:r w:rsidRPr="00542358">
        <w:rPr>
          <w:rtl/>
        </w:rPr>
        <w:t xml:space="preserve"> </w:t>
      </w:r>
      <w:r w:rsidRPr="00542358">
        <w:rPr>
          <w:rFonts w:hint="eastAsia"/>
          <w:rtl/>
        </w:rPr>
        <w:t>ב</w:t>
      </w:r>
      <w:r w:rsidRPr="00542358">
        <w:rPr>
          <w:rtl/>
        </w:rPr>
        <w:t>'</w:t>
      </w:r>
      <w:r>
        <w:rPr>
          <w:rFonts w:hint="cs"/>
          <w:rtl/>
        </w:rPr>
        <w:t>9</w:t>
      </w:r>
      <w:r w:rsidRPr="00542358">
        <w:rPr>
          <w:rtl/>
        </w:rPr>
        <w:t>:</w:t>
      </w:r>
      <w:r w:rsidRPr="00542358">
        <w:rPr>
          <w:rFonts w:hint="eastAsia"/>
          <w:rtl/>
        </w:rPr>
        <w:t>אישור</w:t>
      </w:r>
      <w:r w:rsidRPr="00542358">
        <w:rPr>
          <w:rtl/>
        </w:rPr>
        <w:t xml:space="preserve"> </w:t>
      </w:r>
      <w:r w:rsidRPr="00542358">
        <w:rPr>
          <w:rFonts w:hint="eastAsia"/>
          <w:rtl/>
        </w:rPr>
        <w:t>רו</w:t>
      </w:r>
      <w:r w:rsidRPr="00542358">
        <w:rPr>
          <w:rtl/>
        </w:rPr>
        <w:t xml:space="preserve">"ח </w:t>
      </w:r>
      <w:r w:rsidRPr="00542358">
        <w:rPr>
          <w:rFonts w:hint="eastAsia"/>
          <w:rtl/>
        </w:rPr>
        <w:t>לגבי</w:t>
      </w:r>
      <w:r w:rsidRPr="00542358">
        <w:rPr>
          <w:rtl/>
        </w:rPr>
        <w:t xml:space="preserve"> </w:t>
      </w:r>
      <w:r w:rsidRPr="00542358">
        <w:rPr>
          <w:rFonts w:hint="eastAsia"/>
          <w:rtl/>
        </w:rPr>
        <w:t>נתונים</w:t>
      </w:r>
      <w:r w:rsidRPr="00542358">
        <w:rPr>
          <w:rtl/>
        </w:rPr>
        <w:t xml:space="preserve"> </w:t>
      </w:r>
      <w:r w:rsidRPr="00542358">
        <w:rPr>
          <w:rFonts w:hint="eastAsia"/>
          <w:rtl/>
        </w:rPr>
        <w:t>כספיים</w:t>
      </w:r>
      <w:r w:rsidRPr="00542358">
        <w:rPr>
          <w:rtl/>
        </w:rPr>
        <w:t xml:space="preserve"> </w:t>
      </w:r>
      <w:r w:rsidRPr="00542358">
        <w:rPr>
          <w:rFonts w:hint="eastAsia"/>
          <w:rtl/>
        </w:rPr>
        <w:t>של</w:t>
      </w:r>
      <w:r w:rsidRPr="00542358">
        <w:rPr>
          <w:rtl/>
        </w:rPr>
        <w:t xml:space="preserve"> </w:t>
      </w:r>
      <w:r w:rsidRPr="00542358">
        <w:rPr>
          <w:rFonts w:hint="eastAsia"/>
          <w:rtl/>
        </w:rPr>
        <w:t>המציע</w:t>
      </w:r>
    </w:p>
    <w:p w14:paraId="3064BBFE" w14:textId="77777777" w:rsidR="0014208A" w:rsidRPr="00542358" w:rsidRDefault="0014208A" w:rsidP="0014208A">
      <w:pPr>
        <w:pStyle w:val="a4"/>
        <w:ind w:left="1241"/>
        <w:rPr>
          <w:rtl/>
        </w:rPr>
      </w:pPr>
      <w:r w:rsidRPr="00542358">
        <w:rPr>
          <w:rFonts w:hint="eastAsia"/>
          <w:rtl/>
        </w:rPr>
        <w:t>נספח</w:t>
      </w:r>
      <w:r>
        <w:rPr>
          <w:rtl/>
        </w:rPr>
        <w:t xml:space="preserve"> ב'</w:t>
      </w:r>
      <w:r>
        <w:rPr>
          <w:rFonts w:hint="cs"/>
          <w:rtl/>
        </w:rPr>
        <w:t>10</w:t>
      </w:r>
      <w:r>
        <w:rPr>
          <w:rtl/>
        </w:rPr>
        <w:t xml:space="preserve">: עסק בשליטת אישה </w:t>
      </w:r>
      <w:r>
        <w:rPr>
          <w:rFonts w:hint="cs"/>
          <w:rtl/>
        </w:rPr>
        <w:t>.</w:t>
      </w:r>
    </w:p>
    <w:p w14:paraId="238CD42B" w14:textId="77777777" w:rsidR="0014208A" w:rsidRPr="00542358" w:rsidRDefault="0014208A" w:rsidP="0014208A">
      <w:pPr>
        <w:pStyle w:val="a4"/>
        <w:ind w:left="1241"/>
        <w:rPr>
          <w:rtl/>
        </w:rPr>
      </w:pPr>
      <w:r w:rsidRPr="00542358">
        <w:rPr>
          <w:rFonts w:hint="cs"/>
          <w:rtl/>
        </w:rPr>
        <w:t>נספח</w:t>
      </w:r>
      <w:r w:rsidRPr="00542358">
        <w:rPr>
          <w:rtl/>
        </w:rPr>
        <w:t xml:space="preserve"> </w:t>
      </w:r>
      <w:r w:rsidRPr="00542358">
        <w:rPr>
          <w:rFonts w:hint="cs"/>
          <w:rtl/>
        </w:rPr>
        <w:t>ב'</w:t>
      </w:r>
      <w:r>
        <w:rPr>
          <w:rFonts w:hint="cs"/>
          <w:rtl/>
        </w:rPr>
        <w:t>11</w:t>
      </w:r>
      <w:r w:rsidRPr="00542358">
        <w:rPr>
          <w:rtl/>
        </w:rPr>
        <w:t xml:space="preserve"> </w:t>
      </w:r>
      <w:r w:rsidRPr="00542358">
        <w:rPr>
          <w:rFonts w:hint="eastAsia"/>
          <w:rtl/>
        </w:rPr>
        <w:t>לחלק</w:t>
      </w:r>
      <w:r w:rsidRPr="00542358">
        <w:rPr>
          <w:rtl/>
        </w:rPr>
        <w:t xml:space="preserve"> </w:t>
      </w:r>
      <w:r w:rsidRPr="00542358">
        <w:rPr>
          <w:rFonts w:hint="eastAsia"/>
          <w:rtl/>
        </w:rPr>
        <w:t>זה</w:t>
      </w:r>
      <w:r>
        <w:rPr>
          <w:rtl/>
        </w:rPr>
        <w:t xml:space="preserve">: </w:t>
      </w:r>
      <w:r>
        <w:rPr>
          <w:rFonts w:hint="cs"/>
          <w:rtl/>
        </w:rPr>
        <w:t xml:space="preserve">הצהרה </w:t>
      </w:r>
      <w:r w:rsidRPr="00542358">
        <w:rPr>
          <w:rFonts w:hint="eastAsia"/>
          <w:rtl/>
        </w:rPr>
        <w:t>בדבר</w:t>
      </w:r>
      <w:r w:rsidRPr="00542358">
        <w:rPr>
          <w:rtl/>
        </w:rPr>
        <w:t xml:space="preserve"> </w:t>
      </w:r>
      <w:r w:rsidRPr="00542358">
        <w:rPr>
          <w:rFonts w:hint="eastAsia"/>
          <w:rtl/>
        </w:rPr>
        <w:t>היעדר</w:t>
      </w:r>
      <w:r w:rsidRPr="00542358">
        <w:rPr>
          <w:rtl/>
        </w:rPr>
        <w:t xml:space="preserve"> </w:t>
      </w:r>
      <w:r w:rsidRPr="00542358">
        <w:rPr>
          <w:rFonts w:hint="eastAsia"/>
          <w:rtl/>
        </w:rPr>
        <w:t>הרשעות</w:t>
      </w:r>
      <w:r w:rsidRPr="00542358">
        <w:rPr>
          <w:rtl/>
        </w:rPr>
        <w:t xml:space="preserve"> </w:t>
      </w:r>
      <w:r w:rsidRPr="00542358">
        <w:rPr>
          <w:rFonts w:hint="eastAsia"/>
          <w:rtl/>
        </w:rPr>
        <w:t>לפי</w:t>
      </w:r>
      <w:r w:rsidRPr="00542358">
        <w:rPr>
          <w:rtl/>
        </w:rPr>
        <w:t xml:space="preserve"> </w:t>
      </w:r>
      <w:r w:rsidRPr="00542358">
        <w:rPr>
          <w:rFonts w:hint="eastAsia"/>
          <w:rtl/>
        </w:rPr>
        <w:t>חוק</w:t>
      </w:r>
      <w:r w:rsidRPr="00542358">
        <w:rPr>
          <w:rtl/>
        </w:rPr>
        <w:t xml:space="preserve"> </w:t>
      </w:r>
      <w:r w:rsidRPr="00542358">
        <w:rPr>
          <w:rFonts w:hint="eastAsia"/>
          <w:rtl/>
        </w:rPr>
        <w:t>עובדים</w:t>
      </w:r>
      <w:r w:rsidRPr="00542358">
        <w:rPr>
          <w:rtl/>
        </w:rPr>
        <w:t xml:space="preserve"> </w:t>
      </w:r>
      <w:r w:rsidRPr="00542358">
        <w:rPr>
          <w:rFonts w:hint="eastAsia"/>
          <w:rtl/>
        </w:rPr>
        <w:t>זרים</w:t>
      </w:r>
      <w:r w:rsidRPr="00542358">
        <w:rPr>
          <w:rtl/>
        </w:rPr>
        <w:t xml:space="preserve"> </w:t>
      </w:r>
      <w:r w:rsidRPr="00542358">
        <w:rPr>
          <w:rFonts w:hint="eastAsia"/>
          <w:rtl/>
        </w:rPr>
        <w:t>וחוק</w:t>
      </w:r>
      <w:r w:rsidRPr="00542358">
        <w:rPr>
          <w:rtl/>
        </w:rPr>
        <w:t xml:space="preserve"> </w:t>
      </w:r>
      <w:r w:rsidRPr="00542358">
        <w:rPr>
          <w:rFonts w:hint="eastAsia"/>
          <w:rtl/>
        </w:rPr>
        <w:t>שכר</w:t>
      </w:r>
      <w:r w:rsidRPr="00542358">
        <w:rPr>
          <w:rtl/>
        </w:rPr>
        <w:t xml:space="preserve"> </w:t>
      </w:r>
      <w:r w:rsidRPr="00542358">
        <w:rPr>
          <w:rFonts w:hint="eastAsia"/>
          <w:rtl/>
        </w:rPr>
        <w:t>מינימום</w:t>
      </w:r>
      <w:r w:rsidRPr="00542358">
        <w:rPr>
          <w:rtl/>
        </w:rPr>
        <w:t>.</w:t>
      </w:r>
    </w:p>
    <w:p w14:paraId="6CB447BD" w14:textId="77777777" w:rsidR="0014208A" w:rsidRPr="00542358" w:rsidRDefault="0014208A" w:rsidP="0014208A">
      <w:pPr>
        <w:pStyle w:val="a4"/>
        <w:ind w:left="1241"/>
        <w:rPr>
          <w:rtl/>
        </w:rPr>
      </w:pPr>
      <w:r w:rsidRPr="00542358">
        <w:rPr>
          <w:rFonts w:hint="eastAsia"/>
          <w:rtl/>
        </w:rPr>
        <w:t>נספח</w:t>
      </w:r>
      <w:r w:rsidRPr="00542358">
        <w:rPr>
          <w:rtl/>
        </w:rPr>
        <w:t xml:space="preserve"> </w:t>
      </w:r>
      <w:r>
        <w:rPr>
          <w:rFonts w:hint="cs"/>
          <w:rtl/>
        </w:rPr>
        <w:t xml:space="preserve">ב' 12 </w:t>
      </w:r>
      <w:r w:rsidRPr="00542358">
        <w:rPr>
          <w:rFonts w:hint="cs"/>
          <w:rtl/>
        </w:rPr>
        <w:t>לחלק</w:t>
      </w:r>
      <w:r w:rsidRPr="00542358">
        <w:rPr>
          <w:rtl/>
        </w:rPr>
        <w:t xml:space="preserve"> </w:t>
      </w:r>
      <w:r w:rsidRPr="00542358">
        <w:rPr>
          <w:rFonts w:hint="eastAsia"/>
          <w:rtl/>
        </w:rPr>
        <w:t>זה</w:t>
      </w:r>
      <w:r w:rsidRPr="00542358">
        <w:rPr>
          <w:rtl/>
        </w:rPr>
        <w:t xml:space="preserve">: </w:t>
      </w:r>
      <w:r w:rsidRPr="00542358">
        <w:rPr>
          <w:rFonts w:hint="eastAsia"/>
          <w:rtl/>
        </w:rPr>
        <w:t>התחייבות</w:t>
      </w:r>
      <w:r w:rsidRPr="00542358">
        <w:rPr>
          <w:rtl/>
        </w:rPr>
        <w:t xml:space="preserve"> </w:t>
      </w:r>
      <w:r w:rsidRPr="00542358">
        <w:rPr>
          <w:rFonts w:hint="eastAsia"/>
          <w:rtl/>
        </w:rPr>
        <w:t>ואישור</w:t>
      </w:r>
      <w:r w:rsidRPr="00542358">
        <w:rPr>
          <w:rtl/>
        </w:rPr>
        <w:t xml:space="preserve"> </w:t>
      </w:r>
      <w:r w:rsidRPr="00542358">
        <w:rPr>
          <w:rFonts w:hint="eastAsia"/>
          <w:rtl/>
        </w:rPr>
        <w:t>המציע</w:t>
      </w:r>
      <w:r w:rsidRPr="00542358">
        <w:rPr>
          <w:rtl/>
        </w:rPr>
        <w:t xml:space="preserve"> </w:t>
      </w:r>
      <w:r w:rsidRPr="00542358">
        <w:rPr>
          <w:rFonts w:hint="eastAsia"/>
          <w:rtl/>
        </w:rPr>
        <w:t>לקיום</w:t>
      </w:r>
      <w:r w:rsidRPr="00542358">
        <w:rPr>
          <w:rtl/>
        </w:rPr>
        <w:t xml:space="preserve"> </w:t>
      </w:r>
      <w:r w:rsidRPr="00542358">
        <w:rPr>
          <w:rFonts w:hint="eastAsia"/>
          <w:rtl/>
        </w:rPr>
        <w:t>החקיקה</w:t>
      </w:r>
      <w:r w:rsidRPr="00542358">
        <w:rPr>
          <w:rtl/>
        </w:rPr>
        <w:t xml:space="preserve"> </w:t>
      </w:r>
      <w:r w:rsidRPr="00542358">
        <w:rPr>
          <w:rFonts w:hint="eastAsia"/>
          <w:rtl/>
        </w:rPr>
        <w:t>בתחום</w:t>
      </w:r>
      <w:r w:rsidRPr="00542358">
        <w:rPr>
          <w:rtl/>
        </w:rPr>
        <w:t xml:space="preserve"> </w:t>
      </w:r>
      <w:r w:rsidRPr="00542358">
        <w:rPr>
          <w:rFonts w:hint="eastAsia"/>
          <w:rtl/>
        </w:rPr>
        <w:t>העסקת</w:t>
      </w:r>
      <w:r w:rsidRPr="00542358">
        <w:rPr>
          <w:rtl/>
        </w:rPr>
        <w:t xml:space="preserve"> </w:t>
      </w:r>
      <w:r w:rsidRPr="00542358">
        <w:rPr>
          <w:rFonts w:hint="eastAsia"/>
          <w:rtl/>
        </w:rPr>
        <w:t>עובדים</w:t>
      </w:r>
      <w:r w:rsidRPr="00542358">
        <w:rPr>
          <w:rtl/>
        </w:rPr>
        <w:t xml:space="preserve">. </w:t>
      </w:r>
    </w:p>
    <w:p w14:paraId="5B3120DC" w14:textId="77777777" w:rsidR="0014208A" w:rsidRPr="00542358" w:rsidRDefault="0014208A" w:rsidP="0014208A">
      <w:pPr>
        <w:pStyle w:val="a4"/>
        <w:ind w:left="1241"/>
        <w:rPr>
          <w:rtl/>
        </w:rPr>
      </w:pPr>
      <w:r w:rsidRPr="00542358">
        <w:rPr>
          <w:rFonts w:hint="eastAsia"/>
          <w:rtl/>
        </w:rPr>
        <w:t>נספח</w:t>
      </w:r>
      <w:r w:rsidRPr="00542358">
        <w:rPr>
          <w:rtl/>
        </w:rPr>
        <w:t xml:space="preserve"> </w:t>
      </w:r>
      <w:r>
        <w:rPr>
          <w:rFonts w:hint="cs"/>
          <w:rtl/>
        </w:rPr>
        <w:t>ב' 13</w:t>
      </w:r>
      <w:r w:rsidRPr="00542358">
        <w:rPr>
          <w:rtl/>
        </w:rPr>
        <w:t xml:space="preserve"> </w:t>
      </w:r>
      <w:r w:rsidRPr="00542358">
        <w:rPr>
          <w:rFonts w:hint="eastAsia"/>
          <w:rtl/>
        </w:rPr>
        <w:t>לחלק</w:t>
      </w:r>
      <w:r w:rsidRPr="00542358">
        <w:rPr>
          <w:rtl/>
        </w:rPr>
        <w:t xml:space="preserve"> </w:t>
      </w:r>
      <w:r w:rsidRPr="00542358">
        <w:rPr>
          <w:rFonts w:hint="eastAsia"/>
          <w:rtl/>
        </w:rPr>
        <w:t>זה</w:t>
      </w:r>
      <w:r w:rsidRPr="00542358">
        <w:rPr>
          <w:rtl/>
        </w:rPr>
        <w:t xml:space="preserve">: </w:t>
      </w:r>
      <w:r w:rsidRPr="00542358">
        <w:rPr>
          <w:rFonts w:hint="eastAsia"/>
          <w:rtl/>
        </w:rPr>
        <w:t>הצהרה</w:t>
      </w:r>
      <w:r w:rsidRPr="00542358">
        <w:rPr>
          <w:rtl/>
        </w:rPr>
        <w:t xml:space="preserve"> </w:t>
      </w:r>
      <w:r w:rsidRPr="00542358">
        <w:rPr>
          <w:rFonts w:hint="eastAsia"/>
          <w:rtl/>
        </w:rPr>
        <w:t>בדבר</w:t>
      </w:r>
      <w:r w:rsidRPr="00542358">
        <w:rPr>
          <w:rtl/>
        </w:rPr>
        <w:t xml:space="preserve"> </w:t>
      </w:r>
      <w:r w:rsidRPr="00542358">
        <w:rPr>
          <w:rFonts w:hint="eastAsia"/>
          <w:rtl/>
        </w:rPr>
        <w:t>השימוש</w:t>
      </w:r>
      <w:r w:rsidRPr="00542358">
        <w:rPr>
          <w:rtl/>
        </w:rPr>
        <w:t xml:space="preserve"> </w:t>
      </w:r>
      <w:r w:rsidRPr="00542358">
        <w:rPr>
          <w:rFonts w:hint="eastAsia"/>
          <w:rtl/>
        </w:rPr>
        <w:t>בתוכנות</w:t>
      </w:r>
      <w:r w:rsidRPr="00542358">
        <w:rPr>
          <w:rtl/>
        </w:rPr>
        <w:t xml:space="preserve"> </w:t>
      </w:r>
      <w:r w:rsidRPr="00542358">
        <w:rPr>
          <w:rFonts w:hint="eastAsia"/>
          <w:rtl/>
        </w:rPr>
        <w:t>מקור</w:t>
      </w:r>
      <w:r w:rsidRPr="00542358">
        <w:rPr>
          <w:rtl/>
        </w:rPr>
        <w:t>.</w:t>
      </w:r>
    </w:p>
    <w:p w14:paraId="06C673DD" w14:textId="77777777" w:rsidR="0014208A" w:rsidRPr="00542358" w:rsidRDefault="0014208A" w:rsidP="0014208A">
      <w:pPr>
        <w:pStyle w:val="a4"/>
        <w:ind w:left="1241"/>
        <w:rPr>
          <w:rtl/>
        </w:rPr>
      </w:pPr>
      <w:r w:rsidRPr="00542358">
        <w:rPr>
          <w:rFonts w:hint="eastAsia"/>
          <w:rtl/>
        </w:rPr>
        <w:t>נספח</w:t>
      </w:r>
      <w:r w:rsidRPr="00542358">
        <w:rPr>
          <w:rtl/>
        </w:rPr>
        <w:t xml:space="preserve"> </w:t>
      </w:r>
      <w:r>
        <w:rPr>
          <w:rFonts w:hint="cs"/>
          <w:rtl/>
        </w:rPr>
        <w:t xml:space="preserve">ב' 14 </w:t>
      </w:r>
      <w:r w:rsidRPr="00542358">
        <w:rPr>
          <w:rFonts w:hint="cs"/>
          <w:rtl/>
        </w:rPr>
        <w:t>לחלק</w:t>
      </w:r>
      <w:r w:rsidRPr="00542358">
        <w:rPr>
          <w:rtl/>
        </w:rPr>
        <w:t xml:space="preserve"> זה: הצהרת המציע בדבר היעדר אירועים בטיחותיים חמורים</w:t>
      </w:r>
    </w:p>
    <w:p w14:paraId="065793E5" w14:textId="77777777" w:rsidR="0014208A" w:rsidRPr="00740F29" w:rsidRDefault="0014208A" w:rsidP="0014208A">
      <w:pPr>
        <w:pStyle w:val="a4"/>
        <w:ind w:left="1241"/>
        <w:rPr>
          <w:b/>
          <w:bCs/>
          <w:rtl/>
        </w:rPr>
      </w:pPr>
      <w:r w:rsidRPr="00542358">
        <w:rPr>
          <w:b/>
          <w:bCs/>
          <w:rtl/>
        </w:rPr>
        <w:t xml:space="preserve">נספח </w:t>
      </w:r>
      <w:r w:rsidRPr="00542358">
        <w:rPr>
          <w:rFonts w:hint="eastAsia"/>
          <w:b/>
          <w:bCs/>
          <w:rtl/>
        </w:rPr>
        <w:t>ב</w:t>
      </w:r>
      <w:r w:rsidRPr="00542358">
        <w:rPr>
          <w:b/>
          <w:bCs/>
          <w:rtl/>
        </w:rPr>
        <w:t>'1</w:t>
      </w:r>
      <w:r>
        <w:rPr>
          <w:rFonts w:hint="cs"/>
          <w:b/>
          <w:bCs/>
          <w:rtl/>
        </w:rPr>
        <w:t>5</w:t>
      </w:r>
      <w:r w:rsidRPr="00542358">
        <w:rPr>
          <w:b/>
          <w:bCs/>
          <w:rtl/>
        </w:rPr>
        <w:t xml:space="preserve">: </w:t>
      </w:r>
      <w:r w:rsidRPr="00542358">
        <w:rPr>
          <w:rFonts w:hint="eastAsia"/>
          <w:b/>
          <w:bCs/>
          <w:rtl/>
        </w:rPr>
        <w:t>הצעת</w:t>
      </w:r>
      <w:r w:rsidRPr="00542358">
        <w:rPr>
          <w:b/>
          <w:bCs/>
          <w:rtl/>
        </w:rPr>
        <w:t xml:space="preserve"> </w:t>
      </w:r>
      <w:r w:rsidRPr="00542358">
        <w:rPr>
          <w:rFonts w:hint="eastAsia"/>
          <w:b/>
          <w:bCs/>
          <w:rtl/>
        </w:rPr>
        <w:t>המחיר</w:t>
      </w:r>
      <w:r w:rsidRPr="00542358">
        <w:rPr>
          <w:b/>
          <w:bCs/>
          <w:rtl/>
        </w:rPr>
        <w:t xml:space="preserve"> חתומה ומאושרת (במעטפה נפרדת)</w:t>
      </w:r>
    </w:p>
    <w:p w14:paraId="68D16AEA" w14:textId="77777777" w:rsidR="0014208A" w:rsidRPr="00542358" w:rsidRDefault="0014208A" w:rsidP="0014208A">
      <w:pPr>
        <w:pStyle w:val="a4"/>
        <w:ind w:left="1241"/>
        <w:rPr>
          <w:rtl/>
        </w:rPr>
      </w:pPr>
      <w:r w:rsidRPr="00542358">
        <w:rPr>
          <w:rFonts w:hint="cs"/>
          <w:rtl/>
        </w:rPr>
        <w:t xml:space="preserve">נספח ב' </w:t>
      </w:r>
      <w:r>
        <w:rPr>
          <w:rFonts w:hint="cs"/>
          <w:rtl/>
        </w:rPr>
        <w:t>16</w:t>
      </w:r>
      <w:r w:rsidRPr="00542358">
        <w:rPr>
          <w:rFonts w:hint="cs"/>
          <w:rtl/>
        </w:rPr>
        <w:t xml:space="preserve"> לחלק זה: לצרף מסמכי המכרז</w:t>
      </w:r>
      <w:r>
        <w:rPr>
          <w:rFonts w:hint="cs"/>
          <w:rtl/>
        </w:rPr>
        <w:t xml:space="preserve"> (ומסמך ההבהרות )</w:t>
      </w:r>
      <w:r w:rsidRPr="00542358">
        <w:rPr>
          <w:rFonts w:hint="cs"/>
          <w:rtl/>
        </w:rPr>
        <w:t xml:space="preserve"> והחוזה </w:t>
      </w:r>
      <w:r>
        <w:rPr>
          <w:rFonts w:hint="cs"/>
          <w:rtl/>
        </w:rPr>
        <w:t>ונספחיו (חלק ג)</w:t>
      </w:r>
      <w:r w:rsidRPr="00542358">
        <w:rPr>
          <w:rFonts w:hint="cs"/>
          <w:rtl/>
        </w:rPr>
        <w:t xml:space="preserve">חתומים בראשי תיבות בתחתית כל עמוד + טופס הגשת ההצעה והחוזה (חלק ג') ייחתמו על ידי </w:t>
      </w:r>
      <w:proofErr w:type="spellStart"/>
      <w:r w:rsidRPr="00542358">
        <w:rPr>
          <w:rFonts w:hint="cs"/>
          <w:rtl/>
        </w:rPr>
        <w:t>מורשי</w:t>
      </w:r>
      <w:proofErr w:type="spellEnd"/>
      <w:r w:rsidRPr="00542358">
        <w:rPr>
          <w:rFonts w:hint="cs"/>
          <w:rtl/>
        </w:rPr>
        <w:t xml:space="preserve"> החתימה מטעם המציע בצירוף חותמת רשמית של המציע. </w:t>
      </w:r>
    </w:p>
    <w:p w14:paraId="44FF9216" w14:textId="77777777" w:rsidR="0014208A" w:rsidRPr="00542358" w:rsidRDefault="0014208A" w:rsidP="0014208A">
      <w:pPr>
        <w:pStyle w:val="a4"/>
        <w:numPr>
          <w:ilvl w:val="1"/>
          <w:numId w:val="1"/>
        </w:numPr>
        <w:rPr>
          <w:rFonts w:ascii="David" w:hAnsi="David"/>
          <w:u w:val="single"/>
        </w:rPr>
      </w:pPr>
      <w:r w:rsidRPr="00542358">
        <w:rPr>
          <w:rFonts w:ascii="David" w:hAnsi="David"/>
          <w:b/>
          <w:bCs/>
          <w:u w:val="single"/>
          <w:rtl/>
        </w:rPr>
        <w:t>חלק ג': הסכם אספקת השירותים;</w:t>
      </w:r>
    </w:p>
    <w:p w14:paraId="1B94323B" w14:textId="77777777" w:rsidR="0014208A" w:rsidRPr="00542358" w:rsidRDefault="0014208A" w:rsidP="0014208A">
      <w:pPr>
        <w:pStyle w:val="a4"/>
        <w:ind w:left="1241"/>
        <w:rPr>
          <w:rtl/>
        </w:rPr>
      </w:pPr>
      <w:r w:rsidRPr="00542358">
        <w:rPr>
          <w:rFonts w:hint="cs"/>
          <w:rtl/>
        </w:rPr>
        <w:t>נספח</w:t>
      </w:r>
      <w:r w:rsidRPr="00542358">
        <w:rPr>
          <w:rtl/>
        </w:rPr>
        <w:t xml:space="preserve"> </w:t>
      </w:r>
      <w:r w:rsidRPr="00542358">
        <w:rPr>
          <w:rFonts w:hint="cs"/>
          <w:rtl/>
        </w:rPr>
        <w:t>ג</w:t>
      </w:r>
      <w:r w:rsidRPr="00542358">
        <w:rPr>
          <w:rtl/>
        </w:rPr>
        <w:t>'</w:t>
      </w:r>
      <w:r w:rsidRPr="00542358">
        <w:rPr>
          <w:rFonts w:hint="cs"/>
          <w:rtl/>
        </w:rPr>
        <w:t>1</w:t>
      </w:r>
      <w:r w:rsidRPr="00542358">
        <w:rPr>
          <w:rtl/>
        </w:rPr>
        <w:t xml:space="preserve">: </w:t>
      </w:r>
      <w:r w:rsidRPr="00542358">
        <w:rPr>
          <w:rFonts w:hint="cs"/>
          <w:rtl/>
        </w:rPr>
        <w:t>נוסח</w:t>
      </w:r>
      <w:r w:rsidRPr="00542358">
        <w:rPr>
          <w:rtl/>
        </w:rPr>
        <w:t xml:space="preserve"> </w:t>
      </w:r>
      <w:r w:rsidRPr="00542358">
        <w:rPr>
          <w:rFonts w:hint="cs"/>
          <w:rtl/>
        </w:rPr>
        <w:t>אישור</w:t>
      </w:r>
      <w:r w:rsidRPr="00542358">
        <w:rPr>
          <w:rtl/>
        </w:rPr>
        <w:t xml:space="preserve"> </w:t>
      </w:r>
      <w:r w:rsidRPr="00542358">
        <w:rPr>
          <w:rFonts w:hint="cs"/>
          <w:rtl/>
        </w:rPr>
        <w:t>עריכת</w:t>
      </w:r>
      <w:r w:rsidRPr="00542358">
        <w:rPr>
          <w:rtl/>
        </w:rPr>
        <w:t xml:space="preserve"> </w:t>
      </w:r>
      <w:r w:rsidRPr="00542358">
        <w:rPr>
          <w:rFonts w:hint="cs"/>
          <w:rtl/>
        </w:rPr>
        <w:t>ביטוחים</w:t>
      </w:r>
      <w:r>
        <w:rPr>
          <w:rFonts w:hint="cs"/>
          <w:rtl/>
        </w:rPr>
        <w:t xml:space="preserve">- יצורף במסגרת מענה לשאלות ההבהרה </w:t>
      </w:r>
    </w:p>
    <w:p w14:paraId="1F57CBEA" w14:textId="77777777" w:rsidR="0014208A" w:rsidRDefault="0014208A" w:rsidP="0014208A">
      <w:pPr>
        <w:pStyle w:val="a4"/>
        <w:ind w:left="1241"/>
        <w:rPr>
          <w:rtl/>
        </w:rPr>
      </w:pPr>
      <w:r w:rsidRPr="00542358">
        <w:rPr>
          <w:rFonts w:hint="cs"/>
          <w:rtl/>
        </w:rPr>
        <w:t>נספח</w:t>
      </w:r>
      <w:r w:rsidRPr="00542358">
        <w:rPr>
          <w:rtl/>
        </w:rPr>
        <w:t xml:space="preserve"> </w:t>
      </w:r>
      <w:r w:rsidRPr="00542358">
        <w:rPr>
          <w:rFonts w:hint="cs"/>
          <w:rtl/>
        </w:rPr>
        <w:t>ג</w:t>
      </w:r>
      <w:r w:rsidRPr="00542358">
        <w:rPr>
          <w:rtl/>
        </w:rPr>
        <w:t>'</w:t>
      </w:r>
      <w:r w:rsidRPr="00542358">
        <w:rPr>
          <w:rFonts w:hint="cs"/>
          <w:rtl/>
        </w:rPr>
        <w:t xml:space="preserve">2 </w:t>
      </w:r>
      <w:r w:rsidRPr="00542358">
        <w:rPr>
          <w:rtl/>
        </w:rPr>
        <w:t xml:space="preserve">: </w:t>
      </w:r>
      <w:r w:rsidRPr="00542358">
        <w:rPr>
          <w:rFonts w:hint="cs"/>
          <w:rtl/>
        </w:rPr>
        <w:t>נוסח</w:t>
      </w:r>
      <w:r w:rsidRPr="00542358">
        <w:rPr>
          <w:rtl/>
        </w:rPr>
        <w:t xml:space="preserve"> </w:t>
      </w:r>
      <w:r w:rsidRPr="00542358">
        <w:rPr>
          <w:rFonts w:hint="cs"/>
          <w:rtl/>
        </w:rPr>
        <w:t>ערבות</w:t>
      </w:r>
      <w:r w:rsidRPr="00542358">
        <w:rPr>
          <w:rtl/>
        </w:rPr>
        <w:t xml:space="preserve"> </w:t>
      </w:r>
      <w:r w:rsidRPr="00542358">
        <w:rPr>
          <w:rFonts w:hint="cs"/>
          <w:rtl/>
        </w:rPr>
        <w:t>ביצוע.</w:t>
      </w:r>
    </w:p>
    <w:p w14:paraId="0636989E" w14:textId="77777777" w:rsidR="0014208A" w:rsidRDefault="0014208A" w:rsidP="0014208A">
      <w:pPr>
        <w:pStyle w:val="a4"/>
        <w:ind w:left="1241"/>
        <w:rPr>
          <w:rtl/>
        </w:rPr>
      </w:pPr>
      <w:r>
        <w:rPr>
          <w:rFonts w:hint="cs"/>
          <w:rtl/>
        </w:rPr>
        <w:t xml:space="preserve">נספח ג'3 :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14:paraId="7789993F" w14:textId="77777777" w:rsidR="0014208A" w:rsidRPr="00292997" w:rsidRDefault="0014208A" w:rsidP="0014208A">
      <w:pPr>
        <w:pStyle w:val="a4"/>
        <w:ind w:left="1241"/>
        <w:rPr>
          <w:rtl/>
        </w:rPr>
      </w:pPr>
      <w:r w:rsidRPr="00292997">
        <w:rPr>
          <w:rFonts w:hint="eastAsia"/>
          <w:rtl/>
        </w:rPr>
        <w:t>נספח</w:t>
      </w:r>
      <w:r w:rsidRPr="00292997">
        <w:rPr>
          <w:rtl/>
        </w:rPr>
        <w:t xml:space="preserve"> </w:t>
      </w:r>
      <w:r w:rsidRPr="00292997">
        <w:rPr>
          <w:rFonts w:hint="eastAsia"/>
          <w:rtl/>
        </w:rPr>
        <w:t>ג</w:t>
      </w:r>
      <w:r w:rsidRPr="00292997">
        <w:rPr>
          <w:rtl/>
        </w:rPr>
        <w:t xml:space="preserve">'4 </w:t>
      </w:r>
      <w:r w:rsidRPr="00292997">
        <w:rPr>
          <w:rFonts w:hint="eastAsia"/>
          <w:rtl/>
        </w:rPr>
        <w:t>לחלק</w:t>
      </w:r>
      <w:r w:rsidRPr="00292997">
        <w:rPr>
          <w:rtl/>
        </w:rPr>
        <w:t xml:space="preserve"> </w:t>
      </w:r>
      <w:r w:rsidRPr="00292997">
        <w:rPr>
          <w:rFonts w:hint="eastAsia"/>
          <w:rtl/>
        </w:rPr>
        <w:t>זה</w:t>
      </w:r>
      <w:r w:rsidRPr="00292997">
        <w:rPr>
          <w:rtl/>
        </w:rPr>
        <w:t xml:space="preserve">: </w:t>
      </w:r>
      <w:r>
        <w:rPr>
          <w:rFonts w:hint="cs"/>
          <w:rtl/>
        </w:rPr>
        <w:t>חוזה שימוש בפורטל הספקים.</w:t>
      </w:r>
    </w:p>
    <w:p w14:paraId="74C8FA66" w14:textId="77777777" w:rsidR="0014208A" w:rsidRPr="000562DE" w:rsidRDefault="0014208A" w:rsidP="0014208A">
      <w:pPr>
        <w:pStyle w:val="a4"/>
        <w:ind w:left="1241"/>
        <w:rPr>
          <w:rtl/>
        </w:rPr>
      </w:pPr>
      <w:r w:rsidRPr="00292997">
        <w:rPr>
          <w:rFonts w:hint="eastAsia"/>
          <w:rtl/>
        </w:rPr>
        <w:t>נספח</w:t>
      </w:r>
      <w:r w:rsidRPr="00292997">
        <w:rPr>
          <w:rtl/>
        </w:rPr>
        <w:t xml:space="preserve"> </w:t>
      </w:r>
      <w:r w:rsidRPr="009031DE">
        <w:rPr>
          <w:rFonts w:hint="eastAsia"/>
          <w:rtl/>
        </w:rPr>
        <w:t>ג</w:t>
      </w:r>
      <w:r w:rsidRPr="009031DE">
        <w:rPr>
          <w:rtl/>
        </w:rPr>
        <w:t xml:space="preserve">'5 </w:t>
      </w:r>
      <w:r w:rsidRPr="009031DE">
        <w:rPr>
          <w:rFonts w:hint="eastAsia"/>
          <w:rtl/>
        </w:rPr>
        <w:t>לחלק</w:t>
      </w:r>
      <w:r w:rsidRPr="009031DE">
        <w:rPr>
          <w:rtl/>
        </w:rPr>
        <w:t xml:space="preserve"> זה: מסמך הנחיות לביצוע התאמות נ</w:t>
      </w:r>
      <w:r>
        <w:rPr>
          <w:rtl/>
        </w:rPr>
        <w:t>גישות באירועים הנערכים בפני קהל</w:t>
      </w:r>
    </w:p>
    <w:p w14:paraId="5D3B0647" w14:textId="77777777" w:rsidR="0014208A" w:rsidRDefault="0014208A" w:rsidP="0014208A">
      <w:pPr>
        <w:rPr>
          <w:rFonts w:ascii="David" w:hAnsi="David"/>
          <w:b/>
          <w:bCs/>
          <w:rtl/>
        </w:rPr>
      </w:pPr>
    </w:p>
    <w:p w14:paraId="3C6CA8EF" w14:textId="77777777" w:rsidR="0014208A" w:rsidRDefault="0014208A" w:rsidP="0014208A">
      <w:pPr>
        <w:rPr>
          <w:rFonts w:ascii="David" w:hAnsi="David"/>
          <w:b/>
          <w:bCs/>
          <w:rtl/>
        </w:rPr>
      </w:pPr>
    </w:p>
    <w:p w14:paraId="1A877DC1" w14:textId="77777777" w:rsidR="00B3712C" w:rsidRDefault="00B3712C" w:rsidP="00A00A85">
      <w:pPr>
        <w:rPr>
          <w:rFonts w:ascii="David" w:hAnsi="David"/>
          <w:b/>
          <w:bCs/>
          <w:rtl/>
        </w:rPr>
      </w:pPr>
    </w:p>
    <w:p w14:paraId="5AF01088" w14:textId="77777777" w:rsidR="00B3712C" w:rsidRDefault="00B3712C" w:rsidP="00A00A85">
      <w:pPr>
        <w:rPr>
          <w:rFonts w:ascii="David" w:hAnsi="David"/>
          <w:b/>
          <w:bCs/>
          <w:rtl/>
        </w:rPr>
      </w:pPr>
    </w:p>
    <w:p w14:paraId="46B723D2" w14:textId="77777777" w:rsidR="00B3712C" w:rsidRDefault="00B3712C" w:rsidP="00A00A85">
      <w:pPr>
        <w:rPr>
          <w:rFonts w:ascii="David" w:hAnsi="David"/>
          <w:b/>
          <w:bCs/>
          <w:rtl/>
        </w:rPr>
      </w:pPr>
    </w:p>
    <w:p w14:paraId="7AE61723" w14:textId="77777777" w:rsidR="00B3712C" w:rsidRDefault="00B3712C" w:rsidP="00A00A85">
      <w:pPr>
        <w:rPr>
          <w:rFonts w:ascii="David" w:hAnsi="David"/>
          <w:b/>
          <w:bCs/>
          <w:rtl/>
        </w:rPr>
      </w:pPr>
    </w:p>
    <w:p w14:paraId="68129079" w14:textId="77777777" w:rsidR="00B3712C" w:rsidRDefault="00B3712C" w:rsidP="00A00A85">
      <w:pPr>
        <w:rPr>
          <w:rFonts w:ascii="David" w:hAnsi="David"/>
          <w:b/>
          <w:bCs/>
          <w:rtl/>
        </w:rPr>
      </w:pPr>
    </w:p>
    <w:p w14:paraId="2B3D6E6A" w14:textId="77777777" w:rsidR="00B3712C" w:rsidRDefault="00B3712C" w:rsidP="00A00A85">
      <w:pPr>
        <w:rPr>
          <w:rFonts w:ascii="David" w:hAnsi="David"/>
          <w:b/>
          <w:bCs/>
          <w:rtl/>
        </w:rPr>
      </w:pPr>
    </w:p>
    <w:p w14:paraId="6EC1A708" w14:textId="77777777" w:rsidR="0096011A" w:rsidRDefault="00BB7AA4" w:rsidP="00A00A85">
      <w:pPr>
        <w:jc w:val="center"/>
        <w:rPr>
          <w:rFonts w:ascii="David" w:hAnsi="David"/>
          <w:b/>
          <w:bCs/>
          <w:sz w:val="24"/>
          <w:u w:val="single"/>
          <w:rtl/>
        </w:rPr>
      </w:pPr>
      <w:r>
        <w:rPr>
          <w:rFonts w:ascii="David" w:hAnsi="David" w:hint="cs"/>
          <w:b/>
          <w:bCs/>
          <w:rtl/>
        </w:rPr>
        <w:t>המערך לטקסים ולאירועים ממלכתיים</w:t>
      </w:r>
    </w:p>
    <w:p w14:paraId="1631C589" w14:textId="77777777" w:rsidR="00BA5DB2" w:rsidRPr="00EF52A2" w:rsidRDefault="00BA5DB2" w:rsidP="00643F02">
      <w:pPr>
        <w:jc w:val="center"/>
        <w:rPr>
          <w:rFonts w:ascii="David" w:hAnsi="David"/>
          <w:b/>
          <w:bCs/>
          <w:sz w:val="24"/>
          <w:rtl/>
        </w:rPr>
      </w:pPr>
      <w:bookmarkStart w:id="1" w:name="_Toc288561872"/>
      <w:r w:rsidRPr="00EF52A2">
        <w:rPr>
          <w:rFonts w:ascii="David" w:hAnsi="David"/>
          <w:b/>
          <w:bCs/>
          <w:sz w:val="24"/>
          <w:rtl/>
        </w:rPr>
        <w:t>מכרז פומבי מס'</w:t>
      </w:r>
      <w:r w:rsidR="00643F02">
        <w:rPr>
          <w:rFonts w:ascii="David" w:hAnsi="David" w:hint="cs"/>
          <w:b/>
          <w:bCs/>
          <w:sz w:val="24"/>
          <w:rtl/>
        </w:rPr>
        <w:t xml:space="preserve"> 01/2024 </w:t>
      </w:r>
    </w:p>
    <w:p w14:paraId="0E73D457" w14:textId="77777777" w:rsidR="00672492" w:rsidRPr="00EF52A2" w:rsidRDefault="00BA5DB2" w:rsidP="00A00A85">
      <w:pPr>
        <w:jc w:val="center"/>
        <w:rPr>
          <w:rFonts w:ascii="David" w:hAnsi="David"/>
          <w:b/>
          <w:bCs/>
          <w:sz w:val="24"/>
          <w:rtl/>
        </w:rPr>
      </w:pP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שם_המכרז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A95395" w:rsidRPr="00A95395">
        <w:rPr>
          <w:rFonts w:ascii="David" w:hAnsi="David"/>
          <w:b/>
          <w:bCs/>
          <w:sz w:val="24"/>
          <w:rtl/>
        </w:rPr>
        <w:t>להפקת טקסים ממלכתיים</w:t>
      </w:r>
      <w:r w:rsidRPr="00EF52A2">
        <w:rPr>
          <w:rFonts w:ascii="David" w:hAnsi="David"/>
          <w:b/>
          <w:bCs/>
          <w:sz w:val="24"/>
          <w:rtl/>
        </w:rPr>
        <w:fldChar w:fldCharType="end"/>
      </w:r>
    </w:p>
    <w:p w14:paraId="0CA5D098" w14:textId="77777777" w:rsidR="00896C27" w:rsidRPr="00EF52A2" w:rsidRDefault="00896C27" w:rsidP="00A00A85">
      <w:pPr>
        <w:pStyle w:val="10"/>
        <w:rPr>
          <w:rtl/>
        </w:rPr>
      </w:pPr>
      <w:bookmarkStart w:id="2" w:name="נוהל_המכרז"/>
      <w:bookmarkStart w:id="3" w:name="_Toc37927792"/>
      <w:r w:rsidRPr="00EF52A2">
        <w:rPr>
          <w:rtl/>
        </w:rPr>
        <w:t>חלק א'</w:t>
      </w:r>
      <w:bookmarkEnd w:id="2"/>
      <w:r w:rsidRPr="00EF52A2">
        <w:rPr>
          <w:rtl/>
        </w:rPr>
        <w:t xml:space="preserve"> </w:t>
      </w:r>
      <w:r w:rsidR="00E751AD" w:rsidRPr="00EF52A2">
        <w:rPr>
          <w:rtl/>
        </w:rPr>
        <w:t>–</w:t>
      </w:r>
      <w:r w:rsidRPr="00EF52A2">
        <w:rPr>
          <w:rtl/>
        </w:rPr>
        <w:t xml:space="preserve"> </w:t>
      </w:r>
      <w:bookmarkStart w:id="4" w:name="נוהל_המכרז_כותרת"/>
      <w:r w:rsidRPr="00EF52A2">
        <w:rPr>
          <w:rtl/>
        </w:rPr>
        <w:t>נוהל</w:t>
      </w:r>
      <w:r w:rsidR="00E751AD" w:rsidRPr="00EF52A2">
        <w:rPr>
          <w:rtl/>
        </w:rPr>
        <w:t xml:space="preserve"> </w:t>
      </w:r>
      <w:r w:rsidRPr="00EF52A2">
        <w:rPr>
          <w:rtl/>
        </w:rPr>
        <w:t>המכרז ותנאיו</w:t>
      </w:r>
      <w:bookmarkEnd w:id="1"/>
      <w:bookmarkEnd w:id="3"/>
      <w:bookmarkEnd w:id="4"/>
    </w:p>
    <w:p w14:paraId="50401988" w14:textId="77777777" w:rsidR="00BA5DB2" w:rsidRPr="00EF52A2" w:rsidRDefault="00896C27" w:rsidP="00A00A85">
      <w:pPr>
        <w:pStyle w:val="3"/>
        <w:ind w:left="737" w:hanging="737"/>
        <w:rPr>
          <w:rtl/>
        </w:rPr>
      </w:pPr>
      <w:r w:rsidRPr="00EF52A2">
        <w:rPr>
          <w:rtl/>
        </w:rPr>
        <w:t>מבוא</w:t>
      </w:r>
    </w:p>
    <w:p w14:paraId="462046BB" w14:textId="77777777" w:rsidR="00130A8E" w:rsidRPr="00400A3B" w:rsidRDefault="00BB7AA4" w:rsidP="00F239F9">
      <w:pPr>
        <w:pStyle w:val="a4"/>
        <w:numPr>
          <w:ilvl w:val="1"/>
          <w:numId w:val="26"/>
        </w:numPr>
        <w:spacing w:before="240"/>
        <w:ind w:left="1474" w:hanging="737"/>
        <w:rPr>
          <w:rFonts w:ascii="David" w:eastAsia="Times New Roman" w:hAnsi="David"/>
          <w:b/>
          <w:bCs/>
          <w:sz w:val="24"/>
        </w:rPr>
      </w:pPr>
      <w:r>
        <w:rPr>
          <w:rFonts w:ascii="David" w:eastAsia="Times New Roman" w:hAnsi="David"/>
          <w:sz w:val="24"/>
          <w:rtl/>
        </w:rPr>
        <w:t xml:space="preserve">המערך לטקסים ולאירועים ממלכתיים </w:t>
      </w:r>
      <w:r w:rsidR="0024271F" w:rsidRPr="00EF52A2">
        <w:rPr>
          <w:rFonts w:ascii="David" w:eastAsia="Times New Roman" w:hAnsi="David"/>
          <w:sz w:val="24"/>
          <w:rtl/>
        </w:rPr>
        <w:t>(להלן: "</w:t>
      </w:r>
      <w:r w:rsidR="0010705E" w:rsidRPr="00EF52A2">
        <w:rPr>
          <w:rFonts w:ascii="David" w:eastAsia="Times New Roman" w:hAnsi="David"/>
          <w:b/>
          <w:bCs/>
          <w:sz w:val="24"/>
          <w:rtl/>
        </w:rPr>
        <w:t>המרכז</w:t>
      </w:r>
      <w:r w:rsidR="0010705E" w:rsidRPr="00946338">
        <w:rPr>
          <w:rFonts w:ascii="David" w:hAnsi="David"/>
          <w:b/>
          <w:bCs/>
          <w:sz w:val="24"/>
          <w:rtl/>
        </w:rPr>
        <w:t xml:space="preserve">" </w:t>
      </w:r>
      <w:r w:rsidR="0010705E" w:rsidRPr="00EF52A2">
        <w:rPr>
          <w:rFonts w:ascii="David" w:eastAsia="Times New Roman" w:hAnsi="David"/>
          <w:sz w:val="24"/>
          <w:rtl/>
        </w:rPr>
        <w:t>או</w:t>
      </w:r>
      <w:r w:rsidR="0010705E" w:rsidRPr="00946338">
        <w:rPr>
          <w:rFonts w:ascii="David" w:hAnsi="David"/>
          <w:b/>
          <w:bCs/>
          <w:sz w:val="24"/>
          <w:rtl/>
        </w:rPr>
        <w:t xml:space="preserve"> </w:t>
      </w:r>
      <w:r w:rsidR="0024271F" w:rsidRPr="00946338">
        <w:rPr>
          <w:rFonts w:ascii="David" w:hAnsi="David"/>
          <w:b/>
          <w:bCs/>
          <w:sz w:val="24"/>
          <w:rtl/>
        </w:rPr>
        <w:t>"</w:t>
      </w:r>
      <w:r w:rsidR="0024271F" w:rsidRPr="00EF52A2">
        <w:rPr>
          <w:rFonts w:ascii="David" w:eastAsia="Times New Roman" w:hAnsi="David"/>
          <w:b/>
          <w:bCs/>
          <w:sz w:val="24"/>
          <w:rtl/>
        </w:rPr>
        <w:t>המזמין</w:t>
      </w:r>
      <w:r w:rsidR="00130A8E">
        <w:rPr>
          <w:rFonts w:ascii="David" w:eastAsia="Times New Roman" w:hAnsi="David" w:hint="cs"/>
          <w:b/>
          <w:bCs/>
          <w:sz w:val="24"/>
          <w:rtl/>
        </w:rPr>
        <w:t xml:space="preserve">") </w:t>
      </w:r>
      <w:r w:rsidR="0024271F" w:rsidRPr="00EF52A2">
        <w:rPr>
          <w:rFonts w:ascii="David" w:eastAsia="Times New Roman" w:hAnsi="David"/>
          <w:sz w:val="24"/>
          <w:rtl/>
        </w:rPr>
        <w:t xml:space="preserve"> </w:t>
      </w:r>
      <w:r w:rsidR="003B18F7" w:rsidRPr="00EF52A2">
        <w:rPr>
          <w:rFonts w:ascii="David" w:eastAsia="Times New Roman" w:hAnsi="David"/>
          <w:sz w:val="24"/>
          <w:rtl/>
        </w:rPr>
        <w:t>פונה בזאת לק</w:t>
      </w:r>
      <w:r w:rsidR="00BD6990" w:rsidRPr="00EF52A2">
        <w:rPr>
          <w:rFonts w:ascii="David" w:eastAsia="Times New Roman" w:hAnsi="David"/>
          <w:sz w:val="24"/>
          <w:rtl/>
        </w:rPr>
        <w:t>ב</w:t>
      </w:r>
      <w:r w:rsidR="003B18F7" w:rsidRPr="00EF52A2">
        <w:rPr>
          <w:rFonts w:ascii="David" w:eastAsia="Times New Roman" w:hAnsi="David"/>
          <w:sz w:val="24"/>
          <w:rtl/>
        </w:rPr>
        <w:t>לת הצעות להפקת טקסים ממלכתיים</w:t>
      </w:r>
      <w:r w:rsidR="00B77F8F">
        <w:rPr>
          <w:rFonts w:ascii="David" w:eastAsia="Times New Roman" w:hAnsi="David" w:hint="cs"/>
          <w:sz w:val="24"/>
          <w:rtl/>
        </w:rPr>
        <w:t xml:space="preserve"> ואירועים נוספים</w:t>
      </w:r>
      <w:r w:rsidR="003B18F7" w:rsidRPr="00EF52A2">
        <w:rPr>
          <w:rFonts w:ascii="David" w:eastAsia="Times New Roman" w:hAnsi="David"/>
          <w:sz w:val="24"/>
          <w:rtl/>
        </w:rPr>
        <w:t xml:space="preserve"> </w:t>
      </w:r>
      <w:r w:rsidR="00130A8E">
        <w:rPr>
          <w:rFonts w:ascii="David" w:eastAsia="Times New Roman" w:hAnsi="David" w:hint="cs"/>
          <w:sz w:val="24"/>
          <w:rtl/>
        </w:rPr>
        <w:t>(להלן: "</w:t>
      </w:r>
      <w:r w:rsidR="00130A8E" w:rsidRPr="00400A3B">
        <w:rPr>
          <w:rFonts w:ascii="David" w:eastAsia="Times New Roman" w:hAnsi="David" w:hint="cs"/>
          <w:b/>
          <w:bCs/>
          <w:sz w:val="24"/>
          <w:rtl/>
        </w:rPr>
        <w:t>השירותים</w:t>
      </w:r>
      <w:r w:rsidR="00130A8E">
        <w:rPr>
          <w:rFonts w:ascii="David" w:eastAsia="Times New Roman" w:hAnsi="David" w:hint="cs"/>
          <w:sz w:val="24"/>
          <w:rtl/>
        </w:rPr>
        <w:t>" או "</w:t>
      </w:r>
      <w:r w:rsidR="00130A8E" w:rsidRPr="00400A3B">
        <w:rPr>
          <w:rFonts w:ascii="David" w:eastAsia="Times New Roman" w:hAnsi="David" w:hint="cs"/>
          <w:b/>
          <w:bCs/>
          <w:sz w:val="24"/>
          <w:rtl/>
        </w:rPr>
        <w:t>העבודות</w:t>
      </w:r>
      <w:r w:rsidR="00130A8E">
        <w:rPr>
          <w:rFonts w:ascii="David" w:eastAsia="Times New Roman" w:hAnsi="David" w:hint="cs"/>
          <w:sz w:val="24"/>
          <w:rtl/>
        </w:rPr>
        <w:t xml:space="preserve">") </w:t>
      </w:r>
      <w:r w:rsidR="00130A8E" w:rsidRPr="00EF52A2">
        <w:rPr>
          <w:rFonts w:ascii="David" w:eastAsia="Times New Roman" w:hAnsi="David"/>
          <w:sz w:val="24"/>
          <w:rtl/>
        </w:rPr>
        <w:t xml:space="preserve"> </w:t>
      </w:r>
      <w:r w:rsidR="003B18F7" w:rsidRPr="00EF52A2">
        <w:rPr>
          <w:rFonts w:ascii="David" w:eastAsia="Times New Roman" w:hAnsi="David"/>
          <w:sz w:val="24"/>
          <w:rtl/>
        </w:rPr>
        <w:t xml:space="preserve">וזאת בהתאם </w:t>
      </w:r>
      <w:r w:rsidR="00130A8E">
        <w:rPr>
          <w:rFonts w:ascii="David" w:eastAsia="Times New Roman" w:hAnsi="David" w:hint="cs"/>
          <w:sz w:val="24"/>
          <w:rtl/>
        </w:rPr>
        <w:t>לדרישת המשרד ובהתאם למפורט במסמכים המצורפים למכרז זה</w:t>
      </w:r>
      <w:r w:rsidR="00130A8E" w:rsidRPr="00EF52A2">
        <w:rPr>
          <w:rFonts w:ascii="David" w:eastAsia="Times New Roman" w:hAnsi="David"/>
          <w:sz w:val="24"/>
          <w:rtl/>
        </w:rPr>
        <w:t xml:space="preserve"> </w:t>
      </w:r>
    </w:p>
    <w:p w14:paraId="5F4642FB" w14:textId="77777777" w:rsidR="005563F3" w:rsidRPr="00EF52A2" w:rsidRDefault="00130A8E" w:rsidP="00F239F9">
      <w:pPr>
        <w:pStyle w:val="a4"/>
        <w:numPr>
          <w:ilvl w:val="1"/>
          <w:numId w:val="26"/>
        </w:numPr>
        <w:spacing w:before="240"/>
        <w:ind w:left="1474" w:hanging="737"/>
        <w:rPr>
          <w:rFonts w:ascii="David" w:eastAsia="Times New Roman" w:hAnsi="David"/>
          <w:sz w:val="24"/>
        </w:rPr>
      </w:pPr>
      <w:r>
        <w:rPr>
          <w:rFonts w:ascii="David" w:eastAsia="Times New Roman" w:hAnsi="David" w:hint="cs"/>
          <w:b/>
          <w:bCs/>
          <w:sz w:val="24"/>
          <w:rtl/>
        </w:rPr>
        <w:t>הטקסים נשואי</w:t>
      </w:r>
      <w:r w:rsidR="003B18F7" w:rsidRPr="00946338">
        <w:rPr>
          <w:rFonts w:ascii="David" w:hAnsi="David"/>
          <w:b/>
          <w:bCs/>
          <w:sz w:val="24"/>
          <w:rtl/>
        </w:rPr>
        <w:t xml:space="preserve"> מכרז זה </w:t>
      </w:r>
      <w:r>
        <w:rPr>
          <w:rFonts w:ascii="David" w:eastAsia="Times New Roman" w:hAnsi="David" w:hint="cs"/>
          <w:b/>
          <w:bCs/>
          <w:sz w:val="24"/>
          <w:rtl/>
        </w:rPr>
        <w:t xml:space="preserve">: </w:t>
      </w:r>
      <w:r w:rsidR="00672492" w:rsidRPr="00EF52A2">
        <w:rPr>
          <w:rFonts w:ascii="David" w:eastAsia="Times New Roman" w:hAnsi="David"/>
          <w:sz w:val="24"/>
          <w:rtl/>
        </w:rPr>
        <w:t xml:space="preserve">בכל שנה מתקיימים </w:t>
      </w:r>
      <w:r w:rsidR="005C4950" w:rsidRPr="00EF52A2">
        <w:rPr>
          <w:rFonts w:ascii="David" w:eastAsia="Times New Roman" w:hAnsi="David"/>
          <w:sz w:val="24"/>
          <w:rtl/>
        </w:rPr>
        <w:t>כ-</w:t>
      </w:r>
      <w:r w:rsidR="00BD6990" w:rsidRPr="00EF52A2">
        <w:rPr>
          <w:rFonts w:ascii="David" w:eastAsia="Times New Roman" w:hAnsi="David"/>
          <w:sz w:val="24"/>
          <w:rtl/>
        </w:rPr>
        <w:t xml:space="preserve">25 </w:t>
      </w:r>
      <w:r w:rsidR="00672492" w:rsidRPr="00EF52A2">
        <w:rPr>
          <w:rFonts w:ascii="David" w:eastAsia="Times New Roman" w:hAnsi="David"/>
          <w:sz w:val="24"/>
          <w:rtl/>
        </w:rPr>
        <w:t>טקסים ממלכתיים שונים, המשרד</w:t>
      </w:r>
      <w:r w:rsidR="006953E7" w:rsidRPr="00EF52A2">
        <w:rPr>
          <w:rFonts w:ascii="David" w:eastAsia="Times New Roman" w:hAnsi="David"/>
          <w:sz w:val="24"/>
          <w:rtl/>
        </w:rPr>
        <w:t xml:space="preserve"> מבקש</w:t>
      </w:r>
      <w:r w:rsidR="00672492" w:rsidRPr="00EF52A2">
        <w:rPr>
          <w:rFonts w:ascii="David" w:eastAsia="Times New Roman" w:hAnsi="David"/>
          <w:sz w:val="24"/>
          <w:rtl/>
        </w:rPr>
        <w:t xml:space="preserve"> לקבל הצע</w:t>
      </w:r>
      <w:r w:rsidR="00960EFC" w:rsidRPr="00EF52A2">
        <w:rPr>
          <w:rFonts w:ascii="David" w:eastAsia="Times New Roman" w:hAnsi="David"/>
          <w:sz w:val="24"/>
          <w:rtl/>
        </w:rPr>
        <w:t>ו</w:t>
      </w:r>
      <w:r w:rsidR="00672492" w:rsidRPr="00EF52A2">
        <w:rPr>
          <w:rFonts w:ascii="David" w:eastAsia="Times New Roman" w:hAnsi="David"/>
          <w:sz w:val="24"/>
          <w:rtl/>
        </w:rPr>
        <w:t>ת להפקת</w:t>
      </w:r>
      <w:r w:rsidR="008B6B4F" w:rsidRPr="00EF52A2">
        <w:rPr>
          <w:rFonts w:ascii="David" w:eastAsia="Times New Roman" w:hAnsi="David"/>
          <w:sz w:val="24"/>
          <w:rtl/>
        </w:rPr>
        <w:t xml:space="preserve"> </w:t>
      </w:r>
      <w:r>
        <w:rPr>
          <w:rFonts w:ascii="David" w:eastAsia="Times New Roman" w:hAnsi="David" w:hint="cs"/>
          <w:sz w:val="24"/>
          <w:rtl/>
        </w:rPr>
        <w:t>17</w:t>
      </w:r>
      <w:r w:rsidR="00426B02" w:rsidRPr="00EF52A2">
        <w:rPr>
          <w:rFonts w:ascii="David" w:eastAsia="Times New Roman" w:hAnsi="David"/>
          <w:sz w:val="24"/>
          <w:rtl/>
        </w:rPr>
        <w:t xml:space="preserve"> </w:t>
      </w:r>
      <w:r w:rsidR="00960EFC" w:rsidRPr="00EF52A2">
        <w:rPr>
          <w:rFonts w:ascii="David" w:eastAsia="Times New Roman" w:hAnsi="David"/>
          <w:sz w:val="24"/>
          <w:rtl/>
        </w:rPr>
        <w:t>מבין</w:t>
      </w:r>
      <w:r w:rsidR="00672492" w:rsidRPr="00EF52A2">
        <w:rPr>
          <w:rFonts w:ascii="David" w:eastAsia="Times New Roman" w:hAnsi="David"/>
          <w:sz w:val="24"/>
          <w:rtl/>
        </w:rPr>
        <w:t xml:space="preserve"> הטקסים</w:t>
      </w:r>
      <w:r w:rsidR="00426B02" w:rsidRPr="00EF52A2">
        <w:rPr>
          <w:rFonts w:ascii="David" w:eastAsia="Times New Roman" w:hAnsi="David"/>
          <w:sz w:val="24"/>
          <w:rtl/>
        </w:rPr>
        <w:t xml:space="preserve"> שעתידים להתקיים בשנת </w:t>
      </w:r>
      <w:r w:rsidRPr="00EF52A2">
        <w:rPr>
          <w:rFonts w:ascii="David" w:eastAsia="Times New Roman" w:hAnsi="David"/>
          <w:sz w:val="24"/>
          <w:rtl/>
        </w:rPr>
        <w:t>202</w:t>
      </w:r>
      <w:r>
        <w:rPr>
          <w:rFonts w:ascii="David" w:eastAsia="Times New Roman" w:hAnsi="David" w:hint="cs"/>
          <w:sz w:val="24"/>
          <w:rtl/>
        </w:rPr>
        <w:t>4</w:t>
      </w:r>
      <w:r w:rsidR="00B77F8F">
        <w:rPr>
          <w:rFonts w:ascii="David" w:eastAsia="Times New Roman" w:hAnsi="David" w:hint="cs"/>
          <w:sz w:val="24"/>
          <w:rtl/>
        </w:rPr>
        <w:t xml:space="preserve"> ואירועים נוספים</w:t>
      </w:r>
      <w:r w:rsidRPr="00EF52A2">
        <w:rPr>
          <w:rFonts w:ascii="David" w:eastAsia="Times New Roman" w:hAnsi="David"/>
          <w:sz w:val="24"/>
          <w:rtl/>
        </w:rPr>
        <w:t xml:space="preserve">, </w:t>
      </w:r>
      <w:r>
        <w:rPr>
          <w:rFonts w:ascii="David" w:eastAsia="Times New Roman" w:hAnsi="David" w:hint="cs"/>
          <w:sz w:val="24"/>
          <w:rtl/>
        </w:rPr>
        <w:t xml:space="preserve">רשימת הטקסים ומועדם מפורטת בנספח א'2. </w:t>
      </w:r>
    </w:p>
    <w:p w14:paraId="2584893A" w14:textId="77777777" w:rsidR="00F21C7E" w:rsidRPr="00EF52A2" w:rsidRDefault="00F21C7E" w:rsidP="00F239F9">
      <w:pPr>
        <w:pStyle w:val="a4"/>
        <w:numPr>
          <w:ilvl w:val="1"/>
          <w:numId w:val="26"/>
        </w:numPr>
        <w:spacing w:before="240"/>
        <w:ind w:left="1474" w:hanging="737"/>
        <w:rPr>
          <w:rFonts w:ascii="David" w:eastAsia="Times New Roman" w:hAnsi="David"/>
          <w:sz w:val="24"/>
        </w:rPr>
      </w:pPr>
      <w:r w:rsidRPr="00EF52A2">
        <w:rPr>
          <w:rFonts w:ascii="David" w:eastAsia="Times New Roman" w:hAnsi="David"/>
          <w:sz w:val="24"/>
          <w:rtl/>
        </w:rPr>
        <w:t xml:space="preserve">למכרז רשאים להגיש הצעות </w:t>
      </w:r>
      <w:r w:rsidR="00551D44" w:rsidRPr="00EF52A2">
        <w:rPr>
          <w:rFonts w:ascii="David" w:eastAsia="Times New Roman" w:hAnsi="David"/>
          <w:sz w:val="24"/>
          <w:rtl/>
        </w:rPr>
        <w:t>גופים משפטיים</w:t>
      </w:r>
      <w:r w:rsidRPr="00EF52A2">
        <w:rPr>
          <w:rFonts w:ascii="David" w:eastAsia="Times New Roman" w:hAnsi="David"/>
          <w:sz w:val="24"/>
          <w:rtl/>
        </w:rPr>
        <w:t xml:space="preserve"> העומדים בדרישות המכרז ובתנאיו</w:t>
      </w:r>
      <w:r w:rsidR="00EB0DA3" w:rsidRPr="00EF52A2">
        <w:rPr>
          <w:rFonts w:ascii="David" w:eastAsia="Times New Roman" w:hAnsi="David"/>
          <w:sz w:val="24"/>
          <w:rtl/>
        </w:rPr>
        <w:t>.</w:t>
      </w:r>
      <w:r w:rsidR="00426B02" w:rsidRPr="00EF52A2">
        <w:rPr>
          <w:rFonts w:ascii="David" w:eastAsia="Times New Roman" w:hAnsi="David"/>
          <w:sz w:val="24"/>
          <w:rtl/>
        </w:rPr>
        <w:t xml:space="preserve"> בכוונת המשרד לבחור שני גופים ולחלק ביניהם את העבודות בהתאם למנגנון שיפורט בהמשך. </w:t>
      </w:r>
    </w:p>
    <w:p w14:paraId="68913B14" w14:textId="77777777" w:rsidR="00130A8E" w:rsidRPr="002E3F0C" w:rsidRDefault="00130A8E" w:rsidP="00F239F9">
      <w:pPr>
        <w:pStyle w:val="a4"/>
        <w:numPr>
          <w:ilvl w:val="1"/>
          <w:numId w:val="26"/>
        </w:numPr>
        <w:spacing w:before="240"/>
        <w:ind w:left="1474" w:hanging="737"/>
        <w:rPr>
          <w:rFonts w:ascii="David" w:eastAsia="Times New Roman" w:hAnsi="David"/>
          <w:sz w:val="24"/>
        </w:rPr>
      </w:pPr>
      <w:r w:rsidRPr="002E3F0C">
        <w:rPr>
          <w:rFonts w:ascii="David" w:hAnsi="David"/>
          <w:b/>
          <w:bCs/>
          <w:rtl/>
        </w:rPr>
        <w:t>ריכוז מועדים: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411"/>
        <w:gridCol w:w="2411"/>
      </w:tblGrid>
      <w:tr w:rsidR="00130A8E" w14:paraId="0D136A58" w14:textId="77777777" w:rsidTr="00130A8E">
        <w:trPr>
          <w:trHeight w:val="411"/>
          <w:jc w:val="center"/>
        </w:trPr>
        <w:tc>
          <w:tcPr>
            <w:tcW w:w="3435" w:type="dxa"/>
            <w:shd w:val="clear" w:color="auto" w:fill="auto"/>
            <w:vAlign w:val="center"/>
          </w:tcPr>
          <w:p w14:paraId="26945345" w14:textId="77777777" w:rsidR="00130A8E" w:rsidRPr="005B277B" w:rsidRDefault="00130A8E" w:rsidP="00A00A85">
            <w:pPr>
              <w:pStyle w:val="a4"/>
              <w:ind w:left="0"/>
              <w:jc w:val="left"/>
              <w:rPr>
                <w:rtl/>
              </w:rPr>
            </w:pPr>
            <w:r w:rsidRPr="005B277B">
              <w:rPr>
                <w:rFonts w:hint="cs"/>
                <w:rtl/>
              </w:rPr>
              <w:t>נושא</w:t>
            </w:r>
          </w:p>
        </w:tc>
        <w:tc>
          <w:tcPr>
            <w:tcW w:w="2411" w:type="dxa"/>
            <w:shd w:val="clear" w:color="auto" w:fill="auto"/>
            <w:vAlign w:val="center"/>
          </w:tcPr>
          <w:p w14:paraId="234B5237" w14:textId="77777777" w:rsidR="00130A8E" w:rsidRPr="005B277B" w:rsidRDefault="00130A8E" w:rsidP="00A00A85">
            <w:pPr>
              <w:pStyle w:val="a4"/>
              <w:ind w:left="0"/>
              <w:jc w:val="center"/>
              <w:rPr>
                <w:b/>
                <w:bCs/>
                <w:rtl/>
              </w:rPr>
            </w:pPr>
            <w:r w:rsidRPr="005B277B">
              <w:rPr>
                <w:rFonts w:hint="cs"/>
                <w:b/>
                <w:bCs/>
                <w:rtl/>
              </w:rPr>
              <w:t>תאריך</w:t>
            </w:r>
          </w:p>
        </w:tc>
        <w:tc>
          <w:tcPr>
            <w:tcW w:w="2411" w:type="dxa"/>
          </w:tcPr>
          <w:p w14:paraId="1B9DBAC9" w14:textId="77777777" w:rsidR="00130A8E" w:rsidRPr="005B277B" w:rsidRDefault="00130A8E" w:rsidP="00A00A85">
            <w:pPr>
              <w:pStyle w:val="a4"/>
              <w:ind w:left="0"/>
              <w:jc w:val="center"/>
              <w:rPr>
                <w:b/>
                <w:bCs/>
                <w:rtl/>
              </w:rPr>
            </w:pPr>
            <w:r w:rsidRPr="005B277B">
              <w:rPr>
                <w:rFonts w:hint="cs"/>
                <w:b/>
                <w:bCs/>
                <w:rtl/>
              </w:rPr>
              <w:t>שעה</w:t>
            </w:r>
          </w:p>
        </w:tc>
      </w:tr>
      <w:tr w:rsidR="00130A8E" w14:paraId="56FA1250" w14:textId="77777777" w:rsidTr="00130A8E">
        <w:trPr>
          <w:trHeight w:val="411"/>
          <w:jc w:val="center"/>
        </w:trPr>
        <w:tc>
          <w:tcPr>
            <w:tcW w:w="3435" w:type="dxa"/>
            <w:shd w:val="clear" w:color="auto" w:fill="auto"/>
            <w:vAlign w:val="center"/>
          </w:tcPr>
          <w:p w14:paraId="3CE363B9" w14:textId="77777777" w:rsidR="00130A8E" w:rsidRPr="005B277B" w:rsidRDefault="00130A8E" w:rsidP="00A00A85">
            <w:pPr>
              <w:pStyle w:val="a4"/>
              <w:ind w:left="0"/>
              <w:jc w:val="left"/>
              <w:rPr>
                <w:rtl/>
              </w:rPr>
            </w:pPr>
            <w:r w:rsidRPr="005B277B">
              <w:rPr>
                <w:rFonts w:hint="eastAsia"/>
                <w:rtl/>
              </w:rPr>
              <w:t>מועד</w:t>
            </w:r>
            <w:r w:rsidRPr="005B277B">
              <w:rPr>
                <w:rtl/>
              </w:rPr>
              <w:t xml:space="preserve"> אחרון להגשת שאלות </w:t>
            </w:r>
            <w:r w:rsidRPr="005B277B">
              <w:rPr>
                <w:rFonts w:hint="eastAsia"/>
                <w:rtl/>
              </w:rPr>
              <w:t>הבהרה</w:t>
            </w:r>
          </w:p>
        </w:tc>
        <w:tc>
          <w:tcPr>
            <w:tcW w:w="2411" w:type="dxa"/>
            <w:shd w:val="clear" w:color="auto" w:fill="auto"/>
            <w:vAlign w:val="center"/>
          </w:tcPr>
          <w:p w14:paraId="7A757B0F" w14:textId="2DA31D88" w:rsidR="00130A8E" w:rsidRPr="00843483" w:rsidRDefault="00297B9C" w:rsidP="00297B9C">
            <w:pPr>
              <w:pStyle w:val="a4"/>
              <w:ind w:left="0"/>
              <w:jc w:val="center"/>
              <w:rPr>
                <w:rtl/>
              </w:rPr>
            </w:pPr>
            <w:r>
              <w:rPr>
                <w:rFonts w:hint="cs"/>
                <w:rtl/>
              </w:rPr>
              <w:t>28</w:t>
            </w:r>
            <w:r w:rsidR="00B77F8F" w:rsidRPr="00843483">
              <w:rPr>
                <w:rFonts w:hint="cs"/>
                <w:rtl/>
              </w:rPr>
              <w:t>.1.2024</w:t>
            </w:r>
          </w:p>
        </w:tc>
        <w:tc>
          <w:tcPr>
            <w:tcW w:w="2411" w:type="dxa"/>
          </w:tcPr>
          <w:p w14:paraId="07FED9E6" w14:textId="3D175463" w:rsidR="00130A8E" w:rsidRPr="005B277B" w:rsidRDefault="0014208A" w:rsidP="0014208A">
            <w:pPr>
              <w:pStyle w:val="a4"/>
              <w:ind w:left="0"/>
              <w:jc w:val="center"/>
              <w:rPr>
                <w:b/>
                <w:bCs/>
                <w:rtl/>
              </w:rPr>
            </w:pPr>
            <w:r>
              <w:rPr>
                <w:rFonts w:hint="cs"/>
                <w:b/>
                <w:bCs/>
                <w:rtl/>
              </w:rPr>
              <w:t>10</w:t>
            </w:r>
            <w:r w:rsidR="00B77F8F">
              <w:rPr>
                <w:rFonts w:hint="cs"/>
                <w:b/>
                <w:bCs/>
                <w:rtl/>
              </w:rPr>
              <w:t>:00</w:t>
            </w:r>
          </w:p>
        </w:tc>
      </w:tr>
      <w:tr w:rsidR="00130A8E" w14:paraId="4EBED343" w14:textId="77777777" w:rsidTr="00130A8E">
        <w:trPr>
          <w:trHeight w:val="417"/>
          <w:jc w:val="center"/>
        </w:trPr>
        <w:tc>
          <w:tcPr>
            <w:tcW w:w="3435" w:type="dxa"/>
            <w:shd w:val="clear" w:color="auto" w:fill="auto"/>
            <w:vAlign w:val="center"/>
          </w:tcPr>
          <w:p w14:paraId="529D6506" w14:textId="77777777" w:rsidR="00130A8E" w:rsidRPr="005B277B" w:rsidRDefault="00130A8E" w:rsidP="00A00A85">
            <w:pPr>
              <w:pStyle w:val="a4"/>
              <w:ind w:left="0"/>
              <w:jc w:val="left"/>
              <w:rPr>
                <w:rtl/>
              </w:rPr>
            </w:pPr>
            <w:r w:rsidRPr="005B277B">
              <w:rPr>
                <w:rFonts w:hint="eastAsia"/>
                <w:rtl/>
              </w:rPr>
              <w:t>מועד</w:t>
            </w:r>
            <w:r w:rsidRPr="005B277B">
              <w:rPr>
                <w:rtl/>
              </w:rPr>
              <w:t xml:space="preserve"> </w:t>
            </w:r>
            <w:r w:rsidRPr="005B277B">
              <w:rPr>
                <w:rFonts w:hint="eastAsia"/>
                <w:rtl/>
              </w:rPr>
              <w:t>אחרון</w:t>
            </w:r>
            <w:r w:rsidRPr="005B277B">
              <w:rPr>
                <w:rtl/>
              </w:rPr>
              <w:t xml:space="preserve"> </w:t>
            </w:r>
            <w:r w:rsidRPr="005B277B">
              <w:rPr>
                <w:rFonts w:hint="eastAsia"/>
                <w:rtl/>
              </w:rPr>
              <w:t>להגשת</w:t>
            </w:r>
            <w:r w:rsidRPr="005B277B">
              <w:rPr>
                <w:rtl/>
              </w:rPr>
              <w:t xml:space="preserve"> </w:t>
            </w:r>
            <w:r w:rsidRPr="005B277B">
              <w:rPr>
                <w:rFonts w:hint="eastAsia"/>
                <w:rtl/>
              </w:rPr>
              <w:t>הצעות</w:t>
            </w:r>
          </w:p>
        </w:tc>
        <w:tc>
          <w:tcPr>
            <w:tcW w:w="2411" w:type="dxa"/>
            <w:shd w:val="clear" w:color="auto" w:fill="auto"/>
            <w:vAlign w:val="center"/>
          </w:tcPr>
          <w:p w14:paraId="7B396879" w14:textId="65B0C059" w:rsidR="00130A8E" w:rsidRPr="00843483" w:rsidRDefault="00297B9C" w:rsidP="00A00A85">
            <w:pPr>
              <w:pStyle w:val="a4"/>
              <w:ind w:left="0"/>
              <w:jc w:val="center"/>
              <w:rPr>
                <w:rtl/>
              </w:rPr>
            </w:pPr>
            <w:r>
              <w:rPr>
                <w:rFonts w:hint="cs"/>
                <w:rtl/>
              </w:rPr>
              <w:t>11</w:t>
            </w:r>
            <w:r w:rsidR="00843483">
              <w:rPr>
                <w:rFonts w:hint="cs"/>
                <w:rtl/>
              </w:rPr>
              <w:t>.2</w:t>
            </w:r>
            <w:r w:rsidR="00B77F8F" w:rsidRPr="00843483">
              <w:rPr>
                <w:rFonts w:hint="cs"/>
                <w:rtl/>
              </w:rPr>
              <w:t>.2024</w:t>
            </w:r>
          </w:p>
        </w:tc>
        <w:tc>
          <w:tcPr>
            <w:tcW w:w="2411" w:type="dxa"/>
          </w:tcPr>
          <w:p w14:paraId="6469ED3B" w14:textId="77777777" w:rsidR="00130A8E" w:rsidRPr="005B277B" w:rsidRDefault="00B77F8F" w:rsidP="00A00A85">
            <w:pPr>
              <w:pStyle w:val="a4"/>
              <w:ind w:left="0"/>
              <w:jc w:val="center"/>
              <w:rPr>
                <w:b/>
                <w:bCs/>
                <w:rtl/>
              </w:rPr>
            </w:pPr>
            <w:r>
              <w:rPr>
                <w:rFonts w:hint="cs"/>
                <w:b/>
                <w:bCs/>
                <w:rtl/>
              </w:rPr>
              <w:t>12:00</w:t>
            </w:r>
          </w:p>
        </w:tc>
      </w:tr>
    </w:tbl>
    <w:p w14:paraId="09BBA196" w14:textId="77777777" w:rsidR="00B77F8F" w:rsidRPr="00EF52A2" w:rsidRDefault="00B77F8F" w:rsidP="00A00A85">
      <w:pPr>
        <w:ind w:left="4536"/>
        <w:jc w:val="center"/>
        <w:rPr>
          <w:rFonts w:ascii="David" w:hAnsi="David"/>
          <w:b/>
          <w:bCs/>
          <w:sz w:val="24"/>
          <w:rtl/>
        </w:rPr>
      </w:pPr>
    </w:p>
    <w:p w14:paraId="7E32AEB6" w14:textId="77777777" w:rsidR="001B0FBB" w:rsidRDefault="001B0FBB" w:rsidP="00A00A85">
      <w:pPr>
        <w:pStyle w:val="a4"/>
        <w:ind w:left="1474"/>
        <w:rPr>
          <w:rFonts w:ascii="David" w:eastAsia="Times New Roman" w:hAnsi="David"/>
          <w:sz w:val="24"/>
          <w:rtl/>
        </w:rPr>
      </w:pPr>
    </w:p>
    <w:p w14:paraId="7965774C" w14:textId="77777777" w:rsidR="0024271F" w:rsidRPr="00F96B0E" w:rsidRDefault="0024271F" w:rsidP="00A00A85">
      <w:pPr>
        <w:pStyle w:val="3"/>
        <w:rPr>
          <w:sz w:val="24"/>
          <w:szCs w:val="24"/>
          <w:rtl/>
        </w:rPr>
      </w:pPr>
      <w:bookmarkStart w:id="5" w:name="_Ref382383866"/>
      <w:bookmarkStart w:id="6" w:name="_Ref11928261"/>
      <w:r w:rsidRPr="00F96B0E">
        <w:rPr>
          <w:sz w:val="24"/>
          <w:szCs w:val="24"/>
          <w:rtl/>
        </w:rPr>
        <w:t>הגדרות</w:t>
      </w:r>
      <w:bookmarkEnd w:id="5"/>
      <w:bookmarkEnd w:id="6"/>
    </w:p>
    <w:p w14:paraId="034190EA" w14:textId="77777777" w:rsidR="00725CFA" w:rsidRDefault="003E02CD" w:rsidP="00452C98">
      <w:pPr>
        <w:pStyle w:val="a4"/>
        <w:widowControl w:val="0"/>
        <w:numPr>
          <w:ilvl w:val="1"/>
          <w:numId w:val="112"/>
        </w:numPr>
        <w:overflowPunct w:val="0"/>
        <w:autoSpaceDE w:val="0"/>
        <w:autoSpaceDN w:val="0"/>
        <w:adjustRightInd w:val="0"/>
        <w:jc w:val="left"/>
        <w:textAlignment w:val="baseline"/>
      </w:pPr>
      <w:r w:rsidRPr="00725CFA">
        <w:rPr>
          <w:rFonts w:hint="cs"/>
          <w:b/>
          <w:bCs/>
          <w:rtl/>
        </w:rPr>
        <w:t>המשרד/ המזמין</w:t>
      </w:r>
      <w:r>
        <w:rPr>
          <w:rFonts w:hint="cs"/>
          <w:rtl/>
        </w:rPr>
        <w:t xml:space="preserve">- המערך לטקסים ולאירועים הממלכתיים- משרד ראש הממשלה. </w:t>
      </w:r>
    </w:p>
    <w:p w14:paraId="0C6AE5F6" w14:textId="77777777" w:rsidR="00725CFA" w:rsidRDefault="00130A8E" w:rsidP="00452C98">
      <w:pPr>
        <w:pStyle w:val="a4"/>
        <w:widowControl w:val="0"/>
        <w:numPr>
          <w:ilvl w:val="1"/>
          <w:numId w:val="112"/>
        </w:numPr>
        <w:overflowPunct w:val="0"/>
        <w:autoSpaceDE w:val="0"/>
        <w:autoSpaceDN w:val="0"/>
        <w:adjustRightInd w:val="0"/>
        <w:jc w:val="left"/>
        <w:textAlignment w:val="baseline"/>
      </w:pPr>
      <w:r w:rsidRPr="00725CFA">
        <w:rPr>
          <w:rFonts w:hint="cs"/>
          <w:b/>
          <w:bCs/>
          <w:rtl/>
        </w:rPr>
        <w:t xml:space="preserve">הפרויקט/הטקסים נשוא מכרז זה: </w:t>
      </w:r>
      <w:r w:rsidR="003E02CD">
        <w:rPr>
          <w:rFonts w:hint="cs"/>
          <w:rtl/>
        </w:rPr>
        <w:t xml:space="preserve">ניהול, ארגון והפקה של </w:t>
      </w:r>
      <w:r>
        <w:rPr>
          <w:rFonts w:hint="cs"/>
          <w:rtl/>
        </w:rPr>
        <w:t xml:space="preserve"> </w:t>
      </w:r>
      <w:r w:rsidR="003E02CD">
        <w:rPr>
          <w:rFonts w:hint="cs"/>
          <w:rtl/>
        </w:rPr>
        <w:t>ה</w:t>
      </w:r>
      <w:r>
        <w:rPr>
          <w:rFonts w:hint="cs"/>
          <w:rtl/>
        </w:rPr>
        <w:t xml:space="preserve">טקסים ממלכתיים המתקיימים בשנת 2024 </w:t>
      </w:r>
      <w:r w:rsidR="00B77F8F">
        <w:rPr>
          <w:rFonts w:hint="cs"/>
          <w:rtl/>
        </w:rPr>
        <w:t xml:space="preserve">ואירועים נוספים שייתכן ויתקיימו. </w:t>
      </w:r>
      <w:bookmarkStart w:id="7" w:name="_Ref7337917"/>
    </w:p>
    <w:p w14:paraId="70E89B7C" w14:textId="48CFFD49" w:rsidR="003E02CD" w:rsidRDefault="00130A8E" w:rsidP="00452C98">
      <w:pPr>
        <w:pStyle w:val="a4"/>
        <w:widowControl w:val="0"/>
        <w:numPr>
          <w:ilvl w:val="1"/>
          <w:numId w:val="112"/>
        </w:numPr>
        <w:overflowPunct w:val="0"/>
        <w:autoSpaceDE w:val="0"/>
        <w:autoSpaceDN w:val="0"/>
        <w:adjustRightInd w:val="0"/>
        <w:jc w:val="left"/>
        <w:textAlignment w:val="baseline"/>
        <w:rPr>
          <w:rtl/>
        </w:rPr>
      </w:pPr>
      <w:r w:rsidRPr="00725CFA">
        <w:rPr>
          <w:rFonts w:hint="cs"/>
          <w:b/>
          <w:bCs/>
          <w:rtl/>
        </w:rPr>
        <w:t>אירוע</w:t>
      </w:r>
      <w:r w:rsidRPr="000E7789">
        <w:rPr>
          <w:rFonts w:hint="cs"/>
          <w:rtl/>
        </w:rPr>
        <w:t xml:space="preserve"> </w:t>
      </w:r>
      <w:r w:rsidRPr="000E7789">
        <w:rPr>
          <w:rtl/>
        </w:rPr>
        <w:t>–</w:t>
      </w:r>
      <w:r w:rsidRPr="000E7789">
        <w:rPr>
          <w:rFonts w:hint="cs"/>
          <w:rtl/>
        </w:rPr>
        <w:t xml:space="preserve"> </w:t>
      </w:r>
      <w:r w:rsidR="003E02CD">
        <w:rPr>
          <w:rtl/>
        </w:rPr>
        <w:t xml:space="preserve">פעילות </w:t>
      </w:r>
      <w:proofErr w:type="spellStart"/>
      <w:r w:rsidR="003E02CD">
        <w:rPr>
          <w:rtl/>
        </w:rPr>
        <w:t>הפקתית</w:t>
      </w:r>
      <w:proofErr w:type="spellEnd"/>
      <w:r w:rsidR="003E02CD">
        <w:rPr>
          <w:rtl/>
        </w:rPr>
        <w:t xml:space="preserve"> הכוללת את המרכיבים הבאים</w:t>
      </w:r>
      <w:r w:rsidR="00297B9C">
        <w:rPr>
          <w:rFonts w:hint="cs"/>
          <w:rtl/>
        </w:rPr>
        <w:t>:</w:t>
      </w:r>
      <w:r w:rsidR="003E02CD">
        <w:rPr>
          <w:rtl/>
        </w:rPr>
        <w:t xml:space="preserve"> תוכן,  רישוי (ככל שנדרש), התקשרויות עם ספקי ביצוע/ משנה, ניהול תקציב הפעילות מול מזמין העבודה, אחריות על בטיחות,</w:t>
      </w:r>
      <w:r w:rsidR="0096011A">
        <w:rPr>
          <w:rFonts w:hint="cs"/>
          <w:rtl/>
        </w:rPr>
        <w:t xml:space="preserve"> </w:t>
      </w:r>
      <w:r w:rsidR="003E02CD">
        <w:rPr>
          <w:rtl/>
        </w:rPr>
        <w:t>בטחון וביטוחים, פתרונות לוגיסטיים לקיום הפעילות</w:t>
      </w:r>
      <w:r w:rsidR="00EB3B9D">
        <w:rPr>
          <w:rFonts w:hint="cs"/>
          <w:rtl/>
        </w:rPr>
        <w:t>.</w:t>
      </w:r>
      <w:r w:rsidR="003E02CD">
        <w:rPr>
          <w:rtl/>
        </w:rPr>
        <w:t xml:space="preserve">. </w:t>
      </w:r>
    </w:p>
    <w:p w14:paraId="37F2536C" w14:textId="77777777" w:rsidR="00725CFA" w:rsidRDefault="003E02CD" w:rsidP="00725CFA">
      <w:pPr>
        <w:widowControl w:val="0"/>
        <w:overflowPunct w:val="0"/>
        <w:autoSpaceDE w:val="0"/>
        <w:autoSpaceDN w:val="0"/>
        <w:adjustRightInd w:val="0"/>
        <w:ind w:left="360"/>
        <w:jc w:val="left"/>
        <w:textAlignment w:val="baseline"/>
        <w:rPr>
          <w:rtl/>
        </w:rPr>
      </w:pPr>
      <w:r>
        <w:rPr>
          <w:rtl/>
        </w:rPr>
        <w:t>לעניין זה לא ייחשבו מסיבות בתי ספר, חתונות, בריתות, חגיגות משפחתיות וכיו"ב.</w:t>
      </w:r>
    </w:p>
    <w:p w14:paraId="7448CC36" w14:textId="77777777" w:rsidR="00725CFA" w:rsidRDefault="00130A8E" w:rsidP="00452C98">
      <w:pPr>
        <w:pStyle w:val="a4"/>
        <w:widowControl w:val="0"/>
        <w:numPr>
          <w:ilvl w:val="1"/>
          <w:numId w:val="112"/>
        </w:numPr>
        <w:overflowPunct w:val="0"/>
        <w:autoSpaceDE w:val="0"/>
        <w:autoSpaceDN w:val="0"/>
        <w:adjustRightInd w:val="0"/>
        <w:jc w:val="left"/>
        <w:textAlignment w:val="baseline"/>
      </w:pPr>
      <w:r w:rsidRPr="00725CFA">
        <w:rPr>
          <w:rFonts w:hint="cs"/>
          <w:b/>
          <w:bCs/>
          <w:rtl/>
        </w:rPr>
        <w:t>אירוע רשמי / אירועים רשמיים</w:t>
      </w:r>
      <w:bookmarkEnd w:id="7"/>
      <w:r>
        <w:rPr>
          <w:rFonts w:hint="cs"/>
          <w:rtl/>
        </w:rPr>
        <w:t xml:space="preserve"> - אירוע ש</w:t>
      </w:r>
      <w:r w:rsidRPr="00B97B1A">
        <w:rPr>
          <w:rFonts w:hint="cs"/>
          <w:rtl/>
        </w:rPr>
        <w:t>השתתפו בו נשיא המדינה ו/או רה"מ</w:t>
      </w:r>
      <w:r>
        <w:rPr>
          <w:rFonts w:hint="cs"/>
          <w:rtl/>
        </w:rPr>
        <w:t xml:space="preserve"> ו/או טקס הדלקת המשואות. </w:t>
      </w:r>
    </w:p>
    <w:p w14:paraId="545AA8E3" w14:textId="77777777" w:rsidR="00725CFA" w:rsidRPr="00725CFA" w:rsidRDefault="00130A8E" w:rsidP="00452C98">
      <w:pPr>
        <w:pStyle w:val="a4"/>
        <w:widowControl w:val="0"/>
        <w:numPr>
          <w:ilvl w:val="1"/>
          <w:numId w:val="112"/>
        </w:numPr>
        <w:overflowPunct w:val="0"/>
        <w:autoSpaceDE w:val="0"/>
        <w:autoSpaceDN w:val="0"/>
        <w:adjustRightInd w:val="0"/>
        <w:jc w:val="left"/>
        <w:textAlignment w:val="baseline"/>
      </w:pPr>
      <w:r w:rsidRPr="00725CFA">
        <w:rPr>
          <w:rFonts w:ascii="David" w:hAnsi="David" w:hint="cs"/>
          <w:b/>
          <w:bCs/>
          <w:rtl/>
        </w:rPr>
        <w:t>הפקת אירוע</w:t>
      </w:r>
      <w:r w:rsidRPr="00725CFA">
        <w:rPr>
          <w:rFonts w:ascii="David" w:hAnsi="David"/>
          <w:rtl/>
        </w:rPr>
        <w:t xml:space="preserve">- </w:t>
      </w:r>
      <w:r w:rsidRPr="00725CFA">
        <w:rPr>
          <w:rFonts w:ascii="David" w:hAnsi="David" w:hint="cs"/>
          <w:rtl/>
        </w:rPr>
        <w:t xml:space="preserve">לצורך תנאי סף, אמות </w:t>
      </w:r>
      <w:r w:rsidR="00EE243A" w:rsidRPr="00725CFA">
        <w:rPr>
          <w:rFonts w:ascii="David" w:hAnsi="David" w:hint="cs"/>
          <w:rtl/>
        </w:rPr>
        <w:t>ה</w:t>
      </w:r>
      <w:r w:rsidRPr="00725CFA">
        <w:rPr>
          <w:rFonts w:ascii="David" w:hAnsi="David" w:hint="cs"/>
          <w:rtl/>
        </w:rPr>
        <w:t>מידה, תנאי מכרז זה והקריטריונים</w:t>
      </w:r>
      <w:r w:rsidR="00EE243A" w:rsidRPr="00725CFA">
        <w:rPr>
          <w:rFonts w:ascii="David" w:hAnsi="David" w:hint="cs"/>
          <w:rtl/>
        </w:rPr>
        <w:t>, גם ניהול האירוע ו/או ניהול הפקת האירוע בהתאם לתנאים המפורטים בסעיף 2.3.</w:t>
      </w:r>
      <w:r w:rsidRPr="00725CFA">
        <w:rPr>
          <w:rFonts w:ascii="David" w:hAnsi="David" w:hint="cs"/>
          <w:rtl/>
        </w:rPr>
        <w:t xml:space="preserve"> </w:t>
      </w:r>
      <w:bookmarkStart w:id="8" w:name="_Ref14250273"/>
    </w:p>
    <w:p w14:paraId="3CA55499" w14:textId="77777777" w:rsidR="00725CFA" w:rsidRPr="00725CFA" w:rsidRDefault="00130A8E" w:rsidP="00452C98">
      <w:pPr>
        <w:pStyle w:val="a4"/>
        <w:widowControl w:val="0"/>
        <w:numPr>
          <w:ilvl w:val="1"/>
          <w:numId w:val="112"/>
        </w:numPr>
        <w:overflowPunct w:val="0"/>
        <w:autoSpaceDE w:val="0"/>
        <w:autoSpaceDN w:val="0"/>
        <w:adjustRightInd w:val="0"/>
        <w:jc w:val="left"/>
        <w:textAlignment w:val="baseline"/>
      </w:pPr>
      <w:r w:rsidRPr="00725CFA">
        <w:rPr>
          <w:rFonts w:ascii="David" w:hAnsi="David" w:hint="eastAsia"/>
          <w:b/>
          <w:bCs/>
          <w:rtl/>
        </w:rPr>
        <w:t>מפיק</w:t>
      </w:r>
      <w:r w:rsidRPr="00725CFA">
        <w:rPr>
          <w:rFonts w:ascii="David" w:hAnsi="David"/>
          <w:rtl/>
        </w:rPr>
        <w:t xml:space="preserve">– </w:t>
      </w:r>
      <w:r w:rsidRPr="00725CFA">
        <w:rPr>
          <w:rFonts w:ascii="David" w:hAnsi="David" w:hint="eastAsia"/>
          <w:rtl/>
        </w:rPr>
        <w:t>בעל</w:t>
      </w:r>
      <w:r w:rsidRPr="00725CFA">
        <w:rPr>
          <w:rFonts w:ascii="David" w:hAnsi="David"/>
          <w:rtl/>
        </w:rPr>
        <w:t xml:space="preserve"> </w:t>
      </w:r>
      <w:r w:rsidRPr="00725CFA">
        <w:rPr>
          <w:rFonts w:ascii="David" w:hAnsi="David" w:hint="eastAsia"/>
          <w:rtl/>
        </w:rPr>
        <w:t>תפקיד</w:t>
      </w:r>
      <w:r w:rsidRPr="00725CFA">
        <w:rPr>
          <w:rFonts w:ascii="David" w:hAnsi="David"/>
          <w:rtl/>
        </w:rPr>
        <w:t xml:space="preserve"> </w:t>
      </w:r>
      <w:r w:rsidRPr="00725CFA">
        <w:rPr>
          <w:rFonts w:ascii="David" w:hAnsi="David" w:hint="eastAsia"/>
          <w:rtl/>
        </w:rPr>
        <w:t>מטעם</w:t>
      </w:r>
      <w:r w:rsidRPr="00725CFA">
        <w:rPr>
          <w:rFonts w:ascii="David" w:hAnsi="David"/>
          <w:rtl/>
        </w:rPr>
        <w:t xml:space="preserve"> המציע אשר ישמש כמפיק </w:t>
      </w:r>
      <w:r w:rsidRPr="00725CFA">
        <w:rPr>
          <w:rFonts w:ascii="David" w:hAnsi="David" w:hint="eastAsia"/>
          <w:rtl/>
        </w:rPr>
        <w:t>ויהיה</w:t>
      </w:r>
      <w:r w:rsidRPr="00725CFA">
        <w:rPr>
          <w:rFonts w:ascii="David" w:hAnsi="David"/>
          <w:rtl/>
        </w:rPr>
        <w:t xml:space="preserve"> </w:t>
      </w:r>
      <w:r w:rsidRPr="00725CFA">
        <w:rPr>
          <w:rFonts w:ascii="David" w:hAnsi="David" w:hint="eastAsia"/>
          <w:rtl/>
        </w:rPr>
        <w:t>האחראי</w:t>
      </w:r>
      <w:r w:rsidRPr="00725CFA">
        <w:rPr>
          <w:rFonts w:ascii="David" w:hAnsi="David"/>
          <w:rtl/>
        </w:rPr>
        <w:t xml:space="preserve"> </w:t>
      </w:r>
      <w:r w:rsidRPr="00725CFA">
        <w:rPr>
          <w:rFonts w:ascii="David" w:hAnsi="David" w:hint="eastAsia"/>
          <w:rtl/>
        </w:rPr>
        <w:t>על</w:t>
      </w:r>
      <w:r w:rsidRPr="00725CFA">
        <w:rPr>
          <w:rFonts w:ascii="David" w:hAnsi="David"/>
          <w:rtl/>
        </w:rPr>
        <w:t xml:space="preserve">  </w:t>
      </w:r>
      <w:r w:rsidRPr="00725CFA">
        <w:rPr>
          <w:rFonts w:ascii="David" w:hAnsi="David" w:hint="eastAsia"/>
          <w:rtl/>
        </w:rPr>
        <w:t>ביצוע</w:t>
      </w:r>
      <w:r w:rsidRPr="00725CFA">
        <w:rPr>
          <w:rFonts w:ascii="David" w:hAnsi="David"/>
          <w:rtl/>
        </w:rPr>
        <w:t xml:space="preserve"> </w:t>
      </w:r>
      <w:r w:rsidRPr="00725CFA">
        <w:rPr>
          <w:rFonts w:ascii="David" w:hAnsi="David" w:hint="eastAsia"/>
          <w:rtl/>
        </w:rPr>
        <w:t>כל</w:t>
      </w:r>
      <w:r w:rsidRPr="00725CFA">
        <w:rPr>
          <w:rFonts w:ascii="David" w:hAnsi="David"/>
          <w:rtl/>
        </w:rPr>
        <w:t xml:space="preserve"> </w:t>
      </w:r>
      <w:r w:rsidRPr="00725CFA">
        <w:rPr>
          <w:rFonts w:ascii="David" w:hAnsi="David" w:hint="eastAsia"/>
          <w:rtl/>
        </w:rPr>
        <w:t>המטלות</w:t>
      </w:r>
      <w:r w:rsidRPr="00725CFA">
        <w:rPr>
          <w:rFonts w:ascii="David" w:hAnsi="David"/>
          <w:rtl/>
        </w:rPr>
        <w:t xml:space="preserve"> </w:t>
      </w:r>
      <w:r w:rsidRPr="00725CFA">
        <w:rPr>
          <w:rFonts w:ascii="David" w:hAnsi="David" w:hint="eastAsia"/>
          <w:rtl/>
        </w:rPr>
        <w:t>האירגוניות</w:t>
      </w:r>
      <w:r w:rsidRPr="00725CFA">
        <w:rPr>
          <w:rFonts w:ascii="David" w:hAnsi="David"/>
          <w:rtl/>
        </w:rPr>
        <w:t xml:space="preserve"> </w:t>
      </w:r>
      <w:r w:rsidRPr="00725CFA">
        <w:rPr>
          <w:rFonts w:ascii="David" w:hAnsi="David" w:hint="eastAsia"/>
          <w:rtl/>
        </w:rPr>
        <w:t>הלוגיסטיות</w:t>
      </w:r>
      <w:r w:rsidRPr="00725CFA">
        <w:rPr>
          <w:rFonts w:ascii="David" w:hAnsi="David"/>
          <w:rtl/>
        </w:rPr>
        <w:t xml:space="preserve"> </w:t>
      </w:r>
      <w:r w:rsidRPr="00725CFA">
        <w:rPr>
          <w:rFonts w:ascii="David" w:hAnsi="David" w:hint="eastAsia"/>
          <w:rtl/>
        </w:rPr>
        <w:t>ולהוצאה</w:t>
      </w:r>
      <w:r w:rsidRPr="00725CFA">
        <w:rPr>
          <w:rFonts w:ascii="David" w:hAnsi="David"/>
          <w:rtl/>
        </w:rPr>
        <w:t xml:space="preserve"> </w:t>
      </w:r>
      <w:r w:rsidRPr="00725CFA">
        <w:rPr>
          <w:rFonts w:ascii="David" w:hAnsi="David" w:hint="eastAsia"/>
          <w:rtl/>
        </w:rPr>
        <w:t>לפועל</w:t>
      </w:r>
      <w:r w:rsidRPr="00725CFA">
        <w:rPr>
          <w:rFonts w:ascii="David" w:hAnsi="David"/>
          <w:rtl/>
        </w:rPr>
        <w:t xml:space="preserve"> </w:t>
      </w:r>
      <w:r w:rsidRPr="00725CFA">
        <w:rPr>
          <w:rFonts w:ascii="David" w:hAnsi="David" w:hint="eastAsia"/>
          <w:rtl/>
        </w:rPr>
        <w:t>של</w:t>
      </w:r>
      <w:r w:rsidRPr="00725CFA">
        <w:rPr>
          <w:rFonts w:ascii="David" w:hAnsi="David"/>
          <w:rtl/>
        </w:rPr>
        <w:t xml:space="preserve"> </w:t>
      </w:r>
      <w:r w:rsidRPr="00725CFA">
        <w:rPr>
          <w:rFonts w:ascii="David" w:hAnsi="David" w:hint="eastAsia"/>
          <w:rtl/>
        </w:rPr>
        <w:t>כלל</w:t>
      </w:r>
      <w:r w:rsidRPr="00725CFA">
        <w:rPr>
          <w:rFonts w:ascii="David" w:hAnsi="David"/>
          <w:rtl/>
        </w:rPr>
        <w:t xml:space="preserve"> </w:t>
      </w:r>
      <w:r w:rsidR="00F96B0E" w:rsidRPr="00725CFA">
        <w:rPr>
          <w:rFonts w:ascii="David" w:hAnsi="David" w:hint="cs"/>
          <w:rtl/>
        </w:rPr>
        <w:t xml:space="preserve"> הפעולות הנדרשות להוצאה לפועל של הטקס</w:t>
      </w:r>
      <w:r w:rsidR="0025294D" w:rsidRPr="00725CFA">
        <w:rPr>
          <w:rFonts w:ascii="David" w:hAnsi="David" w:hint="cs"/>
          <w:rtl/>
        </w:rPr>
        <w:t>/האירוע</w:t>
      </w:r>
      <w:r w:rsidRPr="00725CFA">
        <w:rPr>
          <w:rFonts w:ascii="David" w:hAnsi="David"/>
          <w:rtl/>
        </w:rPr>
        <w:t>.</w:t>
      </w:r>
      <w:bookmarkEnd w:id="8"/>
    </w:p>
    <w:p w14:paraId="2C560FE6" w14:textId="6A8CF524" w:rsidR="0024271F" w:rsidRPr="00725CFA" w:rsidRDefault="0024271F" w:rsidP="00452C98">
      <w:pPr>
        <w:pStyle w:val="a4"/>
        <w:widowControl w:val="0"/>
        <w:numPr>
          <w:ilvl w:val="1"/>
          <w:numId w:val="112"/>
        </w:numPr>
        <w:overflowPunct w:val="0"/>
        <w:autoSpaceDE w:val="0"/>
        <w:autoSpaceDN w:val="0"/>
        <w:adjustRightInd w:val="0"/>
        <w:jc w:val="left"/>
        <w:textAlignment w:val="baseline"/>
        <w:rPr>
          <w:rtl/>
        </w:rPr>
      </w:pPr>
      <w:r w:rsidRPr="00725CFA">
        <w:rPr>
          <w:rFonts w:ascii="David" w:hAnsi="David"/>
          <w:b/>
          <w:bCs/>
          <w:rtl/>
        </w:rPr>
        <w:t>המציע</w:t>
      </w:r>
      <w:r w:rsidRPr="00725CFA">
        <w:rPr>
          <w:rFonts w:ascii="David" w:hAnsi="David"/>
          <w:rtl/>
        </w:rPr>
        <w:t xml:space="preserve"> – כל גוף שהגיש הצעה למכרז.</w:t>
      </w:r>
    </w:p>
    <w:p w14:paraId="7CACB94D" w14:textId="77777777" w:rsidR="006D2321" w:rsidRPr="00EF52A2" w:rsidRDefault="0024271F" w:rsidP="00452C98">
      <w:pPr>
        <w:pStyle w:val="a4"/>
        <w:widowControl w:val="0"/>
        <w:numPr>
          <w:ilvl w:val="1"/>
          <w:numId w:val="112"/>
        </w:numPr>
        <w:overflowPunct w:val="0"/>
        <w:autoSpaceDE w:val="0"/>
        <w:autoSpaceDN w:val="0"/>
        <w:adjustRightInd w:val="0"/>
        <w:ind w:left="338"/>
        <w:jc w:val="left"/>
        <w:textAlignment w:val="baseline"/>
        <w:rPr>
          <w:rFonts w:ascii="David" w:hAnsi="David"/>
        </w:rPr>
      </w:pPr>
      <w:r w:rsidRPr="00EF52A2">
        <w:rPr>
          <w:rFonts w:ascii="David" w:hAnsi="David"/>
          <w:b/>
          <w:bCs/>
          <w:rtl/>
        </w:rPr>
        <w:lastRenderedPageBreak/>
        <w:t>הספק</w:t>
      </w:r>
      <w:r w:rsidRPr="00F96B0E">
        <w:rPr>
          <w:rFonts w:ascii="David" w:hAnsi="David"/>
          <w:b/>
          <w:bCs/>
          <w:rtl/>
        </w:rPr>
        <w:t xml:space="preserve"> </w:t>
      </w:r>
      <w:r w:rsidRPr="00EF52A2">
        <w:rPr>
          <w:rFonts w:ascii="David" w:hAnsi="David"/>
          <w:rtl/>
        </w:rPr>
        <w:t xml:space="preserve">– מציע </w:t>
      </w:r>
      <w:r w:rsidRPr="00F96B0E">
        <w:rPr>
          <w:rFonts w:ascii="David" w:hAnsi="David"/>
          <w:rtl/>
        </w:rPr>
        <w:t>שהצעתו</w:t>
      </w:r>
      <w:r w:rsidRPr="00EF52A2">
        <w:rPr>
          <w:rFonts w:ascii="David" w:hAnsi="David"/>
          <w:rtl/>
        </w:rPr>
        <w:t xml:space="preserve"> זכתה במכרז וחתם על הסכם התקשרות עם המשרד.</w:t>
      </w:r>
    </w:p>
    <w:p w14:paraId="094DBB82" w14:textId="77777777" w:rsidR="0024271F" w:rsidRPr="00EF52A2" w:rsidRDefault="0024271F" w:rsidP="00452C98">
      <w:pPr>
        <w:pStyle w:val="a4"/>
        <w:widowControl w:val="0"/>
        <w:numPr>
          <w:ilvl w:val="1"/>
          <w:numId w:val="112"/>
        </w:numPr>
        <w:overflowPunct w:val="0"/>
        <w:autoSpaceDE w:val="0"/>
        <w:autoSpaceDN w:val="0"/>
        <w:adjustRightInd w:val="0"/>
        <w:ind w:left="338"/>
        <w:jc w:val="left"/>
        <w:textAlignment w:val="baseline"/>
        <w:rPr>
          <w:rFonts w:ascii="David" w:hAnsi="David"/>
          <w:rtl/>
        </w:rPr>
      </w:pPr>
      <w:r w:rsidRPr="00EF52A2">
        <w:rPr>
          <w:rFonts w:ascii="David" w:hAnsi="David"/>
          <w:b/>
          <w:bCs/>
          <w:rtl/>
        </w:rPr>
        <w:t>הצעה למכרז</w:t>
      </w:r>
      <w:r w:rsidRPr="00EF52A2">
        <w:rPr>
          <w:rFonts w:ascii="David" w:hAnsi="David"/>
          <w:rtl/>
        </w:rPr>
        <w:t xml:space="preserve"> –</w:t>
      </w:r>
      <w:r w:rsidR="00130A8E">
        <w:rPr>
          <w:rFonts w:ascii="David" w:hAnsi="David" w:hint="cs"/>
          <w:rtl/>
        </w:rPr>
        <w:t>מענה</w:t>
      </w:r>
      <w:r w:rsidRPr="00EF52A2">
        <w:rPr>
          <w:rFonts w:ascii="David" w:hAnsi="David"/>
          <w:rtl/>
        </w:rPr>
        <w:t xml:space="preserve">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061F1983" w14:textId="77777777" w:rsidR="00130A8E" w:rsidRDefault="00130A8E" w:rsidP="00452C98">
      <w:pPr>
        <w:pStyle w:val="a4"/>
        <w:widowControl w:val="0"/>
        <w:numPr>
          <w:ilvl w:val="1"/>
          <w:numId w:val="112"/>
        </w:numPr>
        <w:overflowPunct w:val="0"/>
        <w:autoSpaceDE w:val="0"/>
        <w:autoSpaceDN w:val="0"/>
        <w:adjustRightInd w:val="0"/>
        <w:ind w:left="338" w:hanging="622"/>
        <w:jc w:val="left"/>
        <w:textAlignment w:val="baseline"/>
        <w:rPr>
          <w:rFonts w:ascii="David" w:hAnsi="David"/>
        </w:rPr>
      </w:pPr>
      <w:r w:rsidRPr="00B97B1A">
        <w:rPr>
          <w:rFonts w:ascii="David" w:hAnsi="David"/>
          <w:b/>
          <w:bCs/>
          <w:rtl/>
        </w:rPr>
        <w:t>השירותים נשואי המכרז</w:t>
      </w:r>
      <w:r w:rsidRPr="00B97B1A">
        <w:rPr>
          <w:rFonts w:ascii="David" w:hAnsi="David"/>
          <w:rtl/>
        </w:rPr>
        <w:t xml:space="preserve"> – </w:t>
      </w:r>
      <w:r>
        <w:rPr>
          <w:rFonts w:ascii="David" w:hAnsi="David" w:hint="cs"/>
          <w:rtl/>
        </w:rPr>
        <w:t>ניהול הפקה של הטקסים הממלכתיים של מדינת ישראל ל</w:t>
      </w:r>
      <w:r w:rsidRPr="00765362">
        <w:rPr>
          <w:rFonts w:ascii="David" w:hAnsi="David" w:hint="cs"/>
          <w:rtl/>
        </w:rPr>
        <w:t>שנת 2024</w:t>
      </w:r>
      <w:r>
        <w:rPr>
          <w:rFonts w:ascii="David" w:hAnsi="David" w:hint="cs"/>
          <w:rtl/>
        </w:rPr>
        <w:t xml:space="preserve"> </w:t>
      </w:r>
      <w:r w:rsidR="0025294D">
        <w:rPr>
          <w:rFonts w:ascii="David" w:hAnsi="David" w:hint="cs"/>
          <w:rtl/>
        </w:rPr>
        <w:t xml:space="preserve">ואירועים נוספים שייתכן ויתקיימו. </w:t>
      </w:r>
      <w:r>
        <w:rPr>
          <w:rFonts w:ascii="David" w:hAnsi="David" w:hint="cs"/>
          <w:rtl/>
        </w:rPr>
        <w:t xml:space="preserve"> </w:t>
      </w:r>
    </w:p>
    <w:p w14:paraId="2B159954" w14:textId="05E73439" w:rsidR="00130A8E" w:rsidRPr="00BC5069" w:rsidRDefault="00130A8E" w:rsidP="00452C98">
      <w:pPr>
        <w:pStyle w:val="a4"/>
        <w:widowControl w:val="0"/>
        <w:numPr>
          <w:ilvl w:val="1"/>
          <w:numId w:val="112"/>
        </w:numPr>
        <w:overflowPunct w:val="0"/>
        <w:autoSpaceDE w:val="0"/>
        <w:autoSpaceDN w:val="0"/>
        <w:adjustRightInd w:val="0"/>
        <w:ind w:left="338" w:hanging="622"/>
        <w:jc w:val="left"/>
        <w:textAlignment w:val="baseline"/>
        <w:rPr>
          <w:rFonts w:ascii="David" w:hAnsi="David"/>
        </w:rPr>
      </w:pPr>
      <w:r>
        <w:rPr>
          <w:rFonts w:ascii="David" w:hAnsi="David"/>
          <w:b/>
          <w:bCs/>
          <w:rtl/>
        </w:rPr>
        <w:t xml:space="preserve">מנהל </w:t>
      </w:r>
      <w:r w:rsidR="00BB7AA4">
        <w:rPr>
          <w:rFonts w:ascii="David" w:hAnsi="David"/>
          <w:b/>
          <w:bCs/>
          <w:rtl/>
        </w:rPr>
        <w:t xml:space="preserve">המערך לטקסים ולאירועים ממלכתיים </w:t>
      </w:r>
      <w:r>
        <w:rPr>
          <w:rFonts w:ascii="David" w:hAnsi="David"/>
          <w:b/>
          <w:bCs/>
          <w:rtl/>
        </w:rPr>
        <w:t>/ נציג מטעמו</w:t>
      </w:r>
      <w:r>
        <w:rPr>
          <w:rFonts w:ascii="David" w:hAnsi="David" w:hint="cs"/>
          <w:rtl/>
        </w:rPr>
        <w:t xml:space="preserve"> </w:t>
      </w:r>
      <w:r w:rsidRPr="00B97B1A">
        <w:rPr>
          <w:rFonts w:ascii="David" w:hAnsi="David"/>
          <w:rtl/>
        </w:rPr>
        <w:t xml:space="preserve">– </w:t>
      </w:r>
      <w:r w:rsidRPr="00C737A5">
        <w:rPr>
          <w:rFonts w:ascii="David" w:hAnsi="David" w:hint="eastAsia"/>
          <w:rtl/>
        </w:rPr>
        <w:t>אחראי</w:t>
      </w:r>
      <w:r w:rsidRPr="00C737A5">
        <w:rPr>
          <w:rFonts w:ascii="David" w:hAnsi="David"/>
          <w:rtl/>
        </w:rPr>
        <w:t xml:space="preserve"> על כלל הטקסים הממלכתיים ואמון על  הגורמים שנשכרו ע"י </w:t>
      </w:r>
      <w:r w:rsidR="00BB7AA4">
        <w:rPr>
          <w:rFonts w:ascii="David" w:hAnsi="David"/>
          <w:rtl/>
        </w:rPr>
        <w:t xml:space="preserve">המערך לטקסים ולאירועים ממלכתיים </w:t>
      </w:r>
      <w:r w:rsidRPr="00C737A5">
        <w:rPr>
          <w:rFonts w:ascii="David" w:hAnsi="David"/>
          <w:rtl/>
        </w:rPr>
        <w:t xml:space="preserve"> לצורך מתן השירותים לטקס</w:t>
      </w:r>
      <w:r w:rsidR="0025294D">
        <w:rPr>
          <w:rFonts w:ascii="David" w:hAnsi="David" w:hint="cs"/>
          <w:rtl/>
        </w:rPr>
        <w:t>ים/אירועים</w:t>
      </w:r>
      <w:r>
        <w:rPr>
          <w:rFonts w:ascii="David" w:hAnsi="David" w:hint="cs"/>
          <w:rtl/>
        </w:rPr>
        <w:t xml:space="preserve">. </w:t>
      </w:r>
    </w:p>
    <w:p w14:paraId="76A7E4D5" w14:textId="77777777" w:rsidR="00130A8E" w:rsidRDefault="00130A8E" w:rsidP="00452C98">
      <w:pPr>
        <w:pStyle w:val="a4"/>
        <w:widowControl w:val="0"/>
        <w:numPr>
          <w:ilvl w:val="1"/>
          <w:numId w:val="112"/>
        </w:numPr>
        <w:overflowPunct w:val="0"/>
        <w:autoSpaceDE w:val="0"/>
        <w:autoSpaceDN w:val="0"/>
        <w:adjustRightInd w:val="0"/>
        <w:ind w:left="338" w:hanging="622"/>
        <w:jc w:val="left"/>
        <w:textAlignment w:val="baseline"/>
        <w:rPr>
          <w:rFonts w:ascii="David" w:hAnsi="David"/>
        </w:rPr>
      </w:pPr>
      <w:r w:rsidRPr="00B97B1A">
        <w:rPr>
          <w:rFonts w:ascii="David" w:hAnsi="David"/>
          <w:b/>
          <w:bCs/>
          <w:rtl/>
        </w:rPr>
        <w:t>ערבות ביצוע</w:t>
      </w:r>
      <w:r w:rsidRPr="00B97B1A">
        <w:rPr>
          <w:rFonts w:ascii="David" w:hAnsi="David"/>
          <w:rtl/>
        </w:rPr>
        <w:t xml:space="preserve"> – ערבות בסכום</w:t>
      </w:r>
      <w:r w:rsidRPr="00D44E20">
        <w:rPr>
          <w:rFonts w:ascii="David" w:hAnsi="David"/>
          <w:rtl/>
        </w:rPr>
        <w:t xml:space="preserve"> נקוב כפי שמוגדר בחוזה ההתקשרות, המבטיחה את מילוי התחייבויות המציע</w:t>
      </w:r>
      <w:r>
        <w:rPr>
          <w:rFonts w:ascii="David" w:hAnsi="David" w:hint="cs"/>
          <w:rtl/>
        </w:rPr>
        <w:t>.</w:t>
      </w:r>
    </w:p>
    <w:p w14:paraId="5E3A6BC6" w14:textId="5619C124" w:rsidR="00130A8E" w:rsidRPr="00D44E20" w:rsidRDefault="00130A8E" w:rsidP="00452C98">
      <w:pPr>
        <w:pStyle w:val="a4"/>
        <w:widowControl w:val="0"/>
        <w:numPr>
          <w:ilvl w:val="1"/>
          <w:numId w:val="112"/>
        </w:numPr>
        <w:overflowPunct w:val="0"/>
        <w:autoSpaceDE w:val="0"/>
        <w:autoSpaceDN w:val="0"/>
        <w:adjustRightInd w:val="0"/>
        <w:ind w:left="338" w:hanging="622"/>
        <w:jc w:val="left"/>
        <w:textAlignment w:val="baseline"/>
        <w:rPr>
          <w:rFonts w:ascii="David" w:hAnsi="David"/>
          <w:rtl/>
        </w:rPr>
      </w:pPr>
      <w:r w:rsidRPr="00D44E20">
        <w:rPr>
          <w:rFonts w:ascii="David" w:hAnsi="David"/>
          <w:b/>
          <w:bCs/>
          <w:rtl/>
        </w:rPr>
        <w:t>שנה</w:t>
      </w:r>
      <w:r w:rsidRPr="00D44E20">
        <w:rPr>
          <w:rFonts w:ascii="David" w:hAnsi="David"/>
          <w:rtl/>
        </w:rPr>
        <w:t xml:space="preserve"> – 12 חודשים מלאים.</w:t>
      </w:r>
    </w:p>
    <w:p w14:paraId="02457662" w14:textId="77777777" w:rsidR="00130A8E" w:rsidRPr="00D44E20" w:rsidRDefault="00130A8E" w:rsidP="00452C98">
      <w:pPr>
        <w:pStyle w:val="a4"/>
        <w:widowControl w:val="0"/>
        <w:numPr>
          <w:ilvl w:val="1"/>
          <w:numId w:val="112"/>
        </w:numPr>
        <w:overflowPunct w:val="0"/>
        <w:autoSpaceDE w:val="0"/>
        <w:autoSpaceDN w:val="0"/>
        <w:adjustRightInd w:val="0"/>
        <w:ind w:left="338" w:hanging="622"/>
        <w:jc w:val="left"/>
        <w:textAlignment w:val="baseline"/>
        <w:rPr>
          <w:rFonts w:ascii="David" w:hAnsi="David"/>
          <w:rtl/>
        </w:rPr>
      </w:pPr>
      <w:r w:rsidRPr="00D44E20">
        <w:rPr>
          <w:rFonts w:ascii="David" w:hAnsi="David"/>
          <w:b/>
          <w:bCs/>
          <w:rtl/>
        </w:rPr>
        <w:t>שנה אחרונה</w:t>
      </w:r>
      <w:r w:rsidRPr="00D44E20">
        <w:rPr>
          <w:rFonts w:ascii="David" w:hAnsi="David"/>
          <w:rtl/>
        </w:rPr>
        <w:t xml:space="preserve"> – הספירה מתייחסת למשך של שנה המסתיים במועד האחרון להגשת ההצעות.</w:t>
      </w:r>
    </w:p>
    <w:p w14:paraId="3DDB2CD9" w14:textId="77777777" w:rsidR="00304A80" w:rsidRDefault="00130A8E" w:rsidP="00452C98">
      <w:pPr>
        <w:pStyle w:val="a4"/>
        <w:widowControl w:val="0"/>
        <w:numPr>
          <w:ilvl w:val="1"/>
          <w:numId w:val="112"/>
        </w:numPr>
        <w:overflowPunct w:val="0"/>
        <w:autoSpaceDE w:val="0"/>
        <w:autoSpaceDN w:val="0"/>
        <w:adjustRightInd w:val="0"/>
        <w:ind w:left="338" w:hanging="622"/>
        <w:jc w:val="left"/>
        <w:textAlignment w:val="baseline"/>
        <w:rPr>
          <w:rFonts w:ascii="David" w:hAnsi="David"/>
        </w:rPr>
      </w:pPr>
      <w:r w:rsidRPr="00D44E20">
        <w:rPr>
          <w:rFonts w:ascii="David" w:hAnsi="David"/>
          <w:b/>
          <w:bCs/>
          <w:rtl/>
        </w:rPr>
        <w:t>תנאי סף</w:t>
      </w:r>
      <w:r w:rsidRPr="00D44E20">
        <w:rPr>
          <w:rFonts w:ascii="David" w:hAnsi="David"/>
          <w:rtl/>
        </w:rPr>
        <w:t xml:space="preserve"> – הדרישות הבסיסיות המגדירות את המינימום הנדרש על</w:t>
      </w:r>
      <w:r>
        <w:rPr>
          <w:rFonts w:ascii="David" w:hAnsi="David"/>
          <w:rtl/>
        </w:rPr>
        <w:t xml:space="preserve"> מנת להגיש הצעה למכרז</w:t>
      </w:r>
      <w:r>
        <w:rPr>
          <w:rFonts w:ascii="David" w:hAnsi="David" w:hint="cs"/>
          <w:rtl/>
        </w:rPr>
        <w:t>.</w:t>
      </w:r>
    </w:p>
    <w:p w14:paraId="1C5450DC" w14:textId="77777777" w:rsidR="00C67185" w:rsidRPr="00304A80" w:rsidRDefault="00304A80" w:rsidP="00452C98">
      <w:pPr>
        <w:pStyle w:val="a4"/>
        <w:widowControl w:val="0"/>
        <w:numPr>
          <w:ilvl w:val="1"/>
          <w:numId w:val="112"/>
        </w:numPr>
        <w:overflowPunct w:val="0"/>
        <w:autoSpaceDE w:val="0"/>
        <w:autoSpaceDN w:val="0"/>
        <w:adjustRightInd w:val="0"/>
        <w:ind w:left="338" w:hanging="622"/>
        <w:jc w:val="left"/>
        <w:textAlignment w:val="baseline"/>
        <w:rPr>
          <w:rFonts w:ascii="David" w:hAnsi="David"/>
        </w:rPr>
      </w:pPr>
      <w:r w:rsidRPr="00304A80">
        <w:rPr>
          <w:rFonts w:ascii="David" w:hAnsi="David"/>
          <w:b/>
          <w:bCs/>
          <w:rtl/>
        </w:rPr>
        <w:t xml:space="preserve">היקף כספי של אירוע- </w:t>
      </w:r>
      <w:r w:rsidRPr="00304A80">
        <w:rPr>
          <w:rFonts w:ascii="David" w:hAnsi="David"/>
          <w:rtl/>
        </w:rPr>
        <w:t>היקפו הכספי של אירוע יהיה תקציב האירוע המ</w:t>
      </w:r>
      <w:r>
        <w:rPr>
          <w:rFonts w:ascii="David" w:hAnsi="David"/>
          <w:rtl/>
        </w:rPr>
        <w:t>לא כפי ששולם לספק על ידי המזמין</w:t>
      </w:r>
      <w:r>
        <w:rPr>
          <w:rFonts w:ascii="David" w:hAnsi="David" w:hint="cs"/>
          <w:rtl/>
        </w:rPr>
        <w:t>.</w:t>
      </w:r>
    </w:p>
    <w:p w14:paraId="69AED219" w14:textId="77777777" w:rsidR="00304A80" w:rsidRPr="00304A80" w:rsidRDefault="00C67185" w:rsidP="00452C98">
      <w:pPr>
        <w:pStyle w:val="a4"/>
        <w:widowControl w:val="0"/>
        <w:numPr>
          <w:ilvl w:val="1"/>
          <w:numId w:val="112"/>
        </w:numPr>
        <w:overflowPunct w:val="0"/>
        <w:autoSpaceDE w:val="0"/>
        <w:autoSpaceDN w:val="0"/>
        <w:adjustRightInd w:val="0"/>
        <w:ind w:left="338" w:hanging="622"/>
        <w:jc w:val="left"/>
        <w:textAlignment w:val="baseline"/>
        <w:rPr>
          <w:rFonts w:ascii="David" w:hAnsi="David"/>
        </w:rPr>
      </w:pPr>
      <w:r w:rsidRPr="00304A80">
        <w:rPr>
          <w:rFonts w:ascii="David" w:hAnsi="David" w:hint="cs"/>
          <w:b/>
          <w:bCs/>
          <w:rtl/>
        </w:rPr>
        <w:t>היקף קהל</w:t>
      </w:r>
      <w:r>
        <w:rPr>
          <w:rFonts w:ascii="David" w:hAnsi="David" w:hint="cs"/>
          <w:rtl/>
        </w:rPr>
        <w:t>-</w:t>
      </w:r>
      <w:r w:rsidR="00304A80" w:rsidRPr="00304A80">
        <w:rPr>
          <w:rFonts w:ascii="David" w:hAnsi="David"/>
          <w:rtl/>
        </w:rPr>
        <w:t xml:space="preserve"> </w:t>
      </w:r>
      <w:r w:rsidR="00304A80" w:rsidRPr="00CD6A94">
        <w:rPr>
          <w:rFonts w:ascii="David" w:hAnsi="David"/>
          <w:rtl/>
        </w:rPr>
        <w:t>כל הקהל אשר נכח באירוע באותו הזמן ובאותו המתחם</w:t>
      </w:r>
      <w:r w:rsidR="00304A80" w:rsidRPr="00CD6A94">
        <w:rPr>
          <w:rFonts w:ascii="David" w:hAnsi="David"/>
          <w:b/>
          <w:bCs/>
          <w:rtl/>
        </w:rPr>
        <w:t>.</w:t>
      </w:r>
    </w:p>
    <w:p w14:paraId="72BF028A" w14:textId="77777777" w:rsidR="00304A80" w:rsidRPr="00304A80" w:rsidRDefault="00304A80" w:rsidP="00452C98">
      <w:pPr>
        <w:pStyle w:val="a4"/>
        <w:widowControl w:val="0"/>
        <w:numPr>
          <w:ilvl w:val="1"/>
          <w:numId w:val="112"/>
        </w:numPr>
        <w:overflowPunct w:val="0"/>
        <w:autoSpaceDE w:val="0"/>
        <w:autoSpaceDN w:val="0"/>
        <w:adjustRightInd w:val="0"/>
        <w:ind w:left="338" w:hanging="622"/>
        <w:jc w:val="left"/>
        <w:textAlignment w:val="baseline"/>
        <w:rPr>
          <w:rFonts w:ascii="David" w:hAnsi="David"/>
        </w:rPr>
      </w:pPr>
      <w:bookmarkStart w:id="9" w:name="_Ref7336363"/>
      <w:bookmarkStart w:id="10" w:name="_Ref11928283"/>
      <w:r w:rsidRPr="00304A80">
        <w:rPr>
          <w:rFonts w:ascii="David" w:hAnsi="David"/>
          <w:b/>
          <w:bCs/>
          <w:rtl/>
        </w:rPr>
        <w:t xml:space="preserve">שידור הטקס </w:t>
      </w:r>
      <w:r w:rsidRPr="00304A80">
        <w:rPr>
          <w:rFonts w:ascii="David" w:hAnsi="David"/>
          <w:rtl/>
        </w:rPr>
        <w:t xml:space="preserve">– העברת שידור </w:t>
      </w:r>
      <w:r w:rsidRPr="00304A80">
        <w:rPr>
          <w:rFonts w:ascii="David" w:hAnsi="David"/>
          <w:u w:val="single"/>
          <w:rtl/>
        </w:rPr>
        <w:t xml:space="preserve">של האירוע </w:t>
      </w:r>
      <w:r w:rsidRPr="00304A80">
        <w:rPr>
          <w:rFonts w:ascii="David" w:hAnsi="David"/>
          <w:rtl/>
        </w:rPr>
        <w:t>במשך 30 דקות לפחות באחד מערוצי הטלוויזיה</w:t>
      </w:r>
      <w:bookmarkEnd w:id="9"/>
      <w:r w:rsidRPr="00304A80">
        <w:rPr>
          <w:rFonts w:ascii="David" w:hAnsi="David"/>
          <w:rtl/>
        </w:rPr>
        <w:t>, ו/או  באינטרנט</w:t>
      </w:r>
      <w:bookmarkEnd w:id="10"/>
      <w:r w:rsidRPr="00304A80">
        <w:rPr>
          <w:rFonts w:ascii="David" w:hAnsi="David"/>
          <w:rtl/>
        </w:rPr>
        <w:t xml:space="preserve"> באמצעות ניידת שידור או אולפן ארעי. </w:t>
      </w:r>
    </w:p>
    <w:p w14:paraId="0D638209" w14:textId="77777777" w:rsidR="00130A8E" w:rsidRPr="00725CFA" w:rsidRDefault="00130A8E" w:rsidP="00725CFA">
      <w:pPr>
        <w:widowControl w:val="0"/>
        <w:overflowPunct w:val="0"/>
        <w:autoSpaceDE w:val="0"/>
        <w:autoSpaceDN w:val="0"/>
        <w:adjustRightInd w:val="0"/>
        <w:jc w:val="left"/>
        <w:textAlignment w:val="baseline"/>
        <w:rPr>
          <w:rFonts w:ascii="David" w:hAnsi="David"/>
          <w:rtl/>
        </w:rPr>
      </w:pPr>
    </w:p>
    <w:p w14:paraId="3D803FC7" w14:textId="141385A3" w:rsidR="0024271F" w:rsidRPr="00BB7AA4" w:rsidRDefault="0024271F" w:rsidP="00725CFA">
      <w:pPr>
        <w:pStyle w:val="3"/>
        <w:rPr>
          <w:rtl/>
        </w:rPr>
      </w:pPr>
      <w:bookmarkStart w:id="11" w:name="_Ref36391804"/>
      <w:r w:rsidRPr="00BB7AA4">
        <w:rPr>
          <w:rtl/>
        </w:rPr>
        <w:t>תקופת ההתקשרות</w:t>
      </w:r>
      <w:bookmarkEnd w:id="11"/>
      <w:r w:rsidR="00130A8E" w:rsidRPr="00A776CF">
        <w:rPr>
          <w:rFonts w:hint="cs"/>
          <w:rtl/>
        </w:rPr>
        <w:t xml:space="preserve"> </w:t>
      </w:r>
    </w:p>
    <w:p w14:paraId="7C1B8B15" w14:textId="77777777" w:rsidR="000B2D29" w:rsidRDefault="0024271F" w:rsidP="00452C98">
      <w:pPr>
        <w:pStyle w:val="3"/>
        <w:numPr>
          <w:ilvl w:val="1"/>
          <w:numId w:val="74"/>
        </w:numPr>
        <w:rPr>
          <w:b w:val="0"/>
          <w:bCs w:val="0"/>
          <w:sz w:val="24"/>
          <w:szCs w:val="24"/>
          <w:u w:val="none"/>
        </w:rPr>
      </w:pPr>
      <w:bookmarkStart w:id="12" w:name="תקופת_התקשרות"/>
      <w:r w:rsidRPr="00BB7AA4">
        <w:rPr>
          <w:b w:val="0"/>
          <w:bCs w:val="0"/>
          <w:sz w:val="24"/>
          <w:szCs w:val="24"/>
          <w:u w:val="none"/>
          <w:rtl/>
        </w:rPr>
        <w:t>תקופת ההתקשרות תהיה מיום</w:t>
      </w:r>
      <w:r w:rsidR="00980AAE" w:rsidRPr="00BB7AA4">
        <w:rPr>
          <w:b w:val="0"/>
          <w:bCs w:val="0"/>
          <w:sz w:val="24"/>
          <w:szCs w:val="24"/>
          <w:u w:val="none"/>
          <w:rtl/>
        </w:rPr>
        <w:t xml:space="preserve"> חתימת הצדדים על הסכם </w:t>
      </w:r>
      <w:r w:rsidR="00130A8E" w:rsidRPr="00A776CF">
        <w:rPr>
          <w:rFonts w:hint="cs"/>
          <w:b w:val="0"/>
          <w:bCs w:val="0"/>
          <w:sz w:val="24"/>
          <w:szCs w:val="24"/>
          <w:u w:val="none"/>
          <w:rtl/>
        </w:rPr>
        <w:t>התקשרות</w:t>
      </w:r>
      <w:r w:rsidR="00980AAE" w:rsidRPr="00BB7AA4">
        <w:rPr>
          <w:b w:val="0"/>
          <w:bCs w:val="0"/>
          <w:sz w:val="24"/>
          <w:szCs w:val="24"/>
          <w:u w:val="none"/>
          <w:rtl/>
        </w:rPr>
        <w:t xml:space="preserve"> </w:t>
      </w:r>
      <w:r w:rsidR="00E70A94" w:rsidRPr="00BB7AA4">
        <w:rPr>
          <w:b w:val="0"/>
          <w:bCs w:val="0"/>
          <w:sz w:val="24"/>
          <w:szCs w:val="24"/>
          <w:u w:val="none"/>
          <w:rtl/>
        </w:rPr>
        <w:t>ו</w:t>
      </w:r>
      <w:r w:rsidR="00FB6FA4" w:rsidRPr="00BB7AA4">
        <w:rPr>
          <w:b w:val="0"/>
          <w:bCs w:val="0"/>
          <w:sz w:val="24"/>
          <w:szCs w:val="24"/>
          <w:u w:val="none"/>
          <w:rtl/>
        </w:rPr>
        <w:t xml:space="preserve">עד </w:t>
      </w:r>
      <w:r w:rsidR="00130A8E">
        <w:rPr>
          <w:rFonts w:hint="cs"/>
          <w:b w:val="0"/>
          <w:bCs w:val="0"/>
          <w:sz w:val="24"/>
          <w:szCs w:val="24"/>
          <w:u w:val="none"/>
          <w:rtl/>
        </w:rPr>
        <w:t>לסוף</w:t>
      </w:r>
      <w:r w:rsidR="00FB6FA4" w:rsidRPr="00BB7AA4">
        <w:rPr>
          <w:b w:val="0"/>
          <w:bCs w:val="0"/>
          <w:sz w:val="24"/>
          <w:szCs w:val="24"/>
          <w:u w:val="none"/>
          <w:rtl/>
        </w:rPr>
        <w:t xml:space="preserve"> השנה </w:t>
      </w:r>
      <w:proofErr w:type="spellStart"/>
      <w:r w:rsidR="00FB6FA4" w:rsidRPr="00BB7AA4">
        <w:rPr>
          <w:b w:val="0"/>
          <w:bCs w:val="0"/>
          <w:sz w:val="24"/>
          <w:szCs w:val="24"/>
          <w:u w:val="none"/>
          <w:rtl/>
        </w:rPr>
        <w:t>הקל</w:t>
      </w:r>
      <w:r w:rsidR="00E74617" w:rsidRPr="00BB7AA4">
        <w:rPr>
          <w:b w:val="0"/>
          <w:bCs w:val="0"/>
          <w:sz w:val="24"/>
          <w:szCs w:val="24"/>
          <w:u w:val="none"/>
          <w:rtl/>
        </w:rPr>
        <w:t>נ</w:t>
      </w:r>
      <w:r w:rsidR="00FB6FA4" w:rsidRPr="00BB7AA4">
        <w:rPr>
          <w:b w:val="0"/>
          <w:bCs w:val="0"/>
          <w:sz w:val="24"/>
          <w:szCs w:val="24"/>
          <w:u w:val="none"/>
          <w:rtl/>
        </w:rPr>
        <w:t>דרית</w:t>
      </w:r>
      <w:proofErr w:type="spellEnd"/>
      <w:r w:rsidR="00130A8E">
        <w:rPr>
          <w:rFonts w:hint="cs"/>
          <w:b w:val="0"/>
          <w:bCs w:val="0"/>
          <w:sz w:val="24"/>
          <w:szCs w:val="24"/>
          <w:u w:val="none"/>
          <w:rtl/>
        </w:rPr>
        <w:t xml:space="preserve">. </w:t>
      </w:r>
    </w:p>
    <w:p w14:paraId="47B3A402" w14:textId="77777777" w:rsidR="000B2D29" w:rsidRDefault="00130A8E" w:rsidP="00452C98">
      <w:pPr>
        <w:pStyle w:val="3"/>
        <w:numPr>
          <w:ilvl w:val="1"/>
          <w:numId w:val="74"/>
        </w:numPr>
        <w:rPr>
          <w:b w:val="0"/>
          <w:bCs w:val="0"/>
          <w:sz w:val="24"/>
          <w:szCs w:val="24"/>
          <w:u w:val="none"/>
        </w:rPr>
      </w:pPr>
      <w:r w:rsidRPr="000B2D29">
        <w:rPr>
          <w:rFonts w:hint="cs"/>
          <w:b w:val="0"/>
          <w:bCs w:val="0"/>
          <w:sz w:val="24"/>
          <w:szCs w:val="24"/>
          <w:u w:val="none"/>
          <w:rtl/>
        </w:rPr>
        <w:t>תחילת ביצוע העבודה והשירותים צפויה בסמוך לאחר קבלת הודעה על הזכיי</w:t>
      </w:r>
      <w:r w:rsidRPr="000B2D29">
        <w:rPr>
          <w:rFonts w:hint="eastAsia"/>
          <w:b w:val="0"/>
          <w:bCs w:val="0"/>
          <w:sz w:val="24"/>
          <w:szCs w:val="24"/>
          <w:u w:val="none"/>
          <w:rtl/>
        </w:rPr>
        <w:t>ה</w:t>
      </w:r>
      <w:r w:rsidRPr="000B2D29">
        <w:rPr>
          <w:rFonts w:hint="cs"/>
          <w:b w:val="0"/>
          <w:bCs w:val="0"/>
          <w:sz w:val="24"/>
          <w:szCs w:val="24"/>
          <w:u w:val="none"/>
          <w:rtl/>
        </w:rPr>
        <w:t xml:space="preserve"> במכרז ולאחר השלמת כל הנדרש לתחילת </w:t>
      </w:r>
      <w:r w:rsidR="0024271F" w:rsidRPr="000B2D29">
        <w:rPr>
          <w:b w:val="0"/>
          <w:bCs w:val="0"/>
          <w:sz w:val="24"/>
          <w:szCs w:val="24"/>
          <w:u w:val="none"/>
          <w:rtl/>
        </w:rPr>
        <w:t>ההתקשרות</w:t>
      </w:r>
      <w:r w:rsidRPr="000B2D29">
        <w:rPr>
          <w:rFonts w:hint="cs"/>
          <w:b w:val="0"/>
          <w:bCs w:val="0"/>
          <w:sz w:val="24"/>
          <w:szCs w:val="24"/>
          <w:u w:val="none"/>
          <w:rtl/>
        </w:rPr>
        <w:t>. המציע הזוכה יהיה חייב להיערך לאותו מועד לביצוע העבודות והשירותים.</w:t>
      </w:r>
      <w:bookmarkEnd w:id="12"/>
    </w:p>
    <w:p w14:paraId="51A7B279" w14:textId="77777777" w:rsidR="000B2D29" w:rsidRDefault="00130A8E" w:rsidP="00452C98">
      <w:pPr>
        <w:pStyle w:val="3"/>
        <w:numPr>
          <w:ilvl w:val="1"/>
          <w:numId w:val="74"/>
        </w:numPr>
        <w:rPr>
          <w:b w:val="0"/>
          <w:bCs w:val="0"/>
          <w:sz w:val="24"/>
          <w:szCs w:val="24"/>
          <w:u w:val="none"/>
        </w:rPr>
      </w:pPr>
      <w:r w:rsidRPr="000B2D29">
        <w:rPr>
          <w:b w:val="0"/>
          <w:bCs w:val="0"/>
          <w:sz w:val="24"/>
          <w:szCs w:val="24"/>
          <w:u w:val="none"/>
          <w:rtl/>
        </w:rPr>
        <w:t>למשרד נתונה אופציה חד צדדית ובלעדית</w:t>
      </w:r>
      <w:r w:rsidRPr="000B2D29">
        <w:rPr>
          <w:rFonts w:hint="cs"/>
          <w:b w:val="0"/>
          <w:bCs w:val="0"/>
          <w:sz w:val="24"/>
          <w:szCs w:val="24"/>
          <w:u w:val="none"/>
          <w:rtl/>
        </w:rPr>
        <w:t xml:space="preserve"> והוא</w:t>
      </w:r>
      <w:r w:rsidR="00051CC5" w:rsidRPr="000B2D29">
        <w:rPr>
          <w:b w:val="0"/>
          <w:bCs w:val="0"/>
          <w:sz w:val="24"/>
          <w:szCs w:val="24"/>
          <w:u w:val="none"/>
          <w:rtl/>
        </w:rPr>
        <w:t xml:space="preserve"> רשאי להאריך את ההתקשרות </w:t>
      </w:r>
      <w:r w:rsidR="001727E2" w:rsidRPr="000B2D29">
        <w:rPr>
          <w:b w:val="0"/>
          <w:bCs w:val="0"/>
          <w:sz w:val="24"/>
          <w:szCs w:val="24"/>
          <w:u w:val="none"/>
          <w:rtl/>
        </w:rPr>
        <w:t>ב</w:t>
      </w:r>
      <w:r w:rsidR="00B230F5" w:rsidRPr="000B2D29">
        <w:rPr>
          <w:rFonts w:hint="cs"/>
          <w:b w:val="0"/>
          <w:bCs w:val="0"/>
          <w:sz w:val="24"/>
          <w:szCs w:val="24"/>
          <w:u w:val="none"/>
          <w:rtl/>
        </w:rPr>
        <w:t>שלוש</w:t>
      </w:r>
      <w:r w:rsidR="001727E2" w:rsidRPr="000B2D29">
        <w:rPr>
          <w:b w:val="0"/>
          <w:bCs w:val="0"/>
          <w:sz w:val="24"/>
          <w:szCs w:val="24"/>
          <w:u w:val="none"/>
          <w:rtl/>
        </w:rPr>
        <w:t xml:space="preserve"> </w:t>
      </w:r>
      <w:r w:rsidR="00051CC5" w:rsidRPr="000B2D29">
        <w:rPr>
          <w:b w:val="0"/>
          <w:bCs w:val="0"/>
          <w:sz w:val="24"/>
          <w:szCs w:val="24"/>
          <w:u w:val="none"/>
          <w:rtl/>
        </w:rPr>
        <w:t>תקופות נוספות</w:t>
      </w:r>
      <w:r w:rsidRPr="000B2D29">
        <w:rPr>
          <w:b w:val="0"/>
          <w:bCs w:val="0"/>
          <w:sz w:val="24"/>
          <w:szCs w:val="24"/>
          <w:u w:val="none"/>
          <w:rtl/>
        </w:rPr>
        <w:t>,</w:t>
      </w:r>
      <w:r w:rsidR="00051CC5" w:rsidRPr="000B2D29">
        <w:rPr>
          <w:b w:val="0"/>
          <w:bCs w:val="0"/>
          <w:sz w:val="24"/>
          <w:szCs w:val="24"/>
          <w:u w:val="none"/>
          <w:rtl/>
        </w:rPr>
        <w:t xml:space="preserve"> בנות שנה כל אחת, </w:t>
      </w:r>
      <w:r w:rsidRPr="000B2D29">
        <w:rPr>
          <w:b w:val="0"/>
          <w:bCs w:val="0"/>
          <w:sz w:val="24"/>
          <w:szCs w:val="24"/>
          <w:u w:val="none"/>
          <w:rtl/>
        </w:rPr>
        <w:t>אם ישתכנע כי קיים צורך בכך</w:t>
      </w:r>
      <w:r w:rsidRPr="000B2D29">
        <w:rPr>
          <w:rFonts w:hint="cs"/>
          <w:b w:val="0"/>
          <w:bCs w:val="0"/>
          <w:sz w:val="24"/>
          <w:szCs w:val="24"/>
          <w:u w:val="none"/>
          <w:rtl/>
        </w:rPr>
        <w:t xml:space="preserve"> והכל לפי שיקול דעתו הבלעדי </w:t>
      </w:r>
      <w:r w:rsidRPr="000B2D29">
        <w:rPr>
          <w:b w:val="0"/>
          <w:bCs w:val="0"/>
          <w:sz w:val="24"/>
          <w:szCs w:val="24"/>
          <w:u w:val="none"/>
          <w:rtl/>
        </w:rPr>
        <w:t>(להלן: "תקופת הארכה"). יובהר כי סך תקופת ה</w:t>
      </w:r>
      <w:r w:rsidRPr="000B2D29">
        <w:rPr>
          <w:rFonts w:hint="cs"/>
          <w:b w:val="0"/>
          <w:bCs w:val="0"/>
          <w:sz w:val="24"/>
          <w:szCs w:val="24"/>
          <w:u w:val="none"/>
          <w:rtl/>
        </w:rPr>
        <w:t>התקשרות</w:t>
      </w:r>
      <w:r w:rsidRPr="000B2D29">
        <w:rPr>
          <w:b w:val="0"/>
          <w:bCs w:val="0"/>
          <w:sz w:val="24"/>
          <w:szCs w:val="24"/>
          <w:u w:val="none"/>
          <w:rtl/>
        </w:rPr>
        <w:t xml:space="preserve"> </w:t>
      </w:r>
      <w:r w:rsidR="00843483" w:rsidRPr="000B2D29">
        <w:rPr>
          <w:b w:val="0"/>
          <w:bCs w:val="0"/>
          <w:sz w:val="24"/>
          <w:szCs w:val="24"/>
          <w:u w:val="none"/>
          <w:rtl/>
        </w:rPr>
        <w:t xml:space="preserve">במצטבר </w:t>
      </w:r>
      <w:r w:rsidRPr="000B2D29">
        <w:rPr>
          <w:b w:val="0"/>
          <w:bCs w:val="0"/>
          <w:sz w:val="24"/>
          <w:szCs w:val="24"/>
          <w:u w:val="none"/>
          <w:rtl/>
        </w:rPr>
        <w:t xml:space="preserve">לא </w:t>
      </w:r>
      <w:r w:rsidRPr="000B2D29">
        <w:rPr>
          <w:rFonts w:hint="cs"/>
          <w:b w:val="0"/>
          <w:bCs w:val="0"/>
          <w:sz w:val="24"/>
          <w:szCs w:val="24"/>
          <w:u w:val="none"/>
          <w:rtl/>
        </w:rPr>
        <w:t>ת</w:t>
      </w:r>
      <w:r w:rsidRPr="000B2D29">
        <w:rPr>
          <w:b w:val="0"/>
          <w:bCs w:val="0"/>
          <w:sz w:val="24"/>
          <w:szCs w:val="24"/>
          <w:u w:val="none"/>
          <w:rtl/>
        </w:rPr>
        <w:t xml:space="preserve">עלה על </w:t>
      </w:r>
      <w:r w:rsidR="00B230F5" w:rsidRPr="000B2D29">
        <w:rPr>
          <w:rFonts w:hint="cs"/>
          <w:b w:val="0"/>
          <w:bCs w:val="0"/>
          <w:sz w:val="24"/>
          <w:szCs w:val="24"/>
          <w:u w:val="none"/>
          <w:rtl/>
        </w:rPr>
        <w:t>ארבע</w:t>
      </w:r>
      <w:r w:rsidR="0051501F" w:rsidRPr="000B2D29">
        <w:rPr>
          <w:rFonts w:hint="cs"/>
          <w:b w:val="0"/>
          <w:bCs w:val="0"/>
          <w:sz w:val="24"/>
          <w:szCs w:val="24"/>
          <w:u w:val="none"/>
          <w:rtl/>
        </w:rPr>
        <w:t xml:space="preserve"> </w:t>
      </w:r>
      <w:r w:rsidRPr="000B2D29">
        <w:rPr>
          <w:b w:val="0"/>
          <w:bCs w:val="0"/>
          <w:sz w:val="24"/>
          <w:szCs w:val="24"/>
          <w:u w:val="none"/>
          <w:rtl/>
        </w:rPr>
        <w:t>שנים</w:t>
      </w:r>
      <w:r w:rsidR="00843483">
        <w:rPr>
          <w:rFonts w:hint="cs"/>
          <w:b w:val="0"/>
          <w:bCs w:val="0"/>
          <w:sz w:val="24"/>
          <w:szCs w:val="24"/>
          <w:u w:val="none"/>
          <w:rtl/>
        </w:rPr>
        <w:t xml:space="preserve"> </w:t>
      </w:r>
      <w:proofErr w:type="spellStart"/>
      <w:r w:rsidR="00843483">
        <w:rPr>
          <w:rFonts w:hint="cs"/>
          <w:b w:val="0"/>
          <w:bCs w:val="0"/>
          <w:sz w:val="24"/>
          <w:szCs w:val="24"/>
          <w:u w:val="none"/>
          <w:rtl/>
        </w:rPr>
        <w:t>קלנדריות</w:t>
      </w:r>
      <w:proofErr w:type="spellEnd"/>
      <w:r w:rsidR="00051CC5" w:rsidRPr="000B2D29">
        <w:rPr>
          <w:b w:val="0"/>
          <w:bCs w:val="0"/>
          <w:sz w:val="24"/>
          <w:szCs w:val="24"/>
          <w:u w:val="none"/>
          <w:rtl/>
        </w:rPr>
        <w:t xml:space="preserve">. </w:t>
      </w:r>
      <w:bookmarkStart w:id="13" w:name="הרחבה"/>
    </w:p>
    <w:p w14:paraId="2976AC51" w14:textId="77777777" w:rsidR="00843483" w:rsidRDefault="00D46C1B" w:rsidP="00452C98">
      <w:pPr>
        <w:pStyle w:val="3"/>
        <w:numPr>
          <w:ilvl w:val="1"/>
          <w:numId w:val="74"/>
        </w:numPr>
        <w:rPr>
          <w:b w:val="0"/>
          <w:bCs w:val="0"/>
          <w:sz w:val="24"/>
          <w:szCs w:val="24"/>
          <w:u w:val="none"/>
        </w:rPr>
      </w:pPr>
      <w:r w:rsidRPr="000B2D29">
        <w:rPr>
          <w:b w:val="0"/>
          <w:bCs w:val="0"/>
          <w:sz w:val="24"/>
          <w:szCs w:val="24"/>
          <w:u w:val="none"/>
          <w:rtl/>
        </w:rPr>
        <w:t xml:space="preserve">למשרד קיימת אופציה </w:t>
      </w:r>
      <w:r w:rsidR="00FB6FA4" w:rsidRPr="000B2D29">
        <w:rPr>
          <w:b w:val="0"/>
          <w:bCs w:val="0"/>
          <w:sz w:val="24"/>
          <w:szCs w:val="24"/>
          <w:u w:val="none"/>
          <w:rtl/>
        </w:rPr>
        <w:t xml:space="preserve">להרחיב את הפעילות </w:t>
      </w:r>
      <w:r w:rsidR="00843483">
        <w:rPr>
          <w:rFonts w:hint="cs"/>
          <w:b w:val="0"/>
          <w:bCs w:val="0"/>
          <w:sz w:val="24"/>
          <w:szCs w:val="24"/>
          <w:u w:val="none"/>
          <w:rtl/>
        </w:rPr>
        <w:t xml:space="preserve">והשירותים </w:t>
      </w:r>
      <w:r w:rsidR="00FB6FA4" w:rsidRPr="000B2D29">
        <w:rPr>
          <w:b w:val="0"/>
          <w:bCs w:val="0"/>
          <w:sz w:val="24"/>
          <w:szCs w:val="24"/>
          <w:u w:val="none"/>
          <w:rtl/>
        </w:rPr>
        <w:t>מידי שנה בט</w:t>
      </w:r>
      <w:r w:rsidRPr="000B2D29">
        <w:rPr>
          <w:b w:val="0"/>
          <w:bCs w:val="0"/>
          <w:sz w:val="24"/>
          <w:szCs w:val="24"/>
          <w:u w:val="none"/>
          <w:rtl/>
        </w:rPr>
        <w:t>קסים</w:t>
      </w:r>
      <w:r w:rsidR="00646415" w:rsidRPr="000B2D29">
        <w:rPr>
          <w:rFonts w:hint="cs"/>
          <w:b w:val="0"/>
          <w:bCs w:val="0"/>
          <w:sz w:val="24"/>
          <w:szCs w:val="24"/>
          <w:u w:val="none"/>
          <w:rtl/>
        </w:rPr>
        <w:t xml:space="preserve"> ואירועים</w:t>
      </w:r>
      <w:r w:rsidRPr="000B2D29">
        <w:rPr>
          <w:b w:val="0"/>
          <w:bCs w:val="0"/>
          <w:sz w:val="24"/>
          <w:szCs w:val="24"/>
          <w:u w:val="none"/>
          <w:rtl/>
        </w:rPr>
        <w:t xml:space="preserve"> נוספים</w:t>
      </w:r>
      <w:r w:rsidR="00843483">
        <w:rPr>
          <w:rFonts w:hint="cs"/>
          <w:b w:val="0"/>
          <w:bCs w:val="0"/>
          <w:sz w:val="24"/>
          <w:szCs w:val="24"/>
          <w:u w:val="none"/>
          <w:rtl/>
        </w:rPr>
        <w:t xml:space="preserve"> ככל </w:t>
      </w:r>
      <w:proofErr w:type="spellStart"/>
      <w:r w:rsidR="00843483">
        <w:rPr>
          <w:rFonts w:hint="cs"/>
          <w:b w:val="0"/>
          <w:bCs w:val="0"/>
          <w:sz w:val="24"/>
          <w:szCs w:val="24"/>
          <w:u w:val="none"/>
          <w:rtl/>
        </w:rPr>
        <w:t>שידרש</w:t>
      </w:r>
      <w:proofErr w:type="spellEnd"/>
      <w:r w:rsidRPr="000B2D29">
        <w:rPr>
          <w:b w:val="0"/>
          <w:bCs w:val="0"/>
          <w:sz w:val="24"/>
          <w:szCs w:val="24"/>
          <w:u w:val="none"/>
          <w:rtl/>
        </w:rPr>
        <w:t>.</w:t>
      </w:r>
      <w:bookmarkEnd w:id="13"/>
      <w:r w:rsidR="00FF73B6" w:rsidRPr="000B2D29">
        <w:rPr>
          <w:b w:val="0"/>
          <w:bCs w:val="0"/>
          <w:sz w:val="24"/>
          <w:szCs w:val="24"/>
          <w:u w:val="none"/>
          <w:rtl/>
        </w:rPr>
        <w:t xml:space="preserve"> </w:t>
      </w:r>
    </w:p>
    <w:p w14:paraId="48BD6988" w14:textId="77777777" w:rsidR="00843483" w:rsidRDefault="00130A8E" w:rsidP="00452C98">
      <w:pPr>
        <w:pStyle w:val="3"/>
        <w:numPr>
          <w:ilvl w:val="2"/>
          <w:numId w:val="74"/>
        </w:numPr>
        <w:rPr>
          <w:b w:val="0"/>
          <w:bCs w:val="0"/>
          <w:sz w:val="24"/>
          <w:szCs w:val="24"/>
          <w:u w:val="none"/>
        </w:rPr>
      </w:pPr>
      <w:r w:rsidRPr="000B2D29">
        <w:rPr>
          <w:rFonts w:hint="cs"/>
          <w:b w:val="0"/>
          <w:bCs w:val="0"/>
          <w:sz w:val="24"/>
          <w:szCs w:val="24"/>
          <w:u w:val="none"/>
          <w:rtl/>
        </w:rPr>
        <w:t xml:space="preserve">מבלי לגרוע משיקול דעתו של המשרד בקשר עם מימוש האופציה מובהר כי ככל שיחליט המשרד לממש אופציה להארכה, הוא יעביר לספק את מסמכי ההתקשרות- לרבות </w:t>
      </w:r>
      <w:r w:rsidR="00D45203" w:rsidRPr="000B2D29">
        <w:rPr>
          <w:rFonts w:hint="cs"/>
          <w:b w:val="0"/>
          <w:bCs w:val="0"/>
          <w:sz w:val="24"/>
          <w:szCs w:val="24"/>
          <w:u w:val="none"/>
          <w:rtl/>
        </w:rPr>
        <w:t xml:space="preserve">מפרטים </w:t>
      </w:r>
      <w:r w:rsidRPr="000B2D29">
        <w:rPr>
          <w:rFonts w:hint="cs"/>
          <w:b w:val="0"/>
          <w:bCs w:val="0"/>
          <w:sz w:val="24"/>
          <w:szCs w:val="24"/>
          <w:u w:val="none"/>
          <w:rtl/>
        </w:rPr>
        <w:t xml:space="preserve">ותנאים נוספים כפי שיקבע המשרד </w:t>
      </w:r>
      <w:r w:rsidRPr="000B2D29">
        <w:rPr>
          <w:b w:val="0"/>
          <w:bCs w:val="0"/>
          <w:sz w:val="24"/>
          <w:szCs w:val="24"/>
          <w:u w:val="none"/>
          <w:rtl/>
        </w:rPr>
        <w:t>–</w:t>
      </w:r>
      <w:r w:rsidRPr="000B2D29">
        <w:rPr>
          <w:rFonts w:hint="cs"/>
          <w:b w:val="0"/>
          <w:bCs w:val="0"/>
          <w:sz w:val="24"/>
          <w:szCs w:val="24"/>
          <w:u w:val="none"/>
          <w:rtl/>
        </w:rPr>
        <w:t xml:space="preserve"> הרלבנטיים לאותה שנה והספק יתבקש לאשרם ולבצע את כל הפעולות המקדימות </w:t>
      </w:r>
      <w:r w:rsidRPr="000B2D29">
        <w:rPr>
          <w:b w:val="0"/>
          <w:bCs w:val="0"/>
          <w:sz w:val="24"/>
          <w:szCs w:val="24"/>
          <w:u w:val="none"/>
          <w:rtl/>
        </w:rPr>
        <w:t>–</w:t>
      </w:r>
      <w:r w:rsidRPr="000B2D29">
        <w:rPr>
          <w:rFonts w:hint="cs"/>
          <w:b w:val="0"/>
          <w:bCs w:val="0"/>
          <w:sz w:val="24"/>
          <w:szCs w:val="24"/>
          <w:u w:val="none"/>
          <w:rtl/>
        </w:rPr>
        <w:t xml:space="preserve"> לרבות חתימת הסכם מתאים בצירוף ערבות בנקאית מתאימה - ופעולות אחרות שתקבענה במסמכים אלה. </w:t>
      </w:r>
    </w:p>
    <w:p w14:paraId="25865289" w14:textId="77777777" w:rsidR="00843483" w:rsidRDefault="00130A8E" w:rsidP="00452C98">
      <w:pPr>
        <w:pStyle w:val="3"/>
        <w:numPr>
          <w:ilvl w:val="2"/>
          <w:numId w:val="74"/>
        </w:numPr>
        <w:rPr>
          <w:b w:val="0"/>
          <w:bCs w:val="0"/>
          <w:sz w:val="24"/>
          <w:szCs w:val="24"/>
          <w:u w:val="none"/>
        </w:rPr>
      </w:pPr>
      <w:r w:rsidRPr="000B2D29">
        <w:rPr>
          <w:rFonts w:hint="cs"/>
          <w:b w:val="0"/>
          <w:bCs w:val="0"/>
          <w:sz w:val="24"/>
          <w:szCs w:val="24"/>
          <w:u w:val="none"/>
          <w:rtl/>
        </w:rPr>
        <w:t xml:space="preserve">ככל שהספק לא ימלא אחר דרישות המשרד הוא יחשב כמי שהפר את התחייבויותיו כלפי המשרד. </w:t>
      </w:r>
    </w:p>
    <w:p w14:paraId="2D191A3A" w14:textId="77777777" w:rsidR="00130A8E" w:rsidRPr="000B2D29" w:rsidRDefault="00130A8E" w:rsidP="00452C98">
      <w:pPr>
        <w:pStyle w:val="3"/>
        <w:numPr>
          <w:ilvl w:val="2"/>
          <w:numId w:val="74"/>
        </w:numPr>
        <w:rPr>
          <w:b w:val="0"/>
          <w:bCs w:val="0"/>
          <w:sz w:val="24"/>
          <w:szCs w:val="24"/>
          <w:u w:val="none"/>
        </w:rPr>
      </w:pPr>
      <w:r w:rsidRPr="000B2D29">
        <w:rPr>
          <w:rFonts w:hint="cs"/>
          <w:b w:val="0"/>
          <w:bCs w:val="0"/>
          <w:sz w:val="24"/>
          <w:szCs w:val="24"/>
          <w:u w:val="none"/>
          <w:rtl/>
        </w:rPr>
        <w:t>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14:paraId="370FEF59" w14:textId="7D2AA16E" w:rsidR="00130A8E" w:rsidRPr="00130A8E" w:rsidRDefault="00130A8E" w:rsidP="00F239F9">
      <w:pPr>
        <w:pStyle w:val="a4"/>
        <w:widowControl w:val="0"/>
        <w:numPr>
          <w:ilvl w:val="1"/>
          <w:numId w:val="62"/>
        </w:numPr>
        <w:overflowPunct w:val="0"/>
        <w:autoSpaceDE w:val="0"/>
        <w:autoSpaceDN w:val="0"/>
        <w:adjustRightInd w:val="0"/>
        <w:textAlignment w:val="baseline"/>
      </w:pPr>
      <w:r w:rsidRPr="00130A8E">
        <w:rPr>
          <w:rFonts w:ascii="David" w:hAnsi="David"/>
          <w:rtl/>
        </w:rPr>
        <w:t xml:space="preserve">מבלי לגרוע מכל זכות אחרת של המשרד, ומכל האמור במכרז שהסכם זה מצורף אליו, רשאי המשרד להגדיל או לשנות את כתבי הכמויות המצורפים וכן להגדיל או לצמצם את היקף ההתקשרות עם הספק, על פי צורכי </w:t>
      </w:r>
      <w:r w:rsidRPr="003332D7">
        <w:rPr>
          <w:rFonts w:ascii="David" w:hAnsi="David"/>
          <w:rtl/>
        </w:rPr>
        <w:t xml:space="preserve">המשרד, ועד לשינוי של </w:t>
      </w:r>
      <w:r w:rsidR="00725CFA">
        <w:rPr>
          <w:rFonts w:ascii="David" w:hAnsi="David" w:hint="cs"/>
          <w:rtl/>
        </w:rPr>
        <w:t xml:space="preserve">חמישים </w:t>
      </w:r>
      <w:r w:rsidRPr="003332D7">
        <w:rPr>
          <w:rFonts w:ascii="David" w:hAnsi="David"/>
          <w:rtl/>
        </w:rPr>
        <w:t>אחוזים (</w:t>
      </w:r>
      <w:r w:rsidR="007E6FC0">
        <w:rPr>
          <w:rFonts w:ascii="David" w:hAnsi="David" w:hint="cs"/>
          <w:rtl/>
        </w:rPr>
        <w:t xml:space="preserve">50%) </w:t>
      </w:r>
      <w:r w:rsidRPr="003332D7">
        <w:rPr>
          <w:rFonts w:ascii="David" w:hAnsi="David"/>
          <w:rtl/>
        </w:rPr>
        <w:t xml:space="preserve"> מהיקף ההתקשרות עפ"י מכרז זה, והכל על  שיקול דעתו הבלעדי של המשרד</w:t>
      </w:r>
      <w:r w:rsidR="00843483">
        <w:rPr>
          <w:rFonts w:hint="cs"/>
          <w:rtl/>
        </w:rPr>
        <w:t>.</w:t>
      </w:r>
    </w:p>
    <w:p w14:paraId="795DFFB9" w14:textId="5409E62F" w:rsidR="00130A8E" w:rsidRDefault="00843483" w:rsidP="00843483">
      <w:pPr>
        <w:pStyle w:val="a4"/>
        <w:widowControl w:val="0"/>
        <w:numPr>
          <w:ilvl w:val="1"/>
          <w:numId w:val="62"/>
        </w:numPr>
        <w:overflowPunct w:val="0"/>
        <w:autoSpaceDE w:val="0"/>
        <w:autoSpaceDN w:val="0"/>
        <w:adjustRightInd w:val="0"/>
        <w:textAlignment w:val="baseline"/>
      </w:pPr>
      <w:r>
        <w:rPr>
          <w:rFonts w:hint="cs"/>
          <w:rtl/>
        </w:rPr>
        <w:t xml:space="preserve">מימוש </w:t>
      </w:r>
      <w:proofErr w:type="spellStart"/>
      <w:r>
        <w:rPr>
          <w:rFonts w:hint="cs"/>
          <w:rtl/>
        </w:rPr>
        <w:t>הההתקשרות</w:t>
      </w:r>
      <w:proofErr w:type="spellEnd"/>
      <w:r>
        <w:rPr>
          <w:rFonts w:hint="cs"/>
          <w:rtl/>
        </w:rPr>
        <w:t xml:space="preserve"> ו/או </w:t>
      </w:r>
      <w:r w:rsidR="00130A8E" w:rsidRPr="00FC7F4E">
        <w:rPr>
          <w:rtl/>
        </w:rPr>
        <w:t>הארכת ההתקשרות לתקופות נוספות או הרחבת ה</w:t>
      </w:r>
      <w:r w:rsidR="00C2501C">
        <w:rPr>
          <w:rFonts w:hint="cs"/>
          <w:rtl/>
        </w:rPr>
        <w:t xml:space="preserve">התקשרות מעבר לאמור בסעיף </w:t>
      </w:r>
      <w:r w:rsidR="00130A8E" w:rsidRPr="00FC7F4E">
        <w:rPr>
          <w:rtl/>
        </w:rPr>
        <w:t xml:space="preserve">יעשה בכפוף להוראות חוק יסודות התקציב, </w:t>
      </w:r>
      <w:proofErr w:type="spellStart"/>
      <w:r w:rsidR="00130A8E" w:rsidRPr="00FC7F4E">
        <w:rPr>
          <w:rtl/>
        </w:rPr>
        <w:t>התשמ"ה</w:t>
      </w:r>
      <w:proofErr w:type="spellEnd"/>
      <w:r w:rsidR="00130A8E" w:rsidRPr="00FC7F4E">
        <w:rPr>
          <w:rtl/>
        </w:rPr>
        <w:t xml:space="preserve"> – 1985, לחוק התקציב השנתי והזמינות התקציבית הנובעת ממנו</w:t>
      </w:r>
      <w:r>
        <w:rPr>
          <w:rFonts w:hint="cs"/>
          <w:rtl/>
        </w:rPr>
        <w:t xml:space="preserve">, </w:t>
      </w:r>
      <w:r w:rsidR="00130A8E" w:rsidRPr="00FC7F4E">
        <w:rPr>
          <w:rtl/>
        </w:rPr>
        <w:t xml:space="preserve">להוראות </w:t>
      </w:r>
      <w:proofErr w:type="spellStart"/>
      <w:r w:rsidR="00130A8E" w:rsidRPr="00FC7F4E">
        <w:rPr>
          <w:rtl/>
        </w:rPr>
        <w:t>התכ"מ</w:t>
      </w:r>
      <w:proofErr w:type="spellEnd"/>
      <w:r>
        <w:rPr>
          <w:rFonts w:hint="cs"/>
          <w:rtl/>
        </w:rPr>
        <w:t xml:space="preserve"> ולהנחיות החשב הכללי</w:t>
      </w:r>
      <w:r w:rsidR="00130A8E" w:rsidRPr="00FC7F4E">
        <w:rPr>
          <w:rtl/>
        </w:rPr>
        <w:t>. כמו כן, תהא ההתקשרות כפופה לחו</w:t>
      </w:r>
      <w:r w:rsidR="00130A8E">
        <w:rPr>
          <w:rtl/>
        </w:rPr>
        <w:t xml:space="preserve">ק חובת המכרזים, </w:t>
      </w:r>
      <w:proofErr w:type="spellStart"/>
      <w:r w:rsidR="00130A8E">
        <w:rPr>
          <w:rtl/>
        </w:rPr>
        <w:lastRenderedPageBreak/>
        <w:t>התשנ"ב</w:t>
      </w:r>
      <w:proofErr w:type="spellEnd"/>
      <w:r w:rsidR="00130A8E">
        <w:rPr>
          <w:rtl/>
        </w:rPr>
        <w:t xml:space="preserve"> – 1992</w:t>
      </w:r>
      <w:r w:rsidR="00130A8E">
        <w:rPr>
          <w:rFonts w:hint="cs"/>
          <w:rtl/>
        </w:rPr>
        <w:t xml:space="preserve"> ו</w:t>
      </w:r>
      <w:r w:rsidR="00130A8E" w:rsidRPr="00FC7F4E">
        <w:rPr>
          <w:rtl/>
        </w:rPr>
        <w:t>תק</w:t>
      </w:r>
      <w:r w:rsidR="00130A8E">
        <w:rPr>
          <w:rtl/>
        </w:rPr>
        <w:t>נות</w:t>
      </w:r>
      <w:r w:rsidR="00130A8E" w:rsidRPr="00FC7F4E">
        <w:rPr>
          <w:rtl/>
        </w:rPr>
        <w:t>יו, וכן לתנאים המפורטים ב</w:t>
      </w:r>
      <w:r w:rsidR="00130A8E">
        <w:rPr>
          <w:rFonts w:hint="cs"/>
          <w:rtl/>
        </w:rPr>
        <w:t>מכרז</w:t>
      </w:r>
      <w:r w:rsidR="00130A8E" w:rsidRPr="00FC7F4E">
        <w:rPr>
          <w:rtl/>
        </w:rPr>
        <w:t xml:space="preserve"> זה</w:t>
      </w:r>
      <w:r w:rsidR="00130A8E">
        <w:rPr>
          <w:rFonts w:hint="cs"/>
          <w:rtl/>
        </w:rPr>
        <w:t xml:space="preserve"> ובהסכם</w:t>
      </w:r>
      <w:r w:rsidR="00130A8E" w:rsidRPr="00FC7F4E">
        <w:rPr>
          <w:rtl/>
        </w:rPr>
        <w:t>.</w:t>
      </w:r>
    </w:p>
    <w:p w14:paraId="2628469B" w14:textId="29B05F1C" w:rsidR="002A38FE" w:rsidRPr="00FC7F4E" w:rsidRDefault="002A38FE" w:rsidP="00A00A85">
      <w:pPr>
        <w:widowControl w:val="0"/>
        <w:overflowPunct w:val="0"/>
        <w:autoSpaceDE w:val="0"/>
        <w:autoSpaceDN w:val="0"/>
        <w:adjustRightInd w:val="0"/>
        <w:textAlignment w:val="baseline"/>
      </w:pPr>
    </w:p>
    <w:p w14:paraId="72297F73" w14:textId="77777777" w:rsidR="000B2D29" w:rsidRPr="000B2D29" w:rsidRDefault="00FA1F5B" w:rsidP="00725CFA">
      <w:pPr>
        <w:pStyle w:val="3"/>
        <w:ind w:left="737" w:hanging="737"/>
        <w:rPr>
          <w:sz w:val="24"/>
        </w:rPr>
      </w:pPr>
      <w:r w:rsidRPr="00946338">
        <w:rPr>
          <w:sz w:val="24"/>
          <w:szCs w:val="24"/>
          <w:rtl/>
        </w:rPr>
        <w:t>תיאור הפרויקט</w:t>
      </w:r>
    </w:p>
    <w:p w14:paraId="3D0B4222" w14:textId="77777777" w:rsidR="000B2D29" w:rsidRPr="000B2D29" w:rsidRDefault="00BB7AA4" w:rsidP="00452C98">
      <w:pPr>
        <w:pStyle w:val="3"/>
        <w:numPr>
          <w:ilvl w:val="1"/>
          <w:numId w:val="75"/>
        </w:numPr>
        <w:rPr>
          <w:b w:val="0"/>
          <w:bCs w:val="0"/>
          <w:sz w:val="22"/>
          <w:szCs w:val="24"/>
          <w:u w:val="none"/>
        </w:rPr>
      </w:pPr>
      <w:r w:rsidRPr="000B2D29">
        <w:rPr>
          <w:b w:val="0"/>
          <w:bCs w:val="0"/>
          <w:sz w:val="24"/>
          <w:szCs w:val="24"/>
          <w:u w:val="none"/>
          <w:rtl/>
        </w:rPr>
        <w:t xml:space="preserve">המערך לטקסים ולאירועים ממלכתיים </w:t>
      </w:r>
      <w:r w:rsidR="00130A8E" w:rsidRPr="000B2D29">
        <w:rPr>
          <w:rFonts w:hint="cs"/>
          <w:b w:val="0"/>
          <w:bCs w:val="0"/>
          <w:sz w:val="24"/>
          <w:szCs w:val="24"/>
          <w:u w:val="none"/>
          <w:rtl/>
        </w:rPr>
        <w:t>הינו הגוף האחראי על</w:t>
      </w:r>
      <w:r w:rsidR="00051CC5" w:rsidRPr="000B2D29">
        <w:rPr>
          <w:b w:val="0"/>
          <w:bCs w:val="0"/>
          <w:sz w:val="24"/>
          <w:szCs w:val="24"/>
          <w:u w:val="none"/>
          <w:rtl/>
        </w:rPr>
        <w:t xml:space="preserve"> הטקסים </w:t>
      </w:r>
      <w:r w:rsidRPr="000B2D29">
        <w:rPr>
          <w:rFonts w:hint="cs"/>
          <w:b w:val="0"/>
          <w:bCs w:val="0"/>
          <w:sz w:val="24"/>
          <w:szCs w:val="24"/>
          <w:u w:val="none"/>
          <w:rtl/>
        </w:rPr>
        <w:t xml:space="preserve">והאירועים </w:t>
      </w:r>
      <w:r w:rsidR="00051CC5" w:rsidRPr="000B2D29">
        <w:rPr>
          <w:b w:val="0"/>
          <w:bCs w:val="0"/>
          <w:sz w:val="24"/>
          <w:szCs w:val="24"/>
          <w:u w:val="none"/>
          <w:rtl/>
        </w:rPr>
        <w:t>הממלכתיים</w:t>
      </w:r>
      <w:r w:rsidR="00130A8E" w:rsidRPr="000B2D29">
        <w:rPr>
          <w:rFonts w:hint="cs"/>
          <w:b w:val="0"/>
          <w:bCs w:val="0"/>
          <w:sz w:val="24"/>
          <w:szCs w:val="24"/>
          <w:u w:val="none"/>
          <w:rtl/>
        </w:rPr>
        <w:t xml:space="preserve"> של מדינת ישראל. </w:t>
      </w:r>
    </w:p>
    <w:p w14:paraId="73F4E6CB" w14:textId="77777777" w:rsidR="000B2D29" w:rsidRPr="000B2D29" w:rsidRDefault="00051CC5" w:rsidP="00452C98">
      <w:pPr>
        <w:pStyle w:val="3"/>
        <w:numPr>
          <w:ilvl w:val="1"/>
          <w:numId w:val="75"/>
        </w:numPr>
        <w:rPr>
          <w:b w:val="0"/>
          <w:bCs w:val="0"/>
          <w:sz w:val="20"/>
          <w:szCs w:val="22"/>
          <w:u w:val="none"/>
        </w:rPr>
      </w:pPr>
      <w:r w:rsidRPr="000B2D29">
        <w:rPr>
          <w:b w:val="0"/>
          <w:bCs w:val="0"/>
          <w:sz w:val="24"/>
          <w:szCs w:val="24"/>
          <w:u w:val="none"/>
          <w:rtl/>
        </w:rPr>
        <w:t>במדינת ישראל מציינים מדי שנה כ-</w:t>
      </w:r>
      <w:r w:rsidR="00BD6990" w:rsidRPr="000B2D29">
        <w:rPr>
          <w:b w:val="0"/>
          <w:bCs w:val="0"/>
          <w:sz w:val="24"/>
          <w:szCs w:val="24"/>
          <w:u w:val="none"/>
          <w:rtl/>
        </w:rPr>
        <w:t xml:space="preserve">25 </w:t>
      </w:r>
      <w:r w:rsidRPr="000B2D29">
        <w:rPr>
          <w:b w:val="0"/>
          <w:bCs w:val="0"/>
          <w:sz w:val="24"/>
          <w:szCs w:val="24"/>
          <w:u w:val="none"/>
          <w:rtl/>
        </w:rPr>
        <w:t>אירועים ממלכתיים קבועים עליהם החליטה ממשלת ישראל באמצעות ועדת השרים לסמלים וטקסים. נכללים בהם כל הטקסים הקשורים לחגים הלאומיים בישראל (יום העצמאות, יום הזיכרון לחללי מערכות ישראל</w:t>
      </w:r>
      <w:r w:rsidR="00130A8E" w:rsidRPr="000B2D29">
        <w:rPr>
          <w:rFonts w:hint="cs"/>
          <w:b w:val="0"/>
          <w:bCs w:val="0"/>
          <w:sz w:val="24"/>
          <w:szCs w:val="24"/>
          <w:u w:val="none"/>
          <w:rtl/>
        </w:rPr>
        <w:t xml:space="preserve"> וחללי פעולות איבה</w:t>
      </w:r>
      <w:r w:rsidRPr="000B2D29">
        <w:rPr>
          <w:b w:val="0"/>
          <w:bCs w:val="0"/>
          <w:sz w:val="24"/>
          <w:szCs w:val="24"/>
          <w:u w:val="none"/>
          <w:rtl/>
        </w:rPr>
        <w:t>, יום ה</w:t>
      </w:r>
      <w:r w:rsidR="009D3A06" w:rsidRPr="000B2D29">
        <w:rPr>
          <w:b w:val="0"/>
          <w:bCs w:val="0"/>
          <w:sz w:val="24"/>
          <w:szCs w:val="24"/>
          <w:u w:val="none"/>
          <w:rtl/>
        </w:rPr>
        <w:t xml:space="preserve">זיכרון </w:t>
      </w:r>
      <w:r w:rsidR="00130A8E" w:rsidRPr="000B2D29">
        <w:rPr>
          <w:rFonts w:hint="cs"/>
          <w:b w:val="0"/>
          <w:bCs w:val="0"/>
          <w:sz w:val="24"/>
          <w:szCs w:val="24"/>
          <w:u w:val="none"/>
          <w:rtl/>
        </w:rPr>
        <w:t>לשואה ולגבורה</w:t>
      </w:r>
      <w:r w:rsidRPr="000B2D29">
        <w:rPr>
          <w:b w:val="0"/>
          <w:bCs w:val="0"/>
          <w:sz w:val="24"/>
          <w:szCs w:val="24"/>
          <w:u w:val="none"/>
          <w:rtl/>
        </w:rPr>
        <w:t>, יום ירושלים</w:t>
      </w:r>
      <w:r w:rsidR="0096011A" w:rsidRPr="000B2D29">
        <w:rPr>
          <w:rFonts w:hint="cs"/>
          <w:b w:val="0"/>
          <w:bCs w:val="0"/>
          <w:sz w:val="24"/>
          <w:szCs w:val="24"/>
          <w:u w:val="none"/>
          <w:rtl/>
        </w:rPr>
        <w:t xml:space="preserve"> וכו'</w:t>
      </w:r>
      <w:r w:rsidRPr="000B2D29">
        <w:rPr>
          <w:b w:val="0"/>
          <w:bCs w:val="0"/>
          <w:sz w:val="24"/>
          <w:szCs w:val="24"/>
          <w:u w:val="none"/>
          <w:rtl/>
        </w:rPr>
        <w:t>), ציוני תאריכים ואתרים (, תל חי ועוד), טקסי זיכרון לאבות האומה (בנימין זאב הרצל, זאב ז'בוטינסקי ועוד) וכל טקסי הזיכרון לנשיאים וראשי ממשלה שהלכו לעולמם.</w:t>
      </w:r>
    </w:p>
    <w:p w14:paraId="1546EEC9" w14:textId="77777777" w:rsidR="000B2D29" w:rsidRPr="000B2D29" w:rsidRDefault="00BB7AA4" w:rsidP="00452C98">
      <w:pPr>
        <w:pStyle w:val="3"/>
        <w:numPr>
          <w:ilvl w:val="1"/>
          <w:numId w:val="75"/>
        </w:numPr>
        <w:rPr>
          <w:b w:val="0"/>
          <w:bCs w:val="0"/>
          <w:sz w:val="20"/>
          <w:szCs w:val="22"/>
          <w:u w:val="none"/>
        </w:rPr>
      </w:pPr>
      <w:r w:rsidRPr="000B2D29">
        <w:rPr>
          <w:b w:val="0"/>
          <w:bCs w:val="0"/>
          <w:sz w:val="24"/>
          <w:szCs w:val="24"/>
          <w:u w:val="none"/>
          <w:rtl/>
        </w:rPr>
        <w:t>המערך לטקסים ולאירועים ממלכתיים</w:t>
      </w:r>
      <w:r w:rsidR="00892631" w:rsidRPr="000B2D29">
        <w:rPr>
          <w:b w:val="0"/>
          <w:bCs w:val="0"/>
          <w:sz w:val="24"/>
          <w:szCs w:val="24"/>
          <w:u w:val="none"/>
          <w:rtl/>
        </w:rPr>
        <w:t xml:space="preserve"> </w:t>
      </w:r>
      <w:r w:rsidR="00130A8E" w:rsidRPr="000B2D29">
        <w:rPr>
          <w:rFonts w:hint="cs"/>
          <w:b w:val="0"/>
          <w:bCs w:val="0"/>
          <w:sz w:val="24"/>
          <w:szCs w:val="24"/>
          <w:u w:val="none"/>
          <w:rtl/>
        </w:rPr>
        <w:t>הינו הגוף</w:t>
      </w:r>
      <w:r w:rsidR="00892631" w:rsidRPr="000B2D29">
        <w:rPr>
          <w:b w:val="0"/>
          <w:bCs w:val="0"/>
          <w:sz w:val="24"/>
          <w:szCs w:val="24"/>
          <w:u w:val="none"/>
          <w:rtl/>
        </w:rPr>
        <w:t xml:space="preserve"> האחראי להוצאתם לפועל של הטקסים הממלכתיים </w:t>
      </w:r>
      <w:r w:rsidR="00130A8E" w:rsidRPr="000B2D29">
        <w:rPr>
          <w:rFonts w:hint="cs"/>
          <w:b w:val="0"/>
          <w:bCs w:val="0"/>
          <w:sz w:val="24"/>
          <w:szCs w:val="24"/>
          <w:u w:val="none"/>
          <w:rtl/>
        </w:rPr>
        <w:t>ו</w:t>
      </w:r>
      <w:r w:rsidR="00130A8E" w:rsidRPr="000B2D29">
        <w:rPr>
          <w:b w:val="0"/>
          <w:bCs w:val="0"/>
          <w:sz w:val="24"/>
          <w:szCs w:val="24"/>
          <w:u w:val="none"/>
          <w:rtl/>
        </w:rPr>
        <w:t>בהתאם</w:t>
      </w:r>
      <w:r w:rsidR="00892631" w:rsidRPr="000B2D29">
        <w:rPr>
          <w:b w:val="0"/>
          <w:bCs w:val="0"/>
          <w:sz w:val="24"/>
          <w:szCs w:val="24"/>
          <w:u w:val="none"/>
          <w:rtl/>
        </w:rPr>
        <w:t xml:space="preserve"> לכך, הוא עובד בשיתוף פעולה עם צה"ל, משטרת ישראל, משרדי הממשלה, רשויות מקומיות ואזוריות, מערכת החינוך ומועצות ציבוריות וארגונים וולונטריים, בכל הנוגע לאירועי הלאום במדינה.</w:t>
      </w:r>
      <w:bookmarkStart w:id="14" w:name="_Ref489979796"/>
    </w:p>
    <w:p w14:paraId="5D43645E" w14:textId="42B4584D" w:rsidR="000B2D29" w:rsidRPr="000B2D29" w:rsidRDefault="00FD000D" w:rsidP="00452C98">
      <w:pPr>
        <w:pStyle w:val="3"/>
        <w:numPr>
          <w:ilvl w:val="1"/>
          <w:numId w:val="75"/>
        </w:numPr>
        <w:rPr>
          <w:b w:val="0"/>
          <w:bCs w:val="0"/>
          <w:sz w:val="20"/>
          <w:szCs w:val="22"/>
          <w:u w:val="none"/>
        </w:rPr>
      </w:pPr>
      <w:r w:rsidRPr="000B2D29">
        <w:rPr>
          <w:b w:val="0"/>
          <w:bCs w:val="0"/>
          <w:sz w:val="24"/>
          <w:szCs w:val="24"/>
          <w:u w:val="none"/>
          <w:rtl/>
        </w:rPr>
        <w:t xml:space="preserve">מכרז זה מתייחס להפקתם של </w:t>
      </w:r>
      <w:r w:rsidR="00D36442">
        <w:rPr>
          <w:rFonts w:hint="cs"/>
          <w:b w:val="0"/>
          <w:bCs w:val="0"/>
          <w:sz w:val="24"/>
          <w:szCs w:val="24"/>
          <w:u w:val="none"/>
          <w:rtl/>
        </w:rPr>
        <w:t>כ-</w:t>
      </w:r>
      <w:r w:rsidR="00250E14">
        <w:rPr>
          <w:rFonts w:hint="cs"/>
          <w:b w:val="0"/>
          <w:bCs w:val="0"/>
          <w:sz w:val="24"/>
          <w:szCs w:val="24"/>
          <w:u w:val="none"/>
          <w:rtl/>
        </w:rPr>
        <w:t>17</w:t>
      </w:r>
      <w:r w:rsidR="00250E14" w:rsidRPr="000B2D29">
        <w:rPr>
          <w:b w:val="0"/>
          <w:bCs w:val="0"/>
          <w:sz w:val="24"/>
          <w:szCs w:val="24"/>
          <w:u w:val="none"/>
          <w:rtl/>
        </w:rPr>
        <w:t xml:space="preserve"> </w:t>
      </w:r>
      <w:r w:rsidR="00051CC5" w:rsidRPr="000B2D29">
        <w:rPr>
          <w:b w:val="0"/>
          <w:bCs w:val="0"/>
          <w:sz w:val="24"/>
          <w:szCs w:val="24"/>
          <w:u w:val="none"/>
          <w:rtl/>
        </w:rPr>
        <w:t>אירועים</w:t>
      </w:r>
      <w:r w:rsidR="00D36442">
        <w:rPr>
          <w:rFonts w:hint="cs"/>
          <w:b w:val="0"/>
          <w:bCs w:val="0"/>
          <w:sz w:val="24"/>
          <w:szCs w:val="24"/>
          <w:u w:val="none"/>
          <w:rtl/>
        </w:rPr>
        <w:t xml:space="preserve"> העתידיים להתקיים בשנת 2024</w:t>
      </w:r>
      <w:r w:rsidRPr="000B2D29">
        <w:rPr>
          <w:b w:val="0"/>
          <w:bCs w:val="0"/>
          <w:sz w:val="24"/>
          <w:szCs w:val="24"/>
          <w:u w:val="none"/>
          <w:rtl/>
        </w:rPr>
        <w:t>, אשר</w:t>
      </w:r>
      <w:r w:rsidR="00051CC5" w:rsidRPr="000B2D29">
        <w:rPr>
          <w:b w:val="0"/>
          <w:bCs w:val="0"/>
          <w:sz w:val="24"/>
          <w:szCs w:val="24"/>
          <w:u w:val="none"/>
          <w:rtl/>
        </w:rPr>
        <w:t xml:space="preserve"> הינם טקסים </w:t>
      </w:r>
      <w:r w:rsidR="009B6E3D" w:rsidRPr="000B2D29">
        <w:rPr>
          <w:rFonts w:hint="cs"/>
          <w:b w:val="0"/>
          <w:bCs w:val="0"/>
          <w:sz w:val="24"/>
          <w:szCs w:val="24"/>
          <w:u w:val="none"/>
          <w:rtl/>
        </w:rPr>
        <w:t>אשר מאפייניהם מפורטים מטה</w:t>
      </w:r>
      <w:r w:rsidR="00051CC5" w:rsidRPr="000B2D29">
        <w:rPr>
          <w:b w:val="0"/>
          <w:bCs w:val="0"/>
          <w:sz w:val="24"/>
          <w:szCs w:val="24"/>
          <w:u w:val="none"/>
          <w:rtl/>
        </w:rPr>
        <w:t xml:space="preserve">. </w:t>
      </w:r>
      <w:r w:rsidR="00433901" w:rsidRPr="000B2D29">
        <w:rPr>
          <w:b w:val="0"/>
          <w:bCs w:val="0"/>
          <w:sz w:val="24"/>
          <w:szCs w:val="24"/>
          <w:u w:val="none"/>
          <w:rtl/>
        </w:rPr>
        <w:t xml:space="preserve">רשימת </w:t>
      </w:r>
      <w:r w:rsidR="00051CC5" w:rsidRPr="000B2D29">
        <w:rPr>
          <w:b w:val="0"/>
          <w:bCs w:val="0"/>
          <w:sz w:val="24"/>
          <w:szCs w:val="24"/>
          <w:u w:val="none"/>
          <w:rtl/>
        </w:rPr>
        <w:t xml:space="preserve">הטקסים </w:t>
      </w:r>
      <w:r w:rsidR="00A62031" w:rsidRPr="000B2D29">
        <w:rPr>
          <w:b w:val="0"/>
          <w:bCs w:val="0"/>
          <w:sz w:val="24"/>
          <w:szCs w:val="24"/>
          <w:u w:val="none"/>
          <w:rtl/>
        </w:rPr>
        <w:t xml:space="preserve">אשר על הפקתם יופקדו </w:t>
      </w:r>
      <w:r w:rsidR="00895981" w:rsidRPr="000B2D29">
        <w:rPr>
          <w:b w:val="0"/>
          <w:bCs w:val="0"/>
          <w:sz w:val="24"/>
          <w:szCs w:val="24"/>
          <w:u w:val="none"/>
          <w:rtl/>
        </w:rPr>
        <w:t xml:space="preserve">הזוכים </w:t>
      </w:r>
      <w:r w:rsidR="00A62031" w:rsidRPr="000B2D29">
        <w:rPr>
          <w:b w:val="0"/>
          <w:bCs w:val="0"/>
          <w:sz w:val="24"/>
          <w:szCs w:val="24"/>
          <w:u w:val="none"/>
          <w:rtl/>
        </w:rPr>
        <w:t>במכרז זה</w:t>
      </w:r>
      <w:r w:rsidR="00130A8E" w:rsidRPr="000B2D29">
        <w:rPr>
          <w:rFonts w:hint="cs"/>
          <w:b w:val="0"/>
          <w:bCs w:val="0"/>
          <w:sz w:val="24"/>
          <w:szCs w:val="24"/>
          <w:u w:val="none"/>
          <w:rtl/>
        </w:rPr>
        <w:t xml:space="preserve"> לשנת 2024</w:t>
      </w:r>
      <w:r w:rsidR="007511C8" w:rsidRPr="000B2D29">
        <w:rPr>
          <w:b w:val="0"/>
          <w:bCs w:val="0"/>
          <w:sz w:val="24"/>
          <w:szCs w:val="24"/>
          <w:u w:val="none"/>
          <w:rtl/>
        </w:rPr>
        <w:t xml:space="preserve"> </w:t>
      </w:r>
      <w:r w:rsidR="009726B2" w:rsidRPr="000B2D29">
        <w:rPr>
          <w:b w:val="0"/>
          <w:bCs w:val="0"/>
          <w:sz w:val="24"/>
          <w:szCs w:val="24"/>
          <w:u w:val="none"/>
          <w:rtl/>
        </w:rPr>
        <w:t>מפורט</w:t>
      </w:r>
      <w:r w:rsidR="0051501F" w:rsidRPr="000B2D29">
        <w:rPr>
          <w:rFonts w:hint="cs"/>
          <w:b w:val="0"/>
          <w:bCs w:val="0"/>
          <w:sz w:val="24"/>
          <w:szCs w:val="24"/>
          <w:u w:val="none"/>
          <w:rtl/>
        </w:rPr>
        <w:t>ו</w:t>
      </w:r>
      <w:r w:rsidR="009726B2" w:rsidRPr="000B2D29">
        <w:rPr>
          <w:b w:val="0"/>
          <w:bCs w:val="0"/>
          <w:sz w:val="24"/>
          <w:szCs w:val="24"/>
          <w:u w:val="none"/>
          <w:rtl/>
        </w:rPr>
        <w:t xml:space="preserve">ת </w:t>
      </w:r>
      <w:r w:rsidR="0051501F" w:rsidRPr="000B2D29">
        <w:rPr>
          <w:rFonts w:hint="cs"/>
          <w:b w:val="0"/>
          <w:bCs w:val="0"/>
          <w:sz w:val="24"/>
          <w:szCs w:val="24"/>
          <w:u w:val="none"/>
          <w:rtl/>
        </w:rPr>
        <w:t>במפרט השירותים ש</w:t>
      </w:r>
      <w:r w:rsidR="00130A8E" w:rsidRPr="000B2D29">
        <w:rPr>
          <w:rFonts w:hint="cs"/>
          <w:b w:val="0"/>
          <w:bCs w:val="0"/>
          <w:sz w:val="24"/>
          <w:szCs w:val="24"/>
          <w:u w:val="none"/>
          <w:rtl/>
        </w:rPr>
        <w:t>בנספח</w:t>
      </w:r>
      <w:r w:rsidR="003332D7" w:rsidRPr="000B2D29">
        <w:rPr>
          <w:rFonts w:hint="cs"/>
          <w:b w:val="0"/>
          <w:bCs w:val="0"/>
          <w:sz w:val="24"/>
          <w:szCs w:val="24"/>
          <w:u w:val="none"/>
          <w:rtl/>
        </w:rPr>
        <w:t xml:space="preserve"> א'1</w:t>
      </w:r>
      <w:r w:rsidR="00130A8E" w:rsidRPr="000B2D29">
        <w:rPr>
          <w:rFonts w:hint="cs"/>
          <w:b w:val="0"/>
          <w:bCs w:val="0"/>
          <w:sz w:val="24"/>
          <w:szCs w:val="24"/>
          <w:u w:val="none"/>
          <w:rtl/>
        </w:rPr>
        <w:t xml:space="preserve">. </w:t>
      </w:r>
      <w:bookmarkEnd w:id="14"/>
    </w:p>
    <w:p w14:paraId="7D6E51B2" w14:textId="77777777" w:rsidR="000B2D29" w:rsidRPr="000B2D29" w:rsidRDefault="00D27E2B" w:rsidP="00452C98">
      <w:pPr>
        <w:pStyle w:val="3"/>
        <w:numPr>
          <w:ilvl w:val="1"/>
          <w:numId w:val="75"/>
        </w:numPr>
        <w:rPr>
          <w:b w:val="0"/>
          <w:bCs w:val="0"/>
          <w:sz w:val="20"/>
          <w:szCs w:val="22"/>
          <w:u w:val="none"/>
        </w:rPr>
      </w:pPr>
      <w:r w:rsidRPr="000B2D29">
        <w:rPr>
          <w:b w:val="0"/>
          <w:bCs w:val="0"/>
          <w:sz w:val="22"/>
          <w:szCs w:val="24"/>
          <w:u w:val="none"/>
          <w:rtl/>
        </w:rPr>
        <w:t>יובהר כי מדי שנה ייתכנו שינויים בהרכב הטקסים</w:t>
      </w:r>
      <w:r w:rsidR="00A4526D" w:rsidRPr="000B2D29">
        <w:rPr>
          <w:rFonts w:eastAsia="Times New Roman" w:hint="cs"/>
          <w:b w:val="0"/>
          <w:bCs w:val="0"/>
          <w:sz w:val="22"/>
          <w:szCs w:val="24"/>
          <w:u w:val="none"/>
          <w:rtl/>
        </w:rPr>
        <w:t xml:space="preserve"> ובחלוקתם</w:t>
      </w:r>
      <w:r w:rsidR="001756F4" w:rsidRPr="000B2D29">
        <w:rPr>
          <w:b w:val="0"/>
          <w:bCs w:val="0"/>
          <w:sz w:val="22"/>
          <w:szCs w:val="24"/>
          <w:u w:val="none"/>
          <w:rtl/>
        </w:rPr>
        <w:t xml:space="preserve"> </w:t>
      </w:r>
      <w:r w:rsidR="007511C8" w:rsidRPr="000B2D29">
        <w:rPr>
          <w:b w:val="0"/>
          <w:bCs w:val="0"/>
          <w:sz w:val="22"/>
          <w:szCs w:val="24"/>
          <w:u w:val="none"/>
          <w:rtl/>
        </w:rPr>
        <w:t xml:space="preserve">לרבות אי קיום חלק </w:t>
      </w:r>
      <w:r w:rsidR="00A4526D" w:rsidRPr="000B2D29">
        <w:rPr>
          <w:rFonts w:eastAsia="Times New Roman" w:hint="cs"/>
          <w:b w:val="0"/>
          <w:bCs w:val="0"/>
          <w:sz w:val="22"/>
          <w:szCs w:val="24"/>
          <w:u w:val="none"/>
          <w:rtl/>
        </w:rPr>
        <w:t xml:space="preserve">מהטקסים, </w:t>
      </w:r>
      <w:r w:rsidR="00130A8E" w:rsidRPr="000B2D29">
        <w:rPr>
          <w:rFonts w:eastAsia="Times New Roman" w:hint="cs"/>
          <w:b w:val="0"/>
          <w:bCs w:val="0"/>
          <w:sz w:val="22"/>
          <w:szCs w:val="24"/>
          <w:u w:val="none"/>
          <w:rtl/>
        </w:rPr>
        <w:t>הוספת</w:t>
      </w:r>
      <w:r w:rsidR="007511C8" w:rsidRPr="000B2D29">
        <w:rPr>
          <w:b w:val="0"/>
          <w:bCs w:val="0"/>
          <w:sz w:val="22"/>
          <w:szCs w:val="24"/>
          <w:u w:val="none"/>
          <w:rtl/>
        </w:rPr>
        <w:t xml:space="preserve"> טקסים</w:t>
      </w:r>
      <w:r w:rsidR="007F3E39" w:rsidRPr="000B2D29">
        <w:rPr>
          <w:rFonts w:hint="cs"/>
          <w:b w:val="0"/>
          <w:bCs w:val="0"/>
          <w:sz w:val="22"/>
          <w:szCs w:val="24"/>
          <w:u w:val="none"/>
          <w:rtl/>
        </w:rPr>
        <w:t xml:space="preserve"> ואירועים</w:t>
      </w:r>
      <w:r w:rsidR="007511C8" w:rsidRPr="000B2D29">
        <w:rPr>
          <w:b w:val="0"/>
          <w:bCs w:val="0"/>
          <w:sz w:val="22"/>
          <w:szCs w:val="24"/>
          <w:u w:val="none"/>
          <w:rtl/>
        </w:rPr>
        <w:t xml:space="preserve"> נוספים, כמו גם שינוי </w:t>
      </w:r>
      <w:r w:rsidR="001756F4" w:rsidRPr="000B2D29">
        <w:rPr>
          <w:b w:val="0"/>
          <w:bCs w:val="0"/>
          <w:sz w:val="22"/>
          <w:szCs w:val="24"/>
          <w:u w:val="none"/>
          <w:rtl/>
        </w:rPr>
        <w:t>בתאריכים ובשעות</w:t>
      </w:r>
      <w:r w:rsidRPr="000B2D29">
        <w:rPr>
          <w:b w:val="0"/>
          <w:bCs w:val="0"/>
          <w:sz w:val="22"/>
          <w:szCs w:val="24"/>
          <w:u w:val="none"/>
          <w:rtl/>
        </w:rPr>
        <w:t xml:space="preserve">. </w:t>
      </w:r>
      <w:r w:rsidR="00A4526D" w:rsidRPr="000B2D29">
        <w:rPr>
          <w:rFonts w:eastAsia="Times New Roman" w:hint="cs"/>
          <w:b w:val="0"/>
          <w:bCs w:val="0"/>
          <w:sz w:val="22"/>
          <w:szCs w:val="24"/>
          <w:u w:val="none"/>
          <w:rtl/>
        </w:rPr>
        <w:t xml:space="preserve">המשרד אינו מחויב לחלוקת הטקסים או למספר הטקסים שיבצע כל ספק. </w:t>
      </w:r>
    </w:p>
    <w:p w14:paraId="0C411AEB" w14:textId="77777777" w:rsidR="000B2D29" w:rsidRPr="000B2D29" w:rsidRDefault="00A4526D" w:rsidP="00452C98">
      <w:pPr>
        <w:pStyle w:val="3"/>
        <w:numPr>
          <w:ilvl w:val="1"/>
          <w:numId w:val="75"/>
        </w:numPr>
        <w:rPr>
          <w:b w:val="0"/>
          <w:bCs w:val="0"/>
          <w:sz w:val="20"/>
          <w:szCs w:val="22"/>
          <w:u w:val="none"/>
        </w:rPr>
      </w:pPr>
      <w:r w:rsidRPr="000B2D29">
        <w:rPr>
          <w:rFonts w:eastAsia="Times New Roman" w:hint="cs"/>
          <w:b w:val="0"/>
          <w:bCs w:val="0"/>
          <w:sz w:val="22"/>
          <w:szCs w:val="24"/>
          <w:u w:val="none"/>
          <w:rtl/>
        </w:rPr>
        <w:t xml:space="preserve">תוכנית עבודה מסודרת תועבר למציעים בתחילת כל שנה, עם זאת ייתכנו טקסים ואירועים </w:t>
      </w:r>
      <w:r w:rsidR="00406BBD" w:rsidRPr="000B2D29">
        <w:rPr>
          <w:rFonts w:eastAsia="Times New Roman" w:hint="cs"/>
          <w:b w:val="0"/>
          <w:bCs w:val="0"/>
          <w:sz w:val="22"/>
          <w:szCs w:val="24"/>
          <w:u w:val="none"/>
          <w:rtl/>
        </w:rPr>
        <w:t>נוספים בהתאם לתוכנית העבודה השנתית של המערך לטקסי</w:t>
      </w:r>
      <w:r w:rsidR="00BD379C" w:rsidRPr="000B2D29">
        <w:rPr>
          <w:rFonts w:eastAsia="Times New Roman" w:hint="cs"/>
          <w:b w:val="0"/>
          <w:bCs w:val="0"/>
          <w:sz w:val="22"/>
          <w:szCs w:val="24"/>
          <w:u w:val="none"/>
          <w:rtl/>
        </w:rPr>
        <w:t>ם</w:t>
      </w:r>
      <w:r w:rsidR="00406BBD" w:rsidRPr="000B2D29">
        <w:rPr>
          <w:rFonts w:eastAsia="Times New Roman" w:hint="cs"/>
          <w:b w:val="0"/>
          <w:bCs w:val="0"/>
          <w:sz w:val="22"/>
          <w:szCs w:val="24"/>
          <w:u w:val="none"/>
          <w:rtl/>
        </w:rPr>
        <w:t xml:space="preserve"> ו/או בהתאם להחלטות וועדת שרים והחלטות ממשלה. </w:t>
      </w:r>
    </w:p>
    <w:p w14:paraId="38B26996" w14:textId="77777777" w:rsidR="000B2D29" w:rsidRPr="000B2D29" w:rsidRDefault="00BB7AA4" w:rsidP="00452C98">
      <w:pPr>
        <w:pStyle w:val="3"/>
        <w:numPr>
          <w:ilvl w:val="1"/>
          <w:numId w:val="75"/>
        </w:numPr>
        <w:rPr>
          <w:b w:val="0"/>
          <w:bCs w:val="0"/>
          <w:sz w:val="20"/>
          <w:szCs w:val="22"/>
          <w:u w:val="none"/>
        </w:rPr>
      </w:pPr>
      <w:r w:rsidRPr="000B2D29">
        <w:rPr>
          <w:rFonts w:eastAsia="Times New Roman"/>
          <w:b w:val="0"/>
          <w:bCs w:val="0"/>
          <w:sz w:val="22"/>
          <w:szCs w:val="24"/>
          <w:u w:val="none"/>
          <w:rtl/>
        </w:rPr>
        <w:t xml:space="preserve">המערך לטקסים ולאירועים ממלכתיים </w:t>
      </w:r>
      <w:r w:rsidR="004F59C9" w:rsidRPr="000B2D29">
        <w:rPr>
          <w:rFonts w:eastAsia="Times New Roman"/>
          <w:b w:val="0"/>
          <w:bCs w:val="0"/>
          <w:sz w:val="22"/>
          <w:szCs w:val="24"/>
          <w:u w:val="none"/>
          <w:rtl/>
        </w:rPr>
        <w:t xml:space="preserve"> מבקש לאתר מציעים מקצועיים, עם ניסיון בתחום הפק</w:t>
      </w:r>
      <w:r w:rsidR="00BD379C" w:rsidRPr="000B2D29">
        <w:rPr>
          <w:rFonts w:eastAsia="Times New Roman" w:hint="cs"/>
          <w:b w:val="0"/>
          <w:bCs w:val="0"/>
          <w:sz w:val="22"/>
          <w:szCs w:val="24"/>
          <w:u w:val="none"/>
          <w:rtl/>
        </w:rPr>
        <w:t>ת</w:t>
      </w:r>
      <w:r w:rsidR="004F59C9" w:rsidRPr="000B2D29">
        <w:rPr>
          <w:rFonts w:eastAsia="Times New Roman"/>
          <w:b w:val="0"/>
          <w:bCs w:val="0"/>
          <w:sz w:val="22"/>
          <w:szCs w:val="24"/>
          <w:u w:val="none"/>
          <w:rtl/>
        </w:rPr>
        <w:t xml:space="preserve"> </w:t>
      </w:r>
      <w:r w:rsidR="00406BBD" w:rsidRPr="000B2D29">
        <w:rPr>
          <w:rFonts w:eastAsia="Times New Roman" w:hint="cs"/>
          <w:b w:val="0"/>
          <w:bCs w:val="0"/>
          <w:sz w:val="22"/>
          <w:szCs w:val="24"/>
          <w:u w:val="none"/>
          <w:rtl/>
        </w:rPr>
        <w:t>טקסים ואירועים</w:t>
      </w:r>
      <w:r w:rsidR="004F59C9" w:rsidRPr="000B2D29">
        <w:rPr>
          <w:rFonts w:eastAsia="Times New Roman"/>
          <w:b w:val="0"/>
          <w:bCs w:val="0"/>
          <w:sz w:val="22"/>
          <w:szCs w:val="24"/>
          <w:u w:val="none"/>
          <w:rtl/>
        </w:rPr>
        <w:t xml:space="preserve">, אשר יפיקו את הטקסים הנ"ל. </w:t>
      </w:r>
      <w:r w:rsidR="007511C8" w:rsidRPr="000B2D29">
        <w:rPr>
          <w:rFonts w:eastAsia="Times New Roman"/>
          <w:b w:val="0"/>
          <w:bCs w:val="0"/>
          <w:sz w:val="22"/>
          <w:szCs w:val="24"/>
          <w:u w:val="none"/>
          <w:rtl/>
        </w:rPr>
        <w:t xml:space="preserve">המציעים </w:t>
      </w:r>
      <w:r w:rsidR="004F59C9" w:rsidRPr="000B2D29">
        <w:rPr>
          <w:rFonts w:eastAsia="Times New Roman"/>
          <w:b w:val="0"/>
          <w:bCs w:val="0"/>
          <w:sz w:val="22"/>
          <w:szCs w:val="24"/>
          <w:u w:val="none"/>
          <w:rtl/>
        </w:rPr>
        <w:t>יהיו אחראים על כל מערך ההפקה הכולל של הטקסים, בהתאם לדרישות המכרז ולהוראות מנהלי האירועים</w:t>
      </w:r>
      <w:r w:rsidR="00980AAE" w:rsidRPr="000B2D29">
        <w:rPr>
          <w:rFonts w:eastAsia="Times New Roman"/>
          <w:b w:val="0"/>
          <w:bCs w:val="0"/>
          <w:sz w:val="22"/>
          <w:szCs w:val="24"/>
          <w:u w:val="none"/>
          <w:rtl/>
        </w:rPr>
        <w:t xml:space="preserve"> של </w:t>
      </w:r>
      <w:r w:rsidRPr="000B2D29">
        <w:rPr>
          <w:rFonts w:eastAsia="Times New Roman"/>
          <w:b w:val="0"/>
          <w:bCs w:val="0"/>
          <w:sz w:val="22"/>
          <w:szCs w:val="24"/>
          <w:u w:val="none"/>
          <w:rtl/>
        </w:rPr>
        <w:t xml:space="preserve">המערך לטקסים ולאירועים ממלכתיים </w:t>
      </w:r>
      <w:r w:rsidR="004F59C9" w:rsidRPr="000B2D29">
        <w:rPr>
          <w:rFonts w:eastAsia="Times New Roman"/>
          <w:b w:val="0"/>
          <w:bCs w:val="0"/>
          <w:sz w:val="22"/>
          <w:szCs w:val="24"/>
          <w:u w:val="none"/>
          <w:rtl/>
        </w:rPr>
        <w:t>.</w:t>
      </w:r>
    </w:p>
    <w:p w14:paraId="2F896C85" w14:textId="77777777" w:rsidR="000B2D29" w:rsidRPr="000B2D29" w:rsidRDefault="004F59C9" w:rsidP="00452C98">
      <w:pPr>
        <w:pStyle w:val="3"/>
        <w:numPr>
          <w:ilvl w:val="1"/>
          <w:numId w:val="75"/>
        </w:numPr>
        <w:rPr>
          <w:b w:val="0"/>
          <w:bCs w:val="0"/>
          <w:sz w:val="20"/>
          <w:szCs w:val="22"/>
          <w:u w:val="none"/>
        </w:rPr>
      </w:pPr>
      <w:r w:rsidRPr="000B2D29">
        <w:rPr>
          <w:rFonts w:eastAsia="Times New Roman"/>
          <w:b w:val="0"/>
          <w:bCs w:val="0"/>
          <w:sz w:val="22"/>
          <w:szCs w:val="24"/>
          <w:u w:val="none"/>
          <w:rtl/>
        </w:rPr>
        <w:t xml:space="preserve">המציעים שיזכו במכרז </w:t>
      </w:r>
      <w:r w:rsidR="007511C8" w:rsidRPr="000B2D29">
        <w:rPr>
          <w:rFonts w:eastAsia="Times New Roman"/>
          <w:b w:val="0"/>
          <w:bCs w:val="0"/>
          <w:sz w:val="22"/>
          <w:szCs w:val="24"/>
          <w:u w:val="none"/>
          <w:rtl/>
        </w:rPr>
        <w:t>יעמידו מפיק/ים בפועל אשר</w:t>
      </w:r>
      <w:r w:rsidR="00657015" w:rsidRPr="000B2D29">
        <w:rPr>
          <w:rFonts w:eastAsia="Times New Roman"/>
          <w:b w:val="0"/>
          <w:bCs w:val="0"/>
          <w:sz w:val="22"/>
          <w:szCs w:val="24"/>
          <w:u w:val="none"/>
          <w:rtl/>
        </w:rPr>
        <w:t xml:space="preserve"> יעמדו בקשר עם כל הגורמים הרלוונטיים השותפים באירועים, ינהלו </w:t>
      </w:r>
      <w:r w:rsidR="00B30150" w:rsidRPr="000B2D29">
        <w:rPr>
          <w:rFonts w:eastAsia="Times New Roman"/>
          <w:b w:val="0"/>
          <w:bCs w:val="0"/>
          <w:sz w:val="22"/>
          <w:szCs w:val="24"/>
          <w:u w:val="none"/>
          <w:rtl/>
        </w:rPr>
        <w:t xml:space="preserve">את כל הפעילות הכרוכה בתכנון </w:t>
      </w:r>
      <w:r w:rsidR="007511C8" w:rsidRPr="000B2D29">
        <w:rPr>
          <w:rFonts w:eastAsia="Times New Roman"/>
          <w:b w:val="0"/>
          <w:bCs w:val="0"/>
          <w:sz w:val="22"/>
          <w:szCs w:val="24"/>
          <w:u w:val="none"/>
          <w:rtl/>
        </w:rPr>
        <w:t>ו</w:t>
      </w:r>
      <w:r w:rsidR="00B30150" w:rsidRPr="000B2D29">
        <w:rPr>
          <w:rFonts w:eastAsia="Times New Roman"/>
          <w:b w:val="0"/>
          <w:bCs w:val="0"/>
          <w:sz w:val="22"/>
          <w:szCs w:val="24"/>
          <w:u w:val="none"/>
          <w:rtl/>
        </w:rPr>
        <w:t>הפקת</w:t>
      </w:r>
      <w:r w:rsidR="009730AC" w:rsidRPr="000B2D29">
        <w:rPr>
          <w:rFonts w:eastAsia="Times New Roman"/>
          <w:b w:val="0"/>
          <w:bCs w:val="0"/>
          <w:sz w:val="22"/>
          <w:szCs w:val="24"/>
          <w:u w:val="none"/>
          <w:rtl/>
        </w:rPr>
        <w:t xml:space="preserve"> </w:t>
      </w:r>
      <w:r w:rsidR="00B30150" w:rsidRPr="000B2D29">
        <w:rPr>
          <w:rFonts w:eastAsia="Times New Roman"/>
          <w:b w:val="0"/>
          <w:bCs w:val="0"/>
          <w:sz w:val="22"/>
          <w:szCs w:val="24"/>
          <w:u w:val="none"/>
          <w:rtl/>
        </w:rPr>
        <w:t>האירועים, הכוללת את</w:t>
      </w:r>
      <w:r w:rsidR="009730AC" w:rsidRPr="000B2D29">
        <w:rPr>
          <w:rFonts w:eastAsia="Times New Roman"/>
          <w:b w:val="0"/>
          <w:bCs w:val="0"/>
          <w:sz w:val="22"/>
          <w:szCs w:val="24"/>
          <w:u w:val="none"/>
          <w:rtl/>
        </w:rPr>
        <w:t xml:space="preserve"> </w:t>
      </w:r>
      <w:r w:rsidR="007511C8" w:rsidRPr="000B2D29">
        <w:rPr>
          <w:rFonts w:eastAsia="Times New Roman"/>
          <w:b w:val="0"/>
          <w:bCs w:val="0"/>
          <w:sz w:val="22"/>
          <w:szCs w:val="24"/>
          <w:u w:val="none"/>
          <w:rtl/>
        </w:rPr>
        <w:t>ה</w:t>
      </w:r>
      <w:r w:rsidR="00B30150" w:rsidRPr="000B2D29">
        <w:rPr>
          <w:rFonts w:eastAsia="Times New Roman"/>
          <w:b w:val="0"/>
          <w:bCs w:val="0"/>
          <w:sz w:val="22"/>
          <w:szCs w:val="24"/>
          <w:u w:val="none"/>
          <w:rtl/>
        </w:rPr>
        <w:t>פעילות לוגיסטית</w:t>
      </w:r>
      <w:r w:rsidR="007511C8" w:rsidRPr="000B2D29">
        <w:rPr>
          <w:rFonts w:eastAsia="Times New Roman"/>
          <w:b w:val="0"/>
          <w:bCs w:val="0"/>
          <w:sz w:val="22"/>
          <w:szCs w:val="24"/>
          <w:u w:val="none"/>
          <w:rtl/>
        </w:rPr>
        <w:t xml:space="preserve"> והעיצובית,</w:t>
      </w:r>
      <w:r w:rsidR="00E74617" w:rsidRPr="000B2D29">
        <w:rPr>
          <w:rFonts w:eastAsia="Times New Roman"/>
          <w:b w:val="0"/>
          <w:bCs w:val="0"/>
          <w:sz w:val="22"/>
          <w:szCs w:val="24"/>
          <w:u w:val="none"/>
          <w:rtl/>
        </w:rPr>
        <w:t xml:space="preserve"> </w:t>
      </w:r>
      <w:r w:rsidR="00B30150" w:rsidRPr="000B2D29">
        <w:rPr>
          <w:rFonts w:eastAsia="Times New Roman"/>
          <w:b w:val="0"/>
          <w:bCs w:val="0"/>
          <w:sz w:val="22"/>
          <w:szCs w:val="24"/>
          <w:u w:val="none"/>
          <w:rtl/>
        </w:rPr>
        <w:t xml:space="preserve">שליטה בכל גורמי ההפקה </w:t>
      </w:r>
      <w:r w:rsidR="00CC19AE" w:rsidRPr="000B2D29">
        <w:rPr>
          <w:rFonts w:eastAsia="Times New Roman"/>
          <w:b w:val="0"/>
          <w:bCs w:val="0"/>
          <w:sz w:val="22"/>
          <w:szCs w:val="24"/>
          <w:u w:val="none"/>
          <w:rtl/>
        </w:rPr>
        <w:t>ו</w:t>
      </w:r>
      <w:r w:rsidR="00CC19AE" w:rsidRPr="000B2D29">
        <w:rPr>
          <w:rFonts w:eastAsia="Times New Roman" w:hint="cs"/>
          <w:b w:val="0"/>
          <w:bCs w:val="0"/>
          <w:sz w:val="22"/>
          <w:szCs w:val="24"/>
          <w:u w:val="none"/>
          <w:rtl/>
        </w:rPr>
        <w:t xml:space="preserve">הפקת התוכן האומנותי. </w:t>
      </w:r>
      <w:bookmarkStart w:id="15" w:name="_Ref485741851"/>
    </w:p>
    <w:p w14:paraId="4614F9AA" w14:textId="77777777" w:rsidR="000B2D29" w:rsidRPr="000B2D29" w:rsidRDefault="00657015" w:rsidP="00452C98">
      <w:pPr>
        <w:pStyle w:val="3"/>
        <w:numPr>
          <w:ilvl w:val="1"/>
          <w:numId w:val="75"/>
        </w:numPr>
        <w:rPr>
          <w:b w:val="0"/>
          <w:bCs w:val="0"/>
          <w:sz w:val="20"/>
          <w:szCs w:val="22"/>
          <w:u w:val="none"/>
        </w:rPr>
      </w:pPr>
      <w:r w:rsidRPr="000B2D29">
        <w:rPr>
          <w:b w:val="0"/>
          <w:bCs w:val="0"/>
          <w:sz w:val="24"/>
          <w:szCs w:val="24"/>
          <w:u w:val="none"/>
          <w:rtl/>
        </w:rPr>
        <w:t>המשרד מבקש לבחור במסגרת מכרז זה ש</w:t>
      </w:r>
      <w:r w:rsidR="00133C5E" w:rsidRPr="000B2D29">
        <w:rPr>
          <w:b w:val="0"/>
          <w:bCs w:val="0"/>
          <w:sz w:val="24"/>
          <w:szCs w:val="24"/>
          <w:u w:val="none"/>
          <w:rtl/>
        </w:rPr>
        <w:t>ני</w:t>
      </w:r>
      <w:r w:rsidRPr="000B2D29">
        <w:rPr>
          <w:b w:val="0"/>
          <w:bCs w:val="0"/>
          <w:sz w:val="24"/>
          <w:szCs w:val="24"/>
          <w:u w:val="none"/>
          <w:rtl/>
        </w:rPr>
        <w:t xml:space="preserve"> </w:t>
      </w:r>
      <w:r w:rsidR="00C53397" w:rsidRPr="000B2D29">
        <w:rPr>
          <w:b w:val="0"/>
          <w:bCs w:val="0"/>
          <w:sz w:val="24"/>
          <w:szCs w:val="24"/>
          <w:u w:val="none"/>
          <w:rtl/>
        </w:rPr>
        <w:t>ספקים</w:t>
      </w:r>
      <w:r w:rsidRPr="000B2D29">
        <w:rPr>
          <w:b w:val="0"/>
          <w:bCs w:val="0"/>
          <w:sz w:val="24"/>
          <w:szCs w:val="24"/>
          <w:u w:val="none"/>
          <w:rtl/>
        </w:rPr>
        <w:t xml:space="preserve">, </w:t>
      </w:r>
      <w:r w:rsidR="004F59C9" w:rsidRPr="000B2D29">
        <w:rPr>
          <w:b w:val="0"/>
          <w:bCs w:val="0"/>
          <w:sz w:val="24"/>
          <w:szCs w:val="24"/>
          <w:u w:val="none"/>
          <w:rtl/>
        </w:rPr>
        <w:t xml:space="preserve">בהתאם לחלוקת עבודה שתיקבע ע"י המשרד ובהתאם </w:t>
      </w:r>
      <w:r w:rsidRPr="000B2D29">
        <w:rPr>
          <w:b w:val="0"/>
          <w:bCs w:val="0"/>
          <w:sz w:val="24"/>
          <w:szCs w:val="24"/>
          <w:u w:val="none"/>
          <w:rtl/>
        </w:rPr>
        <w:t xml:space="preserve">למנגנון </w:t>
      </w:r>
      <w:r w:rsidR="00C82813" w:rsidRPr="000B2D29">
        <w:rPr>
          <w:b w:val="0"/>
          <w:bCs w:val="0"/>
          <w:sz w:val="24"/>
          <w:szCs w:val="24"/>
          <w:u w:val="none"/>
          <w:rtl/>
        </w:rPr>
        <w:t>המפור</w:t>
      </w:r>
      <w:r w:rsidRPr="000B2D29">
        <w:rPr>
          <w:b w:val="0"/>
          <w:bCs w:val="0"/>
          <w:sz w:val="24"/>
          <w:szCs w:val="24"/>
          <w:u w:val="none"/>
          <w:rtl/>
        </w:rPr>
        <w:t>ט</w:t>
      </w:r>
      <w:r w:rsidR="003332D7" w:rsidRPr="000B2D29">
        <w:rPr>
          <w:rFonts w:hint="cs"/>
          <w:b w:val="0"/>
          <w:bCs w:val="0"/>
          <w:sz w:val="24"/>
          <w:szCs w:val="24"/>
          <w:u w:val="none"/>
          <w:rtl/>
        </w:rPr>
        <w:t xml:space="preserve"> </w:t>
      </w:r>
      <w:r w:rsidR="00BD379C" w:rsidRPr="000B2D29">
        <w:rPr>
          <w:rFonts w:hint="cs"/>
          <w:b w:val="0"/>
          <w:bCs w:val="0"/>
          <w:sz w:val="22"/>
          <w:szCs w:val="24"/>
          <w:u w:val="none"/>
          <w:rtl/>
        </w:rPr>
        <w:t>לעיל</w:t>
      </w:r>
      <w:r w:rsidRPr="000B2D29">
        <w:rPr>
          <w:b w:val="0"/>
          <w:bCs w:val="0"/>
          <w:sz w:val="22"/>
          <w:szCs w:val="24"/>
          <w:u w:val="none"/>
          <w:rtl/>
        </w:rPr>
        <w:t xml:space="preserve">. </w:t>
      </w:r>
      <w:bookmarkEnd w:id="15"/>
      <w:r w:rsidR="00913000" w:rsidRPr="000B2D29">
        <w:rPr>
          <w:rFonts w:eastAsia="Times New Roman"/>
          <w:b w:val="0"/>
          <w:bCs w:val="0"/>
          <w:sz w:val="22"/>
          <w:szCs w:val="24"/>
          <w:u w:val="none"/>
          <w:rtl/>
        </w:rPr>
        <w:t xml:space="preserve">ועדת המכרזים תאשר את ההתקשרות עם כל </w:t>
      </w:r>
      <w:r w:rsidR="00C53397" w:rsidRPr="000B2D29">
        <w:rPr>
          <w:rFonts w:eastAsia="Times New Roman"/>
          <w:b w:val="0"/>
          <w:bCs w:val="0"/>
          <w:sz w:val="22"/>
          <w:szCs w:val="24"/>
          <w:u w:val="none"/>
          <w:rtl/>
        </w:rPr>
        <w:t>אחד משני ה</w:t>
      </w:r>
      <w:r w:rsidR="00913000" w:rsidRPr="000B2D29">
        <w:rPr>
          <w:rFonts w:eastAsia="Times New Roman"/>
          <w:b w:val="0"/>
          <w:bCs w:val="0"/>
          <w:sz w:val="22"/>
          <w:szCs w:val="24"/>
          <w:u w:val="none"/>
          <w:rtl/>
        </w:rPr>
        <w:t>ספק</w:t>
      </w:r>
      <w:r w:rsidR="00C53397" w:rsidRPr="000B2D29">
        <w:rPr>
          <w:rFonts w:eastAsia="Times New Roman"/>
          <w:b w:val="0"/>
          <w:bCs w:val="0"/>
          <w:sz w:val="22"/>
          <w:szCs w:val="24"/>
          <w:u w:val="none"/>
          <w:rtl/>
        </w:rPr>
        <w:t xml:space="preserve">ים וייחתם איתם הסכם התקשרות למשך </w:t>
      </w:r>
      <w:r w:rsidR="000B2D29">
        <w:rPr>
          <w:rFonts w:eastAsia="Times New Roman"/>
          <w:b w:val="0"/>
          <w:bCs w:val="0"/>
          <w:sz w:val="22"/>
          <w:szCs w:val="24"/>
          <w:u w:val="none"/>
          <w:rtl/>
        </w:rPr>
        <w:t>תקופת ההתקשרות בהתאם למפורט לעי</w:t>
      </w:r>
      <w:r w:rsidR="000B2D29">
        <w:rPr>
          <w:rFonts w:eastAsia="Times New Roman" w:hint="cs"/>
          <w:b w:val="0"/>
          <w:bCs w:val="0"/>
          <w:sz w:val="22"/>
          <w:szCs w:val="24"/>
          <w:u w:val="none"/>
          <w:rtl/>
        </w:rPr>
        <w:t xml:space="preserve">ל ולמפרט השירותים </w:t>
      </w:r>
      <w:r w:rsidRPr="000B2D29">
        <w:rPr>
          <w:rFonts w:eastAsia="Times New Roman"/>
          <w:b w:val="0"/>
          <w:bCs w:val="0"/>
          <w:sz w:val="22"/>
          <w:szCs w:val="24"/>
          <w:u w:val="none"/>
          <w:rtl/>
        </w:rPr>
        <w:t xml:space="preserve">המצורף </w:t>
      </w:r>
      <w:r w:rsidR="00CC19AE" w:rsidRPr="000B2D29">
        <w:rPr>
          <w:rFonts w:eastAsia="Times New Roman" w:hint="cs"/>
          <w:b w:val="0"/>
          <w:bCs w:val="0"/>
          <w:sz w:val="22"/>
          <w:szCs w:val="24"/>
          <w:u w:val="none"/>
          <w:rtl/>
        </w:rPr>
        <w:t>למסמכי המכרז</w:t>
      </w:r>
      <w:r w:rsidRPr="000B2D29">
        <w:rPr>
          <w:rFonts w:eastAsia="Times New Roman"/>
          <w:b w:val="0"/>
          <w:bCs w:val="0"/>
          <w:sz w:val="22"/>
          <w:szCs w:val="24"/>
          <w:u w:val="none"/>
          <w:rtl/>
        </w:rPr>
        <w:t xml:space="preserve">, מופיעים </w:t>
      </w:r>
      <w:r w:rsidR="00970CE3" w:rsidRPr="000B2D29">
        <w:rPr>
          <w:rFonts w:eastAsia="Times New Roman"/>
          <w:b w:val="0"/>
          <w:bCs w:val="0"/>
          <w:sz w:val="22"/>
          <w:szCs w:val="24"/>
          <w:u w:val="none"/>
          <w:rtl/>
        </w:rPr>
        <w:t xml:space="preserve">השירותים </w:t>
      </w:r>
      <w:r w:rsidRPr="000B2D29">
        <w:rPr>
          <w:rFonts w:eastAsia="Times New Roman"/>
          <w:b w:val="0"/>
          <w:bCs w:val="0"/>
          <w:sz w:val="22"/>
          <w:szCs w:val="24"/>
          <w:u w:val="none"/>
          <w:rtl/>
        </w:rPr>
        <w:t xml:space="preserve">הנדרשים להפקת הטקסים נשואי מכרז זה. </w:t>
      </w:r>
      <w:bookmarkStart w:id="16" w:name="_Ref36398563"/>
    </w:p>
    <w:p w14:paraId="2DBAD64F" w14:textId="77777777" w:rsidR="000B2D29" w:rsidRPr="000B2D29" w:rsidRDefault="007F02DA" w:rsidP="00452C98">
      <w:pPr>
        <w:pStyle w:val="3"/>
        <w:numPr>
          <w:ilvl w:val="1"/>
          <w:numId w:val="75"/>
        </w:numPr>
        <w:rPr>
          <w:b w:val="0"/>
          <w:bCs w:val="0"/>
          <w:sz w:val="20"/>
          <w:szCs w:val="22"/>
          <w:u w:val="none"/>
        </w:rPr>
      </w:pPr>
      <w:r w:rsidRPr="000B2D29">
        <w:rPr>
          <w:rFonts w:eastAsia="Times New Roman"/>
          <w:b w:val="0"/>
          <w:bCs w:val="0"/>
          <w:sz w:val="22"/>
          <w:szCs w:val="24"/>
          <w:u w:val="none"/>
          <w:rtl/>
        </w:rPr>
        <w:t xml:space="preserve">למשרד נתונה הזכות לבצע שינויים במפרטים הטכניים </w:t>
      </w:r>
      <w:r w:rsidR="00E74617" w:rsidRPr="000B2D29">
        <w:rPr>
          <w:rFonts w:eastAsia="Times New Roman"/>
          <w:b w:val="0"/>
          <w:bCs w:val="0"/>
          <w:sz w:val="22"/>
          <w:szCs w:val="24"/>
          <w:u w:val="none"/>
          <w:rtl/>
        </w:rPr>
        <w:t>הספציפיים</w:t>
      </w:r>
      <w:r w:rsidRPr="000B2D29">
        <w:rPr>
          <w:rFonts w:eastAsia="Times New Roman"/>
          <w:b w:val="0"/>
          <w:bCs w:val="0"/>
          <w:sz w:val="22"/>
          <w:szCs w:val="24"/>
          <w:u w:val="none"/>
          <w:rtl/>
        </w:rPr>
        <w:t xml:space="preserve"> בהתאם לשינויים הנדרשים מעת לעת ולאור השינויים הטכנולוגיים בשוק. כל שינוי או תוספת </w:t>
      </w:r>
      <w:r w:rsidR="009C17FD" w:rsidRPr="000B2D29">
        <w:rPr>
          <w:rFonts w:eastAsia="Times New Roman"/>
          <w:b w:val="0"/>
          <w:bCs w:val="0"/>
          <w:sz w:val="22"/>
          <w:szCs w:val="24"/>
          <w:u w:val="none"/>
          <w:rtl/>
        </w:rPr>
        <w:t>הנדרשים במסגרת השירותים שפורטו במכרז יבוצעו</w:t>
      </w:r>
      <w:r w:rsidRPr="000B2D29">
        <w:rPr>
          <w:rFonts w:eastAsia="Times New Roman"/>
          <w:b w:val="0"/>
          <w:bCs w:val="0"/>
          <w:sz w:val="22"/>
          <w:szCs w:val="24"/>
          <w:u w:val="none"/>
          <w:rtl/>
        </w:rPr>
        <w:t xml:space="preserve"> על ידי הספק ללא תוספת תשלום מצד המשרד.</w:t>
      </w:r>
      <w:bookmarkEnd w:id="16"/>
      <w:r w:rsidRPr="000B2D29">
        <w:rPr>
          <w:rFonts w:eastAsia="Times New Roman"/>
          <w:b w:val="0"/>
          <w:bCs w:val="0"/>
          <w:sz w:val="22"/>
          <w:szCs w:val="24"/>
          <w:u w:val="none"/>
          <w:rtl/>
        </w:rPr>
        <w:t xml:space="preserve"> </w:t>
      </w:r>
    </w:p>
    <w:p w14:paraId="73BC6F96" w14:textId="2399E169" w:rsidR="00D36442" w:rsidRPr="00D36442" w:rsidRDefault="0051501F" w:rsidP="00452C98">
      <w:pPr>
        <w:pStyle w:val="3"/>
        <w:numPr>
          <w:ilvl w:val="1"/>
          <w:numId w:val="75"/>
        </w:numPr>
        <w:rPr>
          <w:b w:val="0"/>
          <w:bCs w:val="0"/>
          <w:sz w:val="20"/>
          <w:szCs w:val="22"/>
          <w:u w:val="none"/>
        </w:rPr>
      </w:pPr>
      <w:r w:rsidRPr="000B2D29">
        <w:rPr>
          <w:rFonts w:eastAsia="Times New Roman" w:hint="cs"/>
          <w:b w:val="0"/>
          <w:bCs w:val="0"/>
          <w:sz w:val="22"/>
          <w:szCs w:val="24"/>
          <w:u w:val="none"/>
          <w:rtl/>
        </w:rPr>
        <w:lastRenderedPageBreak/>
        <w:t>לצורך ביצוע תוספות, שינויים ושיפורים בכל טקס</w:t>
      </w:r>
      <w:r w:rsidR="00CB5295" w:rsidRPr="000B2D29">
        <w:rPr>
          <w:rFonts w:eastAsia="Times New Roman" w:hint="cs"/>
          <w:b w:val="0"/>
          <w:bCs w:val="0"/>
          <w:sz w:val="22"/>
          <w:szCs w:val="24"/>
          <w:u w:val="none"/>
          <w:rtl/>
        </w:rPr>
        <w:t>/אירוע</w:t>
      </w:r>
      <w:r w:rsidRPr="000B2D29">
        <w:rPr>
          <w:rFonts w:eastAsia="Times New Roman" w:hint="cs"/>
          <w:b w:val="0"/>
          <w:bCs w:val="0"/>
          <w:sz w:val="22"/>
          <w:szCs w:val="24"/>
          <w:u w:val="none"/>
          <w:rtl/>
        </w:rPr>
        <w:t xml:space="preserve"> </w:t>
      </w:r>
      <w:r w:rsidR="00CB5295" w:rsidRPr="000B2D29">
        <w:rPr>
          <w:rFonts w:eastAsia="Times New Roman" w:hint="cs"/>
          <w:b w:val="0"/>
          <w:bCs w:val="0"/>
          <w:sz w:val="22"/>
          <w:szCs w:val="24"/>
          <w:u w:val="none"/>
          <w:rtl/>
        </w:rPr>
        <w:t xml:space="preserve">מהטקסים/אירועים </w:t>
      </w:r>
      <w:r w:rsidRPr="000B2D29">
        <w:rPr>
          <w:rFonts w:eastAsia="Times New Roman" w:hint="cs"/>
          <w:b w:val="0"/>
          <w:bCs w:val="0"/>
          <w:sz w:val="22"/>
          <w:szCs w:val="24"/>
          <w:u w:val="none"/>
          <w:rtl/>
        </w:rPr>
        <w:t xml:space="preserve">(להלן: שירותי </w:t>
      </w:r>
      <w:proofErr w:type="spellStart"/>
      <w:r w:rsidR="00765362">
        <w:rPr>
          <w:rFonts w:eastAsia="Times New Roman" w:hint="cs"/>
          <w:b w:val="0"/>
          <w:bCs w:val="0"/>
          <w:sz w:val="22"/>
          <w:szCs w:val="24"/>
          <w:u w:val="none"/>
          <w:rtl/>
        </w:rPr>
        <w:t>שו"ש</w:t>
      </w:r>
      <w:r w:rsidR="003A5138">
        <w:rPr>
          <w:rFonts w:eastAsia="Times New Roman" w:hint="cs"/>
          <w:b w:val="0"/>
          <w:bCs w:val="0"/>
          <w:sz w:val="22"/>
          <w:szCs w:val="24"/>
          <w:u w:val="none"/>
          <w:rtl/>
        </w:rPr>
        <w:t>ים</w:t>
      </w:r>
      <w:proofErr w:type="spellEnd"/>
      <w:r w:rsidRPr="000B2D29">
        <w:rPr>
          <w:rFonts w:eastAsia="Times New Roman" w:hint="cs"/>
          <w:b w:val="0"/>
          <w:bCs w:val="0"/>
          <w:sz w:val="22"/>
          <w:szCs w:val="24"/>
          <w:u w:val="none"/>
          <w:rtl/>
        </w:rPr>
        <w:t xml:space="preserve">), יהיה </w:t>
      </w:r>
      <w:r w:rsidR="005A26C2" w:rsidRPr="000B2D29">
        <w:rPr>
          <w:rFonts w:eastAsia="Times New Roman" w:hint="cs"/>
          <w:b w:val="0"/>
          <w:bCs w:val="0"/>
          <w:sz w:val="22"/>
          <w:szCs w:val="24"/>
          <w:u w:val="none"/>
          <w:rtl/>
        </w:rPr>
        <w:t>המשרד רשאי לה</w:t>
      </w:r>
      <w:r w:rsidRPr="000B2D29">
        <w:rPr>
          <w:rFonts w:eastAsia="Times New Roman" w:hint="cs"/>
          <w:b w:val="0"/>
          <w:bCs w:val="0"/>
          <w:sz w:val="22"/>
          <w:szCs w:val="24"/>
          <w:u w:val="none"/>
          <w:rtl/>
        </w:rPr>
        <w:t xml:space="preserve">זמינם מהספק </w:t>
      </w:r>
      <w:r w:rsidR="00CB5295" w:rsidRPr="000B2D29">
        <w:rPr>
          <w:rFonts w:eastAsia="Times New Roman" w:hint="cs"/>
          <w:b w:val="0"/>
          <w:bCs w:val="0"/>
          <w:sz w:val="22"/>
          <w:szCs w:val="24"/>
          <w:u w:val="none"/>
          <w:rtl/>
        </w:rPr>
        <w:t>(לאחר קבלת הצעת מחיר מהספק ואישורה ע"י המזמין</w:t>
      </w:r>
      <w:r w:rsidR="003A5138">
        <w:rPr>
          <w:rFonts w:eastAsia="Times New Roman" w:hint="cs"/>
          <w:b w:val="0"/>
          <w:bCs w:val="0"/>
          <w:sz w:val="22"/>
          <w:szCs w:val="24"/>
          <w:u w:val="none"/>
          <w:rtl/>
        </w:rPr>
        <w:t>,</w:t>
      </w:r>
      <w:r w:rsidR="006A1078" w:rsidRPr="000B2D29">
        <w:rPr>
          <w:rFonts w:eastAsia="Times New Roman" w:hint="cs"/>
          <w:b w:val="0"/>
          <w:bCs w:val="0"/>
          <w:sz w:val="22"/>
          <w:szCs w:val="24"/>
          <w:u w:val="none"/>
          <w:rtl/>
        </w:rPr>
        <w:t xml:space="preserve"> </w:t>
      </w:r>
      <w:r w:rsidRPr="000B2D29">
        <w:rPr>
          <w:rFonts w:eastAsia="Times New Roman" w:hint="cs"/>
          <w:b w:val="0"/>
          <w:bCs w:val="0"/>
          <w:sz w:val="22"/>
          <w:szCs w:val="24"/>
          <w:u w:val="none"/>
          <w:rtl/>
        </w:rPr>
        <w:t>על הספק לבצעם בהתאם להנחיות המזמין</w:t>
      </w:r>
      <w:r w:rsidR="00CB5295" w:rsidRPr="000B2D29">
        <w:rPr>
          <w:rFonts w:eastAsia="Times New Roman" w:hint="cs"/>
          <w:b w:val="0"/>
          <w:bCs w:val="0"/>
          <w:sz w:val="22"/>
          <w:szCs w:val="24"/>
          <w:u w:val="none"/>
          <w:rtl/>
        </w:rPr>
        <w:t xml:space="preserve"> כחלק מהשירותים במכרז</w:t>
      </w:r>
      <w:r w:rsidR="003A5138">
        <w:rPr>
          <w:rFonts w:eastAsia="Times New Roman" w:hint="cs"/>
          <w:b w:val="0"/>
          <w:bCs w:val="0"/>
          <w:sz w:val="22"/>
          <w:szCs w:val="24"/>
          <w:u w:val="none"/>
          <w:rtl/>
        </w:rPr>
        <w:t xml:space="preserve"> זה</w:t>
      </w:r>
      <w:r w:rsidR="006A1078" w:rsidRPr="000B2D29">
        <w:rPr>
          <w:rFonts w:eastAsia="Times New Roman" w:hint="cs"/>
          <w:b w:val="0"/>
          <w:bCs w:val="0"/>
          <w:sz w:val="22"/>
          <w:szCs w:val="24"/>
          <w:u w:val="none"/>
          <w:rtl/>
        </w:rPr>
        <w:t xml:space="preserve">. </w:t>
      </w:r>
    </w:p>
    <w:p w14:paraId="1F11B3FF" w14:textId="2518A2AC" w:rsidR="00D36442" w:rsidRPr="00D36442" w:rsidRDefault="00D36442" w:rsidP="00452C98">
      <w:pPr>
        <w:pStyle w:val="3"/>
        <w:numPr>
          <w:ilvl w:val="2"/>
          <w:numId w:val="75"/>
        </w:numPr>
        <w:rPr>
          <w:b w:val="0"/>
          <w:bCs w:val="0"/>
          <w:sz w:val="20"/>
          <w:szCs w:val="22"/>
          <w:u w:val="none"/>
        </w:rPr>
      </w:pPr>
      <w:r>
        <w:rPr>
          <w:rFonts w:eastAsia="Times New Roman" w:hint="cs"/>
          <w:b w:val="0"/>
          <w:bCs w:val="0"/>
          <w:sz w:val="22"/>
          <w:szCs w:val="24"/>
          <w:u w:val="none"/>
          <w:rtl/>
        </w:rPr>
        <w:t xml:space="preserve">יובהר לעניין זה כי </w:t>
      </w:r>
      <w:r w:rsidR="00202E83" w:rsidRPr="000B2D29">
        <w:rPr>
          <w:rFonts w:eastAsia="Times New Roman" w:hint="cs"/>
          <w:b w:val="0"/>
          <w:bCs w:val="0"/>
          <w:sz w:val="22"/>
          <w:szCs w:val="24"/>
          <w:u w:val="none"/>
          <w:rtl/>
        </w:rPr>
        <w:t xml:space="preserve">הספק לא יהיה זכאי לשכר הפקה עבור שירותי </w:t>
      </w:r>
      <w:proofErr w:type="spellStart"/>
      <w:r w:rsidR="00202E83" w:rsidRPr="000B2D29">
        <w:rPr>
          <w:rFonts w:eastAsia="Times New Roman" w:hint="cs"/>
          <w:b w:val="0"/>
          <w:bCs w:val="0"/>
          <w:sz w:val="22"/>
          <w:szCs w:val="24"/>
          <w:u w:val="none"/>
          <w:rtl/>
        </w:rPr>
        <w:t>ה</w:t>
      </w:r>
      <w:r w:rsidR="00765362">
        <w:rPr>
          <w:rFonts w:eastAsia="Times New Roman" w:hint="cs"/>
          <w:b w:val="0"/>
          <w:bCs w:val="0"/>
          <w:sz w:val="22"/>
          <w:szCs w:val="24"/>
          <w:u w:val="none"/>
          <w:rtl/>
        </w:rPr>
        <w:t>שו"ש</w:t>
      </w:r>
      <w:r w:rsidR="003A5138">
        <w:rPr>
          <w:rFonts w:eastAsia="Times New Roman" w:hint="cs"/>
          <w:b w:val="0"/>
          <w:bCs w:val="0"/>
          <w:sz w:val="22"/>
          <w:szCs w:val="24"/>
          <w:u w:val="none"/>
          <w:rtl/>
        </w:rPr>
        <w:t>ים</w:t>
      </w:r>
      <w:proofErr w:type="spellEnd"/>
      <w:r w:rsidR="00CB5295" w:rsidRPr="000B2D29">
        <w:rPr>
          <w:rFonts w:eastAsia="Times New Roman" w:hint="cs"/>
          <w:b w:val="0"/>
          <w:bCs w:val="0"/>
          <w:sz w:val="22"/>
          <w:szCs w:val="24"/>
          <w:u w:val="none"/>
          <w:rtl/>
        </w:rPr>
        <w:t xml:space="preserve">. </w:t>
      </w:r>
    </w:p>
    <w:p w14:paraId="053303B3" w14:textId="037F4CF0" w:rsidR="000B2D29" w:rsidRPr="000B2D29" w:rsidRDefault="00CB5295" w:rsidP="00452C98">
      <w:pPr>
        <w:pStyle w:val="3"/>
        <w:numPr>
          <w:ilvl w:val="2"/>
          <w:numId w:val="75"/>
        </w:numPr>
        <w:rPr>
          <w:b w:val="0"/>
          <w:bCs w:val="0"/>
          <w:sz w:val="20"/>
          <w:szCs w:val="22"/>
          <w:u w:val="none"/>
        </w:rPr>
      </w:pPr>
      <w:r w:rsidRPr="000B2D29">
        <w:rPr>
          <w:rFonts w:eastAsia="Times New Roman" w:hint="cs"/>
          <w:b w:val="0"/>
          <w:bCs w:val="0"/>
          <w:sz w:val="22"/>
          <w:szCs w:val="24"/>
          <w:u w:val="none"/>
          <w:rtl/>
        </w:rPr>
        <w:t xml:space="preserve">שירותי </w:t>
      </w:r>
      <w:proofErr w:type="spellStart"/>
      <w:r w:rsidRPr="000B2D29">
        <w:rPr>
          <w:rFonts w:eastAsia="Times New Roman" w:hint="cs"/>
          <w:b w:val="0"/>
          <w:bCs w:val="0"/>
          <w:sz w:val="22"/>
          <w:szCs w:val="24"/>
          <w:u w:val="none"/>
          <w:rtl/>
        </w:rPr>
        <w:t>ה</w:t>
      </w:r>
      <w:r w:rsidR="00765362">
        <w:rPr>
          <w:rFonts w:eastAsia="Times New Roman" w:hint="cs"/>
          <w:b w:val="0"/>
          <w:bCs w:val="0"/>
          <w:sz w:val="22"/>
          <w:szCs w:val="24"/>
          <w:u w:val="none"/>
          <w:rtl/>
        </w:rPr>
        <w:t>שו"ש</w:t>
      </w:r>
      <w:r w:rsidR="003A5138">
        <w:rPr>
          <w:rFonts w:eastAsia="Times New Roman" w:hint="cs"/>
          <w:b w:val="0"/>
          <w:bCs w:val="0"/>
          <w:sz w:val="22"/>
          <w:szCs w:val="24"/>
          <w:u w:val="none"/>
          <w:rtl/>
        </w:rPr>
        <w:t>ים</w:t>
      </w:r>
      <w:proofErr w:type="spellEnd"/>
      <w:r w:rsidR="00765362">
        <w:rPr>
          <w:rFonts w:eastAsia="Times New Roman" w:hint="cs"/>
          <w:b w:val="0"/>
          <w:bCs w:val="0"/>
          <w:sz w:val="22"/>
          <w:szCs w:val="24"/>
          <w:u w:val="none"/>
          <w:rtl/>
        </w:rPr>
        <w:t xml:space="preserve"> </w:t>
      </w:r>
      <w:r w:rsidRPr="000B2D29">
        <w:rPr>
          <w:rFonts w:eastAsia="Times New Roman" w:hint="cs"/>
          <w:b w:val="0"/>
          <w:bCs w:val="0"/>
          <w:sz w:val="22"/>
          <w:szCs w:val="24"/>
          <w:u w:val="none"/>
          <w:rtl/>
        </w:rPr>
        <w:t xml:space="preserve">הם בשיעור של </w:t>
      </w:r>
      <w:r w:rsidR="0051501F" w:rsidRPr="000B2D29">
        <w:rPr>
          <w:rFonts w:eastAsia="Times New Roman" w:hint="cs"/>
          <w:b w:val="0"/>
          <w:bCs w:val="0"/>
          <w:sz w:val="22"/>
          <w:szCs w:val="24"/>
          <w:u w:val="none"/>
          <w:rtl/>
        </w:rPr>
        <w:t xml:space="preserve"> </w:t>
      </w:r>
      <w:r w:rsidR="006A1078" w:rsidRPr="000B2D29">
        <w:rPr>
          <w:rFonts w:eastAsia="Times New Roman" w:hint="cs"/>
          <w:b w:val="0"/>
          <w:bCs w:val="0"/>
          <w:sz w:val="22"/>
          <w:szCs w:val="24"/>
          <w:u w:val="none"/>
          <w:rtl/>
        </w:rPr>
        <w:t xml:space="preserve">עד </w:t>
      </w:r>
      <w:r w:rsidR="00CC19AE" w:rsidRPr="000B2D29">
        <w:rPr>
          <w:rFonts w:eastAsia="Times New Roman" w:hint="cs"/>
          <w:b w:val="0"/>
          <w:bCs w:val="0"/>
          <w:sz w:val="22"/>
          <w:szCs w:val="24"/>
          <w:u w:val="none"/>
          <w:rtl/>
        </w:rPr>
        <w:t>3</w:t>
      </w:r>
      <w:r w:rsidR="00CC19AE" w:rsidRPr="000B2D29">
        <w:rPr>
          <w:rFonts w:eastAsia="Times New Roman"/>
          <w:b w:val="0"/>
          <w:bCs w:val="0"/>
          <w:sz w:val="22"/>
          <w:szCs w:val="24"/>
          <w:u w:val="none"/>
          <w:rtl/>
        </w:rPr>
        <w:t>0</w:t>
      </w:r>
      <w:r w:rsidR="009C17FD" w:rsidRPr="000B2D29">
        <w:rPr>
          <w:rFonts w:eastAsia="Times New Roman"/>
          <w:b w:val="0"/>
          <w:bCs w:val="0"/>
          <w:sz w:val="22"/>
          <w:szCs w:val="24"/>
          <w:u w:val="none"/>
          <w:rtl/>
        </w:rPr>
        <w:t xml:space="preserve">% </w:t>
      </w:r>
      <w:r w:rsidR="005A26C2" w:rsidRPr="000B2D29">
        <w:rPr>
          <w:rFonts w:eastAsia="Times New Roman" w:hint="cs"/>
          <w:b w:val="0"/>
          <w:bCs w:val="0"/>
          <w:sz w:val="22"/>
          <w:szCs w:val="24"/>
          <w:u w:val="none"/>
          <w:rtl/>
        </w:rPr>
        <w:t xml:space="preserve">מסה"כ </w:t>
      </w:r>
      <w:r w:rsidR="009C17FD" w:rsidRPr="000B2D29">
        <w:rPr>
          <w:rFonts w:eastAsia="Times New Roman"/>
          <w:b w:val="0"/>
          <w:bCs w:val="0"/>
          <w:sz w:val="22"/>
          <w:szCs w:val="24"/>
          <w:u w:val="none"/>
          <w:rtl/>
        </w:rPr>
        <w:t xml:space="preserve">עלות </w:t>
      </w:r>
      <w:r w:rsidR="005A26C2" w:rsidRPr="000B2D29">
        <w:rPr>
          <w:rFonts w:eastAsia="Times New Roman" w:hint="cs"/>
          <w:b w:val="0"/>
          <w:bCs w:val="0"/>
          <w:sz w:val="22"/>
          <w:szCs w:val="24"/>
          <w:u w:val="none"/>
          <w:rtl/>
        </w:rPr>
        <w:t xml:space="preserve">כלל </w:t>
      </w:r>
      <w:r w:rsidR="009C17FD" w:rsidRPr="000B2D29">
        <w:rPr>
          <w:rFonts w:eastAsia="Times New Roman"/>
          <w:b w:val="0"/>
          <w:bCs w:val="0"/>
          <w:sz w:val="22"/>
          <w:szCs w:val="24"/>
          <w:u w:val="none"/>
          <w:rtl/>
        </w:rPr>
        <w:t xml:space="preserve">השירותים </w:t>
      </w:r>
      <w:r w:rsidR="005A26C2" w:rsidRPr="000B2D29">
        <w:rPr>
          <w:rFonts w:eastAsia="Times New Roman" w:hint="cs"/>
          <w:b w:val="0"/>
          <w:bCs w:val="0"/>
          <w:sz w:val="22"/>
          <w:szCs w:val="24"/>
          <w:u w:val="none"/>
          <w:rtl/>
        </w:rPr>
        <w:t xml:space="preserve">לטקס </w:t>
      </w:r>
      <w:r w:rsidR="009C17FD" w:rsidRPr="000B2D29">
        <w:rPr>
          <w:rFonts w:eastAsia="Times New Roman"/>
          <w:b w:val="0"/>
          <w:bCs w:val="0"/>
          <w:sz w:val="22"/>
          <w:szCs w:val="24"/>
          <w:u w:val="none"/>
          <w:rtl/>
        </w:rPr>
        <w:t xml:space="preserve">(ללא שכר ההפקה). </w:t>
      </w:r>
    </w:p>
    <w:p w14:paraId="11219723" w14:textId="77777777" w:rsidR="00AB3ECE" w:rsidRDefault="008B6B4F" w:rsidP="00452C98">
      <w:pPr>
        <w:pStyle w:val="3"/>
        <w:numPr>
          <w:ilvl w:val="2"/>
          <w:numId w:val="75"/>
        </w:numPr>
        <w:rPr>
          <w:b w:val="0"/>
          <w:bCs w:val="0"/>
          <w:sz w:val="22"/>
          <w:szCs w:val="24"/>
          <w:u w:val="none"/>
          <w:rtl/>
        </w:rPr>
      </w:pPr>
      <w:r w:rsidRPr="000B2D29">
        <w:rPr>
          <w:rFonts w:eastAsia="Times New Roman"/>
          <w:b w:val="0"/>
          <w:bCs w:val="0"/>
          <w:sz w:val="22"/>
          <w:szCs w:val="24"/>
          <w:u w:val="none"/>
          <w:rtl/>
        </w:rPr>
        <w:t>במהלך העבודה על הטקס</w:t>
      </w:r>
      <w:r w:rsidR="006A1078" w:rsidRPr="000B2D29">
        <w:rPr>
          <w:rFonts w:eastAsia="Times New Roman" w:hint="cs"/>
          <w:b w:val="0"/>
          <w:bCs w:val="0"/>
          <w:sz w:val="22"/>
          <w:szCs w:val="24"/>
          <w:u w:val="none"/>
          <w:rtl/>
        </w:rPr>
        <w:t>/אירוע</w:t>
      </w:r>
      <w:r w:rsidRPr="000B2D29">
        <w:rPr>
          <w:rFonts w:eastAsia="Times New Roman"/>
          <w:b w:val="0"/>
          <w:bCs w:val="0"/>
          <w:sz w:val="22"/>
          <w:szCs w:val="24"/>
          <w:u w:val="none"/>
          <w:rtl/>
        </w:rPr>
        <w:t>, יציג הספק למנהל הטקס תקציב מפורט בהתאם לשירותים הספציפיים הדרושים לאותו הטקס. במידת הצורך, רשאי מנהל הטקס לדרוש לבצע שינויים בתקציב בין השירותים השונים. הספק יציג, לבקשת מנהל הטקס את המפרטים המלאים שהועברו לספקי</w:t>
      </w:r>
      <w:r w:rsidRPr="000B2D29">
        <w:rPr>
          <w:b w:val="0"/>
          <w:bCs w:val="0"/>
          <w:sz w:val="22"/>
          <w:szCs w:val="24"/>
          <w:u w:val="none"/>
          <w:rtl/>
        </w:rPr>
        <w:t xml:space="preserve"> המשנה וכן את הצעות המחיר המעודכנות</w:t>
      </w:r>
      <w:r w:rsidR="00EA35F4" w:rsidRPr="000B2D29">
        <w:rPr>
          <w:rFonts w:hint="cs"/>
          <w:b w:val="0"/>
          <w:bCs w:val="0"/>
          <w:sz w:val="22"/>
          <w:szCs w:val="24"/>
          <w:u w:val="none"/>
          <w:rtl/>
        </w:rPr>
        <w:t xml:space="preserve"> מספקי המשנה</w:t>
      </w:r>
      <w:r w:rsidR="00EA35F4" w:rsidRPr="00D36442">
        <w:rPr>
          <w:rFonts w:hint="cs"/>
          <w:b w:val="0"/>
          <w:bCs w:val="0"/>
          <w:sz w:val="24"/>
          <w:u w:val="none"/>
          <w:rtl/>
        </w:rPr>
        <w:t xml:space="preserve">. </w:t>
      </w:r>
    </w:p>
    <w:p w14:paraId="50AFDA87" w14:textId="2C91245C" w:rsidR="00250E14" w:rsidRPr="00250E14" w:rsidRDefault="00250E14" w:rsidP="00250E14">
      <w:pPr>
        <w:rPr>
          <w:b/>
          <w:bCs/>
        </w:rPr>
      </w:pPr>
      <w:r>
        <w:rPr>
          <w:rFonts w:hint="cs"/>
          <w:rtl/>
        </w:rPr>
        <w:t xml:space="preserve">4.12. </w:t>
      </w:r>
      <w:r w:rsidRPr="00250E14">
        <w:rPr>
          <w:rFonts w:hint="cs"/>
          <w:b/>
          <w:bCs/>
          <w:rtl/>
        </w:rPr>
        <w:t xml:space="preserve">יובהר כי בשל המצב </w:t>
      </w:r>
      <w:r w:rsidR="007E6FC0">
        <w:rPr>
          <w:rFonts w:hint="cs"/>
          <w:b/>
          <w:bCs/>
          <w:rtl/>
        </w:rPr>
        <w:t xml:space="preserve">הביטחוני </w:t>
      </w:r>
      <w:r w:rsidRPr="00250E14">
        <w:rPr>
          <w:rFonts w:hint="cs"/>
          <w:b/>
          <w:bCs/>
          <w:rtl/>
        </w:rPr>
        <w:t>במדינה ו/או בשל נסיבות שלא תלויות במזמין ייתכנו שינויים בהיקף ההתקשרות והשירותים הנדרשי</w:t>
      </w:r>
      <w:r w:rsidR="007E6FC0">
        <w:rPr>
          <w:rFonts w:hint="cs"/>
          <w:b/>
          <w:bCs/>
          <w:rtl/>
        </w:rPr>
        <w:t>ם</w:t>
      </w:r>
      <w:r w:rsidRPr="00250E14">
        <w:rPr>
          <w:rFonts w:hint="cs"/>
          <w:b/>
          <w:bCs/>
          <w:rtl/>
        </w:rPr>
        <w:t xml:space="preserve"> ו/או דחייתם ו/או ביטולם. </w:t>
      </w:r>
    </w:p>
    <w:p w14:paraId="055F4B75" w14:textId="77777777" w:rsidR="0068639D" w:rsidRPr="00EF52A2" w:rsidRDefault="0068639D" w:rsidP="00725CFA">
      <w:pPr>
        <w:pStyle w:val="3"/>
        <w:ind w:left="737" w:hanging="737"/>
      </w:pPr>
      <w:bookmarkStart w:id="17" w:name="_Ref493080562"/>
      <w:bookmarkStart w:id="18" w:name="_Ref256319375"/>
      <w:r w:rsidRPr="00EF52A2">
        <w:rPr>
          <w:rtl/>
        </w:rPr>
        <w:t xml:space="preserve">מנגנון חלוקת </w:t>
      </w:r>
      <w:bookmarkEnd w:id="17"/>
      <w:r w:rsidR="00DB6697" w:rsidRPr="00EF52A2">
        <w:rPr>
          <w:rtl/>
        </w:rPr>
        <w:t>ה</w:t>
      </w:r>
      <w:r w:rsidR="00DB6697">
        <w:rPr>
          <w:rFonts w:hint="cs"/>
          <w:rtl/>
        </w:rPr>
        <w:t>שירותים</w:t>
      </w:r>
    </w:p>
    <w:p w14:paraId="33DE75E3" w14:textId="5DBF0F9F" w:rsidR="00D36442" w:rsidRDefault="0068639D" w:rsidP="00452C98">
      <w:pPr>
        <w:pStyle w:val="a4"/>
        <w:numPr>
          <w:ilvl w:val="1"/>
          <w:numId w:val="73"/>
        </w:numPr>
        <w:tabs>
          <w:tab w:val="left" w:pos="1473"/>
        </w:tabs>
        <w:spacing w:before="240"/>
        <w:rPr>
          <w:rFonts w:ascii="David" w:eastAsia="Times New Roman" w:hAnsi="David"/>
          <w:sz w:val="24"/>
        </w:rPr>
      </w:pPr>
      <w:r w:rsidRPr="00EF52A2">
        <w:rPr>
          <w:rFonts w:ascii="David" w:eastAsia="Times New Roman" w:hAnsi="David"/>
          <w:sz w:val="24"/>
          <w:rtl/>
        </w:rPr>
        <w:t xml:space="preserve">כאמור בסעיף </w:t>
      </w:r>
      <w:r w:rsidR="00D36442">
        <w:rPr>
          <w:rFonts w:ascii="David" w:eastAsia="Times New Roman" w:hAnsi="David" w:hint="cs"/>
          <w:sz w:val="24"/>
          <w:rtl/>
        </w:rPr>
        <w:t>4</w:t>
      </w:r>
      <w:r w:rsidR="00D447F1">
        <w:rPr>
          <w:rFonts w:ascii="David" w:eastAsia="Times New Roman" w:hAnsi="David" w:hint="cs"/>
          <w:sz w:val="24"/>
          <w:rtl/>
        </w:rPr>
        <w:t>,</w:t>
      </w:r>
      <w:r w:rsidRPr="00EF52A2">
        <w:rPr>
          <w:rFonts w:ascii="David" w:eastAsia="Times New Roman" w:hAnsi="David"/>
          <w:sz w:val="24"/>
          <w:rtl/>
        </w:rPr>
        <w:t xml:space="preserve"> המשרד מבקש לבחור</w:t>
      </w:r>
      <w:r w:rsidR="00D36442">
        <w:rPr>
          <w:rFonts w:ascii="David" w:eastAsia="Times New Roman" w:hAnsi="David" w:hint="cs"/>
          <w:sz w:val="24"/>
          <w:rtl/>
        </w:rPr>
        <w:t xml:space="preserve"> </w:t>
      </w:r>
      <w:r w:rsidRPr="00EF52A2">
        <w:rPr>
          <w:rFonts w:ascii="David" w:eastAsia="Times New Roman" w:hAnsi="David"/>
          <w:sz w:val="24"/>
          <w:rtl/>
        </w:rPr>
        <w:t xml:space="preserve">שני </w:t>
      </w:r>
      <w:r w:rsidR="00B03F89">
        <w:rPr>
          <w:rFonts w:ascii="David" w:eastAsia="Times New Roman" w:hAnsi="David" w:hint="cs"/>
          <w:sz w:val="24"/>
          <w:rtl/>
        </w:rPr>
        <w:t>ספקים</w:t>
      </w:r>
      <w:r w:rsidR="00584E94">
        <w:rPr>
          <w:rFonts w:ascii="David" w:eastAsia="Times New Roman" w:hAnsi="David" w:hint="cs"/>
          <w:sz w:val="24"/>
          <w:rtl/>
        </w:rPr>
        <w:t xml:space="preserve"> </w:t>
      </w:r>
      <w:r w:rsidR="00710F7F" w:rsidRPr="007E6FC0">
        <w:rPr>
          <w:rFonts w:ascii="David" w:eastAsia="Times New Roman" w:hAnsi="David" w:hint="cs"/>
          <w:sz w:val="24"/>
          <w:rtl/>
        </w:rPr>
        <w:t>.</w:t>
      </w:r>
    </w:p>
    <w:p w14:paraId="785D49A5" w14:textId="77777777" w:rsidR="00B32399" w:rsidRDefault="00D36442" w:rsidP="00452C98">
      <w:pPr>
        <w:pStyle w:val="a4"/>
        <w:numPr>
          <w:ilvl w:val="1"/>
          <w:numId w:val="73"/>
        </w:numPr>
        <w:tabs>
          <w:tab w:val="left" w:pos="1473"/>
        </w:tabs>
        <w:spacing w:before="240"/>
        <w:rPr>
          <w:rFonts w:ascii="David" w:eastAsia="Times New Roman" w:hAnsi="David"/>
          <w:sz w:val="24"/>
        </w:rPr>
      </w:pPr>
      <w:r>
        <w:rPr>
          <w:rFonts w:ascii="David" w:eastAsia="Times New Roman" w:hAnsi="David" w:hint="cs"/>
          <w:sz w:val="24"/>
          <w:rtl/>
        </w:rPr>
        <w:t xml:space="preserve">בין שני הספקים תתבצע חלוקת עבודה ע"י </w:t>
      </w:r>
      <w:r w:rsidR="00DB6697">
        <w:rPr>
          <w:rFonts w:ascii="David" w:eastAsia="Times New Roman" w:hAnsi="David" w:hint="cs"/>
          <w:sz w:val="24"/>
          <w:rtl/>
        </w:rPr>
        <w:t>המזמין.</w:t>
      </w:r>
    </w:p>
    <w:p w14:paraId="2DDF4A62" w14:textId="77777777" w:rsidR="00B32399" w:rsidRDefault="0068639D" w:rsidP="00452C98">
      <w:pPr>
        <w:pStyle w:val="a4"/>
        <w:numPr>
          <w:ilvl w:val="1"/>
          <w:numId w:val="73"/>
        </w:numPr>
        <w:tabs>
          <w:tab w:val="left" w:pos="1473"/>
        </w:tabs>
        <w:spacing w:before="240"/>
        <w:rPr>
          <w:rFonts w:ascii="David" w:eastAsia="Times New Roman" w:hAnsi="David"/>
          <w:sz w:val="24"/>
        </w:rPr>
      </w:pPr>
      <w:r w:rsidRPr="00B32399">
        <w:rPr>
          <w:rFonts w:ascii="David" w:eastAsia="Times New Roman" w:hAnsi="David"/>
          <w:sz w:val="24"/>
          <w:rtl/>
        </w:rPr>
        <w:t>יודגש כי עצם הגשת הצעה למכרז מהווה התחייבות של המציע להפיק את כל הטקסים שיתבקש וכן טקסים</w:t>
      </w:r>
      <w:r w:rsidR="008C24AD" w:rsidRPr="00B32399">
        <w:rPr>
          <w:rFonts w:ascii="David" w:eastAsia="Times New Roman" w:hAnsi="David" w:hint="cs"/>
          <w:sz w:val="24"/>
          <w:rtl/>
        </w:rPr>
        <w:t>/אירועים</w:t>
      </w:r>
      <w:r w:rsidRPr="00B32399">
        <w:rPr>
          <w:rFonts w:ascii="David" w:eastAsia="Times New Roman" w:hAnsi="David"/>
          <w:sz w:val="24"/>
          <w:rtl/>
        </w:rPr>
        <w:t xml:space="preserve"> נוספים </w:t>
      </w:r>
      <w:r w:rsidR="008C24AD" w:rsidRPr="00B32399">
        <w:rPr>
          <w:rFonts w:ascii="David" w:eastAsia="Times New Roman" w:hAnsi="David" w:hint="cs"/>
          <w:sz w:val="24"/>
          <w:rtl/>
        </w:rPr>
        <w:t>שיש צורך לקיימם ו</w:t>
      </w:r>
      <w:r w:rsidRPr="00B32399">
        <w:rPr>
          <w:rFonts w:ascii="David" w:eastAsia="Times New Roman" w:hAnsi="David"/>
          <w:sz w:val="24"/>
          <w:rtl/>
        </w:rPr>
        <w:t>אינם מתוכננים נכון למועד כתיבת מכרז</w:t>
      </w:r>
      <w:r w:rsidR="008C24AD" w:rsidRPr="00B32399">
        <w:rPr>
          <w:rFonts w:ascii="David" w:eastAsia="Times New Roman" w:hAnsi="David" w:hint="cs"/>
          <w:sz w:val="24"/>
          <w:rtl/>
        </w:rPr>
        <w:t xml:space="preserve"> זה</w:t>
      </w:r>
      <w:r w:rsidRPr="00B32399">
        <w:rPr>
          <w:rFonts w:ascii="David" w:eastAsia="Times New Roman" w:hAnsi="David"/>
          <w:sz w:val="24"/>
          <w:rtl/>
        </w:rPr>
        <w:t>, באם יהיו כאלה, וכי אין המשרד מחויב כלפי מציע לקבלת כמות עבודות מסוימת, אם בכלל.</w:t>
      </w:r>
      <w:r w:rsidR="009730AC" w:rsidRPr="00B32399">
        <w:rPr>
          <w:rFonts w:ascii="David" w:eastAsia="Times New Roman" w:hAnsi="David"/>
          <w:sz w:val="24"/>
          <w:rtl/>
        </w:rPr>
        <w:t xml:space="preserve"> </w:t>
      </w:r>
    </w:p>
    <w:p w14:paraId="6A356CC9" w14:textId="77777777" w:rsidR="00B32399" w:rsidRDefault="00B07F39" w:rsidP="00452C98">
      <w:pPr>
        <w:pStyle w:val="a4"/>
        <w:numPr>
          <w:ilvl w:val="1"/>
          <w:numId w:val="73"/>
        </w:numPr>
        <w:tabs>
          <w:tab w:val="left" w:pos="1473"/>
        </w:tabs>
        <w:spacing w:before="240"/>
        <w:rPr>
          <w:rFonts w:ascii="David" w:eastAsia="Times New Roman" w:hAnsi="David"/>
          <w:sz w:val="24"/>
        </w:rPr>
      </w:pPr>
      <w:r w:rsidRPr="00B32399">
        <w:rPr>
          <w:rFonts w:ascii="David" w:eastAsia="Times New Roman" w:hAnsi="David"/>
          <w:sz w:val="24"/>
          <w:rtl/>
        </w:rPr>
        <w:t>כל אחד מ</w:t>
      </w:r>
      <w:r w:rsidRPr="00B32399">
        <w:rPr>
          <w:rFonts w:ascii="David" w:eastAsia="Times New Roman" w:hAnsi="David" w:hint="cs"/>
          <w:sz w:val="24"/>
          <w:rtl/>
        </w:rPr>
        <w:t>שני הספקים</w:t>
      </w:r>
      <w:r w:rsidRPr="00B32399">
        <w:rPr>
          <w:rFonts w:ascii="David" w:eastAsia="Times New Roman" w:hAnsi="David"/>
          <w:sz w:val="24"/>
          <w:rtl/>
        </w:rPr>
        <w:t xml:space="preserve"> שנבחרו</w:t>
      </w:r>
      <w:r w:rsidR="00D36442">
        <w:rPr>
          <w:rFonts w:ascii="David" w:eastAsia="Times New Roman" w:hAnsi="David" w:hint="cs"/>
          <w:sz w:val="24"/>
          <w:rtl/>
        </w:rPr>
        <w:t>,</w:t>
      </w:r>
      <w:r w:rsidRPr="00B32399">
        <w:rPr>
          <w:rFonts w:ascii="David" w:eastAsia="Times New Roman" w:hAnsi="David"/>
          <w:sz w:val="24"/>
          <w:rtl/>
        </w:rPr>
        <w:t xml:space="preserve"> יידרש להפיק חלק </w:t>
      </w:r>
      <w:r w:rsidR="00D36442" w:rsidRPr="00B32399">
        <w:rPr>
          <w:rFonts w:ascii="David" w:eastAsia="Times New Roman" w:hAnsi="David"/>
          <w:sz w:val="24"/>
          <w:rtl/>
        </w:rPr>
        <w:t>מ</w:t>
      </w:r>
      <w:r w:rsidR="00D36442">
        <w:rPr>
          <w:rFonts w:ascii="David" w:eastAsia="Times New Roman" w:hAnsi="David" w:hint="cs"/>
          <w:sz w:val="24"/>
          <w:rtl/>
        </w:rPr>
        <w:t xml:space="preserve">מספר </w:t>
      </w:r>
      <w:r w:rsidRPr="00B32399">
        <w:rPr>
          <w:rFonts w:ascii="David" w:eastAsia="Times New Roman" w:hAnsi="David"/>
          <w:sz w:val="24"/>
          <w:rtl/>
        </w:rPr>
        <w:t>הטקסים הכולל לתקופת ההתקשרות</w:t>
      </w:r>
      <w:r w:rsidRPr="00B32399">
        <w:rPr>
          <w:rFonts w:ascii="David" w:eastAsia="Times New Roman" w:hAnsi="David" w:hint="cs"/>
          <w:sz w:val="24"/>
          <w:rtl/>
        </w:rPr>
        <w:t xml:space="preserve">. </w:t>
      </w:r>
      <w:proofErr w:type="spellStart"/>
      <w:r w:rsidRPr="00B32399">
        <w:rPr>
          <w:rFonts w:ascii="David" w:eastAsia="Times New Roman" w:hAnsi="David" w:hint="cs"/>
          <w:sz w:val="24"/>
          <w:rtl/>
        </w:rPr>
        <w:t>החלוקת</w:t>
      </w:r>
      <w:proofErr w:type="spellEnd"/>
      <w:r w:rsidRPr="00B32399">
        <w:rPr>
          <w:rFonts w:ascii="David" w:eastAsia="Times New Roman" w:hAnsi="David" w:hint="cs"/>
          <w:sz w:val="24"/>
          <w:rtl/>
        </w:rPr>
        <w:t xml:space="preserve"> תהיה שוויונית ככל הניתן </w:t>
      </w:r>
      <w:r w:rsidRPr="00C96C4A">
        <w:rPr>
          <w:rFonts w:ascii="David" w:eastAsia="Times New Roman" w:hAnsi="David" w:hint="cs"/>
          <w:sz w:val="24"/>
          <w:u w:val="single"/>
          <w:rtl/>
        </w:rPr>
        <w:t>ובהתאם ל</w:t>
      </w:r>
      <w:r w:rsidR="007455DF">
        <w:rPr>
          <w:rFonts w:ascii="David" w:eastAsia="Times New Roman" w:hAnsi="David" w:hint="cs"/>
          <w:sz w:val="24"/>
          <w:u w:val="single"/>
          <w:rtl/>
        </w:rPr>
        <w:t>תקציב ולהצעת המחיר של כלל הטקסים שיוקצו לאותו ספק</w:t>
      </w:r>
      <w:r w:rsidR="00C96C4A">
        <w:rPr>
          <w:rFonts w:ascii="David" w:eastAsia="Times New Roman" w:hAnsi="David" w:hint="cs"/>
          <w:sz w:val="24"/>
          <w:rtl/>
        </w:rPr>
        <w:t xml:space="preserve">. </w:t>
      </w:r>
      <w:r w:rsidR="007455DF">
        <w:rPr>
          <w:rFonts w:ascii="David" w:eastAsia="Times New Roman" w:hAnsi="David" w:hint="cs"/>
          <w:sz w:val="24"/>
          <w:rtl/>
        </w:rPr>
        <w:t xml:space="preserve">לכן, </w:t>
      </w:r>
      <w:r w:rsidR="00C96C4A">
        <w:rPr>
          <w:rFonts w:ascii="David" w:eastAsia="Times New Roman" w:hAnsi="David" w:hint="cs"/>
          <w:sz w:val="24"/>
          <w:rtl/>
        </w:rPr>
        <w:t xml:space="preserve">ייתכנו שינויים </w:t>
      </w:r>
      <w:r w:rsidR="00C96C4A" w:rsidRPr="00C96C4A">
        <w:rPr>
          <w:rFonts w:ascii="David" w:eastAsia="Times New Roman" w:hAnsi="David" w:hint="cs"/>
          <w:sz w:val="24"/>
          <w:u w:val="single"/>
          <w:rtl/>
        </w:rPr>
        <w:t>במספר הטקסים</w:t>
      </w:r>
      <w:r w:rsidR="00C96C4A">
        <w:rPr>
          <w:rFonts w:ascii="David" w:eastAsia="Times New Roman" w:hAnsi="David" w:hint="cs"/>
          <w:sz w:val="24"/>
          <w:rtl/>
        </w:rPr>
        <w:t xml:space="preserve"> שכל ספק </w:t>
      </w:r>
      <w:r w:rsidR="007455DF">
        <w:rPr>
          <w:rFonts w:ascii="David" w:eastAsia="Times New Roman" w:hAnsi="David" w:hint="cs"/>
          <w:sz w:val="24"/>
          <w:rtl/>
        </w:rPr>
        <w:t>יצטרך ל</w:t>
      </w:r>
      <w:r w:rsidR="00C96C4A">
        <w:rPr>
          <w:rFonts w:ascii="David" w:eastAsia="Times New Roman" w:hAnsi="David" w:hint="cs"/>
          <w:sz w:val="24"/>
          <w:rtl/>
        </w:rPr>
        <w:t>בצע במהלך ההתקשרות</w:t>
      </w:r>
      <w:r w:rsidR="00AD61C4">
        <w:rPr>
          <w:rFonts w:ascii="David" w:eastAsia="Times New Roman" w:hAnsi="David" w:hint="cs"/>
          <w:sz w:val="24"/>
          <w:rtl/>
        </w:rPr>
        <w:t>.</w:t>
      </w:r>
      <w:r w:rsidR="00C96C4A">
        <w:rPr>
          <w:rFonts w:ascii="David" w:eastAsia="Times New Roman" w:hAnsi="David" w:hint="cs"/>
          <w:sz w:val="24"/>
          <w:rtl/>
        </w:rPr>
        <w:t xml:space="preserve">  </w:t>
      </w:r>
    </w:p>
    <w:p w14:paraId="1E9B5D66" w14:textId="77777777" w:rsidR="00B32399" w:rsidRPr="00B32399" w:rsidRDefault="00970A8C" w:rsidP="00452C98">
      <w:pPr>
        <w:pStyle w:val="a4"/>
        <w:numPr>
          <w:ilvl w:val="1"/>
          <w:numId w:val="73"/>
        </w:numPr>
        <w:tabs>
          <w:tab w:val="left" w:pos="1473"/>
        </w:tabs>
        <w:spacing w:before="240"/>
        <w:rPr>
          <w:rFonts w:ascii="David" w:eastAsia="Times New Roman" w:hAnsi="David"/>
          <w:sz w:val="24"/>
        </w:rPr>
      </w:pPr>
      <w:r w:rsidRPr="00B32399">
        <w:rPr>
          <w:rFonts w:ascii="David" w:eastAsia="Times New Roman" w:hAnsi="David" w:hint="cs"/>
          <w:sz w:val="24"/>
          <w:rtl/>
        </w:rPr>
        <w:t xml:space="preserve">המשרד </w:t>
      </w:r>
      <w:r w:rsidR="0068639D" w:rsidRPr="00EF52A2">
        <w:rPr>
          <w:rtl/>
        </w:rPr>
        <w:t xml:space="preserve"> </w:t>
      </w:r>
      <w:r w:rsidR="00157D9C" w:rsidRPr="00EF52A2">
        <w:rPr>
          <w:rtl/>
        </w:rPr>
        <w:t xml:space="preserve">רשאי לשנות את חלוקת הטקסים בין </w:t>
      </w:r>
      <w:r w:rsidR="003A451B" w:rsidRPr="00EF52A2">
        <w:rPr>
          <w:rtl/>
        </w:rPr>
        <w:t>ה</w:t>
      </w:r>
      <w:r w:rsidR="00803B4D">
        <w:rPr>
          <w:rFonts w:hint="cs"/>
          <w:rtl/>
        </w:rPr>
        <w:t>ספקים</w:t>
      </w:r>
      <w:r w:rsidR="003A451B" w:rsidRPr="00EF52A2">
        <w:rPr>
          <w:rtl/>
        </w:rPr>
        <w:t xml:space="preserve"> </w:t>
      </w:r>
      <w:r w:rsidR="00157D9C" w:rsidRPr="00EF52A2">
        <w:rPr>
          <w:rtl/>
        </w:rPr>
        <w:t>הזוכים</w:t>
      </w:r>
      <w:r w:rsidR="003A451B" w:rsidRPr="00EF52A2">
        <w:rPr>
          <w:rtl/>
        </w:rPr>
        <w:t>, בשל נימוקים מקצועיים</w:t>
      </w:r>
      <w:r w:rsidR="0068639D" w:rsidRPr="00EF52A2">
        <w:rPr>
          <w:rtl/>
        </w:rPr>
        <w:t xml:space="preserve"> אשר י</w:t>
      </w:r>
      <w:r w:rsidR="003A451B" w:rsidRPr="00EF52A2">
        <w:rPr>
          <w:rtl/>
        </w:rPr>
        <w:t xml:space="preserve">ינתנו </w:t>
      </w:r>
      <w:r w:rsidR="0068639D" w:rsidRPr="00EF52A2">
        <w:rPr>
          <w:rtl/>
        </w:rPr>
        <w:t>על ידי היחידה המקצועית ו</w:t>
      </w:r>
      <w:r w:rsidR="003A451B" w:rsidRPr="00EF52A2">
        <w:rPr>
          <w:rtl/>
        </w:rPr>
        <w:t>יאושרו ע"י ועדת המכרזים.</w:t>
      </w:r>
      <w:r w:rsidR="0068639D" w:rsidRPr="00EF52A2">
        <w:rPr>
          <w:rtl/>
        </w:rPr>
        <w:t xml:space="preserve"> </w:t>
      </w:r>
      <w:r w:rsidR="003A451B" w:rsidRPr="00EF52A2">
        <w:rPr>
          <w:rtl/>
        </w:rPr>
        <w:t xml:space="preserve">שינוי כאמור יתבצע </w:t>
      </w:r>
      <w:r w:rsidR="0068639D" w:rsidRPr="00EF52A2">
        <w:rPr>
          <w:rtl/>
        </w:rPr>
        <w:t xml:space="preserve">תוך שמירה על היחס </w:t>
      </w:r>
      <w:r w:rsidR="00D909F1">
        <w:rPr>
          <w:rFonts w:hint="cs"/>
          <w:rtl/>
        </w:rPr>
        <w:t xml:space="preserve">ככל הניתן </w:t>
      </w:r>
      <w:proofErr w:type="spellStart"/>
      <w:r w:rsidR="0068639D" w:rsidRPr="00EF52A2">
        <w:rPr>
          <w:rtl/>
        </w:rPr>
        <w:t>כמצויין</w:t>
      </w:r>
      <w:proofErr w:type="spellEnd"/>
      <w:r w:rsidR="0068639D" w:rsidRPr="00EF52A2">
        <w:rPr>
          <w:rtl/>
        </w:rPr>
        <w:t xml:space="preserve"> </w:t>
      </w:r>
      <w:r w:rsidR="00B07F39">
        <w:rPr>
          <w:rFonts w:hint="cs"/>
          <w:rtl/>
        </w:rPr>
        <w:t>לעיל</w:t>
      </w:r>
      <w:r w:rsidR="0068639D" w:rsidRPr="00EF52A2">
        <w:rPr>
          <w:rtl/>
        </w:rPr>
        <w:t>. הודעה על ביטול/תוספת הפקה</w:t>
      </w:r>
      <w:r w:rsidR="008F1DE3">
        <w:rPr>
          <w:rFonts w:hint="cs"/>
          <w:rtl/>
        </w:rPr>
        <w:t xml:space="preserve"> של טקס/אירוע</w:t>
      </w:r>
      <w:r w:rsidR="0068639D" w:rsidRPr="00EF52A2">
        <w:rPr>
          <w:rtl/>
        </w:rPr>
        <w:t xml:space="preserve"> תינתן לשני </w:t>
      </w:r>
      <w:r w:rsidR="003A451B" w:rsidRPr="00EF52A2">
        <w:rPr>
          <w:rtl/>
        </w:rPr>
        <w:t xml:space="preserve">המציעים </w:t>
      </w:r>
      <w:r w:rsidR="0068639D" w:rsidRPr="00EF52A2">
        <w:rPr>
          <w:rtl/>
        </w:rPr>
        <w:t>ה</w:t>
      </w:r>
      <w:r w:rsidR="003A451B" w:rsidRPr="00EF52A2">
        <w:rPr>
          <w:rtl/>
        </w:rPr>
        <w:t>זוכים</w:t>
      </w:r>
      <w:r w:rsidR="0068639D" w:rsidRPr="00EF52A2">
        <w:rPr>
          <w:rtl/>
        </w:rPr>
        <w:t xml:space="preserve"> במועד מוקדם ככל הניתן</w:t>
      </w:r>
      <w:r w:rsidR="003A451B" w:rsidRPr="00EF52A2">
        <w:rPr>
          <w:rtl/>
        </w:rPr>
        <w:t>.</w:t>
      </w:r>
    </w:p>
    <w:p w14:paraId="495AC7A1" w14:textId="77777777" w:rsidR="00B32399" w:rsidRPr="00B32399" w:rsidRDefault="00C908D6" w:rsidP="00452C98">
      <w:pPr>
        <w:pStyle w:val="a4"/>
        <w:numPr>
          <w:ilvl w:val="1"/>
          <w:numId w:val="73"/>
        </w:numPr>
        <w:tabs>
          <w:tab w:val="left" w:pos="1473"/>
        </w:tabs>
        <w:spacing w:before="240"/>
        <w:rPr>
          <w:rFonts w:ascii="David" w:eastAsia="Times New Roman" w:hAnsi="David"/>
          <w:sz w:val="24"/>
        </w:rPr>
      </w:pPr>
      <w:r>
        <w:rPr>
          <w:rFonts w:hint="cs"/>
          <w:rtl/>
        </w:rPr>
        <w:t>במקרים של טקס</w:t>
      </w:r>
      <w:r w:rsidR="008F1DE3">
        <w:rPr>
          <w:rFonts w:hint="cs"/>
          <w:rtl/>
        </w:rPr>
        <w:t>/אירוע</w:t>
      </w:r>
      <w:r>
        <w:rPr>
          <w:rFonts w:hint="cs"/>
          <w:rtl/>
        </w:rPr>
        <w:t xml:space="preserve"> נוסף/ חדש שאינו מופיע ברשימת הטקסים ו/או במפרט השירותים במכרז, וועדת המכרזים רשאית לפנות אל שני הספקים הזוכים ולבקש הצעות מחיר עבור הטקס. החברה הזוכה בביצוע הטקס תיבחר על פי הצעת המחיר הנמוכה ביותר. </w:t>
      </w:r>
    </w:p>
    <w:p w14:paraId="3AA94075" w14:textId="77777777" w:rsidR="00DB6697" w:rsidRDefault="00C908D6" w:rsidP="00452C98">
      <w:pPr>
        <w:pStyle w:val="a4"/>
        <w:numPr>
          <w:ilvl w:val="1"/>
          <w:numId w:val="73"/>
        </w:numPr>
        <w:tabs>
          <w:tab w:val="left" w:pos="1473"/>
        </w:tabs>
        <w:spacing w:before="240"/>
        <w:rPr>
          <w:rFonts w:ascii="David" w:eastAsia="Times New Roman" w:hAnsi="David"/>
          <w:sz w:val="24"/>
        </w:rPr>
      </w:pPr>
      <w:r w:rsidRPr="00B32399">
        <w:rPr>
          <w:rFonts w:ascii="David" w:eastAsia="Times New Roman" w:hAnsi="David" w:hint="cs"/>
          <w:sz w:val="24"/>
          <w:rtl/>
        </w:rPr>
        <w:t>במקר</w:t>
      </w:r>
      <w:r w:rsidR="009B29D3" w:rsidRPr="00B32399">
        <w:rPr>
          <w:rFonts w:ascii="David" w:eastAsia="Times New Roman" w:hAnsi="David" w:hint="cs"/>
          <w:sz w:val="24"/>
          <w:rtl/>
        </w:rPr>
        <w:t>ה</w:t>
      </w:r>
      <w:r w:rsidRPr="00B32399">
        <w:rPr>
          <w:rFonts w:ascii="David" w:eastAsia="Times New Roman" w:hAnsi="David" w:hint="cs"/>
          <w:sz w:val="24"/>
          <w:rtl/>
        </w:rPr>
        <w:t xml:space="preserve"> של</w:t>
      </w:r>
      <w:r w:rsidR="00693CFD" w:rsidRPr="00B32399">
        <w:rPr>
          <w:rFonts w:ascii="David" w:eastAsia="Times New Roman" w:hAnsi="David"/>
          <w:sz w:val="24"/>
          <w:rtl/>
        </w:rPr>
        <w:t xml:space="preserve"> טקס נוסף</w:t>
      </w:r>
      <w:r w:rsidR="00DB6697">
        <w:rPr>
          <w:rFonts w:ascii="David" w:eastAsia="Times New Roman" w:hAnsi="David" w:hint="cs"/>
          <w:sz w:val="24"/>
          <w:rtl/>
        </w:rPr>
        <w:t>,</w:t>
      </w:r>
      <w:r w:rsidR="00693CFD" w:rsidRPr="00B32399">
        <w:rPr>
          <w:rFonts w:ascii="David" w:eastAsia="Times New Roman" w:hAnsi="David"/>
          <w:sz w:val="24"/>
          <w:rtl/>
        </w:rPr>
        <w:t xml:space="preserve"> אשר עתיד להתווסף</w:t>
      </w:r>
      <w:r w:rsidR="009B29D3" w:rsidRPr="00B32399">
        <w:rPr>
          <w:rFonts w:ascii="David" w:eastAsia="Times New Roman" w:hAnsi="David" w:hint="cs"/>
          <w:sz w:val="24"/>
          <w:rtl/>
        </w:rPr>
        <w:t xml:space="preserve"> לספק</w:t>
      </w:r>
      <w:r w:rsidR="00693CFD" w:rsidRPr="00B32399">
        <w:rPr>
          <w:rFonts w:ascii="David" w:eastAsia="Times New Roman" w:hAnsi="David"/>
          <w:sz w:val="24"/>
          <w:rtl/>
        </w:rPr>
        <w:t xml:space="preserve"> </w:t>
      </w:r>
      <w:r w:rsidR="00130A8E" w:rsidRPr="00B32399">
        <w:rPr>
          <w:rFonts w:ascii="David" w:eastAsia="Times New Roman" w:hAnsi="David"/>
          <w:sz w:val="24"/>
          <w:rtl/>
        </w:rPr>
        <w:t>בתקופ</w:t>
      </w:r>
      <w:r w:rsidR="00F720C0" w:rsidRPr="00B32399">
        <w:rPr>
          <w:rFonts w:ascii="David" w:eastAsia="Times New Roman" w:hAnsi="David" w:hint="cs"/>
          <w:sz w:val="24"/>
          <w:rtl/>
        </w:rPr>
        <w:t>ו</w:t>
      </w:r>
      <w:r w:rsidR="00130A8E" w:rsidRPr="00B32399">
        <w:rPr>
          <w:rFonts w:ascii="David" w:eastAsia="Times New Roman" w:hAnsi="David"/>
          <w:sz w:val="24"/>
          <w:rtl/>
        </w:rPr>
        <w:t>ת</w:t>
      </w:r>
      <w:r w:rsidR="00693CFD" w:rsidRPr="00B32399">
        <w:rPr>
          <w:rFonts w:ascii="David" w:eastAsia="Times New Roman" w:hAnsi="David"/>
          <w:sz w:val="24"/>
          <w:rtl/>
        </w:rPr>
        <w:t xml:space="preserve"> </w:t>
      </w:r>
      <w:r w:rsidR="009B29D3" w:rsidRPr="00B32399">
        <w:rPr>
          <w:rFonts w:ascii="David" w:eastAsia="Times New Roman" w:hAnsi="David" w:hint="cs"/>
          <w:sz w:val="24"/>
          <w:rtl/>
        </w:rPr>
        <w:t xml:space="preserve">הארכת </w:t>
      </w:r>
      <w:r w:rsidR="00693CFD" w:rsidRPr="00B32399">
        <w:rPr>
          <w:rFonts w:ascii="David" w:eastAsia="Times New Roman" w:hAnsi="David"/>
          <w:sz w:val="24"/>
          <w:rtl/>
        </w:rPr>
        <w:t>ההתקשרות</w:t>
      </w:r>
      <w:r w:rsidR="009B29D3" w:rsidRPr="00B32399">
        <w:rPr>
          <w:rFonts w:ascii="David" w:eastAsia="Times New Roman" w:hAnsi="David" w:hint="cs"/>
          <w:sz w:val="24"/>
          <w:rtl/>
        </w:rPr>
        <w:t>/מימוש האופציה</w:t>
      </w:r>
      <w:r w:rsidRPr="00B32399">
        <w:rPr>
          <w:rFonts w:ascii="David" w:eastAsia="Times New Roman" w:hAnsi="David" w:hint="cs"/>
          <w:sz w:val="24"/>
          <w:rtl/>
        </w:rPr>
        <w:t xml:space="preserve"> (לדוגמא שנת 2025</w:t>
      </w:r>
      <w:r w:rsidR="00DB6697">
        <w:rPr>
          <w:rFonts w:ascii="David" w:eastAsia="Times New Roman" w:hAnsi="David" w:hint="cs"/>
          <w:sz w:val="24"/>
          <w:rtl/>
        </w:rPr>
        <w:t>)</w:t>
      </w:r>
      <w:r w:rsidR="00693CFD" w:rsidRPr="00B32399">
        <w:rPr>
          <w:rFonts w:ascii="David" w:eastAsia="Times New Roman" w:hAnsi="David"/>
          <w:sz w:val="24"/>
          <w:rtl/>
        </w:rPr>
        <w:t xml:space="preserve">, יתבצע הליך </w:t>
      </w:r>
      <w:proofErr w:type="spellStart"/>
      <w:r w:rsidR="00693CFD" w:rsidRPr="00B32399">
        <w:rPr>
          <w:rFonts w:ascii="David" w:eastAsia="Times New Roman" w:hAnsi="David"/>
          <w:sz w:val="24"/>
          <w:rtl/>
        </w:rPr>
        <w:t>תיחור</w:t>
      </w:r>
      <w:proofErr w:type="spellEnd"/>
      <w:r w:rsidR="00693CFD" w:rsidRPr="00B32399">
        <w:rPr>
          <w:rFonts w:ascii="David" w:eastAsia="Times New Roman" w:hAnsi="David"/>
          <w:sz w:val="24"/>
          <w:rtl/>
        </w:rPr>
        <w:t xml:space="preserve"> </w:t>
      </w:r>
      <w:r w:rsidR="008C1C86" w:rsidRPr="00B32399">
        <w:rPr>
          <w:rFonts w:ascii="David" w:eastAsia="Times New Roman" w:hAnsi="David" w:hint="cs"/>
          <w:sz w:val="24"/>
          <w:rtl/>
        </w:rPr>
        <w:t xml:space="preserve">על השירותים המבוקשים לטקס/אירוע (כולל שכר הפקה) </w:t>
      </w:r>
      <w:r w:rsidR="00693CFD" w:rsidRPr="00B32399">
        <w:rPr>
          <w:rFonts w:ascii="David" w:eastAsia="Times New Roman" w:hAnsi="David"/>
          <w:sz w:val="24"/>
          <w:rtl/>
        </w:rPr>
        <w:t xml:space="preserve">בין </w:t>
      </w:r>
      <w:r w:rsidR="00C41406">
        <w:rPr>
          <w:rFonts w:ascii="David" w:eastAsia="Times New Roman" w:hAnsi="David" w:hint="cs"/>
          <w:sz w:val="24"/>
          <w:rtl/>
        </w:rPr>
        <w:t>הספקים הזוכים</w:t>
      </w:r>
      <w:r w:rsidR="00693CFD" w:rsidRPr="00B32399">
        <w:rPr>
          <w:rFonts w:ascii="David" w:eastAsia="Times New Roman" w:hAnsi="David"/>
          <w:sz w:val="24"/>
          <w:rtl/>
        </w:rPr>
        <w:t xml:space="preserve"> בתום תקופת ההתקשרות הקודמת</w:t>
      </w:r>
      <w:r w:rsidR="00DB6697">
        <w:rPr>
          <w:rFonts w:ascii="David" w:eastAsia="Times New Roman" w:hAnsi="David" w:hint="cs"/>
          <w:sz w:val="24"/>
          <w:rtl/>
        </w:rPr>
        <w:t>.</w:t>
      </w:r>
    </w:p>
    <w:p w14:paraId="0A1AA199" w14:textId="77777777" w:rsidR="00DB6697" w:rsidRDefault="00693CFD" w:rsidP="00452C98">
      <w:pPr>
        <w:pStyle w:val="a4"/>
        <w:numPr>
          <w:ilvl w:val="1"/>
          <w:numId w:val="73"/>
        </w:numPr>
        <w:tabs>
          <w:tab w:val="left" w:pos="1473"/>
        </w:tabs>
        <w:spacing w:before="240"/>
        <w:rPr>
          <w:rFonts w:ascii="David" w:eastAsia="Times New Roman" w:hAnsi="David"/>
          <w:sz w:val="24"/>
        </w:rPr>
      </w:pPr>
      <w:r w:rsidRPr="00B32399">
        <w:rPr>
          <w:rFonts w:ascii="David" w:eastAsia="Times New Roman" w:hAnsi="David"/>
          <w:sz w:val="24"/>
          <w:rtl/>
        </w:rPr>
        <w:t>בטרם אישור חלוקת האירועים בין החברות עבור התקופות הנוספות</w:t>
      </w:r>
      <w:r w:rsidR="009B29D3" w:rsidRPr="00B32399">
        <w:rPr>
          <w:rFonts w:ascii="David" w:eastAsia="Times New Roman" w:hAnsi="David" w:hint="cs"/>
          <w:sz w:val="24"/>
          <w:rtl/>
        </w:rPr>
        <w:t xml:space="preserve"> (תקופת ההארכה/מימוש האופציה)</w:t>
      </w:r>
      <w:r w:rsidRPr="00B32399">
        <w:rPr>
          <w:rFonts w:ascii="David" w:eastAsia="Times New Roman" w:hAnsi="David"/>
          <w:sz w:val="24"/>
          <w:rtl/>
        </w:rPr>
        <w:t xml:space="preserve">. האירועים הנוספים </w:t>
      </w:r>
      <w:proofErr w:type="spellStart"/>
      <w:r w:rsidRPr="00B32399">
        <w:rPr>
          <w:rFonts w:ascii="David" w:eastAsia="Times New Roman" w:hAnsi="David"/>
          <w:sz w:val="24"/>
          <w:rtl/>
        </w:rPr>
        <w:t>ילקחו</w:t>
      </w:r>
      <w:proofErr w:type="spellEnd"/>
      <w:r w:rsidRPr="00B32399">
        <w:rPr>
          <w:rFonts w:ascii="David" w:eastAsia="Times New Roman" w:hAnsi="David"/>
          <w:sz w:val="24"/>
          <w:rtl/>
        </w:rPr>
        <w:t xml:space="preserve"> בחשבון </w:t>
      </w:r>
      <w:r w:rsidR="00BC7410" w:rsidRPr="00B32399">
        <w:rPr>
          <w:rFonts w:ascii="David" w:eastAsia="Times New Roman" w:hAnsi="David" w:hint="cs"/>
          <w:sz w:val="24"/>
          <w:rtl/>
        </w:rPr>
        <w:t>על מנת לשמור על חלוקה שוויונית ככל הניתן</w:t>
      </w:r>
      <w:r w:rsidR="00E32D2C" w:rsidRPr="00B32399">
        <w:rPr>
          <w:rFonts w:ascii="David" w:eastAsia="Times New Roman" w:hAnsi="David" w:hint="cs"/>
          <w:sz w:val="24"/>
          <w:rtl/>
        </w:rPr>
        <w:t xml:space="preserve"> בין שני הספקים</w:t>
      </w:r>
      <w:r w:rsidR="00BC7410" w:rsidRPr="00B32399">
        <w:rPr>
          <w:rFonts w:ascii="David" w:eastAsia="Times New Roman" w:hAnsi="David" w:hint="cs"/>
          <w:sz w:val="24"/>
          <w:rtl/>
        </w:rPr>
        <w:t xml:space="preserve">. </w:t>
      </w:r>
    </w:p>
    <w:p w14:paraId="3AB61CEF" w14:textId="77777777" w:rsidR="00DB6697" w:rsidRDefault="00DB6697" w:rsidP="00452C98">
      <w:pPr>
        <w:pStyle w:val="a4"/>
        <w:numPr>
          <w:ilvl w:val="1"/>
          <w:numId w:val="73"/>
        </w:numPr>
        <w:tabs>
          <w:tab w:val="left" w:pos="1473"/>
        </w:tabs>
        <w:spacing w:before="240"/>
        <w:rPr>
          <w:rFonts w:ascii="David" w:eastAsia="Times New Roman" w:hAnsi="David"/>
          <w:sz w:val="24"/>
        </w:rPr>
      </w:pPr>
      <w:r w:rsidRPr="00B32399">
        <w:rPr>
          <w:rFonts w:ascii="David" w:eastAsia="Times New Roman" w:hAnsi="David"/>
          <w:sz w:val="24"/>
          <w:rtl/>
        </w:rPr>
        <w:lastRenderedPageBreak/>
        <w:t>ב</w:t>
      </w:r>
      <w:r>
        <w:rPr>
          <w:rFonts w:ascii="David" w:eastAsia="Times New Roman" w:hAnsi="David" w:hint="cs"/>
          <w:sz w:val="24"/>
          <w:rtl/>
        </w:rPr>
        <w:t>מסגרת אישור</w:t>
      </w:r>
      <w:r w:rsidR="00693CFD" w:rsidRPr="00B32399">
        <w:rPr>
          <w:rFonts w:ascii="David" w:eastAsia="Times New Roman" w:hAnsi="David"/>
          <w:sz w:val="24"/>
          <w:rtl/>
        </w:rPr>
        <w:t xml:space="preserve"> טקסים</w:t>
      </w:r>
      <w:r w:rsidR="00E32D2C" w:rsidRPr="00B32399">
        <w:rPr>
          <w:rFonts w:ascii="David" w:eastAsia="Times New Roman" w:hAnsi="David" w:hint="cs"/>
          <w:sz w:val="24"/>
          <w:rtl/>
        </w:rPr>
        <w:t>/אירועים</w:t>
      </w:r>
      <w:r w:rsidR="00693CFD" w:rsidRPr="00B32399">
        <w:rPr>
          <w:rFonts w:ascii="David" w:eastAsia="Times New Roman" w:hAnsi="David"/>
          <w:sz w:val="24"/>
          <w:rtl/>
        </w:rPr>
        <w:t xml:space="preserve"> נוספים במהלך תקופת</w:t>
      </w:r>
      <w:r>
        <w:rPr>
          <w:rFonts w:ascii="David" w:eastAsia="Times New Roman" w:hAnsi="David" w:hint="cs"/>
          <w:sz w:val="24"/>
          <w:rtl/>
        </w:rPr>
        <w:t xml:space="preserve"> ההתקשרות ולאחר ביצוע הליך </w:t>
      </w:r>
      <w:proofErr w:type="spellStart"/>
      <w:r>
        <w:rPr>
          <w:rFonts w:ascii="David" w:eastAsia="Times New Roman" w:hAnsi="David" w:hint="cs"/>
          <w:sz w:val="24"/>
          <w:rtl/>
        </w:rPr>
        <w:t>תיחור</w:t>
      </w:r>
      <w:proofErr w:type="spellEnd"/>
      <w:r>
        <w:rPr>
          <w:rFonts w:ascii="David" w:eastAsia="Times New Roman" w:hAnsi="David" w:hint="cs"/>
          <w:sz w:val="24"/>
          <w:rtl/>
        </w:rPr>
        <w:t xml:space="preserve"> וקבלת ההצעה הזולה, יבחר הספק שהגיש את ההצעה הזולה ביותר. יובהר לעניין זה כי בבחירת ההצעה הזולה לא </w:t>
      </w:r>
      <w:proofErr w:type="spellStart"/>
      <w:r>
        <w:rPr>
          <w:rFonts w:ascii="David" w:eastAsia="Times New Roman" w:hAnsi="David" w:hint="cs"/>
          <w:sz w:val="24"/>
          <w:rtl/>
        </w:rPr>
        <w:t>ילקח</w:t>
      </w:r>
      <w:proofErr w:type="spellEnd"/>
      <w:r>
        <w:rPr>
          <w:rFonts w:ascii="David" w:eastAsia="Times New Roman" w:hAnsi="David" w:hint="cs"/>
          <w:sz w:val="24"/>
          <w:rtl/>
        </w:rPr>
        <w:t xml:space="preserve"> בחשבון אח</w:t>
      </w:r>
      <w:r w:rsidR="002E3606" w:rsidRPr="00B32399">
        <w:rPr>
          <w:rFonts w:ascii="David" w:eastAsia="Times New Roman" w:hAnsi="David"/>
          <w:sz w:val="24"/>
          <w:rtl/>
        </w:rPr>
        <w:t>וז</w:t>
      </w:r>
      <w:r w:rsidR="00693CFD" w:rsidRPr="00B32399">
        <w:rPr>
          <w:rFonts w:ascii="David" w:eastAsia="Times New Roman" w:hAnsi="David"/>
          <w:sz w:val="24"/>
          <w:rtl/>
        </w:rPr>
        <w:t xml:space="preserve"> החלוקה בין החברות</w:t>
      </w:r>
      <w:r>
        <w:rPr>
          <w:rFonts w:ascii="David" w:eastAsia="Times New Roman" w:hAnsi="David" w:hint="cs"/>
          <w:sz w:val="24"/>
          <w:rtl/>
        </w:rPr>
        <w:t xml:space="preserve">. </w:t>
      </w:r>
      <w:r w:rsidR="00693CFD" w:rsidRPr="00B32399">
        <w:rPr>
          <w:rFonts w:ascii="David" w:eastAsia="Times New Roman" w:hAnsi="David"/>
          <w:sz w:val="24"/>
          <w:rtl/>
        </w:rPr>
        <w:t>והחברה שהצעת</w:t>
      </w:r>
      <w:r w:rsidR="008C1C86" w:rsidRPr="00B32399">
        <w:rPr>
          <w:rFonts w:ascii="David" w:eastAsia="Times New Roman" w:hAnsi="David" w:hint="cs"/>
          <w:sz w:val="24"/>
          <w:rtl/>
        </w:rPr>
        <w:t xml:space="preserve"> המחיר על השירותים של הטקס (כולל שכר הפקה)</w:t>
      </w:r>
      <w:r>
        <w:rPr>
          <w:rFonts w:ascii="David" w:eastAsia="Times New Roman" w:hAnsi="David" w:hint="cs"/>
          <w:sz w:val="24"/>
          <w:rtl/>
        </w:rPr>
        <w:t xml:space="preserve"> </w:t>
      </w:r>
      <w:r w:rsidR="00693CFD" w:rsidRPr="00B32399">
        <w:rPr>
          <w:rFonts w:ascii="David" w:eastAsia="Times New Roman" w:hAnsi="David"/>
          <w:sz w:val="24"/>
          <w:rtl/>
        </w:rPr>
        <w:t>תהיה זולה יותר ת</w:t>
      </w:r>
      <w:r w:rsidR="000032FB" w:rsidRPr="00B32399">
        <w:rPr>
          <w:rFonts w:ascii="David" w:eastAsia="Times New Roman" w:hAnsi="David" w:hint="cs"/>
          <w:sz w:val="24"/>
          <w:rtl/>
        </w:rPr>
        <w:t>זכה בה</w:t>
      </w:r>
      <w:r w:rsidR="00693CFD" w:rsidRPr="00B32399">
        <w:rPr>
          <w:rFonts w:ascii="David" w:eastAsia="Times New Roman" w:hAnsi="David"/>
          <w:sz w:val="24"/>
          <w:rtl/>
        </w:rPr>
        <w:t>פק</w:t>
      </w:r>
      <w:r w:rsidR="000032FB" w:rsidRPr="00B32399">
        <w:rPr>
          <w:rFonts w:ascii="David" w:eastAsia="Times New Roman" w:hAnsi="David" w:hint="cs"/>
          <w:sz w:val="24"/>
          <w:rtl/>
        </w:rPr>
        <w:t>ת</w:t>
      </w:r>
      <w:r w:rsidR="00693CFD" w:rsidRPr="00B32399">
        <w:rPr>
          <w:rFonts w:ascii="David" w:eastAsia="Times New Roman" w:hAnsi="David"/>
          <w:sz w:val="24"/>
          <w:rtl/>
        </w:rPr>
        <w:t xml:space="preserve"> </w:t>
      </w:r>
      <w:r w:rsidR="000032FB" w:rsidRPr="00B32399">
        <w:rPr>
          <w:rFonts w:ascii="David" w:eastAsia="Times New Roman" w:hAnsi="David" w:hint="cs"/>
          <w:sz w:val="24"/>
          <w:rtl/>
        </w:rPr>
        <w:t>הטקס/</w:t>
      </w:r>
      <w:r w:rsidR="00693CFD" w:rsidRPr="00B32399">
        <w:rPr>
          <w:rFonts w:ascii="David" w:eastAsia="Times New Roman" w:hAnsi="David"/>
          <w:sz w:val="24"/>
          <w:rtl/>
        </w:rPr>
        <w:t>האירוע.</w:t>
      </w:r>
      <w:r w:rsidR="00B6531D" w:rsidRPr="00B32399">
        <w:rPr>
          <w:rFonts w:ascii="David" w:eastAsia="Times New Roman" w:hAnsi="David"/>
          <w:sz w:val="24"/>
          <w:rtl/>
        </w:rPr>
        <w:t xml:space="preserve"> </w:t>
      </w:r>
    </w:p>
    <w:p w14:paraId="7780D90F" w14:textId="77777777" w:rsidR="00B32399" w:rsidRDefault="00DB6697" w:rsidP="00452C98">
      <w:pPr>
        <w:pStyle w:val="a4"/>
        <w:numPr>
          <w:ilvl w:val="1"/>
          <w:numId w:val="73"/>
        </w:numPr>
        <w:tabs>
          <w:tab w:val="left" w:pos="1473"/>
        </w:tabs>
        <w:spacing w:before="240"/>
        <w:rPr>
          <w:rFonts w:ascii="David" w:eastAsia="Times New Roman" w:hAnsi="David"/>
          <w:sz w:val="24"/>
        </w:rPr>
      </w:pPr>
      <w:r>
        <w:rPr>
          <w:rFonts w:ascii="David" w:eastAsia="Times New Roman" w:hAnsi="David" w:hint="cs"/>
          <w:sz w:val="24"/>
          <w:rtl/>
        </w:rPr>
        <w:t xml:space="preserve">למרות האמור לעיל, במידה והאירוע הנוסף </w:t>
      </w:r>
      <w:proofErr w:type="spellStart"/>
      <w:r>
        <w:rPr>
          <w:rFonts w:ascii="David" w:eastAsia="Times New Roman" w:hAnsi="David" w:hint="cs"/>
          <w:sz w:val="24"/>
          <w:rtl/>
        </w:rPr>
        <w:t>יכלל</w:t>
      </w:r>
      <w:proofErr w:type="spellEnd"/>
      <w:r>
        <w:rPr>
          <w:rFonts w:ascii="David" w:eastAsia="Times New Roman" w:hAnsi="David" w:hint="cs"/>
          <w:sz w:val="24"/>
          <w:rtl/>
        </w:rPr>
        <w:t xml:space="preserve"> באירועים הקבועים </w:t>
      </w:r>
      <w:r w:rsidR="002E3606" w:rsidRPr="00B32399">
        <w:rPr>
          <w:rFonts w:ascii="David" w:eastAsia="Times New Roman" w:hAnsi="David"/>
          <w:sz w:val="24"/>
          <w:rtl/>
        </w:rPr>
        <w:t xml:space="preserve">, בתקופת ההתקשרות </w:t>
      </w:r>
      <w:r>
        <w:rPr>
          <w:rFonts w:ascii="David" w:eastAsia="Times New Roman" w:hAnsi="David" w:hint="cs"/>
          <w:sz w:val="24"/>
          <w:rtl/>
        </w:rPr>
        <w:t xml:space="preserve">העוקבת, </w:t>
      </w:r>
      <w:r w:rsidR="002E3606" w:rsidRPr="00B32399">
        <w:rPr>
          <w:rFonts w:ascii="David" w:eastAsia="Times New Roman" w:hAnsi="David"/>
          <w:sz w:val="24"/>
          <w:rtl/>
        </w:rPr>
        <w:t xml:space="preserve">אירוע זה </w:t>
      </w:r>
      <w:proofErr w:type="spellStart"/>
      <w:r w:rsidR="002E3606" w:rsidRPr="00B32399">
        <w:rPr>
          <w:rFonts w:ascii="David" w:eastAsia="Times New Roman" w:hAnsi="David"/>
          <w:sz w:val="24"/>
          <w:rtl/>
        </w:rPr>
        <w:t>ילקח</w:t>
      </w:r>
      <w:proofErr w:type="spellEnd"/>
      <w:r w:rsidR="002E3606" w:rsidRPr="00B32399">
        <w:rPr>
          <w:rFonts w:ascii="David" w:eastAsia="Times New Roman" w:hAnsi="David"/>
          <w:sz w:val="24"/>
          <w:rtl/>
        </w:rPr>
        <w:t xml:space="preserve"> בחשבון בחלוקת האירועים, בהתאם לחלוקה המוגדרת במכרז</w:t>
      </w:r>
      <w:r>
        <w:rPr>
          <w:rFonts w:ascii="David" w:eastAsia="Times New Roman" w:hAnsi="David" w:hint="cs"/>
          <w:sz w:val="24"/>
          <w:rtl/>
        </w:rPr>
        <w:t xml:space="preserve"> זה,</w:t>
      </w:r>
      <w:r w:rsidR="000032FB" w:rsidRPr="00B32399">
        <w:rPr>
          <w:rFonts w:ascii="David" w:eastAsia="Times New Roman" w:hAnsi="David" w:hint="cs"/>
          <w:sz w:val="24"/>
          <w:rtl/>
        </w:rPr>
        <w:t xml:space="preserve"> באופן שוויוני ככל הניתן,</w:t>
      </w:r>
      <w:r w:rsidR="00BC7410" w:rsidRPr="00B32399">
        <w:rPr>
          <w:rFonts w:ascii="David" w:eastAsia="Times New Roman" w:hAnsi="David" w:hint="cs"/>
          <w:sz w:val="24"/>
          <w:rtl/>
        </w:rPr>
        <w:t xml:space="preserve"> ובהתאם להצעת המחיר שהוגשה לטקס זה. </w:t>
      </w:r>
    </w:p>
    <w:p w14:paraId="2514054B" w14:textId="77777777" w:rsidR="00B32399" w:rsidRDefault="00E65E8F" w:rsidP="00452C98">
      <w:pPr>
        <w:pStyle w:val="a4"/>
        <w:numPr>
          <w:ilvl w:val="1"/>
          <w:numId w:val="73"/>
        </w:numPr>
        <w:tabs>
          <w:tab w:val="left" w:pos="1473"/>
        </w:tabs>
        <w:spacing w:before="240"/>
        <w:rPr>
          <w:rFonts w:ascii="David" w:eastAsia="Times New Roman" w:hAnsi="David"/>
          <w:sz w:val="24"/>
        </w:rPr>
      </w:pPr>
      <w:r w:rsidRPr="00B32399">
        <w:rPr>
          <w:rFonts w:ascii="David" w:eastAsia="Times New Roman" w:hAnsi="David"/>
          <w:sz w:val="24"/>
          <w:rtl/>
        </w:rPr>
        <w:t>הצעות המחיר לטקסים</w:t>
      </w:r>
      <w:r w:rsidR="004050AC" w:rsidRPr="00B32399">
        <w:rPr>
          <w:rFonts w:ascii="David" w:eastAsia="Times New Roman" w:hAnsi="David" w:hint="cs"/>
          <w:sz w:val="24"/>
          <w:rtl/>
        </w:rPr>
        <w:t>/אירועים</w:t>
      </w:r>
      <w:r w:rsidRPr="00B32399">
        <w:rPr>
          <w:rFonts w:ascii="David" w:eastAsia="Times New Roman" w:hAnsi="David"/>
          <w:sz w:val="24"/>
          <w:rtl/>
        </w:rPr>
        <w:t xml:space="preserve"> חדשים ישלחו באמצעות הדואר האלקטרוני למרכז</w:t>
      </w:r>
      <w:r w:rsidR="004F0399" w:rsidRPr="00B32399">
        <w:rPr>
          <w:rFonts w:ascii="David" w:eastAsia="Times New Roman" w:hAnsi="David" w:hint="cs"/>
          <w:sz w:val="24"/>
          <w:rtl/>
        </w:rPr>
        <w:t>/</w:t>
      </w:r>
      <w:r w:rsidRPr="00B32399">
        <w:rPr>
          <w:rFonts w:ascii="David" w:eastAsia="Times New Roman" w:hAnsi="David"/>
          <w:sz w:val="24"/>
          <w:rtl/>
        </w:rPr>
        <w:t xml:space="preserve">ת וועדת המכרזים </w:t>
      </w:r>
      <w:r w:rsidR="00BC7410" w:rsidRPr="00B32399">
        <w:rPr>
          <w:rFonts w:ascii="David" w:eastAsia="Times New Roman" w:hAnsi="David" w:hint="cs"/>
          <w:sz w:val="24"/>
          <w:rtl/>
        </w:rPr>
        <w:t>ובהתאם ל</w:t>
      </w:r>
      <w:r w:rsidR="008C1C86" w:rsidRPr="00B32399">
        <w:rPr>
          <w:rFonts w:ascii="David" w:eastAsia="Times New Roman" w:hAnsi="David" w:hint="cs"/>
          <w:sz w:val="24"/>
          <w:rtl/>
        </w:rPr>
        <w:t>נוסח ה</w:t>
      </w:r>
      <w:r w:rsidR="00BC7410" w:rsidRPr="00B32399">
        <w:rPr>
          <w:rFonts w:ascii="David" w:eastAsia="Times New Roman" w:hAnsi="David" w:hint="cs"/>
          <w:sz w:val="24"/>
          <w:rtl/>
        </w:rPr>
        <w:t xml:space="preserve">פניה </w:t>
      </w:r>
      <w:r w:rsidR="008C1C86" w:rsidRPr="00B32399">
        <w:rPr>
          <w:rFonts w:ascii="David" w:eastAsia="Times New Roman" w:hAnsi="David" w:hint="cs"/>
          <w:sz w:val="24"/>
          <w:rtl/>
        </w:rPr>
        <w:t xml:space="preserve">להצעת מחיר ששלח המזמין </w:t>
      </w:r>
      <w:r w:rsidR="00BC7410" w:rsidRPr="00B32399">
        <w:rPr>
          <w:rFonts w:ascii="David" w:eastAsia="Times New Roman" w:hAnsi="David" w:hint="cs"/>
          <w:sz w:val="24"/>
          <w:rtl/>
        </w:rPr>
        <w:t>ולמועד האחרון ש</w:t>
      </w:r>
      <w:r w:rsidR="008C1C86" w:rsidRPr="00B32399">
        <w:rPr>
          <w:rFonts w:ascii="David" w:eastAsia="Times New Roman" w:hAnsi="David" w:hint="cs"/>
          <w:sz w:val="24"/>
          <w:rtl/>
        </w:rPr>
        <w:t>ה</w:t>
      </w:r>
      <w:r w:rsidR="00BC7410" w:rsidRPr="00B32399">
        <w:rPr>
          <w:rFonts w:ascii="David" w:eastAsia="Times New Roman" w:hAnsi="David" w:hint="cs"/>
          <w:sz w:val="24"/>
          <w:rtl/>
        </w:rPr>
        <w:t>וגדר ב</w:t>
      </w:r>
      <w:r w:rsidR="008C1C86" w:rsidRPr="00B32399">
        <w:rPr>
          <w:rFonts w:ascii="David" w:eastAsia="Times New Roman" w:hAnsi="David" w:hint="cs"/>
          <w:sz w:val="24"/>
          <w:rtl/>
        </w:rPr>
        <w:t>ה</w:t>
      </w:r>
      <w:r w:rsidR="00BC7410" w:rsidRPr="00B32399">
        <w:rPr>
          <w:rFonts w:ascii="David" w:eastAsia="Times New Roman" w:hAnsi="David" w:hint="cs"/>
          <w:sz w:val="24"/>
          <w:rtl/>
        </w:rPr>
        <w:t xml:space="preserve">. </w:t>
      </w:r>
    </w:p>
    <w:p w14:paraId="0C1BD701" w14:textId="77777777" w:rsidR="00B32399" w:rsidRDefault="006E36CD" w:rsidP="00452C98">
      <w:pPr>
        <w:pStyle w:val="a4"/>
        <w:numPr>
          <w:ilvl w:val="1"/>
          <w:numId w:val="73"/>
        </w:numPr>
        <w:tabs>
          <w:tab w:val="left" w:pos="1473"/>
        </w:tabs>
        <w:spacing w:before="240"/>
        <w:rPr>
          <w:rFonts w:ascii="David" w:eastAsia="Times New Roman" w:hAnsi="David"/>
          <w:sz w:val="24"/>
        </w:rPr>
      </w:pPr>
      <w:r w:rsidRPr="00B32399">
        <w:rPr>
          <w:rFonts w:ascii="David" w:eastAsia="Times New Roman" w:hAnsi="David"/>
          <w:sz w:val="24"/>
          <w:rtl/>
        </w:rPr>
        <w:t xml:space="preserve">באירועים חדשים </w:t>
      </w:r>
      <w:r w:rsidR="004F0399" w:rsidRPr="00B32399">
        <w:rPr>
          <w:rFonts w:ascii="David" w:eastAsia="Times New Roman" w:hAnsi="David" w:hint="cs"/>
          <w:sz w:val="24"/>
          <w:rtl/>
        </w:rPr>
        <w:t xml:space="preserve">או קיימים, </w:t>
      </w:r>
      <w:r w:rsidRPr="00B32399">
        <w:rPr>
          <w:rFonts w:ascii="David" w:eastAsia="Times New Roman" w:hAnsi="David"/>
          <w:sz w:val="24"/>
          <w:rtl/>
        </w:rPr>
        <w:t>בהם ידרשו שירותי במאי</w:t>
      </w:r>
      <w:r w:rsidR="008A330F" w:rsidRPr="00B32399">
        <w:rPr>
          <w:rFonts w:ascii="David" w:eastAsia="Times New Roman" w:hAnsi="David" w:hint="cs"/>
          <w:sz w:val="24"/>
          <w:rtl/>
        </w:rPr>
        <w:t xml:space="preserve">, על </w:t>
      </w:r>
      <w:r w:rsidR="00DB6697">
        <w:rPr>
          <w:rFonts w:ascii="David" w:eastAsia="Times New Roman" w:hAnsi="David" w:hint="cs"/>
          <w:sz w:val="24"/>
          <w:rtl/>
        </w:rPr>
        <w:t xml:space="preserve">מנהל הטקס במערך הטקסים </w:t>
      </w:r>
      <w:r w:rsidR="008A330F" w:rsidRPr="00B32399">
        <w:rPr>
          <w:rFonts w:ascii="David" w:eastAsia="Times New Roman" w:hAnsi="David" w:hint="cs"/>
          <w:sz w:val="24"/>
          <w:rtl/>
        </w:rPr>
        <w:t xml:space="preserve">החברה </w:t>
      </w:r>
      <w:r w:rsidR="00DB6697">
        <w:rPr>
          <w:rFonts w:ascii="David" w:eastAsia="Times New Roman" w:hAnsi="David" w:hint="cs"/>
          <w:sz w:val="24"/>
          <w:rtl/>
        </w:rPr>
        <w:t xml:space="preserve">לאשר </w:t>
      </w:r>
      <w:r w:rsidR="008A330F" w:rsidRPr="00B32399">
        <w:rPr>
          <w:rFonts w:ascii="David" w:eastAsia="Times New Roman" w:hAnsi="David" w:hint="cs"/>
          <w:sz w:val="24"/>
          <w:rtl/>
        </w:rPr>
        <w:t xml:space="preserve">את הבמאי </w:t>
      </w:r>
      <w:r w:rsidR="00DB6697">
        <w:rPr>
          <w:rFonts w:ascii="David" w:eastAsia="Times New Roman" w:hAnsi="David" w:hint="cs"/>
          <w:sz w:val="24"/>
          <w:rtl/>
        </w:rPr>
        <w:t>המוצע</w:t>
      </w:r>
      <w:r w:rsidR="008A330F" w:rsidRPr="00B32399">
        <w:rPr>
          <w:rFonts w:ascii="David" w:eastAsia="Times New Roman" w:hAnsi="David" w:hint="cs"/>
          <w:sz w:val="24"/>
          <w:rtl/>
        </w:rPr>
        <w:t xml:space="preserve">. </w:t>
      </w:r>
      <w:r w:rsidRPr="00B32399">
        <w:rPr>
          <w:rFonts w:ascii="David" w:eastAsia="Times New Roman" w:hAnsi="David"/>
          <w:sz w:val="24"/>
          <w:rtl/>
        </w:rPr>
        <w:t xml:space="preserve"> </w:t>
      </w:r>
    </w:p>
    <w:p w14:paraId="23140327" w14:textId="77777777" w:rsidR="00B32399" w:rsidRDefault="00681299" w:rsidP="00452C98">
      <w:pPr>
        <w:pStyle w:val="a4"/>
        <w:numPr>
          <w:ilvl w:val="2"/>
          <w:numId w:val="73"/>
        </w:numPr>
        <w:tabs>
          <w:tab w:val="left" w:pos="1473"/>
        </w:tabs>
        <w:spacing w:before="240"/>
        <w:rPr>
          <w:rFonts w:ascii="David" w:eastAsia="Times New Roman" w:hAnsi="David"/>
          <w:sz w:val="24"/>
        </w:rPr>
      </w:pPr>
      <w:r w:rsidRPr="00B32399">
        <w:rPr>
          <w:rFonts w:ascii="David" w:eastAsia="Times New Roman" w:hAnsi="David" w:hint="cs"/>
          <w:sz w:val="24"/>
          <w:rtl/>
        </w:rPr>
        <w:t xml:space="preserve">באירועים גדולים </w:t>
      </w:r>
      <w:r w:rsidR="00DB6697">
        <w:rPr>
          <w:rFonts w:ascii="David" w:eastAsia="Times New Roman" w:hAnsi="David" w:hint="cs"/>
          <w:sz w:val="24"/>
          <w:rtl/>
        </w:rPr>
        <w:t xml:space="preserve">או </w:t>
      </w:r>
      <w:r w:rsidRPr="00B32399">
        <w:rPr>
          <w:rFonts w:ascii="David" w:eastAsia="Times New Roman" w:hAnsi="David" w:hint="cs"/>
          <w:sz w:val="24"/>
          <w:rtl/>
        </w:rPr>
        <w:t>חדשים</w:t>
      </w:r>
      <w:r w:rsidR="00DB6697">
        <w:rPr>
          <w:rFonts w:ascii="David" w:eastAsia="Times New Roman" w:hAnsi="David" w:hint="cs"/>
          <w:sz w:val="24"/>
          <w:rtl/>
        </w:rPr>
        <w:t>,</w:t>
      </w:r>
      <w:r w:rsidRPr="00B32399">
        <w:rPr>
          <w:rFonts w:ascii="David" w:eastAsia="Times New Roman" w:hAnsi="David" w:hint="cs"/>
          <w:sz w:val="24"/>
          <w:rtl/>
        </w:rPr>
        <w:t xml:space="preserve"> </w:t>
      </w:r>
      <w:r w:rsidR="006E36CD" w:rsidRPr="00B32399">
        <w:rPr>
          <w:rFonts w:ascii="David" w:eastAsia="Times New Roman" w:hAnsi="David"/>
          <w:sz w:val="24"/>
          <w:rtl/>
        </w:rPr>
        <w:t xml:space="preserve">הליך </w:t>
      </w:r>
      <w:proofErr w:type="spellStart"/>
      <w:r w:rsidR="006E36CD" w:rsidRPr="00B32399">
        <w:rPr>
          <w:rFonts w:ascii="David" w:eastAsia="Times New Roman" w:hAnsi="David"/>
          <w:sz w:val="24"/>
          <w:rtl/>
        </w:rPr>
        <w:t>התיחור</w:t>
      </w:r>
      <w:proofErr w:type="spellEnd"/>
      <w:r w:rsidR="006E36CD" w:rsidRPr="00B32399">
        <w:rPr>
          <w:rFonts w:ascii="David" w:eastAsia="Times New Roman" w:hAnsi="David"/>
          <w:sz w:val="24"/>
          <w:rtl/>
        </w:rPr>
        <w:t xml:space="preserve"> בין החברות יכלול גם ראיון עם הבמאי</w:t>
      </w:r>
      <w:r w:rsidR="004F0399" w:rsidRPr="00B32399">
        <w:rPr>
          <w:rFonts w:ascii="David" w:eastAsia="Times New Roman" w:hAnsi="David" w:hint="cs"/>
          <w:sz w:val="24"/>
          <w:rtl/>
        </w:rPr>
        <w:t>ם</w:t>
      </w:r>
      <w:r w:rsidR="006E36CD" w:rsidRPr="00B32399">
        <w:rPr>
          <w:rFonts w:ascii="David" w:eastAsia="Times New Roman" w:hAnsi="David"/>
          <w:sz w:val="24"/>
          <w:rtl/>
        </w:rPr>
        <w:t xml:space="preserve"> המוצע</w:t>
      </w:r>
      <w:r w:rsidR="004F0399" w:rsidRPr="00B32399">
        <w:rPr>
          <w:rFonts w:ascii="David" w:eastAsia="Times New Roman" w:hAnsi="David" w:hint="cs"/>
          <w:sz w:val="24"/>
          <w:rtl/>
        </w:rPr>
        <w:t>ים</w:t>
      </w:r>
      <w:r w:rsidR="006E36CD" w:rsidRPr="00B32399">
        <w:rPr>
          <w:rFonts w:ascii="David" w:eastAsia="Times New Roman" w:hAnsi="David"/>
          <w:sz w:val="24"/>
          <w:rtl/>
        </w:rPr>
        <w:t xml:space="preserve"> על ידי כל אחת מהחברות</w:t>
      </w:r>
      <w:r w:rsidR="00BC7410" w:rsidRPr="00B32399">
        <w:rPr>
          <w:rFonts w:ascii="David" w:eastAsia="Times New Roman" w:hAnsi="David" w:hint="cs"/>
          <w:sz w:val="24"/>
          <w:rtl/>
        </w:rPr>
        <w:t xml:space="preserve"> בהתאם לדרישות </w:t>
      </w:r>
      <w:r w:rsidR="00DB6697">
        <w:rPr>
          <w:rFonts w:ascii="David" w:eastAsia="Times New Roman" w:hAnsi="David" w:hint="cs"/>
          <w:sz w:val="24"/>
          <w:rtl/>
        </w:rPr>
        <w:t xml:space="preserve">שיוגדרו </w:t>
      </w:r>
      <w:r w:rsidR="00BC7410" w:rsidRPr="00B32399">
        <w:rPr>
          <w:rFonts w:ascii="David" w:eastAsia="Times New Roman" w:hAnsi="David" w:hint="cs"/>
          <w:sz w:val="24"/>
          <w:rtl/>
        </w:rPr>
        <w:t xml:space="preserve">בפניה להצעת המחיר. </w:t>
      </w:r>
    </w:p>
    <w:p w14:paraId="51C9B513" w14:textId="77777777" w:rsidR="00B32399" w:rsidRDefault="006E36CD" w:rsidP="00452C98">
      <w:pPr>
        <w:pStyle w:val="a4"/>
        <w:numPr>
          <w:ilvl w:val="2"/>
          <w:numId w:val="73"/>
        </w:numPr>
        <w:tabs>
          <w:tab w:val="left" w:pos="1473"/>
        </w:tabs>
        <w:spacing w:before="240"/>
        <w:rPr>
          <w:rFonts w:ascii="David" w:eastAsia="Times New Roman" w:hAnsi="David"/>
          <w:sz w:val="24"/>
        </w:rPr>
      </w:pPr>
      <w:r w:rsidRPr="00B32399">
        <w:rPr>
          <w:rFonts w:ascii="David" w:eastAsia="Times New Roman" w:hAnsi="David"/>
          <w:sz w:val="24"/>
          <w:rtl/>
        </w:rPr>
        <w:t xml:space="preserve">במסגרת </w:t>
      </w:r>
      <w:proofErr w:type="spellStart"/>
      <w:r w:rsidRPr="00B32399">
        <w:rPr>
          <w:rFonts w:ascii="David" w:eastAsia="Times New Roman" w:hAnsi="David"/>
          <w:sz w:val="24"/>
          <w:rtl/>
        </w:rPr>
        <w:t>הראיון</w:t>
      </w:r>
      <w:proofErr w:type="spellEnd"/>
      <w:r w:rsidRPr="00B32399">
        <w:rPr>
          <w:rFonts w:ascii="David" w:eastAsia="Times New Roman" w:hAnsi="David"/>
          <w:sz w:val="24"/>
          <w:rtl/>
        </w:rPr>
        <w:t xml:space="preserve"> יציג</w:t>
      </w:r>
      <w:r w:rsidR="004F0399" w:rsidRPr="00B32399">
        <w:rPr>
          <w:rFonts w:ascii="David" w:eastAsia="Times New Roman" w:hAnsi="David" w:hint="cs"/>
          <w:sz w:val="24"/>
          <w:rtl/>
        </w:rPr>
        <w:t>ו</w:t>
      </w:r>
      <w:r w:rsidRPr="00B32399">
        <w:rPr>
          <w:rFonts w:ascii="David" w:eastAsia="Times New Roman" w:hAnsi="David"/>
          <w:sz w:val="24"/>
          <w:rtl/>
        </w:rPr>
        <w:t xml:space="preserve"> הבמאי</w:t>
      </w:r>
      <w:r w:rsidR="004F0399" w:rsidRPr="00B32399">
        <w:rPr>
          <w:rFonts w:ascii="David" w:eastAsia="Times New Roman" w:hAnsi="David" w:hint="cs"/>
          <w:sz w:val="24"/>
          <w:rtl/>
        </w:rPr>
        <w:t>ם</w:t>
      </w:r>
      <w:r w:rsidRPr="00B32399">
        <w:rPr>
          <w:rFonts w:ascii="David" w:eastAsia="Times New Roman" w:hAnsi="David"/>
          <w:sz w:val="24"/>
          <w:rtl/>
        </w:rPr>
        <w:t xml:space="preserve"> את התכנית האמנותית, עיצוב הבמה והתפיסה האמנותית של</w:t>
      </w:r>
      <w:r w:rsidR="004F0399" w:rsidRPr="00B32399">
        <w:rPr>
          <w:rFonts w:ascii="David" w:eastAsia="Times New Roman" w:hAnsi="David" w:hint="cs"/>
          <w:sz w:val="24"/>
          <w:rtl/>
        </w:rPr>
        <w:t>הם</w:t>
      </w:r>
      <w:r w:rsidRPr="00B32399">
        <w:rPr>
          <w:rFonts w:ascii="David" w:eastAsia="Times New Roman" w:hAnsi="David"/>
          <w:sz w:val="24"/>
          <w:rtl/>
        </w:rPr>
        <w:t xml:space="preserve"> לגבי האירוע. </w:t>
      </w:r>
      <w:r w:rsidR="00E65E8F" w:rsidRPr="00B32399">
        <w:rPr>
          <w:rFonts w:ascii="David" w:eastAsia="Times New Roman" w:hAnsi="David"/>
          <w:sz w:val="24"/>
          <w:rtl/>
        </w:rPr>
        <w:t>חברת ההפקה תציג את התכנית הלוגיסטית בהתאם, כולל לוחות הזמנים.</w:t>
      </w:r>
    </w:p>
    <w:p w14:paraId="423485CD" w14:textId="77777777" w:rsidR="00B32399" w:rsidRPr="00B32399" w:rsidRDefault="00DB6697" w:rsidP="00452C98">
      <w:pPr>
        <w:pStyle w:val="a4"/>
        <w:numPr>
          <w:ilvl w:val="2"/>
          <w:numId w:val="73"/>
        </w:numPr>
        <w:tabs>
          <w:tab w:val="left" w:pos="1473"/>
        </w:tabs>
        <w:spacing w:before="240"/>
        <w:rPr>
          <w:rFonts w:ascii="David" w:eastAsia="Times New Roman" w:hAnsi="David"/>
          <w:sz w:val="24"/>
        </w:rPr>
      </w:pPr>
      <w:r w:rsidRPr="00B32399">
        <w:rPr>
          <w:rFonts w:ascii="David" w:hAnsi="David"/>
          <w:rtl/>
        </w:rPr>
        <w:t>ה</w:t>
      </w:r>
      <w:r>
        <w:rPr>
          <w:rFonts w:ascii="David" w:hAnsi="David" w:hint="cs"/>
          <w:rtl/>
        </w:rPr>
        <w:t>משרד</w:t>
      </w:r>
      <w:r w:rsidRPr="00B32399">
        <w:rPr>
          <w:rFonts w:ascii="David" w:hAnsi="David"/>
          <w:rtl/>
        </w:rPr>
        <w:t xml:space="preserve"> </w:t>
      </w:r>
      <w:r w:rsidR="006E36CD" w:rsidRPr="00B32399">
        <w:rPr>
          <w:rFonts w:ascii="David" w:hAnsi="David"/>
          <w:rtl/>
        </w:rPr>
        <w:t xml:space="preserve">ימנה ועדת </w:t>
      </w:r>
      <w:r>
        <w:rPr>
          <w:rFonts w:ascii="David" w:hAnsi="David" w:hint="cs"/>
          <w:rtl/>
        </w:rPr>
        <w:t>משנה</w:t>
      </w:r>
      <w:r w:rsidRPr="00B32399">
        <w:rPr>
          <w:rFonts w:ascii="David" w:hAnsi="David"/>
          <w:rtl/>
        </w:rPr>
        <w:t xml:space="preserve"> </w:t>
      </w:r>
      <w:r w:rsidR="006E36CD" w:rsidRPr="00B32399">
        <w:rPr>
          <w:rFonts w:ascii="David" w:hAnsi="David"/>
          <w:rtl/>
        </w:rPr>
        <w:t xml:space="preserve">לראיון אשר תנקד את כל אחד מהבמאים. ציון </w:t>
      </w:r>
      <w:proofErr w:type="spellStart"/>
      <w:r w:rsidR="006E36CD" w:rsidRPr="00B32399">
        <w:rPr>
          <w:rFonts w:ascii="David" w:hAnsi="David"/>
          <w:rtl/>
        </w:rPr>
        <w:t>הראיון</w:t>
      </w:r>
      <w:proofErr w:type="spellEnd"/>
      <w:r w:rsidR="006E36CD" w:rsidRPr="00B32399">
        <w:rPr>
          <w:rFonts w:ascii="David" w:hAnsi="David"/>
          <w:rtl/>
        </w:rPr>
        <w:t xml:space="preserve"> יהווה </w:t>
      </w:r>
      <w:r w:rsidR="00350F37" w:rsidRPr="00B32399">
        <w:rPr>
          <w:rFonts w:ascii="David" w:hAnsi="David" w:hint="cs"/>
          <w:rtl/>
        </w:rPr>
        <w:t>9</w:t>
      </w:r>
      <w:r w:rsidR="00350F37" w:rsidRPr="00B32399">
        <w:rPr>
          <w:rFonts w:ascii="David" w:hAnsi="David"/>
          <w:rtl/>
        </w:rPr>
        <w:t>0</w:t>
      </w:r>
      <w:r w:rsidR="006E36CD" w:rsidRPr="00B32399">
        <w:rPr>
          <w:rFonts w:ascii="David" w:hAnsi="David"/>
          <w:rtl/>
        </w:rPr>
        <w:t xml:space="preserve">% מהליך </w:t>
      </w:r>
      <w:proofErr w:type="spellStart"/>
      <w:r w:rsidR="006E36CD" w:rsidRPr="00B32399">
        <w:rPr>
          <w:rFonts w:ascii="David" w:hAnsi="David"/>
          <w:rtl/>
        </w:rPr>
        <w:t>התיחור</w:t>
      </w:r>
      <w:proofErr w:type="spellEnd"/>
      <w:r w:rsidR="006E36CD" w:rsidRPr="00B32399">
        <w:rPr>
          <w:rFonts w:ascii="David" w:hAnsi="David"/>
          <w:rtl/>
        </w:rPr>
        <w:t xml:space="preserve"> בין החברות והצעת המחיר תהווה </w:t>
      </w:r>
      <w:r w:rsidR="00350F37" w:rsidRPr="00B32399">
        <w:rPr>
          <w:rFonts w:ascii="David" w:hAnsi="David" w:hint="cs"/>
          <w:rtl/>
        </w:rPr>
        <w:t>1</w:t>
      </w:r>
      <w:r w:rsidR="00350F37" w:rsidRPr="00B32399">
        <w:rPr>
          <w:rFonts w:ascii="David" w:hAnsi="David"/>
          <w:rtl/>
        </w:rPr>
        <w:t>0</w:t>
      </w:r>
      <w:r w:rsidR="006E36CD" w:rsidRPr="00B32399">
        <w:rPr>
          <w:rFonts w:ascii="David" w:hAnsi="David"/>
          <w:rtl/>
        </w:rPr>
        <w:t xml:space="preserve">%. </w:t>
      </w:r>
    </w:p>
    <w:p w14:paraId="73FDD286" w14:textId="77777777" w:rsidR="00B32399" w:rsidRPr="00B32399" w:rsidRDefault="006E36CD" w:rsidP="00452C98">
      <w:pPr>
        <w:pStyle w:val="a4"/>
        <w:numPr>
          <w:ilvl w:val="2"/>
          <w:numId w:val="73"/>
        </w:numPr>
        <w:tabs>
          <w:tab w:val="left" w:pos="1473"/>
        </w:tabs>
        <w:spacing w:before="240"/>
        <w:rPr>
          <w:rFonts w:ascii="David" w:eastAsia="Times New Roman" w:hAnsi="David"/>
          <w:sz w:val="24"/>
        </w:rPr>
      </w:pPr>
      <w:r w:rsidRPr="00B32399">
        <w:rPr>
          <w:rFonts w:ascii="David" w:hAnsi="David"/>
          <w:rtl/>
        </w:rPr>
        <w:t xml:space="preserve">כל אחד משני הספקים </w:t>
      </w:r>
      <w:proofErr w:type="spellStart"/>
      <w:r w:rsidR="00F720C0" w:rsidRPr="00B32399">
        <w:rPr>
          <w:rFonts w:ascii="David" w:hAnsi="David" w:hint="cs"/>
          <w:rtl/>
        </w:rPr>
        <w:t>ידרש</w:t>
      </w:r>
      <w:proofErr w:type="spellEnd"/>
      <w:r w:rsidRPr="00B32399">
        <w:rPr>
          <w:rFonts w:ascii="David" w:hAnsi="David"/>
          <w:rtl/>
        </w:rPr>
        <w:t xml:space="preserve"> להציג </w:t>
      </w:r>
      <w:r w:rsidR="00990CDE" w:rsidRPr="00B32399">
        <w:rPr>
          <w:rFonts w:ascii="David" w:hAnsi="David" w:hint="cs"/>
          <w:rtl/>
        </w:rPr>
        <w:t xml:space="preserve">לפחות </w:t>
      </w:r>
      <w:r w:rsidR="00350F37" w:rsidRPr="00B32399">
        <w:rPr>
          <w:rFonts w:ascii="David" w:hAnsi="David" w:hint="cs"/>
          <w:rtl/>
        </w:rPr>
        <w:t xml:space="preserve">במאי אחד. </w:t>
      </w:r>
      <w:r w:rsidRPr="00B32399">
        <w:rPr>
          <w:rFonts w:ascii="David" w:hAnsi="David"/>
          <w:rtl/>
        </w:rPr>
        <w:t xml:space="preserve"> </w:t>
      </w:r>
    </w:p>
    <w:p w14:paraId="6B8262B3" w14:textId="77777777" w:rsidR="00B32399" w:rsidRPr="00B32399" w:rsidRDefault="006E36CD" w:rsidP="00452C98">
      <w:pPr>
        <w:pStyle w:val="a4"/>
        <w:numPr>
          <w:ilvl w:val="2"/>
          <w:numId w:val="73"/>
        </w:numPr>
        <w:tabs>
          <w:tab w:val="left" w:pos="1473"/>
        </w:tabs>
        <w:spacing w:before="240"/>
        <w:rPr>
          <w:rFonts w:ascii="David" w:eastAsia="Times New Roman" w:hAnsi="David"/>
          <w:sz w:val="24"/>
        </w:rPr>
      </w:pPr>
      <w:r w:rsidRPr="00B32399">
        <w:rPr>
          <w:rFonts w:ascii="David" w:hAnsi="David"/>
          <w:rtl/>
        </w:rPr>
        <w:t xml:space="preserve">כל פרט שיוצג במהלך </w:t>
      </w:r>
      <w:proofErr w:type="spellStart"/>
      <w:r w:rsidRPr="00B32399">
        <w:rPr>
          <w:rFonts w:ascii="David" w:hAnsi="David"/>
          <w:rtl/>
        </w:rPr>
        <w:t>הראיון</w:t>
      </w:r>
      <w:proofErr w:type="spellEnd"/>
      <w:r w:rsidRPr="00B32399">
        <w:rPr>
          <w:rFonts w:ascii="David" w:hAnsi="David"/>
          <w:rtl/>
        </w:rPr>
        <w:t xml:space="preserve"> יחייב את הספק ויוצג אך ורק לאחר בדיקת התכנות מבחינת זמינות </w:t>
      </w:r>
      <w:r w:rsidR="005F0E5E" w:rsidRPr="00B32399">
        <w:rPr>
          <w:rFonts w:ascii="David" w:hAnsi="David" w:hint="cs"/>
          <w:rtl/>
        </w:rPr>
        <w:t>ו</w:t>
      </w:r>
      <w:r w:rsidRPr="00B32399">
        <w:rPr>
          <w:rFonts w:ascii="David" w:hAnsi="David"/>
          <w:rtl/>
        </w:rPr>
        <w:t xml:space="preserve">מבחינה תקציבית. </w:t>
      </w:r>
    </w:p>
    <w:p w14:paraId="04116F55" w14:textId="77777777" w:rsidR="00B32399" w:rsidRPr="00B32399" w:rsidRDefault="006E36CD" w:rsidP="00452C98">
      <w:pPr>
        <w:pStyle w:val="a4"/>
        <w:numPr>
          <w:ilvl w:val="2"/>
          <w:numId w:val="73"/>
        </w:numPr>
        <w:tabs>
          <w:tab w:val="left" w:pos="1473"/>
        </w:tabs>
        <w:spacing w:before="240"/>
        <w:rPr>
          <w:rFonts w:ascii="David" w:eastAsia="Times New Roman" w:hAnsi="David"/>
          <w:sz w:val="24"/>
        </w:rPr>
      </w:pPr>
      <w:r w:rsidRPr="00B32399">
        <w:rPr>
          <w:rFonts w:ascii="David" w:hAnsi="David"/>
          <w:rtl/>
        </w:rPr>
        <w:t xml:space="preserve">במהלך </w:t>
      </w:r>
      <w:proofErr w:type="spellStart"/>
      <w:r w:rsidRPr="00B32399">
        <w:rPr>
          <w:rFonts w:ascii="David" w:hAnsi="David"/>
          <w:rtl/>
        </w:rPr>
        <w:t>הראיון</w:t>
      </w:r>
      <w:proofErr w:type="spellEnd"/>
      <w:r w:rsidRPr="00B32399">
        <w:rPr>
          <w:rFonts w:ascii="David" w:hAnsi="David"/>
          <w:rtl/>
        </w:rPr>
        <w:t xml:space="preserve"> ינוקדו הדברים הבאים</w:t>
      </w:r>
      <w:r w:rsidR="00676CF8" w:rsidRPr="00B32399">
        <w:rPr>
          <w:rFonts w:ascii="David" w:hAnsi="David"/>
          <w:rtl/>
        </w:rPr>
        <w:t xml:space="preserve"> (סך </w:t>
      </w:r>
      <w:proofErr w:type="spellStart"/>
      <w:r w:rsidR="00676CF8" w:rsidRPr="00B32399">
        <w:rPr>
          <w:rFonts w:ascii="David" w:hAnsi="David"/>
          <w:rtl/>
        </w:rPr>
        <w:t>הכל</w:t>
      </w:r>
      <w:proofErr w:type="spellEnd"/>
      <w:r w:rsidR="00676CF8" w:rsidRPr="00B32399">
        <w:rPr>
          <w:rFonts w:ascii="David" w:hAnsi="David"/>
          <w:rtl/>
        </w:rPr>
        <w:t xml:space="preserve"> </w:t>
      </w:r>
      <w:r w:rsidR="00350F37" w:rsidRPr="00B32399">
        <w:rPr>
          <w:rFonts w:ascii="David" w:hAnsi="David" w:hint="cs"/>
          <w:rtl/>
        </w:rPr>
        <w:t>90</w:t>
      </w:r>
      <w:r w:rsidR="00350F37" w:rsidRPr="00B32399">
        <w:rPr>
          <w:rFonts w:ascii="David" w:hAnsi="David"/>
          <w:rtl/>
        </w:rPr>
        <w:t xml:space="preserve"> </w:t>
      </w:r>
      <w:r w:rsidR="00676CF8" w:rsidRPr="00B32399">
        <w:rPr>
          <w:rFonts w:ascii="David" w:hAnsi="David"/>
          <w:rtl/>
        </w:rPr>
        <w:t>נקודות)</w:t>
      </w:r>
      <w:r w:rsidRPr="00B32399">
        <w:rPr>
          <w:rFonts w:ascii="David" w:hAnsi="David"/>
          <w:rtl/>
        </w:rPr>
        <w:t>:</w:t>
      </w:r>
    </w:p>
    <w:p w14:paraId="2BE8BE90" w14:textId="77777777" w:rsidR="00B32399" w:rsidRPr="00DB6697" w:rsidRDefault="006E36CD" w:rsidP="00452C98">
      <w:pPr>
        <w:pStyle w:val="a4"/>
        <w:numPr>
          <w:ilvl w:val="3"/>
          <w:numId w:val="73"/>
        </w:numPr>
        <w:tabs>
          <w:tab w:val="left" w:pos="1473"/>
        </w:tabs>
        <w:spacing w:before="240"/>
        <w:rPr>
          <w:rFonts w:ascii="David" w:hAnsi="David"/>
        </w:rPr>
      </w:pPr>
      <w:r w:rsidRPr="00B32399">
        <w:rPr>
          <w:rFonts w:ascii="David" w:hAnsi="David"/>
          <w:rtl/>
        </w:rPr>
        <w:t>התרשמות מניסיון הבמאי והצוות האמנותי</w:t>
      </w:r>
      <w:r w:rsidR="00676CF8" w:rsidRPr="00B32399">
        <w:rPr>
          <w:rFonts w:ascii="David" w:hAnsi="David"/>
          <w:rtl/>
        </w:rPr>
        <w:t xml:space="preserve"> (</w:t>
      </w:r>
      <w:r w:rsidR="00350F37" w:rsidRPr="00B32399">
        <w:rPr>
          <w:rFonts w:ascii="David" w:hAnsi="David" w:hint="cs"/>
          <w:rtl/>
        </w:rPr>
        <w:t>20</w:t>
      </w:r>
      <w:r w:rsidR="00350F37" w:rsidRPr="00B32399">
        <w:rPr>
          <w:rFonts w:ascii="David" w:hAnsi="David"/>
          <w:rtl/>
        </w:rPr>
        <w:t xml:space="preserve"> </w:t>
      </w:r>
      <w:r w:rsidR="00465BE7" w:rsidRPr="00B32399">
        <w:rPr>
          <w:rFonts w:ascii="David" w:hAnsi="David"/>
          <w:rtl/>
        </w:rPr>
        <w:t>נקודות</w:t>
      </w:r>
      <w:r w:rsidR="00676CF8" w:rsidRPr="00B32399">
        <w:rPr>
          <w:rFonts w:ascii="David" w:hAnsi="David"/>
          <w:rtl/>
        </w:rPr>
        <w:t>)</w:t>
      </w:r>
    </w:p>
    <w:p w14:paraId="1AE35403" w14:textId="77777777" w:rsidR="00B32399" w:rsidRPr="00DB6697" w:rsidRDefault="006E36CD" w:rsidP="00452C98">
      <w:pPr>
        <w:pStyle w:val="a4"/>
        <w:numPr>
          <w:ilvl w:val="3"/>
          <w:numId w:val="73"/>
        </w:numPr>
        <w:tabs>
          <w:tab w:val="left" w:pos="1473"/>
        </w:tabs>
        <w:spacing w:before="240"/>
        <w:rPr>
          <w:rFonts w:ascii="David" w:hAnsi="David"/>
        </w:rPr>
      </w:pPr>
      <w:r w:rsidRPr="00B32399">
        <w:rPr>
          <w:rFonts w:ascii="David" w:hAnsi="David"/>
          <w:rtl/>
        </w:rPr>
        <w:t xml:space="preserve">התרשמות מההצעה האמנותית, לרבות הקונספט, האייטמים, האמנים המוצעים והאופן בו באים לידי ביטוי </w:t>
      </w:r>
      <w:r w:rsidR="00676CF8" w:rsidRPr="00B32399">
        <w:rPr>
          <w:rFonts w:ascii="David" w:hAnsi="David"/>
          <w:rtl/>
        </w:rPr>
        <w:t>(</w:t>
      </w:r>
      <w:r w:rsidR="00350F37" w:rsidRPr="00B32399">
        <w:rPr>
          <w:rFonts w:ascii="David" w:hAnsi="David" w:hint="cs"/>
          <w:rtl/>
        </w:rPr>
        <w:t>50</w:t>
      </w:r>
      <w:r w:rsidR="00350F37" w:rsidRPr="00B32399">
        <w:rPr>
          <w:rFonts w:ascii="David" w:hAnsi="David"/>
          <w:rtl/>
        </w:rPr>
        <w:t xml:space="preserve"> </w:t>
      </w:r>
      <w:r w:rsidR="00465BE7" w:rsidRPr="00B32399">
        <w:rPr>
          <w:rFonts w:ascii="David" w:hAnsi="David"/>
          <w:rtl/>
        </w:rPr>
        <w:t>נקודות</w:t>
      </w:r>
      <w:r w:rsidR="00676CF8" w:rsidRPr="00B32399">
        <w:rPr>
          <w:rFonts w:ascii="David" w:hAnsi="David"/>
          <w:rtl/>
        </w:rPr>
        <w:t>)</w:t>
      </w:r>
    </w:p>
    <w:p w14:paraId="1E1AA553" w14:textId="77777777" w:rsidR="00B32399" w:rsidRPr="00DB6697" w:rsidRDefault="00676CF8" w:rsidP="00452C98">
      <w:pPr>
        <w:pStyle w:val="a4"/>
        <w:numPr>
          <w:ilvl w:val="3"/>
          <w:numId w:val="73"/>
        </w:numPr>
        <w:tabs>
          <w:tab w:val="left" w:pos="1473"/>
        </w:tabs>
        <w:spacing w:before="240"/>
        <w:rPr>
          <w:rFonts w:ascii="David" w:hAnsi="David"/>
        </w:rPr>
      </w:pPr>
      <w:r w:rsidRPr="00B32399">
        <w:rPr>
          <w:rFonts w:ascii="David" w:hAnsi="David"/>
          <w:rtl/>
        </w:rPr>
        <w:t>התאמת התכנית ללוחות הזמנים, התקציב ומתן פתרונות לאתגרים הלוגיסטיים והתפעוליים (</w:t>
      </w:r>
      <w:r w:rsidR="00350F37" w:rsidRPr="00B32399">
        <w:rPr>
          <w:rFonts w:ascii="David" w:hAnsi="David" w:hint="cs"/>
          <w:rtl/>
        </w:rPr>
        <w:t>20</w:t>
      </w:r>
      <w:r w:rsidR="00350F37" w:rsidRPr="00B32399">
        <w:rPr>
          <w:rFonts w:ascii="David" w:hAnsi="David"/>
          <w:rtl/>
        </w:rPr>
        <w:t xml:space="preserve"> </w:t>
      </w:r>
      <w:r w:rsidR="00465BE7" w:rsidRPr="00B32399">
        <w:rPr>
          <w:rFonts w:ascii="David" w:hAnsi="David"/>
          <w:rtl/>
        </w:rPr>
        <w:t>נקודות</w:t>
      </w:r>
      <w:r w:rsidRPr="00B32399">
        <w:rPr>
          <w:rFonts w:ascii="David" w:hAnsi="David"/>
          <w:rtl/>
        </w:rPr>
        <w:t>).</w:t>
      </w:r>
    </w:p>
    <w:p w14:paraId="7F451766" w14:textId="77777777" w:rsidR="00AB3ECE" w:rsidRPr="00B32399" w:rsidRDefault="006E36CD" w:rsidP="00452C98">
      <w:pPr>
        <w:pStyle w:val="a4"/>
        <w:numPr>
          <w:ilvl w:val="2"/>
          <w:numId w:val="73"/>
        </w:numPr>
        <w:tabs>
          <w:tab w:val="left" w:pos="1473"/>
        </w:tabs>
        <w:spacing w:before="240"/>
        <w:rPr>
          <w:rFonts w:ascii="David" w:eastAsia="Times New Roman" w:hAnsi="David"/>
          <w:sz w:val="24"/>
        </w:rPr>
      </w:pPr>
      <w:r w:rsidRPr="00B32399">
        <w:rPr>
          <w:rFonts w:ascii="David" w:hAnsi="David"/>
          <w:rtl/>
        </w:rPr>
        <w:t xml:space="preserve">ניקוד המחיר </w:t>
      </w:r>
      <w:r w:rsidR="00676CF8" w:rsidRPr="00B32399">
        <w:rPr>
          <w:rFonts w:ascii="David" w:hAnsi="David"/>
          <w:rtl/>
        </w:rPr>
        <w:t>(</w:t>
      </w:r>
      <w:r w:rsidR="00350F37" w:rsidRPr="00B32399">
        <w:rPr>
          <w:rFonts w:ascii="David" w:hAnsi="David" w:hint="cs"/>
          <w:rtl/>
        </w:rPr>
        <w:t>10</w:t>
      </w:r>
      <w:r w:rsidR="00676CF8" w:rsidRPr="00B32399">
        <w:rPr>
          <w:rFonts w:ascii="David" w:hAnsi="David"/>
          <w:rtl/>
        </w:rPr>
        <w:t xml:space="preserve">%) </w:t>
      </w:r>
      <w:r w:rsidRPr="00B32399">
        <w:rPr>
          <w:rFonts w:ascii="David" w:hAnsi="David"/>
          <w:rtl/>
        </w:rPr>
        <w:t xml:space="preserve">ינוקד ביחס להצעה הזולה יותר </w:t>
      </w:r>
      <w:r w:rsidR="00AB3ECE" w:rsidRPr="00B32399">
        <w:rPr>
          <w:rFonts w:ascii="David" w:hAnsi="David"/>
          <w:rtl/>
        </w:rPr>
        <w:t>לפי הנוסחה להלן:</w:t>
      </w:r>
    </w:p>
    <w:tbl>
      <w:tblPr>
        <w:tblStyle w:val="af8"/>
        <w:bidiVisual/>
        <w:tblW w:w="0" w:type="auto"/>
        <w:tblInd w:w="2381" w:type="dxa"/>
        <w:tblLook w:val="04A0" w:firstRow="1" w:lastRow="0" w:firstColumn="1" w:lastColumn="0" w:noHBand="0" w:noVBand="1"/>
        <w:tblCaption w:val="נוסחת ניקוד המחיר"/>
        <w:tblDescription w:val="נוסחת ניקוד המחיר"/>
      </w:tblPr>
      <w:tblGrid>
        <w:gridCol w:w="7355"/>
      </w:tblGrid>
      <w:tr w:rsidR="00AA6505" w:rsidRPr="00EF52A2" w14:paraId="3C98EA50" w14:textId="77777777" w:rsidTr="00B62F6D">
        <w:trPr>
          <w:trHeight w:val="779"/>
          <w:tblHeader/>
        </w:trPr>
        <w:tc>
          <w:tcPr>
            <w:tcW w:w="9628" w:type="dxa"/>
            <w:shd w:val="clear" w:color="auto" w:fill="D9D9D9" w:themeFill="background1" w:themeFillShade="D9"/>
            <w:vAlign w:val="bottom"/>
          </w:tcPr>
          <w:p w14:paraId="189F9161" w14:textId="77777777" w:rsidR="00AA6505" w:rsidRPr="00D01B1F" w:rsidRDefault="00AA6505" w:rsidP="00A00A85">
            <w:pPr>
              <w:pStyle w:val="a4"/>
              <w:spacing w:before="240" w:after="240"/>
              <w:ind w:left="1752"/>
              <w:jc w:val="center"/>
              <w:rPr>
                <w:rFonts w:asciiTheme="minorHAnsi" w:hAnsiTheme="minorHAnsi"/>
              </w:rPr>
            </w:pPr>
            <m:oMathPara>
              <m:oMathParaPr>
                <m:jc m:val="right"/>
              </m:oMathParaPr>
              <m:oMath>
                <m:r>
                  <m:rPr>
                    <m:sty m:val="p"/>
                  </m:rPr>
                  <w:rPr>
                    <w:rFonts w:ascii="Cambria Math" w:hAnsi="Cambria Math"/>
                    <w:rtl/>
                  </w:rPr>
                  <m:t>מחיר ניקוד</m:t>
                </m:r>
                <m:r>
                  <m:rPr>
                    <m:sty m:val="p"/>
                  </m:rPr>
                  <w:rPr>
                    <w:rFonts w:ascii="Cambria Math" w:hAnsi="Cambria Math"/>
                  </w:rPr>
                  <m:t>=</m:t>
                </m:r>
                <m:f>
                  <m:fPr>
                    <m:ctrlPr>
                      <w:rPr>
                        <w:rFonts w:ascii="Cambria Math" w:hAnsi="Cambria Math"/>
                      </w:rPr>
                    </m:ctrlPr>
                  </m:fPr>
                  <m:num>
                    <m:r>
                      <m:rPr>
                        <m:nor/>
                      </m:rPr>
                      <w:rPr>
                        <w:rFonts w:ascii="David" w:hAnsi="David"/>
                        <w:rtl/>
                      </w:rPr>
                      <m:t>ההצעה הזולה</m:t>
                    </m:r>
                  </m:num>
                  <m:den>
                    <m:r>
                      <m:rPr>
                        <m:nor/>
                      </m:rPr>
                      <w:rPr>
                        <w:rFonts w:ascii="David" w:hAnsi="David"/>
                        <w:rtl/>
                      </w:rPr>
                      <m:t>ההצעה הנבחנת</m:t>
                    </m:r>
                  </m:den>
                </m:f>
                <m:r>
                  <m:rPr>
                    <m:sty m:val="p"/>
                  </m:rPr>
                  <w:rPr>
                    <w:rFonts w:ascii="Cambria Math" w:hAnsi="Cambria Math"/>
                  </w:rPr>
                  <m:t xml:space="preserve"> ×10</m:t>
                </m:r>
              </m:oMath>
            </m:oMathPara>
          </w:p>
        </w:tc>
      </w:tr>
    </w:tbl>
    <w:p w14:paraId="5161E21E" w14:textId="77777777" w:rsidR="00FA1F5B" w:rsidRPr="00EF52A2" w:rsidRDefault="00B2683C" w:rsidP="00725CFA">
      <w:pPr>
        <w:pStyle w:val="3"/>
        <w:ind w:left="737" w:hanging="737"/>
      </w:pPr>
      <w:bookmarkStart w:id="19" w:name="_Ref36398863"/>
      <w:r w:rsidRPr="00EF52A2">
        <w:rPr>
          <w:rtl/>
        </w:rPr>
        <w:t>תנאים מוקדמים להשתתפות במכרז/</w:t>
      </w:r>
      <w:r w:rsidR="004E52EF" w:rsidRPr="00EF52A2">
        <w:rPr>
          <w:rtl/>
        </w:rPr>
        <w:t>תנאי סף</w:t>
      </w:r>
      <w:bookmarkStart w:id="20" w:name="_Ref263070943"/>
      <w:bookmarkEnd w:id="18"/>
      <w:bookmarkEnd w:id="19"/>
      <w:r w:rsidR="006E084C" w:rsidRPr="00EF52A2">
        <w:rPr>
          <w:rtl/>
        </w:rPr>
        <w:t xml:space="preserve"> </w:t>
      </w:r>
    </w:p>
    <w:p w14:paraId="332C77AF" w14:textId="77777777" w:rsidR="00357BE9" w:rsidRPr="00EF52A2" w:rsidRDefault="00540A6C" w:rsidP="00A00A85">
      <w:pPr>
        <w:pStyle w:val="a4"/>
        <w:spacing w:before="240"/>
        <w:ind w:left="737"/>
        <w:rPr>
          <w:rFonts w:ascii="David" w:hAnsi="David"/>
          <w:b/>
          <w:bCs/>
          <w:sz w:val="24"/>
          <w:u w:val="single"/>
          <w:rtl/>
        </w:rPr>
      </w:pPr>
      <w:r w:rsidRPr="00EF52A2">
        <w:rPr>
          <w:rFonts w:ascii="David" w:hAnsi="David"/>
          <w:sz w:val="24"/>
          <w:rtl/>
        </w:rPr>
        <w:lastRenderedPageBreak/>
        <w:t xml:space="preserve">רשאי להשתתף במכרז כל </w:t>
      </w:r>
      <w:r w:rsidR="00913000" w:rsidRPr="00EF52A2">
        <w:rPr>
          <w:rFonts w:ascii="David" w:hAnsi="David"/>
          <w:sz w:val="24"/>
          <w:rtl/>
        </w:rPr>
        <w:t xml:space="preserve">גוף שעומד </w:t>
      </w:r>
      <w:r w:rsidR="00AB2D0C" w:rsidRPr="00EF52A2">
        <w:rPr>
          <w:rFonts w:ascii="David" w:hAnsi="David"/>
          <w:sz w:val="24"/>
          <w:rtl/>
        </w:rPr>
        <w:t>במועד הגשת ההצעה בכל התנאים</w:t>
      </w:r>
      <w:r w:rsidRPr="00EF52A2">
        <w:rPr>
          <w:rFonts w:ascii="David" w:hAnsi="David"/>
          <w:sz w:val="24"/>
          <w:rtl/>
        </w:rPr>
        <w:t xml:space="preserve"> כמפורט להלן</w:t>
      </w:r>
      <w:bookmarkEnd w:id="20"/>
      <w:r w:rsidR="00AB2D0C" w:rsidRPr="00EF52A2">
        <w:rPr>
          <w:rFonts w:ascii="David" w:hAnsi="David"/>
          <w:sz w:val="24"/>
          <w:rtl/>
        </w:rPr>
        <w:t>:</w:t>
      </w:r>
    </w:p>
    <w:p w14:paraId="4BF845CC" w14:textId="77777777" w:rsidR="00471FB2" w:rsidRPr="00B32399" w:rsidRDefault="00FA1F5B" w:rsidP="00F239F9">
      <w:pPr>
        <w:pStyle w:val="a4"/>
        <w:numPr>
          <w:ilvl w:val="1"/>
          <w:numId w:val="64"/>
        </w:numPr>
        <w:tabs>
          <w:tab w:val="left" w:pos="1473"/>
        </w:tabs>
        <w:spacing w:before="240"/>
        <w:rPr>
          <w:rFonts w:ascii="David" w:eastAsia="Times New Roman" w:hAnsi="David"/>
          <w:b/>
          <w:bCs/>
          <w:sz w:val="24"/>
        </w:rPr>
      </w:pPr>
      <w:r w:rsidRPr="00B32399">
        <w:rPr>
          <w:rFonts w:ascii="David" w:eastAsia="Times New Roman" w:hAnsi="David"/>
          <w:b/>
          <w:bCs/>
          <w:sz w:val="24"/>
          <w:rtl/>
        </w:rPr>
        <w:t>תנאי סף מנהליים</w:t>
      </w:r>
      <w:r w:rsidR="008676B6" w:rsidRPr="00B32399">
        <w:rPr>
          <w:rFonts w:ascii="David" w:eastAsia="Times New Roman" w:hAnsi="David"/>
          <w:b/>
          <w:bCs/>
          <w:sz w:val="24"/>
          <w:rtl/>
        </w:rPr>
        <w:t xml:space="preserve"> </w:t>
      </w:r>
      <w:r w:rsidR="0002362F" w:rsidRPr="00B32399">
        <w:rPr>
          <w:rFonts w:ascii="David" w:eastAsia="Times New Roman" w:hAnsi="David"/>
          <w:b/>
          <w:bCs/>
          <w:sz w:val="24"/>
          <w:rtl/>
        </w:rPr>
        <w:t>(למציע)</w:t>
      </w:r>
      <w:r w:rsidRPr="00B32399">
        <w:rPr>
          <w:rFonts w:ascii="David" w:eastAsia="Times New Roman" w:hAnsi="David"/>
          <w:b/>
          <w:bCs/>
          <w:sz w:val="24"/>
          <w:rtl/>
        </w:rPr>
        <w:t>:</w:t>
      </w:r>
      <w:bookmarkStart w:id="21" w:name="_Ref370930661"/>
      <w:bookmarkStart w:id="22" w:name="_Ref397199939"/>
      <w:bookmarkStart w:id="23" w:name="_Ref274737718"/>
      <w:bookmarkStart w:id="24" w:name="_Ref259095272"/>
      <w:bookmarkStart w:id="25" w:name="_Ref262737874"/>
    </w:p>
    <w:p w14:paraId="0E9A790E" w14:textId="77777777" w:rsidR="00471FB2" w:rsidRPr="00CD6A94" w:rsidRDefault="00471FB2" w:rsidP="00F239F9">
      <w:pPr>
        <w:pStyle w:val="a4"/>
        <w:widowControl w:val="0"/>
        <w:numPr>
          <w:ilvl w:val="2"/>
          <w:numId w:val="64"/>
        </w:numPr>
        <w:overflowPunct w:val="0"/>
        <w:autoSpaceDE w:val="0"/>
        <w:autoSpaceDN w:val="0"/>
        <w:adjustRightInd w:val="0"/>
        <w:ind w:left="1808"/>
        <w:textAlignment w:val="baseline"/>
        <w:rPr>
          <w:rFonts w:ascii="David" w:hAnsi="David"/>
          <w:rtl/>
        </w:rPr>
      </w:pPr>
      <w:r w:rsidRPr="00CD6A94">
        <w:rPr>
          <w:rFonts w:ascii="David" w:hAnsi="David"/>
          <w:rtl/>
        </w:rPr>
        <w:t xml:space="preserve">המציע הינו גוף משפטי מאוגד הרשום ברשם רשמי בישראל או עוסק מורשה. </w:t>
      </w:r>
    </w:p>
    <w:p w14:paraId="5722CEAC" w14:textId="77777777" w:rsidR="00471FB2" w:rsidRPr="00CD6A94" w:rsidRDefault="00471FB2" w:rsidP="00F239F9">
      <w:pPr>
        <w:pStyle w:val="a4"/>
        <w:widowControl w:val="0"/>
        <w:numPr>
          <w:ilvl w:val="2"/>
          <w:numId w:val="64"/>
        </w:numPr>
        <w:overflowPunct w:val="0"/>
        <w:autoSpaceDE w:val="0"/>
        <w:autoSpaceDN w:val="0"/>
        <w:adjustRightInd w:val="0"/>
        <w:ind w:left="1808"/>
        <w:textAlignment w:val="baseline"/>
        <w:rPr>
          <w:rFonts w:ascii="David" w:hAnsi="David"/>
        </w:rPr>
      </w:pPr>
      <w:r w:rsidRPr="00CD6A94">
        <w:rPr>
          <w:rFonts w:ascii="David" w:hAnsi="David"/>
          <w:rtl/>
        </w:rPr>
        <w:t xml:space="preserve">המציע עומד בדרישות תקנה 6(א) לתקנות חובת המכרזים, </w:t>
      </w:r>
      <w:proofErr w:type="spellStart"/>
      <w:r w:rsidRPr="00CD6A94">
        <w:rPr>
          <w:rFonts w:ascii="David" w:hAnsi="David"/>
          <w:rtl/>
        </w:rPr>
        <w:t>התשנ"ג</w:t>
      </w:r>
      <w:proofErr w:type="spellEnd"/>
      <w:r w:rsidRPr="00CD6A94">
        <w:rPr>
          <w:rFonts w:ascii="David" w:hAnsi="David"/>
          <w:rtl/>
        </w:rPr>
        <w:t xml:space="preserve">- 1993 ובכלל זה מחזיק בכל האישורים הנדרשים לפי חוק עסקאות גופים ציבוריים, </w:t>
      </w:r>
      <w:proofErr w:type="spellStart"/>
      <w:r w:rsidRPr="00CD6A94">
        <w:rPr>
          <w:rFonts w:ascii="David" w:hAnsi="David"/>
          <w:rtl/>
        </w:rPr>
        <w:t>התשל"ו</w:t>
      </w:r>
      <w:proofErr w:type="spellEnd"/>
      <w:r w:rsidRPr="00CD6A94">
        <w:rPr>
          <w:rFonts w:ascii="David" w:hAnsi="David"/>
          <w:rtl/>
        </w:rPr>
        <w:t>- 1976 (אכיפת ניהול חשבונות ותשלום חובות מס), כשהם תקפים.</w:t>
      </w:r>
    </w:p>
    <w:p w14:paraId="6D5F8C5A" w14:textId="1E76982E" w:rsidR="00471FB2" w:rsidRPr="00A16DE3" w:rsidRDefault="00471FB2" w:rsidP="00297B9C">
      <w:pPr>
        <w:pStyle w:val="a4"/>
        <w:widowControl w:val="0"/>
        <w:numPr>
          <w:ilvl w:val="2"/>
          <w:numId w:val="64"/>
        </w:numPr>
        <w:overflowPunct w:val="0"/>
        <w:autoSpaceDE w:val="0"/>
        <w:autoSpaceDN w:val="0"/>
        <w:adjustRightInd w:val="0"/>
        <w:ind w:left="1808"/>
        <w:textAlignment w:val="baseline"/>
        <w:rPr>
          <w:rFonts w:ascii="David" w:hAnsi="David"/>
        </w:rPr>
      </w:pPr>
      <w:r w:rsidRPr="00CD6A94">
        <w:rPr>
          <w:rFonts w:ascii="Arial" w:hAnsi="Arial"/>
          <w:color w:val="272727"/>
          <w:shd w:val="clear" w:color="auto" w:fill="FFFFFF"/>
          <w:rtl/>
        </w:rPr>
        <w:t xml:space="preserve">למציע מחזור כספי שנתי ממוצע מינימאלי של </w:t>
      </w:r>
      <w:r w:rsidR="00A16DE3">
        <w:rPr>
          <w:rFonts w:ascii="Arial" w:hAnsi="Arial" w:hint="cs"/>
          <w:color w:val="272727"/>
          <w:shd w:val="clear" w:color="auto" w:fill="FFFFFF"/>
          <w:rtl/>
        </w:rPr>
        <w:t>60</w:t>
      </w:r>
      <w:r>
        <w:rPr>
          <w:rFonts w:ascii="Arial" w:hAnsi="Arial" w:hint="cs"/>
          <w:color w:val="272727"/>
          <w:shd w:val="clear" w:color="auto" w:fill="FFFFFF"/>
          <w:rtl/>
        </w:rPr>
        <w:t xml:space="preserve">0,000 </w:t>
      </w:r>
      <w:r w:rsidRPr="00CD6A94">
        <w:rPr>
          <w:rFonts w:ascii="Arial" w:hAnsi="Arial"/>
          <w:color w:val="272727"/>
          <w:shd w:val="clear" w:color="auto" w:fill="FFFFFF"/>
          <w:rtl/>
        </w:rPr>
        <w:t xml:space="preserve">₪ </w:t>
      </w:r>
      <w:r>
        <w:rPr>
          <w:rFonts w:ascii="Arial" w:hAnsi="Arial" w:hint="cs"/>
          <w:color w:val="272727"/>
          <w:shd w:val="clear" w:color="auto" w:fill="FFFFFF"/>
          <w:rtl/>
        </w:rPr>
        <w:t>בש</w:t>
      </w:r>
      <w:r w:rsidR="00201B37">
        <w:rPr>
          <w:rFonts w:ascii="Arial" w:hAnsi="Arial" w:hint="cs"/>
          <w:color w:val="272727"/>
          <w:shd w:val="clear" w:color="auto" w:fill="FFFFFF"/>
          <w:rtl/>
        </w:rPr>
        <w:t xml:space="preserve">לוש שנים מתוך חמש השנים </w:t>
      </w:r>
      <w:r>
        <w:rPr>
          <w:rFonts w:ascii="Arial" w:hAnsi="Arial" w:hint="cs"/>
          <w:color w:val="272727"/>
          <w:shd w:val="clear" w:color="auto" w:fill="FFFFFF"/>
          <w:rtl/>
        </w:rPr>
        <w:t xml:space="preserve"> האחרונות</w:t>
      </w:r>
      <w:r w:rsidR="00A16DE3">
        <w:rPr>
          <w:rFonts w:ascii="Arial" w:hAnsi="Arial" w:hint="cs"/>
          <w:color w:val="272727"/>
          <w:shd w:val="clear" w:color="auto" w:fill="FFFFFF"/>
          <w:rtl/>
        </w:rPr>
        <w:t xml:space="preserve"> (2023, 2022, 2021, 2020, 2019</w:t>
      </w:r>
      <w:r w:rsidR="00A16DE3" w:rsidRPr="00A16DE3">
        <w:rPr>
          <w:rFonts w:ascii="Arial" w:hAnsi="Arial" w:hint="cs"/>
          <w:color w:val="272727"/>
          <w:shd w:val="clear" w:color="auto" w:fill="FFFFFF"/>
          <w:rtl/>
        </w:rPr>
        <w:t>)</w:t>
      </w:r>
      <w:r w:rsidRPr="00A16DE3">
        <w:rPr>
          <w:rFonts w:ascii="Arial" w:hAnsi="Arial" w:hint="cs"/>
          <w:color w:val="272727"/>
          <w:shd w:val="clear" w:color="auto" w:fill="FFFFFF"/>
          <w:rtl/>
        </w:rPr>
        <w:t xml:space="preserve"> </w:t>
      </w:r>
    </w:p>
    <w:p w14:paraId="059839CE" w14:textId="77777777" w:rsidR="00471FB2" w:rsidRPr="00CD6A94" w:rsidRDefault="00471FB2" w:rsidP="00F239F9">
      <w:pPr>
        <w:pStyle w:val="a4"/>
        <w:widowControl w:val="0"/>
        <w:numPr>
          <w:ilvl w:val="2"/>
          <w:numId w:val="64"/>
        </w:numPr>
        <w:overflowPunct w:val="0"/>
        <w:autoSpaceDE w:val="0"/>
        <w:autoSpaceDN w:val="0"/>
        <w:adjustRightInd w:val="0"/>
        <w:ind w:left="1808"/>
        <w:textAlignment w:val="baseline"/>
        <w:rPr>
          <w:rFonts w:ascii="David" w:hAnsi="David"/>
        </w:rPr>
      </w:pPr>
      <w:r w:rsidRPr="00CD6A94">
        <w:rPr>
          <w:rFonts w:ascii="David" w:hAnsi="David"/>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3BEE56E6" w14:textId="77777777" w:rsidR="00471FB2" w:rsidRPr="00CD6A94" w:rsidRDefault="00471FB2" w:rsidP="00F239F9">
      <w:pPr>
        <w:pStyle w:val="a4"/>
        <w:widowControl w:val="0"/>
        <w:numPr>
          <w:ilvl w:val="2"/>
          <w:numId w:val="64"/>
        </w:numPr>
        <w:overflowPunct w:val="0"/>
        <w:autoSpaceDE w:val="0"/>
        <w:autoSpaceDN w:val="0"/>
        <w:adjustRightInd w:val="0"/>
        <w:ind w:left="1808"/>
        <w:textAlignment w:val="baseline"/>
        <w:rPr>
          <w:rFonts w:ascii="David" w:hAnsi="David"/>
        </w:rPr>
      </w:pPr>
      <w:r w:rsidRPr="00CD6A94">
        <w:rPr>
          <w:rFonts w:ascii="David" w:hAnsi="David"/>
          <w:rtl/>
        </w:rPr>
        <w:t xml:space="preserve">אם המציע הוא תאגיד - במועד הגשת ההצעה המציע אינו בעל חובות אגרה שנתית לרשות התאגידים בגין שנת </w:t>
      </w:r>
      <w:r>
        <w:rPr>
          <w:rFonts w:ascii="David" w:hAnsi="David" w:hint="cs"/>
          <w:rtl/>
        </w:rPr>
        <w:t xml:space="preserve">2022 </w:t>
      </w:r>
      <w:r w:rsidRPr="00CD6A94">
        <w:rPr>
          <w:rFonts w:ascii="David" w:hAnsi="David"/>
          <w:rtl/>
        </w:rPr>
        <w:t xml:space="preserve">או מוקדם מכך. כמו כן, אינו מוגדר כ"חברה מפרת חוק" ולא נשלחה אליו התראה לפני רישום כ "חברה מפרת חוק " כאמור בסעיף 362א' לחוק החברות, </w:t>
      </w:r>
      <w:proofErr w:type="spellStart"/>
      <w:r w:rsidRPr="00CD6A94">
        <w:rPr>
          <w:rFonts w:ascii="David" w:hAnsi="David"/>
          <w:rtl/>
        </w:rPr>
        <w:t>התשנ"ט</w:t>
      </w:r>
      <w:proofErr w:type="spellEnd"/>
      <w:r w:rsidRPr="00CD6A94">
        <w:rPr>
          <w:rFonts w:ascii="David" w:hAnsi="David"/>
          <w:rtl/>
        </w:rPr>
        <w:t xml:space="preserve"> 1999.</w:t>
      </w:r>
    </w:p>
    <w:p w14:paraId="41887ED6" w14:textId="77777777" w:rsidR="00471FB2" w:rsidRPr="00CD6A94" w:rsidRDefault="00471FB2" w:rsidP="00F239F9">
      <w:pPr>
        <w:pStyle w:val="a4"/>
        <w:widowControl w:val="0"/>
        <w:numPr>
          <w:ilvl w:val="2"/>
          <w:numId w:val="64"/>
        </w:numPr>
        <w:overflowPunct w:val="0"/>
        <w:autoSpaceDE w:val="0"/>
        <w:autoSpaceDN w:val="0"/>
        <w:adjustRightInd w:val="0"/>
        <w:ind w:left="1808"/>
        <w:textAlignment w:val="baseline"/>
        <w:rPr>
          <w:rFonts w:ascii="David" w:hAnsi="David"/>
        </w:rPr>
      </w:pPr>
      <w:r w:rsidRPr="00CD6A94">
        <w:rPr>
          <w:rFonts w:ascii="David" w:hAnsi="David" w:hint="cs"/>
          <w:rtl/>
        </w:rPr>
        <w:t xml:space="preserve">מציע שהינו עמותה-המציע בעל אישור ניהול תקין מטעם רשם העמותות תקף לשנת </w:t>
      </w:r>
      <w:r>
        <w:rPr>
          <w:rFonts w:ascii="David" w:hAnsi="David" w:hint="cs"/>
          <w:rtl/>
        </w:rPr>
        <w:t>202</w:t>
      </w:r>
      <w:r w:rsidR="002A38FE">
        <w:rPr>
          <w:rFonts w:ascii="David" w:hAnsi="David" w:hint="cs"/>
          <w:rtl/>
        </w:rPr>
        <w:t>2</w:t>
      </w:r>
      <w:r w:rsidRPr="00CD6A94">
        <w:rPr>
          <w:rFonts w:ascii="David" w:hAnsi="David" w:hint="cs"/>
          <w:rtl/>
        </w:rPr>
        <w:t>.</w:t>
      </w:r>
    </w:p>
    <w:p w14:paraId="2C76A3F2" w14:textId="77777777" w:rsidR="00FA1F5B" w:rsidRPr="00B32399" w:rsidRDefault="00FA1F5B" w:rsidP="00F239F9">
      <w:pPr>
        <w:pStyle w:val="a4"/>
        <w:numPr>
          <w:ilvl w:val="1"/>
          <w:numId w:val="64"/>
        </w:numPr>
        <w:tabs>
          <w:tab w:val="left" w:pos="1473"/>
        </w:tabs>
        <w:spacing w:before="240"/>
        <w:ind w:left="889"/>
        <w:rPr>
          <w:rFonts w:ascii="David" w:eastAsia="Times New Roman" w:hAnsi="David"/>
          <w:b/>
          <w:bCs/>
          <w:sz w:val="24"/>
        </w:rPr>
      </w:pPr>
      <w:bookmarkStart w:id="26" w:name="_Ref279415279"/>
      <w:bookmarkStart w:id="27" w:name="_Ref295218220"/>
      <w:bookmarkStart w:id="28" w:name="_Ref295223186"/>
      <w:bookmarkEnd w:id="21"/>
      <w:bookmarkEnd w:id="22"/>
      <w:bookmarkEnd w:id="23"/>
      <w:r w:rsidRPr="00B32399">
        <w:rPr>
          <w:rFonts w:ascii="David" w:eastAsia="Times New Roman" w:hAnsi="David"/>
          <w:b/>
          <w:bCs/>
          <w:sz w:val="24"/>
          <w:rtl/>
        </w:rPr>
        <w:t>תנאי סף מקצועיים:</w:t>
      </w:r>
    </w:p>
    <w:p w14:paraId="5E7C4A56" w14:textId="77777777" w:rsidR="00471FB2" w:rsidRPr="00471FB2" w:rsidRDefault="00471FB2" w:rsidP="00F239F9">
      <w:pPr>
        <w:pStyle w:val="DCHeading3"/>
        <w:numPr>
          <w:ilvl w:val="2"/>
          <w:numId w:val="64"/>
        </w:numPr>
        <w:ind w:left="1400"/>
        <w:rPr>
          <w:rFonts w:ascii="David" w:hAnsi="David" w:cs="David"/>
          <w:sz w:val="24"/>
          <w:szCs w:val="24"/>
        </w:rPr>
      </w:pPr>
      <w:bookmarkStart w:id="29" w:name="_Ref406396819"/>
      <w:bookmarkStart w:id="30" w:name="_Ref36646701"/>
      <w:bookmarkStart w:id="31" w:name="_Ref476042090"/>
      <w:bookmarkStart w:id="32" w:name="_Ref436573433"/>
      <w:bookmarkStart w:id="33" w:name="_Ref295223286"/>
      <w:bookmarkStart w:id="34" w:name="_Ref295223680"/>
      <w:bookmarkStart w:id="35" w:name="_Ref295223293"/>
      <w:bookmarkEnd w:id="26"/>
      <w:bookmarkEnd w:id="27"/>
      <w:bookmarkEnd w:id="28"/>
      <w:r w:rsidRPr="00471FB2">
        <w:rPr>
          <w:rFonts w:ascii="David" w:hAnsi="David" w:cs="David"/>
          <w:sz w:val="24"/>
          <w:szCs w:val="24"/>
          <w:rtl/>
        </w:rPr>
        <w:t>תנאי סף למציע:</w:t>
      </w:r>
      <w:bookmarkEnd w:id="29"/>
    </w:p>
    <w:p w14:paraId="613CB3C2" w14:textId="77777777" w:rsidR="00471FB2" w:rsidRPr="00471FB2" w:rsidRDefault="00471FB2" w:rsidP="00F239F9">
      <w:pPr>
        <w:pStyle w:val="a4"/>
        <w:widowControl w:val="0"/>
        <w:numPr>
          <w:ilvl w:val="3"/>
          <w:numId w:val="64"/>
        </w:numPr>
        <w:overflowPunct w:val="0"/>
        <w:autoSpaceDE w:val="0"/>
        <w:autoSpaceDN w:val="0"/>
        <w:adjustRightInd w:val="0"/>
        <w:ind w:left="1304"/>
        <w:textAlignment w:val="baseline"/>
        <w:rPr>
          <w:rFonts w:ascii="David" w:hAnsi="David"/>
          <w:sz w:val="24"/>
        </w:rPr>
      </w:pPr>
      <w:bookmarkStart w:id="36" w:name="_Ref435528462"/>
      <w:bookmarkStart w:id="37" w:name="_Ref403478930"/>
      <w:r w:rsidRPr="00471FB2">
        <w:rPr>
          <w:rFonts w:ascii="David" w:hAnsi="David"/>
          <w:sz w:val="24"/>
          <w:rtl/>
        </w:rPr>
        <w:t xml:space="preserve">בחמש השנים האחרונות, </w:t>
      </w:r>
      <w:r w:rsidRPr="00471FB2">
        <w:rPr>
          <w:rFonts w:ascii="David" w:hAnsi="David"/>
          <w:sz w:val="24"/>
          <w:u w:val="single"/>
          <w:rtl/>
        </w:rPr>
        <w:t>המציע</w:t>
      </w:r>
      <w:r w:rsidRPr="00471FB2">
        <w:rPr>
          <w:rFonts w:ascii="David" w:hAnsi="David"/>
          <w:sz w:val="24"/>
          <w:rtl/>
        </w:rPr>
        <w:t xml:space="preserve"> הפיק, ניהל ואירגן </w:t>
      </w:r>
      <w:r w:rsidRPr="00471FB2">
        <w:rPr>
          <w:rFonts w:ascii="David" w:hAnsi="David"/>
          <w:b/>
          <w:bCs/>
          <w:sz w:val="24"/>
          <w:rtl/>
        </w:rPr>
        <w:t xml:space="preserve">לפחות שני אירועים </w:t>
      </w:r>
      <w:r w:rsidR="006453D5">
        <w:rPr>
          <w:rFonts w:ascii="David" w:hAnsi="David" w:hint="cs"/>
          <w:b/>
          <w:bCs/>
          <w:sz w:val="24"/>
          <w:rtl/>
        </w:rPr>
        <w:t xml:space="preserve">(בהתאם להגדרת אירוע) </w:t>
      </w:r>
      <w:r w:rsidRPr="00471FB2">
        <w:rPr>
          <w:rFonts w:ascii="David" w:hAnsi="David"/>
          <w:b/>
          <w:bCs/>
          <w:sz w:val="24"/>
          <w:rtl/>
        </w:rPr>
        <w:t xml:space="preserve">אשר עומדים במצטבר בדרישות הבאות: </w:t>
      </w:r>
    </w:p>
    <w:p w14:paraId="70C9169B" w14:textId="1D11A5C9" w:rsidR="00471FB2" w:rsidRPr="00471FB2" w:rsidRDefault="00471FB2" w:rsidP="00F239F9">
      <w:pPr>
        <w:pStyle w:val="a4"/>
        <w:widowControl w:val="0"/>
        <w:numPr>
          <w:ilvl w:val="4"/>
          <w:numId w:val="64"/>
        </w:numPr>
        <w:overflowPunct w:val="0"/>
        <w:autoSpaceDE w:val="0"/>
        <w:autoSpaceDN w:val="0"/>
        <w:adjustRightInd w:val="0"/>
        <w:ind w:left="2044"/>
        <w:textAlignment w:val="baseline"/>
        <w:rPr>
          <w:rFonts w:ascii="David" w:hAnsi="David"/>
          <w:sz w:val="24"/>
        </w:rPr>
      </w:pPr>
      <w:r w:rsidRPr="00471FB2">
        <w:rPr>
          <w:rFonts w:ascii="David" w:hAnsi="David"/>
          <w:sz w:val="24"/>
          <w:rtl/>
        </w:rPr>
        <w:t>היקפו הכספי המינימאלי של האירוע (בדומה  להגדרתו בסעיף 2.1</w:t>
      </w:r>
      <w:r w:rsidR="00C56117">
        <w:rPr>
          <w:rFonts w:ascii="David" w:hAnsi="David" w:hint="cs"/>
          <w:sz w:val="24"/>
          <w:rtl/>
        </w:rPr>
        <w:t>6</w:t>
      </w:r>
      <w:r w:rsidRPr="00471FB2">
        <w:rPr>
          <w:rFonts w:ascii="David" w:hAnsi="David"/>
          <w:sz w:val="24"/>
          <w:rtl/>
        </w:rPr>
        <w:t xml:space="preserve">)  היה </w:t>
      </w:r>
      <w:r>
        <w:rPr>
          <w:rFonts w:ascii="David" w:hAnsi="David" w:hint="cs"/>
          <w:b/>
          <w:bCs/>
          <w:sz w:val="24"/>
          <w:rtl/>
        </w:rPr>
        <w:t>400</w:t>
      </w:r>
      <w:r w:rsidRPr="00471FB2">
        <w:rPr>
          <w:rFonts w:ascii="David" w:hAnsi="David"/>
          <w:b/>
          <w:bCs/>
          <w:sz w:val="24"/>
          <w:rtl/>
        </w:rPr>
        <w:t xml:space="preserve">,000 </w:t>
      </w:r>
      <w:r w:rsidRPr="00471FB2">
        <w:rPr>
          <w:rFonts w:ascii="David" w:hAnsi="David"/>
          <w:sz w:val="24"/>
          <w:rtl/>
        </w:rPr>
        <w:t>₪ (כולל מע"מ)</w:t>
      </w:r>
      <w:bookmarkEnd w:id="36"/>
      <w:bookmarkEnd w:id="37"/>
      <w:r w:rsidRPr="00471FB2">
        <w:rPr>
          <w:rFonts w:ascii="David" w:hAnsi="David"/>
          <w:sz w:val="24"/>
          <w:rtl/>
        </w:rPr>
        <w:t>.</w:t>
      </w:r>
    </w:p>
    <w:p w14:paraId="6D751F2F" w14:textId="4D03A896" w:rsidR="00471FB2" w:rsidRDefault="00471FB2" w:rsidP="006453D5">
      <w:pPr>
        <w:pStyle w:val="a4"/>
        <w:widowControl w:val="0"/>
        <w:numPr>
          <w:ilvl w:val="4"/>
          <w:numId w:val="64"/>
        </w:numPr>
        <w:overflowPunct w:val="0"/>
        <w:autoSpaceDE w:val="0"/>
        <w:autoSpaceDN w:val="0"/>
        <w:adjustRightInd w:val="0"/>
        <w:ind w:left="2044"/>
        <w:textAlignment w:val="baseline"/>
        <w:rPr>
          <w:rFonts w:ascii="David" w:hAnsi="David"/>
          <w:sz w:val="24"/>
        </w:rPr>
      </w:pPr>
      <w:r w:rsidRPr="00471FB2">
        <w:rPr>
          <w:rFonts w:ascii="David" w:hAnsi="David"/>
          <w:sz w:val="24"/>
          <w:rtl/>
        </w:rPr>
        <w:t>האירוע התקיים עם היקף קהל (בדומה להגדרתו בסעיף 2.1</w:t>
      </w:r>
      <w:r w:rsidR="00C56117">
        <w:rPr>
          <w:rFonts w:ascii="David" w:hAnsi="David" w:hint="cs"/>
          <w:sz w:val="24"/>
          <w:rtl/>
        </w:rPr>
        <w:t>7</w:t>
      </w:r>
      <w:r w:rsidRPr="00471FB2">
        <w:rPr>
          <w:rFonts w:ascii="David" w:hAnsi="David"/>
          <w:sz w:val="24"/>
          <w:rtl/>
        </w:rPr>
        <w:t xml:space="preserve">) של לפחות </w:t>
      </w:r>
      <w:r>
        <w:rPr>
          <w:rFonts w:ascii="David" w:hAnsi="David" w:hint="cs"/>
          <w:sz w:val="24"/>
          <w:rtl/>
        </w:rPr>
        <w:t>400</w:t>
      </w:r>
      <w:r w:rsidRPr="00471FB2">
        <w:rPr>
          <w:rFonts w:ascii="David" w:hAnsi="David"/>
          <w:sz w:val="24"/>
          <w:rtl/>
        </w:rPr>
        <w:t xml:space="preserve"> איש.</w:t>
      </w:r>
      <w:bookmarkStart w:id="38" w:name="_Ref403988365"/>
    </w:p>
    <w:p w14:paraId="413A370D" w14:textId="77777777" w:rsidR="004D593F" w:rsidRPr="004D593F" w:rsidRDefault="004D593F" w:rsidP="004D593F">
      <w:pPr>
        <w:pStyle w:val="a4"/>
        <w:widowControl w:val="0"/>
        <w:overflowPunct w:val="0"/>
        <w:autoSpaceDE w:val="0"/>
        <w:autoSpaceDN w:val="0"/>
        <w:adjustRightInd w:val="0"/>
        <w:ind w:left="2044"/>
        <w:textAlignment w:val="baseline"/>
        <w:rPr>
          <w:rFonts w:ascii="David" w:hAnsi="David"/>
          <w:sz w:val="24"/>
        </w:rPr>
      </w:pPr>
    </w:p>
    <w:p w14:paraId="715EB3A1" w14:textId="77777777" w:rsidR="00471FB2" w:rsidRPr="00471FB2" w:rsidRDefault="00471FB2" w:rsidP="00F239F9">
      <w:pPr>
        <w:pStyle w:val="DCHeading3"/>
        <w:numPr>
          <w:ilvl w:val="2"/>
          <w:numId w:val="64"/>
        </w:numPr>
        <w:ind w:left="1627"/>
        <w:rPr>
          <w:rFonts w:ascii="David" w:hAnsi="David" w:cs="David"/>
          <w:sz w:val="24"/>
          <w:szCs w:val="24"/>
        </w:rPr>
      </w:pPr>
      <w:r w:rsidRPr="00471FB2">
        <w:rPr>
          <w:rFonts w:ascii="David" w:hAnsi="David" w:cs="David"/>
          <w:sz w:val="24"/>
          <w:szCs w:val="24"/>
          <w:rtl/>
        </w:rPr>
        <w:t>תנאי סף למפיק:</w:t>
      </w:r>
      <w:bookmarkEnd w:id="38"/>
    </w:p>
    <w:p w14:paraId="591E1362" w14:textId="77777777" w:rsidR="00471FB2" w:rsidRPr="00471FB2" w:rsidRDefault="00471FB2" w:rsidP="00F239F9">
      <w:pPr>
        <w:pStyle w:val="a4"/>
        <w:widowControl w:val="0"/>
        <w:numPr>
          <w:ilvl w:val="3"/>
          <w:numId w:val="64"/>
        </w:numPr>
        <w:overflowPunct w:val="0"/>
        <w:autoSpaceDE w:val="0"/>
        <w:autoSpaceDN w:val="0"/>
        <w:adjustRightInd w:val="0"/>
        <w:ind w:left="1531"/>
        <w:textAlignment w:val="baseline"/>
        <w:rPr>
          <w:rFonts w:ascii="David" w:hAnsi="David"/>
          <w:sz w:val="24"/>
        </w:rPr>
      </w:pPr>
      <w:bookmarkStart w:id="39" w:name="_Ref406418773"/>
      <w:r w:rsidRPr="00471FB2">
        <w:rPr>
          <w:rFonts w:ascii="David" w:hAnsi="David"/>
          <w:sz w:val="24"/>
          <w:rtl/>
        </w:rPr>
        <w:t>למפיק ותק של לפחות</w:t>
      </w:r>
      <w:r w:rsidR="007C1748">
        <w:rPr>
          <w:rFonts w:ascii="David" w:hAnsi="David" w:hint="cs"/>
          <w:sz w:val="24"/>
          <w:rtl/>
        </w:rPr>
        <w:t xml:space="preserve"> שלוש</w:t>
      </w:r>
      <w:r w:rsidRPr="00471FB2">
        <w:rPr>
          <w:rFonts w:ascii="David" w:hAnsi="David"/>
          <w:sz w:val="24"/>
          <w:rtl/>
        </w:rPr>
        <w:t xml:space="preserve"> שנים בהפקת אירועים בדומה להגדרתו בסעיף </w:t>
      </w:r>
      <w:r w:rsidR="00672E76">
        <w:rPr>
          <w:rFonts w:ascii="David" w:hAnsi="David" w:hint="cs"/>
          <w:sz w:val="24"/>
          <w:rtl/>
        </w:rPr>
        <w:t xml:space="preserve">2.6 </w:t>
      </w:r>
      <w:bookmarkStart w:id="40" w:name="_Ref434233106"/>
    </w:p>
    <w:p w14:paraId="71DA8604" w14:textId="32A7C1DE" w:rsidR="00471FB2" w:rsidRPr="00471FB2" w:rsidRDefault="007C1748" w:rsidP="00F239F9">
      <w:pPr>
        <w:pStyle w:val="a4"/>
        <w:widowControl w:val="0"/>
        <w:numPr>
          <w:ilvl w:val="3"/>
          <w:numId w:val="64"/>
        </w:numPr>
        <w:overflowPunct w:val="0"/>
        <w:autoSpaceDE w:val="0"/>
        <w:autoSpaceDN w:val="0"/>
        <w:adjustRightInd w:val="0"/>
        <w:ind w:left="1531"/>
        <w:textAlignment w:val="baseline"/>
        <w:rPr>
          <w:rFonts w:ascii="David" w:hAnsi="David"/>
          <w:sz w:val="24"/>
        </w:rPr>
      </w:pPr>
      <w:r>
        <w:rPr>
          <w:rFonts w:ascii="David" w:hAnsi="David" w:hint="cs"/>
          <w:sz w:val="24"/>
          <w:rtl/>
        </w:rPr>
        <w:t>ב</w:t>
      </w:r>
      <w:r w:rsidR="00C27C2F">
        <w:rPr>
          <w:rFonts w:ascii="David" w:hAnsi="David" w:hint="cs"/>
          <w:sz w:val="24"/>
          <w:rtl/>
        </w:rPr>
        <w:t>חמש</w:t>
      </w:r>
      <w:r>
        <w:rPr>
          <w:rFonts w:ascii="David" w:hAnsi="David" w:hint="cs"/>
          <w:sz w:val="24"/>
          <w:rtl/>
        </w:rPr>
        <w:t xml:space="preserve"> השנים האחרונות</w:t>
      </w:r>
      <w:r w:rsidR="00471FB2" w:rsidRPr="00471FB2">
        <w:rPr>
          <w:rFonts w:ascii="David" w:hAnsi="David"/>
          <w:sz w:val="24"/>
          <w:rtl/>
        </w:rPr>
        <w:t xml:space="preserve">, </w:t>
      </w:r>
      <w:r w:rsidR="00471FB2" w:rsidRPr="00471FB2">
        <w:rPr>
          <w:rFonts w:ascii="David" w:hAnsi="David"/>
          <w:sz w:val="24"/>
          <w:u w:val="single"/>
          <w:rtl/>
        </w:rPr>
        <w:t>המפיק</w:t>
      </w:r>
      <w:r w:rsidR="00471FB2" w:rsidRPr="00471FB2">
        <w:rPr>
          <w:rFonts w:ascii="David" w:hAnsi="David"/>
          <w:sz w:val="24"/>
          <w:rtl/>
        </w:rPr>
        <w:t xml:space="preserve"> ביצע תפקידי ניהול והפקה </w:t>
      </w:r>
      <w:r w:rsidR="00471FB2" w:rsidRPr="00471FB2">
        <w:rPr>
          <w:rFonts w:ascii="David" w:hAnsi="David"/>
          <w:b/>
          <w:bCs/>
          <w:sz w:val="24"/>
          <w:rtl/>
        </w:rPr>
        <w:t>לפחות ב</w:t>
      </w:r>
      <w:r>
        <w:rPr>
          <w:rFonts w:ascii="David" w:hAnsi="David" w:hint="cs"/>
          <w:b/>
          <w:bCs/>
          <w:sz w:val="24"/>
          <w:rtl/>
        </w:rPr>
        <w:t>אירוע אחד</w:t>
      </w:r>
      <w:r w:rsidR="00471FB2" w:rsidRPr="00471FB2">
        <w:rPr>
          <w:rFonts w:ascii="David" w:hAnsi="David"/>
          <w:b/>
          <w:bCs/>
          <w:sz w:val="24"/>
          <w:rtl/>
        </w:rPr>
        <w:t xml:space="preserve">  אשר עומד</w:t>
      </w:r>
      <w:r>
        <w:rPr>
          <w:rFonts w:ascii="David" w:hAnsi="David" w:hint="cs"/>
          <w:b/>
          <w:bCs/>
          <w:sz w:val="24"/>
          <w:rtl/>
        </w:rPr>
        <w:t xml:space="preserve"> </w:t>
      </w:r>
      <w:r w:rsidR="00471FB2" w:rsidRPr="00471FB2">
        <w:rPr>
          <w:rFonts w:ascii="David" w:hAnsi="David"/>
          <w:b/>
          <w:bCs/>
          <w:sz w:val="24"/>
          <w:rtl/>
        </w:rPr>
        <w:t>במצטבר בדרישות הבאות:</w:t>
      </w:r>
      <w:r w:rsidR="00471FB2" w:rsidRPr="00471FB2">
        <w:rPr>
          <w:rFonts w:ascii="David" w:hAnsi="David"/>
          <w:sz w:val="24"/>
          <w:rtl/>
        </w:rPr>
        <w:t xml:space="preserve"> </w:t>
      </w:r>
    </w:p>
    <w:p w14:paraId="67544B7A" w14:textId="6DA288F5" w:rsidR="00471FB2" w:rsidRPr="00471FB2" w:rsidRDefault="00471FB2" w:rsidP="00F239F9">
      <w:pPr>
        <w:pStyle w:val="a4"/>
        <w:widowControl w:val="0"/>
        <w:numPr>
          <w:ilvl w:val="4"/>
          <w:numId w:val="64"/>
        </w:numPr>
        <w:overflowPunct w:val="0"/>
        <w:autoSpaceDE w:val="0"/>
        <w:autoSpaceDN w:val="0"/>
        <w:adjustRightInd w:val="0"/>
        <w:ind w:left="1531"/>
        <w:textAlignment w:val="baseline"/>
        <w:rPr>
          <w:rFonts w:ascii="David" w:hAnsi="David"/>
          <w:sz w:val="24"/>
        </w:rPr>
      </w:pPr>
      <w:r w:rsidRPr="00471FB2">
        <w:rPr>
          <w:rFonts w:ascii="David" w:hAnsi="David"/>
          <w:sz w:val="24"/>
          <w:rtl/>
        </w:rPr>
        <w:t>היקפם הכספי המינימאלי (בדומה להגדרתו בסעיף 2.1</w:t>
      </w:r>
      <w:r w:rsidR="00C56117">
        <w:rPr>
          <w:rFonts w:ascii="David" w:hAnsi="David" w:hint="cs"/>
          <w:sz w:val="24"/>
          <w:rtl/>
        </w:rPr>
        <w:t>6</w:t>
      </w:r>
      <w:r w:rsidRPr="00471FB2">
        <w:rPr>
          <w:rFonts w:ascii="David" w:hAnsi="David"/>
          <w:sz w:val="24"/>
          <w:rtl/>
        </w:rPr>
        <w:t xml:space="preserve">) של כל אחד מהאירועים היה לא פחת מ- </w:t>
      </w:r>
      <w:r w:rsidR="007C1748">
        <w:rPr>
          <w:rFonts w:ascii="David" w:hAnsi="David" w:hint="cs"/>
          <w:b/>
          <w:bCs/>
          <w:sz w:val="24"/>
          <w:rtl/>
        </w:rPr>
        <w:t>400,000</w:t>
      </w:r>
      <w:r w:rsidRPr="00471FB2">
        <w:rPr>
          <w:rFonts w:ascii="David" w:hAnsi="David"/>
          <w:sz w:val="24"/>
          <w:rtl/>
        </w:rPr>
        <w:t xml:space="preserve"> ₪ (כולל מע"מ)</w:t>
      </w:r>
      <w:bookmarkEnd w:id="39"/>
      <w:bookmarkEnd w:id="40"/>
      <w:r w:rsidRPr="00471FB2">
        <w:rPr>
          <w:rFonts w:ascii="David" w:hAnsi="David"/>
          <w:sz w:val="24"/>
          <w:rtl/>
        </w:rPr>
        <w:t>.</w:t>
      </w:r>
    </w:p>
    <w:p w14:paraId="27E06342" w14:textId="6E6AFD72" w:rsidR="00471FB2" w:rsidRPr="00471FB2" w:rsidRDefault="00471FB2" w:rsidP="00F239F9">
      <w:pPr>
        <w:pStyle w:val="a4"/>
        <w:widowControl w:val="0"/>
        <w:numPr>
          <w:ilvl w:val="4"/>
          <w:numId w:val="64"/>
        </w:numPr>
        <w:overflowPunct w:val="0"/>
        <w:autoSpaceDE w:val="0"/>
        <w:autoSpaceDN w:val="0"/>
        <w:adjustRightInd w:val="0"/>
        <w:ind w:left="1531"/>
        <w:textAlignment w:val="baseline"/>
        <w:rPr>
          <w:rFonts w:ascii="David" w:hAnsi="David"/>
          <w:sz w:val="24"/>
        </w:rPr>
      </w:pPr>
      <w:r w:rsidRPr="00471FB2">
        <w:rPr>
          <w:rFonts w:ascii="David" w:hAnsi="David"/>
          <w:sz w:val="24"/>
          <w:rtl/>
        </w:rPr>
        <w:t>האירוע התקיים עם היקף קהל (בדומה להגדרתו בסעיף 2.</w:t>
      </w:r>
      <w:r w:rsidR="00C56117">
        <w:rPr>
          <w:rFonts w:ascii="David" w:hAnsi="David" w:hint="cs"/>
          <w:sz w:val="24"/>
          <w:rtl/>
        </w:rPr>
        <w:t>17</w:t>
      </w:r>
      <w:r w:rsidRPr="00471FB2">
        <w:rPr>
          <w:rFonts w:ascii="David" w:hAnsi="David"/>
          <w:sz w:val="24"/>
          <w:rtl/>
        </w:rPr>
        <w:t xml:space="preserve">) של לפחות </w:t>
      </w:r>
      <w:r w:rsidR="007C1748">
        <w:rPr>
          <w:rFonts w:ascii="David" w:hAnsi="David" w:hint="cs"/>
          <w:sz w:val="24"/>
          <w:rtl/>
        </w:rPr>
        <w:t xml:space="preserve">250 </w:t>
      </w:r>
      <w:r w:rsidRPr="00471FB2">
        <w:rPr>
          <w:rFonts w:ascii="David" w:hAnsi="David"/>
          <w:sz w:val="24"/>
          <w:rtl/>
        </w:rPr>
        <w:t xml:space="preserve"> איש.</w:t>
      </w:r>
    </w:p>
    <w:p w14:paraId="664CAFF1" w14:textId="5CD49256" w:rsidR="00471FB2" w:rsidRPr="00471FB2" w:rsidRDefault="000C7581" w:rsidP="00F239F9">
      <w:pPr>
        <w:pStyle w:val="a4"/>
        <w:widowControl w:val="0"/>
        <w:numPr>
          <w:ilvl w:val="4"/>
          <w:numId w:val="64"/>
        </w:numPr>
        <w:overflowPunct w:val="0"/>
        <w:autoSpaceDE w:val="0"/>
        <w:autoSpaceDN w:val="0"/>
        <w:adjustRightInd w:val="0"/>
        <w:ind w:left="1531"/>
        <w:textAlignment w:val="baseline"/>
        <w:rPr>
          <w:rFonts w:ascii="David" w:hAnsi="David"/>
          <w:sz w:val="24"/>
        </w:rPr>
      </w:pPr>
      <w:r>
        <w:rPr>
          <w:rFonts w:ascii="David" w:hAnsi="David" w:hint="cs"/>
          <w:sz w:val="24"/>
          <w:rtl/>
        </w:rPr>
        <w:t xml:space="preserve">האירוע </w:t>
      </w:r>
      <w:r w:rsidR="00471FB2" w:rsidRPr="00471FB2">
        <w:rPr>
          <w:rFonts w:ascii="David" w:hAnsi="David"/>
          <w:sz w:val="24"/>
          <w:rtl/>
        </w:rPr>
        <w:t>הועבר בשידור(בדומה להגדרתו בסעיפים 2.</w:t>
      </w:r>
      <w:r w:rsidR="00725CFA">
        <w:rPr>
          <w:rFonts w:ascii="David" w:hAnsi="David" w:hint="cs"/>
          <w:sz w:val="24"/>
          <w:rtl/>
        </w:rPr>
        <w:t>1</w:t>
      </w:r>
      <w:r w:rsidR="00C56117">
        <w:rPr>
          <w:rFonts w:ascii="David" w:hAnsi="David" w:hint="cs"/>
          <w:sz w:val="24"/>
          <w:rtl/>
        </w:rPr>
        <w:t>8</w:t>
      </w:r>
      <w:r w:rsidR="00471FB2" w:rsidRPr="00471FB2">
        <w:rPr>
          <w:rFonts w:ascii="David" w:hAnsi="David"/>
          <w:sz w:val="24"/>
          <w:rtl/>
        </w:rPr>
        <w:t>).</w:t>
      </w:r>
    </w:p>
    <w:p w14:paraId="2706B001" w14:textId="77777777" w:rsidR="00471FB2" w:rsidRPr="00471FB2" w:rsidRDefault="000C7581" w:rsidP="00F239F9">
      <w:pPr>
        <w:pStyle w:val="a4"/>
        <w:widowControl w:val="0"/>
        <w:numPr>
          <w:ilvl w:val="4"/>
          <w:numId w:val="64"/>
        </w:numPr>
        <w:overflowPunct w:val="0"/>
        <w:autoSpaceDE w:val="0"/>
        <w:autoSpaceDN w:val="0"/>
        <w:adjustRightInd w:val="0"/>
        <w:ind w:left="1531"/>
        <w:textAlignment w:val="baseline"/>
        <w:rPr>
          <w:rFonts w:ascii="David" w:hAnsi="David"/>
          <w:sz w:val="24"/>
        </w:rPr>
      </w:pPr>
      <w:proofErr w:type="spellStart"/>
      <w:r>
        <w:rPr>
          <w:rFonts w:ascii="David" w:hAnsi="David" w:hint="cs"/>
          <w:sz w:val="24"/>
          <w:rtl/>
        </w:rPr>
        <w:t>האירוע</w:t>
      </w:r>
      <w:r w:rsidR="00471FB2" w:rsidRPr="00471FB2">
        <w:rPr>
          <w:rFonts w:ascii="David" w:hAnsi="David"/>
          <w:sz w:val="24"/>
          <w:rtl/>
        </w:rPr>
        <w:t>התקיים</w:t>
      </w:r>
      <w:proofErr w:type="spellEnd"/>
      <w:r w:rsidR="00471FB2" w:rsidRPr="00471FB2">
        <w:rPr>
          <w:rFonts w:ascii="David" w:hAnsi="David"/>
          <w:sz w:val="24"/>
          <w:rtl/>
        </w:rPr>
        <w:t xml:space="preserve"> בשטח פתוח. </w:t>
      </w:r>
    </w:p>
    <w:p w14:paraId="469AEF14" w14:textId="77777777" w:rsidR="00B759C9" w:rsidRPr="001C5E40" w:rsidRDefault="00B759C9" w:rsidP="00F239F9">
      <w:pPr>
        <w:pStyle w:val="3"/>
        <w:numPr>
          <w:ilvl w:val="0"/>
          <w:numId w:val="64"/>
        </w:numPr>
      </w:pPr>
      <w:bookmarkStart w:id="41" w:name="_Ref301356042"/>
      <w:bookmarkEnd w:id="24"/>
      <w:bookmarkEnd w:id="25"/>
      <w:bookmarkEnd w:id="30"/>
      <w:bookmarkEnd w:id="31"/>
      <w:bookmarkEnd w:id="32"/>
      <w:bookmarkEnd w:id="33"/>
      <w:bookmarkEnd w:id="34"/>
      <w:bookmarkEnd w:id="35"/>
      <w:r w:rsidRPr="001C5E40">
        <w:rPr>
          <w:rtl/>
        </w:rPr>
        <w:t>מבנה ותכולת ההצעה</w:t>
      </w:r>
      <w:r w:rsidRPr="001C5E40">
        <w:rPr>
          <w:rFonts w:hint="cs"/>
          <w:rtl/>
        </w:rPr>
        <w:t xml:space="preserve"> ואופן הגשת ההצעה </w:t>
      </w:r>
    </w:p>
    <w:p w14:paraId="40D2AE81" w14:textId="77777777" w:rsidR="00B32399" w:rsidRDefault="00B759C9" w:rsidP="00452C98">
      <w:pPr>
        <w:pStyle w:val="a4"/>
        <w:widowControl w:val="0"/>
        <w:numPr>
          <w:ilvl w:val="1"/>
          <w:numId w:val="72"/>
        </w:numPr>
        <w:overflowPunct w:val="0"/>
        <w:autoSpaceDE w:val="0"/>
        <w:autoSpaceDN w:val="0"/>
        <w:adjustRightInd w:val="0"/>
        <w:textAlignment w:val="baseline"/>
        <w:rPr>
          <w:rFonts w:ascii="David" w:hAnsi="David"/>
        </w:rPr>
      </w:pPr>
      <w:r w:rsidRPr="00B32399">
        <w:rPr>
          <w:rFonts w:ascii="David" w:hAnsi="David"/>
          <w:rtl/>
        </w:rPr>
        <w:t xml:space="preserve">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w:t>
      </w:r>
      <w:r w:rsidRPr="00B32399">
        <w:rPr>
          <w:rFonts w:ascii="David" w:hAnsi="David"/>
          <w:rtl/>
        </w:rPr>
        <w:lastRenderedPageBreak/>
        <w:t>לחוברת ההצעה עלולה שלא להיבדק ואף להיפסל על הסף.</w:t>
      </w:r>
    </w:p>
    <w:p w14:paraId="6D7D5557" w14:textId="77777777" w:rsidR="00B32399" w:rsidRDefault="00B759C9" w:rsidP="00452C98">
      <w:pPr>
        <w:pStyle w:val="a4"/>
        <w:widowControl w:val="0"/>
        <w:numPr>
          <w:ilvl w:val="1"/>
          <w:numId w:val="72"/>
        </w:numPr>
        <w:overflowPunct w:val="0"/>
        <w:autoSpaceDE w:val="0"/>
        <w:autoSpaceDN w:val="0"/>
        <w:adjustRightInd w:val="0"/>
        <w:textAlignment w:val="baseline"/>
        <w:rPr>
          <w:rFonts w:ascii="David" w:hAnsi="David"/>
        </w:rPr>
      </w:pPr>
      <w:r w:rsidRPr="00B32399">
        <w:rPr>
          <w:rFonts w:ascii="David" w:hAnsi="David"/>
          <w:rtl/>
        </w:rPr>
        <w:t>הצעות למכרז תוגשנה בשפה העברית. כמו כן כל הנספחים, מכתבי המלצה, אישורים, תעודות וכל פרט הנדרש במכרז יוצגו אך ורק בשפה העברית.</w:t>
      </w:r>
    </w:p>
    <w:p w14:paraId="7C3FD992" w14:textId="7DF3AAB7" w:rsidR="00B32399" w:rsidRDefault="00B759C9" w:rsidP="00452C98">
      <w:pPr>
        <w:pStyle w:val="a4"/>
        <w:widowControl w:val="0"/>
        <w:numPr>
          <w:ilvl w:val="1"/>
          <w:numId w:val="72"/>
        </w:numPr>
        <w:overflowPunct w:val="0"/>
        <w:autoSpaceDE w:val="0"/>
        <w:autoSpaceDN w:val="0"/>
        <w:adjustRightInd w:val="0"/>
        <w:textAlignment w:val="baseline"/>
        <w:rPr>
          <w:rFonts w:ascii="David" w:hAnsi="David"/>
        </w:rPr>
      </w:pPr>
      <w:r w:rsidRPr="00B32399">
        <w:rPr>
          <w:rFonts w:ascii="David" w:hAnsi="David"/>
          <w:rtl/>
        </w:rPr>
        <w:t xml:space="preserve">את ההצעה ואת כל המסמכים הנלווים אליה (למעט הצעת המחיר, נספח ב'16 למסמכי המכרז), כשהם חתומים כמפורט לעיל, יש להכניס למעטפה, </w:t>
      </w:r>
      <w:r w:rsidRPr="00B32399">
        <w:rPr>
          <w:rFonts w:ascii="David" w:hAnsi="David"/>
          <w:b/>
          <w:bCs/>
          <w:rtl/>
        </w:rPr>
        <w:t>בשלושה (3) עותקים: שני עותקים (מקור והעתק) מודפסים ו</w:t>
      </w:r>
      <w:r w:rsidRPr="00B32399">
        <w:rPr>
          <w:rFonts w:ascii="David" w:hAnsi="David"/>
          <w:b/>
          <w:bCs/>
          <w:u w:val="single"/>
          <w:rtl/>
        </w:rPr>
        <w:t>כרוכים</w:t>
      </w:r>
      <w:r w:rsidRPr="00B32399">
        <w:rPr>
          <w:rFonts w:ascii="David" w:hAnsi="David"/>
          <w:b/>
          <w:bCs/>
          <w:rtl/>
        </w:rPr>
        <w:t xml:space="preserve"> ועותק שלישי על גבי מדיה מגנטית</w:t>
      </w:r>
      <w:r w:rsidRPr="00B32399">
        <w:rPr>
          <w:rFonts w:ascii="David" w:hAnsi="David"/>
          <w:rtl/>
        </w:rPr>
        <w:t xml:space="preserve"> ערוך בכלי ה- </w:t>
      </w:r>
      <w:r w:rsidRPr="00B32399">
        <w:rPr>
          <w:rFonts w:ascii="David" w:hAnsi="David"/>
        </w:rPr>
        <w:t>OFFICE</w:t>
      </w:r>
      <w:r w:rsidRPr="00B32399">
        <w:rPr>
          <w:rFonts w:ascii="David" w:hAnsi="David"/>
          <w:rtl/>
        </w:rPr>
        <w:t xml:space="preserve"> הסטנדרטיים (</w:t>
      </w:r>
      <w:r w:rsidRPr="00B32399">
        <w:rPr>
          <w:rFonts w:ascii="David" w:hAnsi="David"/>
        </w:rPr>
        <w:t>Word, Excel</w:t>
      </w:r>
      <w:r w:rsidRPr="00B32399">
        <w:rPr>
          <w:rFonts w:ascii="David" w:hAnsi="David"/>
          <w:rtl/>
        </w:rPr>
        <w:t xml:space="preserve">) ולסוגרה. על המעטפה יש לציין: "מכרז מס' </w:t>
      </w:r>
      <w:r w:rsidR="001E4582">
        <w:rPr>
          <w:rFonts w:ascii="David" w:hAnsi="David" w:hint="cs"/>
          <w:rtl/>
        </w:rPr>
        <w:t>1/2024</w:t>
      </w:r>
      <w:r w:rsidRPr="00B32399">
        <w:rPr>
          <w:rFonts w:ascii="David" w:hAnsi="David"/>
          <w:rtl/>
        </w:rPr>
        <w:t>ל</w:t>
      </w:r>
      <w:r w:rsidR="00450FF2" w:rsidRPr="00B32399">
        <w:rPr>
          <w:rFonts w:ascii="David" w:hAnsi="David" w:hint="cs"/>
          <w:rtl/>
        </w:rPr>
        <w:t>הפקת טקסים ממלכתיים "</w:t>
      </w:r>
      <w:r w:rsidRPr="00B32399">
        <w:rPr>
          <w:rFonts w:ascii="David" w:hAnsi="David"/>
          <w:rtl/>
        </w:rPr>
        <w:t>בלבד, ללא שם המציע או כל פרט מזהה אחר.</w:t>
      </w:r>
    </w:p>
    <w:p w14:paraId="388AB6B1" w14:textId="77777777" w:rsidR="00B32399" w:rsidRDefault="00B759C9" w:rsidP="00452C98">
      <w:pPr>
        <w:pStyle w:val="a4"/>
        <w:widowControl w:val="0"/>
        <w:numPr>
          <w:ilvl w:val="1"/>
          <w:numId w:val="72"/>
        </w:numPr>
        <w:overflowPunct w:val="0"/>
        <w:autoSpaceDE w:val="0"/>
        <w:autoSpaceDN w:val="0"/>
        <w:adjustRightInd w:val="0"/>
        <w:textAlignment w:val="baseline"/>
        <w:rPr>
          <w:rFonts w:ascii="David" w:hAnsi="David"/>
        </w:rPr>
      </w:pPr>
      <w:r w:rsidRPr="00B32399">
        <w:rPr>
          <w:rFonts w:ascii="David" w:hAnsi="David"/>
          <w:b/>
          <w:bCs/>
          <w:rtl/>
        </w:rPr>
        <w:t>הצעת המחיר המפורטת בנספח ב'16 של מסמכי המכרז תוכנס למעטפה נוספת, סגורה ונפרדת</w:t>
      </w:r>
      <w:r w:rsidRPr="00B32399">
        <w:rPr>
          <w:rFonts w:ascii="David" w:hAnsi="David"/>
          <w:rtl/>
        </w:rPr>
        <w:t xml:space="preserve"> בעותק מודפס ועל גבי התקן נייד והם יכללו בתוך מעטפת ההצעה.</w:t>
      </w:r>
    </w:p>
    <w:p w14:paraId="3C8F797F" w14:textId="77777777" w:rsidR="00B32399" w:rsidRPr="00B32399" w:rsidRDefault="00B759C9" w:rsidP="00452C98">
      <w:pPr>
        <w:pStyle w:val="a4"/>
        <w:widowControl w:val="0"/>
        <w:numPr>
          <w:ilvl w:val="1"/>
          <w:numId w:val="72"/>
        </w:numPr>
        <w:overflowPunct w:val="0"/>
        <w:autoSpaceDE w:val="0"/>
        <w:autoSpaceDN w:val="0"/>
        <w:adjustRightInd w:val="0"/>
        <w:textAlignment w:val="baseline"/>
        <w:rPr>
          <w:rFonts w:ascii="David" w:hAnsi="David"/>
        </w:rPr>
      </w:pPr>
      <w:r w:rsidRPr="00B32399">
        <w:rPr>
          <w:rFonts w:ascii="David" w:hAnsi="David"/>
          <w:b/>
          <w:bCs/>
          <w:rtl/>
        </w:rPr>
        <w:t>אין למלא בחוברת המכרז כל פרט מהפרטים הכלולים בהצעת המחיר ואין להזכיר פרטים אלה בכל מסמך אחר המוגש ע"י המציע אלא אך ורק במעטפת הצעת המחיר.</w:t>
      </w:r>
    </w:p>
    <w:p w14:paraId="6734C4C4" w14:textId="77777777" w:rsidR="00B32399" w:rsidRPr="00B32399" w:rsidRDefault="00B759C9" w:rsidP="00452C98">
      <w:pPr>
        <w:pStyle w:val="a4"/>
        <w:widowControl w:val="0"/>
        <w:numPr>
          <w:ilvl w:val="1"/>
          <w:numId w:val="72"/>
        </w:numPr>
        <w:overflowPunct w:val="0"/>
        <w:autoSpaceDE w:val="0"/>
        <w:autoSpaceDN w:val="0"/>
        <w:adjustRightInd w:val="0"/>
        <w:textAlignment w:val="baseline"/>
        <w:rPr>
          <w:rFonts w:ascii="David" w:hAnsi="David"/>
        </w:rPr>
      </w:pPr>
      <w:r w:rsidRPr="00B32399">
        <w:rPr>
          <w:rFonts w:ascii="David" w:hAnsi="David"/>
          <w:b/>
          <w:bCs/>
          <w:rtl/>
        </w:rPr>
        <w:t xml:space="preserve">מציע המבקש שלא לחשוף סוד מסחרי או סוד מקצועי המפורט במסגרת הצעתו, יצרף עותק נוסף מושחר. וכן הסבר בכתב לגבי הסיבות לבקשתו לחיסיון של אותם חלקים. </w:t>
      </w:r>
    </w:p>
    <w:p w14:paraId="6E6D85EA" w14:textId="77777777" w:rsidR="00B32399" w:rsidRPr="00B32399" w:rsidRDefault="00B759C9" w:rsidP="00452C98">
      <w:pPr>
        <w:pStyle w:val="a4"/>
        <w:widowControl w:val="0"/>
        <w:numPr>
          <w:ilvl w:val="1"/>
          <w:numId w:val="72"/>
        </w:numPr>
        <w:overflowPunct w:val="0"/>
        <w:autoSpaceDE w:val="0"/>
        <w:autoSpaceDN w:val="0"/>
        <w:adjustRightInd w:val="0"/>
        <w:textAlignment w:val="baseline"/>
        <w:rPr>
          <w:rFonts w:ascii="David" w:hAnsi="David"/>
        </w:rPr>
      </w:pPr>
      <w:r w:rsidRPr="00B32399">
        <w:rPr>
          <w:rFonts w:ascii="David" w:hAnsi="David"/>
          <w:b/>
          <w:bCs/>
          <w:rtl/>
        </w:rPr>
        <w:t>מובהר כי מציע שביקש להשאיר מידע חסוי ו/או חלקים מהצעתו ו-"להשחירם" לא יהא זכאי לעיין באותו מידע ו/או חלקים בהצעות האחרות, לרבות ההצעה הזוכה, ככל שידרוש לעשות כן.</w:t>
      </w:r>
    </w:p>
    <w:p w14:paraId="7AB765BA" w14:textId="77777777" w:rsidR="00B32399" w:rsidRPr="00B32399" w:rsidRDefault="00B759C9" w:rsidP="00452C98">
      <w:pPr>
        <w:pStyle w:val="a4"/>
        <w:widowControl w:val="0"/>
        <w:numPr>
          <w:ilvl w:val="1"/>
          <w:numId w:val="72"/>
        </w:numPr>
        <w:overflowPunct w:val="0"/>
        <w:autoSpaceDE w:val="0"/>
        <w:autoSpaceDN w:val="0"/>
        <w:adjustRightInd w:val="0"/>
        <w:textAlignment w:val="baseline"/>
        <w:rPr>
          <w:rFonts w:ascii="David" w:hAnsi="David"/>
        </w:rPr>
      </w:pPr>
      <w:r w:rsidRPr="00B32399">
        <w:rPr>
          <w:rFonts w:ascii="David" w:hAnsi="David"/>
          <w:b/>
          <w:bCs/>
          <w:rtl/>
        </w:rPr>
        <w:t>מ</w:t>
      </w:r>
      <w:r w:rsidRPr="00B32399">
        <w:rPr>
          <w:rFonts w:ascii="David" w:hAnsi="David" w:hint="cs"/>
          <w:b/>
          <w:bCs/>
          <w:rtl/>
        </w:rPr>
        <w:t>ובהר</w:t>
      </w:r>
      <w:r w:rsidRPr="00B32399">
        <w:rPr>
          <w:rFonts w:ascii="David" w:hAnsi="David"/>
          <w:b/>
          <w:bCs/>
          <w:rtl/>
        </w:rPr>
        <w:t xml:space="preserve"> כי אין בבקשה כאמור כדי לגרוע מסמכותה של וועדת המכרזים לקבוע על פי שיקול דעתה אם מן הדין למנוע את חשיפת אותם חלקים בהצעה.</w:t>
      </w:r>
    </w:p>
    <w:p w14:paraId="68C69D5C" w14:textId="77777777" w:rsidR="00B32399" w:rsidRDefault="00B759C9" w:rsidP="00452C98">
      <w:pPr>
        <w:pStyle w:val="a4"/>
        <w:widowControl w:val="0"/>
        <w:numPr>
          <w:ilvl w:val="1"/>
          <w:numId w:val="72"/>
        </w:numPr>
        <w:overflowPunct w:val="0"/>
        <w:autoSpaceDE w:val="0"/>
        <w:autoSpaceDN w:val="0"/>
        <w:adjustRightInd w:val="0"/>
        <w:textAlignment w:val="baseline"/>
        <w:rPr>
          <w:rFonts w:ascii="David" w:hAnsi="David"/>
        </w:rPr>
      </w:pPr>
      <w:r w:rsidRPr="00B32399">
        <w:rPr>
          <w:rFonts w:ascii="David" w:hAnsi="David"/>
          <w:rtl/>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bookmarkStart w:id="42" w:name="_Ref381015255"/>
    </w:p>
    <w:p w14:paraId="268FB7F4" w14:textId="46B8EBD6" w:rsidR="00B32399" w:rsidRPr="00B32399" w:rsidRDefault="00B759C9" w:rsidP="00452C98">
      <w:pPr>
        <w:pStyle w:val="a4"/>
        <w:widowControl w:val="0"/>
        <w:numPr>
          <w:ilvl w:val="1"/>
          <w:numId w:val="72"/>
        </w:numPr>
        <w:overflowPunct w:val="0"/>
        <w:autoSpaceDE w:val="0"/>
        <w:autoSpaceDN w:val="0"/>
        <w:adjustRightInd w:val="0"/>
        <w:textAlignment w:val="baseline"/>
        <w:rPr>
          <w:rFonts w:ascii="David" w:hAnsi="David"/>
        </w:rPr>
      </w:pPr>
      <w:r w:rsidRPr="00B32399">
        <w:rPr>
          <w:rFonts w:ascii="David" w:hAnsi="David"/>
          <w:rtl/>
        </w:rPr>
        <w:t xml:space="preserve">המציע יכניס את המעטפה לתיבת המכרזים הממוקמת במשרדי מרכז ההסברה בכתובת הבאה: כנפי נשרים 15, ירושלים, בנין "בית התאומים", קומה 3. </w:t>
      </w:r>
      <w:r w:rsidRPr="00B32399">
        <w:rPr>
          <w:rFonts w:ascii="David" w:hAnsi="David"/>
          <w:b/>
          <w:bCs/>
          <w:rtl/>
        </w:rPr>
        <w:t xml:space="preserve">את ההצעות יש להגיש </w:t>
      </w:r>
      <w:r w:rsidRPr="00B32399">
        <w:rPr>
          <w:rFonts w:ascii="David" w:hAnsi="David"/>
          <w:rtl/>
        </w:rPr>
        <w:t xml:space="preserve">כמפורט לעיל, עד המועד שמצוין בסעיף </w:t>
      </w:r>
      <w:r w:rsidRPr="00B32399">
        <w:rPr>
          <w:rFonts w:ascii="David" w:hAnsi="David"/>
          <w:cs/>
        </w:rPr>
        <w:t>‎</w:t>
      </w:r>
      <w:r w:rsidR="00BA4A1A">
        <w:rPr>
          <w:rFonts w:ascii="David" w:hAnsi="David" w:hint="cs"/>
          <w:rtl/>
        </w:rPr>
        <w:t>4</w:t>
      </w:r>
      <w:r w:rsidRPr="00B32399">
        <w:rPr>
          <w:rFonts w:ascii="David" w:hAnsi="David"/>
          <w:rtl/>
        </w:rPr>
        <w:t>–"</w:t>
      </w:r>
      <w:r w:rsidR="00BA4A1A">
        <w:rPr>
          <w:rFonts w:ascii="David" w:hAnsi="David" w:hint="cs"/>
          <w:rtl/>
        </w:rPr>
        <w:t>ריכו</w:t>
      </w:r>
      <w:r w:rsidR="00C708EA">
        <w:rPr>
          <w:rFonts w:ascii="David" w:hAnsi="David" w:hint="cs"/>
          <w:rtl/>
        </w:rPr>
        <w:t xml:space="preserve">ז </w:t>
      </w:r>
      <w:r w:rsidR="00BA4A1A">
        <w:rPr>
          <w:rFonts w:ascii="David" w:hAnsi="David" w:hint="cs"/>
          <w:rtl/>
        </w:rPr>
        <w:t>מועדים</w:t>
      </w:r>
      <w:r w:rsidRPr="00B32399">
        <w:rPr>
          <w:rFonts w:ascii="David" w:hAnsi="David"/>
          <w:rtl/>
        </w:rPr>
        <w:t>"</w:t>
      </w:r>
      <w:r w:rsidRPr="00B32399">
        <w:rPr>
          <w:rFonts w:ascii="David" w:hAnsi="David"/>
          <w:b/>
          <w:bCs/>
          <w:rtl/>
        </w:rPr>
        <w:t xml:space="preserve"> </w:t>
      </w:r>
      <w:r w:rsidRPr="00B32399">
        <w:rPr>
          <w:rFonts w:ascii="David" w:hAnsi="David"/>
          <w:rtl/>
        </w:rPr>
        <w:t>(להלן: "המועד האחרון להגשת ההצעות").</w:t>
      </w:r>
      <w:bookmarkEnd w:id="42"/>
    </w:p>
    <w:p w14:paraId="7290C3D6" w14:textId="77777777" w:rsidR="00B32399" w:rsidRDefault="00B759C9" w:rsidP="00452C98">
      <w:pPr>
        <w:pStyle w:val="a4"/>
        <w:widowControl w:val="0"/>
        <w:numPr>
          <w:ilvl w:val="1"/>
          <w:numId w:val="72"/>
        </w:numPr>
        <w:overflowPunct w:val="0"/>
        <w:autoSpaceDE w:val="0"/>
        <w:autoSpaceDN w:val="0"/>
        <w:adjustRightInd w:val="0"/>
        <w:ind w:left="530" w:right="907"/>
        <w:textAlignment w:val="baseline"/>
        <w:rPr>
          <w:rFonts w:ascii="David" w:hAnsi="David"/>
        </w:rPr>
      </w:pPr>
      <w:r w:rsidRPr="00B32399">
        <w:rPr>
          <w:rFonts w:ascii="David" w:hAnsi="David"/>
          <w:rtl/>
        </w:rPr>
        <w:t xml:space="preserve">המזמין רשאי, לפי שיקול דעתו הבלעדי המוחלט ומבלי שתהא עליו חובת הנמקה, להאריך את המועד להגשת הצעות בהודעה בכתב </w:t>
      </w:r>
      <w:r w:rsidRPr="00B32399">
        <w:rPr>
          <w:rFonts w:ascii="David" w:hAnsi="David" w:hint="cs"/>
          <w:rtl/>
        </w:rPr>
        <w:t>ש</w:t>
      </w:r>
      <w:r w:rsidRPr="00B32399">
        <w:rPr>
          <w:rFonts w:ascii="David" w:hAnsi="David"/>
          <w:rtl/>
        </w:rPr>
        <w:t>תפו</w:t>
      </w:r>
      <w:r w:rsidRPr="00B32399">
        <w:rPr>
          <w:rFonts w:ascii="David" w:hAnsi="David" w:hint="cs"/>
          <w:rtl/>
        </w:rPr>
        <w:t>ר</w:t>
      </w:r>
      <w:r w:rsidRPr="00B32399">
        <w:rPr>
          <w:rFonts w:ascii="David" w:hAnsi="David"/>
          <w:rtl/>
        </w:rPr>
        <w:t>סם באתר המשרד. למציעים לא תהיה כל טענה ו/או דרישה ו/או תביעה עם הארכת המועד כאמור.</w:t>
      </w:r>
    </w:p>
    <w:p w14:paraId="36B5CB6C" w14:textId="77777777" w:rsidR="00B32399" w:rsidRDefault="00B759C9" w:rsidP="00452C98">
      <w:pPr>
        <w:pStyle w:val="a4"/>
        <w:widowControl w:val="0"/>
        <w:numPr>
          <w:ilvl w:val="1"/>
          <w:numId w:val="72"/>
        </w:numPr>
        <w:overflowPunct w:val="0"/>
        <w:autoSpaceDE w:val="0"/>
        <w:autoSpaceDN w:val="0"/>
        <w:adjustRightInd w:val="0"/>
        <w:ind w:left="417" w:right="907"/>
        <w:textAlignment w:val="baseline"/>
        <w:rPr>
          <w:rFonts w:ascii="David" w:hAnsi="David"/>
        </w:rPr>
      </w:pPr>
      <w:r w:rsidRPr="00B32399">
        <w:rPr>
          <w:rFonts w:ascii="David" w:hAnsi="David"/>
          <w:rtl/>
        </w:rPr>
        <w:t xml:space="preserve">מובהר בזה כי בכל מקרה ישתתפו במכרז רק הצעות שתימצאנה בתיבת המכרזים עד לתאריך והשעה האמורים בסעיף </w:t>
      </w:r>
      <w:r w:rsidRPr="00B32399">
        <w:rPr>
          <w:rFonts w:ascii="David" w:hAnsi="David"/>
          <w:cs/>
        </w:rPr>
        <w:t>‎</w:t>
      </w:r>
      <w:r w:rsidRPr="00B32399">
        <w:rPr>
          <w:rFonts w:ascii="David" w:hAnsi="David" w:hint="cs"/>
          <w:rtl/>
        </w:rPr>
        <w:t>3</w:t>
      </w:r>
      <w:r w:rsidRPr="00B32399">
        <w:rPr>
          <w:rFonts w:ascii="David" w:hAnsi="David"/>
          <w:rtl/>
        </w:rPr>
        <w:t xml:space="preserve">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w:t>
      </w:r>
      <w:r w:rsidR="0014323B" w:rsidRPr="00B32399">
        <w:rPr>
          <w:rFonts w:ascii="David" w:hAnsi="David"/>
          <w:rtl/>
        </w:rPr>
        <w:t>בהגשתן עקב עיכובים ותקלות שונות</w:t>
      </w:r>
      <w:r w:rsidR="0014323B" w:rsidRPr="00B32399">
        <w:rPr>
          <w:rFonts w:ascii="David" w:hAnsi="David" w:hint="cs"/>
          <w:rtl/>
        </w:rPr>
        <w:t xml:space="preserve">. </w:t>
      </w:r>
    </w:p>
    <w:p w14:paraId="7749D09D" w14:textId="77777777" w:rsidR="00B32399" w:rsidRDefault="00B759C9" w:rsidP="00452C98">
      <w:pPr>
        <w:pStyle w:val="a4"/>
        <w:widowControl w:val="0"/>
        <w:numPr>
          <w:ilvl w:val="1"/>
          <w:numId w:val="72"/>
        </w:numPr>
        <w:overflowPunct w:val="0"/>
        <w:autoSpaceDE w:val="0"/>
        <w:autoSpaceDN w:val="0"/>
        <w:adjustRightInd w:val="0"/>
        <w:ind w:left="417" w:right="907"/>
        <w:textAlignment w:val="baseline"/>
        <w:rPr>
          <w:rFonts w:ascii="David" w:hAnsi="David"/>
        </w:rPr>
      </w:pPr>
      <w:r w:rsidRPr="00B32399">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65D503D4" w14:textId="77777777" w:rsidR="00B32399" w:rsidRDefault="00B759C9" w:rsidP="00452C98">
      <w:pPr>
        <w:pStyle w:val="a4"/>
        <w:widowControl w:val="0"/>
        <w:numPr>
          <w:ilvl w:val="1"/>
          <w:numId w:val="72"/>
        </w:numPr>
        <w:overflowPunct w:val="0"/>
        <w:autoSpaceDE w:val="0"/>
        <w:autoSpaceDN w:val="0"/>
        <w:adjustRightInd w:val="0"/>
        <w:ind w:left="417" w:right="907"/>
        <w:textAlignment w:val="baseline"/>
        <w:rPr>
          <w:rFonts w:ascii="David" w:hAnsi="David"/>
        </w:rPr>
      </w:pPr>
      <w:r w:rsidRPr="00B32399">
        <w:rPr>
          <w:rFonts w:ascii="David" w:hAnsi="David"/>
          <w:rtl/>
        </w:rPr>
        <w:t>בהגשת הצעתו מביע המציע את הסכמתו לכל תנאי המכרז ולכל האמור במסמכי המכרז.</w:t>
      </w:r>
    </w:p>
    <w:p w14:paraId="3800D254" w14:textId="77777777" w:rsidR="00B32399" w:rsidRDefault="00B759C9" w:rsidP="00452C98">
      <w:pPr>
        <w:pStyle w:val="a4"/>
        <w:widowControl w:val="0"/>
        <w:numPr>
          <w:ilvl w:val="1"/>
          <w:numId w:val="72"/>
        </w:numPr>
        <w:overflowPunct w:val="0"/>
        <w:autoSpaceDE w:val="0"/>
        <w:autoSpaceDN w:val="0"/>
        <w:adjustRightInd w:val="0"/>
        <w:ind w:left="417" w:right="907"/>
        <w:textAlignment w:val="baseline"/>
        <w:rPr>
          <w:rFonts w:ascii="David" w:hAnsi="David"/>
        </w:rPr>
      </w:pPr>
      <w:r w:rsidRPr="00B32399">
        <w:rPr>
          <w:rFonts w:ascii="David" w:hAnsi="David"/>
          <w:rtl/>
        </w:rPr>
        <w:t>כל המסמכים המצורפים לתנאי המכרז, כמפורט בפתיח למסמכי המכרז, וכן כל שינוי או הבהרה שניתנו או שיינתנו ע"י המזמין, יהוו חלק בלתי נפרד ממסמכי ומתנאי המכרז.</w:t>
      </w:r>
    </w:p>
    <w:p w14:paraId="1291B317" w14:textId="77777777" w:rsidR="00B32399" w:rsidRDefault="00B759C9" w:rsidP="00452C98">
      <w:pPr>
        <w:pStyle w:val="a4"/>
        <w:widowControl w:val="0"/>
        <w:numPr>
          <w:ilvl w:val="1"/>
          <w:numId w:val="72"/>
        </w:numPr>
        <w:overflowPunct w:val="0"/>
        <w:autoSpaceDE w:val="0"/>
        <w:autoSpaceDN w:val="0"/>
        <w:adjustRightInd w:val="0"/>
        <w:ind w:left="417" w:right="907"/>
        <w:textAlignment w:val="baseline"/>
        <w:rPr>
          <w:rFonts w:ascii="David" w:hAnsi="David"/>
        </w:rPr>
      </w:pPr>
      <w:r w:rsidRPr="00B32399">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שיקול דעתו ומבלי שיהיה עליו </w:t>
      </w:r>
      <w:r w:rsidRPr="00B32399">
        <w:rPr>
          <w:rFonts w:ascii="David" w:hAnsi="David"/>
          <w:rtl/>
        </w:rPr>
        <w:lastRenderedPageBreak/>
        <w:t>לפצות או לשפות את המציע בגין הוצאותיו או נזקיו.</w:t>
      </w:r>
    </w:p>
    <w:p w14:paraId="7A903346" w14:textId="77777777" w:rsidR="00B759C9" w:rsidRPr="00B32399" w:rsidRDefault="00B759C9" w:rsidP="00452C98">
      <w:pPr>
        <w:pStyle w:val="a4"/>
        <w:widowControl w:val="0"/>
        <w:numPr>
          <w:ilvl w:val="1"/>
          <w:numId w:val="72"/>
        </w:numPr>
        <w:overflowPunct w:val="0"/>
        <w:autoSpaceDE w:val="0"/>
        <w:autoSpaceDN w:val="0"/>
        <w:adjustRightInd w:val="0"/>
        <w:ind w:left="417" w:right="907"/>
        <w:textAlignment w:val="baseline"/>
        <w:rPr>
          <w:rFonts w:ascii="David" w:hAnsi="David"/>
        </w:rPr>
      </w:pPr>
      <w:r w:rsidRPr="00B32399">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B32399">
        <w:rPr>
          <w:rFonts w:ascii="David" w:hAnsi="David"/>
          <w:rtl/>
        </w:rPr>
        <w:t>שלוחיו</w:t>
      </w:r>
      <w:proofErr w:type="spellEnd"/>
      <w:r w:rsidRPr="00B32399">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r w:rsidRPr="00B32399">
        <w:rPr>
          <w:rFonts w:ascii="David" w:hAnsi="David" w:hint="cs"/>
          <w:rtl/>
        </w:rPr>
        <w:t xml:space="preserve"> </w:t>
      </w:r>
    </w:p>
    <w:p w14:paraId="090BEDEF" w14:textId="77777777" w:rsidR="002A38FE" w:rsidRPr="00CD6A94" w:rsidRDefault="002A38FE" w:rsidP="00F239F9">
      <w:pPr>
        <w:pStyle w:val="3"/>
        <w:numPr>
          <w:ilvl w:val="0"/>
          <w:numId w:val="64"/>
        </w:numPr>
        <w:spacing w:before="0"/>
        <w:ind w:left="417" w:right="907"/>
      </w:pPr>
      <w:r w:rsidRPr="00CD6A94">
        <w:rPr>
          <w:rtl/>
        </w:rPr>
        <w:t>מסמכים נדרשים ותנאי מסירת ההצעה</w:t>
      </w:r>
    </w:p>
    <w:p w14:paraId="29B393B6" w14:textId="77777777" w:rsidR="004D593F" w:rsidRDefault="002A38FE" w:rsidP="00F239F9">
      <w:pPr>
        <w:pStyle w:val="a4"/>
        <w:widowControl w:val="0"/>
        <w:numPr>
          <w:ilvl w:val="1"/>
          <w:numId w:val="64"/>
        </w:numPr>
        <w:rPr>
          <w:rFonts w:ascii="David" w:hAnsi="David"/>
          <w:rtl/>
        </w:rPr>
      </w:pPr>
      <w:r w:rsidRPr="00CD6A94">
        <w:rPr>
          <w:rFonts w:ascii="David" w:hAnsi="David"/>
          <w:rtl/>
        </w:rPr>
        <w:t>להצעה (חוברת הצעה מלאה על כל סעיפיה) יש לצרף:</w:t>
      </w:r>
    </w:p>
    <w:p w14:paraId="69367532" w14:textId="77777777" w:rsidR="004D593F" w:rsidRPr="004D593F" w:rsidRDefault="0014323B" w:rsidP="00F239F9">
      <w:pPr>
        <w:pStyle w:val="a4"/>
        <w:widowControl w:val="0"/>
        <w:numPr>
          <w:ilvl w:val="1"/>
          <w:numId w:val="64"/>
        </w:numPr>
        <w:rPr>
          <w:rFonts w:ascii="David" w:hAnsi="David"/>
        </w:rPr>
      </w:pPr>
      <w:r w:rsidRPr="00542358">
        <w:rPr>
          <w:rFonts w:hint="eastAsia"/>
          <w:rtl/>
        </w:rPr>
        <w:t>נספח</w:t>
      </w:r>
      <w:r w:rsidRPr="00542358">
        <w:rPr>
          <w:rtl/>
        </w:rPr>
        <w:t xml:space="preserve"> </w:t>
      </w:r>
      <w:r w:rsidRPr="00542358">
        <w:rPr>
          <w:rFonts w:hint="eastAsia"/>
          <w:rtl/>
        </w:rPr>
        <w:t>ב</w:t>
      </w:r>
      <w:r w:rsidRPr="00542358">
        <w:rPr>
          <w:rtl/>
        </w:rPr>
        <w:t>'1</w:t>
      </w:r>
      <w:r w:rsidR="00180388">
        <w:rPr>
          <w:rFonts w:hint="cs"/>
          <w:rtl/>
        </w:rPr>
        <w:t>-3</w:t>
      </w:r>
      <w:r w:rsidRPr="00542358">
        <w:rPr>
          <w:rtl/>
        </w:rPr>
        <w:t xml:space="preserve">: </w:t>
      </w:r>
      <w:r w:rsidRPr="00542358">
        <w:rPr>
          <w:rFonts w:hint="eastAsia"/>
          <w:rtl/>
        </w:rPr>
        <w:t>טופס</w:t>
      </w:r>
      <w:r w:rsidRPr="00542358">
        <w:rPr>
          <w:rtl/>
        </w:rPr>
        <w:t xml:space="preserve"> </w:t>
      </w:r>
      <w:r w:rsidRPr="00542358">
        <w:rPr>
          <w:rFonts w:hint="eastAsia"/>
          <w:rtl/>
        </w:rPr>
        <w:t>הגשת</w:t>
      </w:r>
      <w:r w:rsidRPr="00542358">
        <w:rPr>
          <w:rtl/>
        </w:rPr>
        <w:t xml:space="preserve"> </w:t>
      </w:r>
      <w:r w:rsidRPr="00542358">
        <w:rPr>
          <w:rFonts w:hint="eastAsia"/>
          <w:rtl/>
        </w:rPr>
        <w:t>ההצעה</w:t>
      </w:r>
      <w:r w:rsidRPr="00542358">
        <w:rPr>
          <w:rtl/>
        </w:rPr>
        <w:t xml:space="preserve"> </w:t>
      </w:r>
      <w:r w:rsidRPr="00542358">
        <w:rPr>
          <w:rFonts w:hint="eastAsia"/>
          <w:rtl/>
        </w:rPr>
        <w:t>חתום</w:t>
      </w:r>
      <w:r w:rsidRPr="00542358">
        <w:rPr>
          <w:rtl/>
        </w:rPr>
        <w:t xml:space="preserve"> </w:t>
      </w:r>
      <w:r w:rsidRPr="00542358">
        <w:rPr>
          <w:rFonts w:hint="eastAsia"/>
          <w:rtl/>
        </w:rPr>
        <w:t>ומאושר</w:t>
      </w:r>
      <w:r w:rsidRPr="00542358">
        <w:rPr>
          <w:rtl/>
        </w:rPr>
        <w:t>–</w:t>
      </w:r>
      <w:r w:rsidRPr="00542358">
        <w:rPr>
          <w:rFonts w:hint="eastAsia"/>
          <w:rtl/>
        </w:rPr>
        <w:t>הצהרות</w:t>
      </w:r>
      <w:r w:rsidRPr="00542358">
        <w:rPr>
          <w:rtl/>
        </w:rPr>
        <w:t xml:space="preserve">, </w:t>
      </w:r>
      <w:r w:rsidRPr="00542358">
        <w:rPr>
          <w:rFonts w:hint="eastAsia"/>
          <w:rtl/>
        </w:rPr>
        <w:t>התחייבויות</w:t>
      </w:r>
      <w:r w:rsidRPr="00542358">
        <w:rPr>
          <w:rtl/>
        </w:rPr>
        <w:t xml:space="preserve"> </w:t>
      </w:r>
      <w:r w:rsidRPr="00542358">
        <w:rPr>
          <w:rFonts w:hint="eastAsia"/>
          <w:rtl/>
        </w:rPr>
        <w:t>ופרטי</w:t>
      </w:r>
      <w:r w:rsidRPr="00542358">
        <w:rPr>
          <w:rtl/>
        </w:rPr>
        <w:t xml:space="preserve"> </w:t>
      </w:r>
      <w:r w:rsidRPr="00542358">
        <w:rPr>
          <w:rFonts w:hint="eastAsia"/>
          <w:rtl/>
        </w:rPr>
        <w:t>המציע</w:t>
      </w:r>
      <w:r w:rsidRPr="00542358">
        <w:rPr>
          <w:rtl/>
        </w:rPr>
        <w:t xml:space="preserve"> </w:t>
      </w:r>
      <w:r w:rsidRPr="00542358">
        <w:rPr>
          <w:rFonts w:hint="eastAsia"/>
          <w:rtl/>
        </w:rPr>
        <w:t>והצוות</w:t>
      </w:r>
      <w:r w:rsidRPr="00542358">
        <w:rPr>
          <w:rtl/>
        </w:rPr>
        <w:t xml:space="preserve"> </w:t>
      </w:r>
      <w:r w:rsidRPr="00542358">
        <w:rPr>
          <w:rFonts w:hint="eastAsia"/>
          <w:rtl/>
        </w:rPr>
        <w:t>המוצע</w:t>
      </w:r>
      <w:r w:rsidRPr="00542358">
        <w:rPr>
          <w:rtl/>
        </w:rPr>
        <w:t>.</w:t>
      </w:r>
    </w:p>
    <w:p w14:paraId="693AF553" w14:textId="3C1C8D7A" w:rsidR="004D593F" w:rsidRPr="004D593F" w:rsidRDefault="0014323B" w:rsidP="00180388">
      <w:pPr>
        <w:pStyle w:val="a4"/>
        <w:widowControl w:val="0"/>
        <w:numPr>
          <w:ilvl w:val="1"/>
          <w:numId w:val="64"/>
        </w:numPr>
        <w:rPr>
          <w:rFonts w:ascii="David" w:hAnsi="David"/>
        </w:rPr>
      </w:pPr>
      <w:r w:rsidRPr="00542358">
        <w:rPr>
          <w:rFonts w:hint="eastAsia"/>
          <w:rtl/>
        </w:rPr>
        <w:t>נספח</w:t>
      </w:r>
      <w:r w:rsidRPr="00542358">
        <w:rPr>
          <w:rtl/>
        </w:rPr>
        <w:t xml:space="preserve"> </w:t>
      </w:r>
      <w:r w:rsidR="00180388" w:rsidRPr="00542358">
        <w:rPr>
          <w:rFonts w:hint="eastAsia"/>
          <w:rtl/>
        </w:rPr>
        <w:t>ב</w:t>
      </w:r>
      <w:r w:rsidR="00180388" w:rsidRPr="00542358">
        <w:rPr>
          <w:rtl/>
        </w:rPr>
        <w:t>'</w:t>
      </w:r>
      <w:r w:rsidR="00180388">
        <w:rPr>
          <w:rFonts w:hint="cs"/>
          <w:rtl/>
        </w:rPr>
        <w:t>4</w:t>
      </w:r>
      <w:r w:rsidRPr="00542358">
        <w:rPr>
          <w:rtl/>
        </w:rPr>
        <w:t xml:space="preserve">: </w:t>
      </w:r>
      <w:r w:rsidRPr="00542358">
        <w:rPr>
          <w:rFonts w:hint="eastAsia"/>
          <w:rtl/>
        </w:rPr>
        <w:t>תעודת</w:t>
      </w:r>
      <w:r w:rsidRPr="00542358">
        <w:rPr>
          <w:rtl/>
        </w:rPr>
        <w:t xml:space="preserve"> </w:t>
      </w:r>
      <w:r w:rsidRPr="00542358">
        <w:rPr>
          <w:rFonts w:hint="eastAsia"/>
          <w:rtl/>
        </w:rPr>
        <w:t>התאגדות</w:t>
      </w:r>
      <w:r w:rsidRPr="00542358">
        <w:rPr>
          <w:rFonts w:hint="cs"/>
          <w:rtl/>
        </w:rPr>
        <w:t xml:space="preserve"> </w:t>
      </w:r>
      <w:r w:rsidRPr="00542358">
        <w:rPr>
          <w:rtl/>
        </w:rPr>
        <w:t>.</w:t>
      </w:r>
      <w:r>
        <w:rPr>
          <w:rFonts w:hint="cs"/>
          <w:rtl/>
        </w:rPr>
        <w:t xml:space="preserve"> </w:t>
      </w:r>
      <w:r w:rsidRPr="00542358">
        <w:rPr>
          <w:rtl/>
        </w:rPr>
        <w:t xml:space="preserve">(עוסק </w:t>
      </w:r>
      <w:r w:rsidRPr="00542358">
        <w:rPr>
          <w:rFonts w:hint="eastAsia"/>
          <w:rtl/>
        </w:rPr>
        <w:t>מורשה</w:t>
      </w:r>
      <w:r w:rsidRPr="00542358">
        <w:rPr>
          <w:rtl/>
        </w:rPr>
        <w:t xml:space="preserve"> </w:t>
      </w:r>
      <w:r w:rsidRPr="00542358">
        <w:rPr>
          <w:rFonts w:hint="eastAsia"/>
          <w:rtl/>
        </w:rPr>
        <w:t>או</w:t>
      </w:r>
      <w:r w:rsidRPr="00542358">
        <w:rPr>
          <w:rtl/>
        </w:rPr>
        <w:t xml:space="preserve"> </w:t>
      </w:r>
      <w:r w:rsidRPr="00542358">
        <w:rPr>
          <w:rFonts w:hint="eastAsia"/>
          <w:rtl/>
        </w:rPr>
        <w:t>תעודת</w:t>
      </w:r>
      <w:r w:rsidRPr="00542358">
        <w:rPr>
          <w:rtl/>
        </w:rPr>
        <w:t xml:space="preserve"> </w:t>
      </w:r>
      <w:r w:rsidRPr="00542358">
        <w:rPr>
          <w:rFonts w:hint="eastAsia"/>
          <w:rtl/>
        </w:rPr>
        <w:t>התאגדות</w:t>
      </w:r>
      <w:r w:rsidRPr="00542358">
        <w:rPr>
          <w:rtl/>
        </w:rPr>
        <w:t xml:space="preserve"> חברה/עמותה וכו' )</w:t>
      </w:r>
    </w:p>
    <w:p w14:paraId="15E25C27" w14:textId="0B3A64DE" w:rsidR="004D593F" w:rsidRPr="004D593F" w:rsidRDefault="0014323B" w:rsidP="00180388">
      <w:pPr>
        <w:pStyle w:val="a4"/>
        <w:widowControl w:val="0"/>
        <w:numPr>
          <w:ilvl w:val="1"/>
          <w:numId w:val="64"/>
        </w:numPr>
        <w:rPr>
          <w:rFonts w:ascii="David" w:hAnsi="David"/>
        </w:rPr>
      </w:pPr>
      <w:r w:rsidRPr="00542358">
        <w:rPr>
          <w:rFonts w:hint="eastAsia"/>
          <w:rtl/>
        </w:rPr>
        <w:t>נספח</w:t>
      </w:r>
      <w:r w:rsidRPr="00542358">
        <w:rPr>
          <w:rtl/>
        </w:rPr>
        <w:t xml:space="preserve"> </w:t>
      </w:r>
      <w:r w:rsidR="00180388" w:rsidRPr="00542358">
        <w:rPr>
          <w:rFonts w:hint="eastAsia"/>
          <w:rtl/>
        </w:rPr>
        <w:t>ב</w:t>
      </w:r>
      <w:r w:rsidR="00180388" w:rsidRPr="00542358">
        <w:rPr>
          <w:rtl/>
        </w:rPr>
        <w:t>'</w:t>
      </w:r>
      <w:r w:rsidR="00180388">
        <w:rPr>
          <w:rFonts w:hint="cs"/>
          <w:rtl/>
        </w:rPr>
        <w:t>5</w:t>
      </w:r>
      <w:r w:rsidRPr="00542358">
        <w:rPr>
          <w:rtl/>
        </w:rPr>
        <w:t xml:space="preserve">: אישור על ניהול פנקסי חשבונות ורשומות לפי חוק </w:t>
      </w:r>
      <w:r w:rsidRPr="00542358">
        <w:rPr>
          <w:rFonts w:hint="eastAsia"/>
          <w:rtl/>
        </w:rPr>
        <w:t>עסקאות</w:t>
      </w:r>
      <w:r w:rsidRPr="00542358">
        <w:rPr>
          <w:rtl/>
        </w:rPr>
        <w:t xml:space="preserve"> גופים ציבוריים (אכיפת ניהול חשבונו</w:t>
      </w:r>
      <w:r w:rsidRPr="00542358">
        <w:rPr>
          <w:rFonts w:hint="eastAsia"/>
          <w:rtl/>
        </w:rPr>
        <w:t>ת</w:t>
      </w:r>
      <w:r w:rsidRPr="00542358">
        <w:rPr>
          <w:rtl/>
        </w:rPr>
        <w:t xml:space="preserve"> </w:t>
      </w:r>
      <w:r w:rsidRPr="00542358">
        <w:rPr>
          <w:rFonts w:hint="eastAsia"/>
          <w:rtl/>
        </w:rPr>
        <w:t>ותשלום</w:t>
      </w:r>
      <w:r w:rsidRPr="00542358">
        <w:rPr>
          <w:rtl/>
        </w:rPr>
        <w:t xml:space="preserve"> </w:t>
      </w:r>
      <w:r w:rsidRPr="00542358">
        <w:rPr>
          <w:rFonts w:hint="eastAsia"/>
          <w:rtl/>
        </w:rPr>
        <w:t>חובות</w:t>
      </w:r>
      <w:r w:rsidRPr="00542358">
        <w:rPr>
          <w:rtl/>
        </w:rPr>
        <w:t xml:space="preserve"> </w:t>
      </w:r>
      <w:r w:rsidRPr="00542358">
        <w:rPr>
          <w:rFonts w:hint="eastAsia"/>
          <w:rtl/>
        </w:rPr>
        <w:t>מס</w:t>
      </w:r>
      <w:r w:rsidRPr="00542358">
        <w:rPr>
          <w:rtl/>
        </w:rPr>
        <w:t xml:space="preserve"> )התשל"ו-1976 תקף</w:t>
      </w:r>
      <w:r w:rsidRPr="00542358">
        <w:rPr>
          <w:rFonts w:hint="cs"/>
          <w:rtl/>
        </w:rPr>
        <w:t xml:space="preserve"> ב</w:t>
      </w:r>
      <w:r w:rsidRPr="00542358">
        <w:rPr>
          <w:rFonts w:hint="eastAsia"/>
          <w:rtl/>
        </w:rPr>
        <w:t>מועד</w:t>
      </w:r>
      <w:r w:rsidRPr="00542358">
        <w:rPr>
          <w:rtl/>
        </w:rPr>
        <w:t xml:space="preserve"> הגשת ההצעה .</w:t>
      </w:r>
    </w:p>
    <w:p w14:paraId="27F60655" w14:textId="562A3A55" w:rsidR="004D593F" w:rsidRPr="004D593F" w:rsidRDefault="0014323B" w:rsidP="00180388">
      <w:pPr>
        <w:pStyle w:val="a4"/>
        <w:widowControl w:val="0"/>
        <w:numPr>
          <w:ilvl w:val="1"/>
          <w:numId w:val="64"/>
        </w:numPr>
        <w:rPr>
          <w:rFonts w:ascii="David" w:hAnsi="David"/>
        </w:rPr>
      </w:pPr>
      <w:r w:rsidRPr="00542358">
        <w:rPr>
          <w:rFonts w:hint="eastAsia"/>
          <w:rtl/>
        </w:rPr>
        <w:t>נספח</w:t>
      </w:r>
      <w:r w:rsidRPr="00542358">
        <w:rPr>
          <w:rtl/>
        </w:rPr>
        <w:t xml:space="preserve"> </w:t>
      </w:r>
      <w:r w:rsidR="00180388" w:rsidRPr="00542358">
        <w:rPr>
          <w:rFonts w:hint="eastAsia"/>
          <w:rtl/>
        </w:rPr>
        <w:t>ב</w:t>
      </w:r>
      <w:r w:rsidR="00180388" w:rsidRPr="00542358">
        <w:rPr>
          <w:rtl/>
        </w:rPr>
        <w:t>'</w:t>
      </w:r>
      <w:r w:rsidR="00180388">
        <w:rPr>
          <w:rFonts w:hint="cs"/>
          <w:rtl/>
        </w:rPr>
        <w:t>6</w:t>
      </w:r>
      <w:r w:rsidRPr="00542358">
        <w:rPr>
          <w:rtl/>
        </w:rPr>
        <w:t>: אישור על העדר חובות לרשם התאגידים- נסח חברה.</w:t>
      </w:r>
    </w:p>
    <w:p w14:paraId="245DAD44" w14:textId="77777777" w:rsidR="004D593F" w:rsidRPr="004D593F" w:rsidRDefault="0014323B" w:rsidP="00F239F9">
      <w:pPr>
        <w:pStyle w:val="a4"/>
        <w:widowControl w:val="0"/>
        <w:numPr>
          <w:ilvl w:val="1"/>
          <w:numId w:val="64"/>
        </w:numPr>
        <w:rPr>
          <w:rFonts w:ascii="David" w:hAnsi="David"/>
        </w:rPr>
      </w:pPr>
      <w:r w:rsidRPr="00542358">
        <w:rPr>
          <w:rFonts w:hint="eastAsia"/>
          <w:rtl/>
        </w:rPr>
        <w:t>נספח</w:t>
      </w:r>
      <w:r w:rsidRPr="00542358">
        <w:rPr>
          <w:rtl/>
        </w:rPr>
        <w:t xml:space="preserve"> </w:t>
      </w:r>
      <w:r w:rsidRPr="00542358">
        <w:rPr>
          <w:rFonts w:hint="eastAsia"/>
          <w:rtl/>
        </w:rPr>
        <w:t>ב</w:t>
      </w:r>
      <w:r w:rsidRPr="00542358">
        <w:rPr>
          <w:rtl/>
        </w:rPr>
        <w:t>'</w:t>
      </w:r>
      <w:r w:rsidR="00180388">
        <w:rPr>
          <w:rFonts w:hint="cs"/>
          <w:rtl/>
        </w:rPr>
        <w:t>7</w:t>
      </w:r>
      <w:r w:rsidRPr="00542358">
        <w:rPr>
          <w:rtl/>
        </w:rPr>
        <w:t>5: מציע שהינו עמותה-אישור ניהול תקין מטעם רשם העמותות תקף</w:t>
      </w:r>
      <w:r>
        <w:rPr>
          <w:rFonts w:hint="cs"/>
          <w:rtl/>
        </w:rPr>
        <w:t xml:space="preserve"> לשנת 2022</w:t>
      </w:r>
      <w:r w:rsidRPr="00542358">
        <w:rPr>
          <w:rtl/>
        </w:rPr>
        <w:t>.</w:t>
      </w:r>
    </w:p>
    <w:p w14:paraId="090BC3BB" w14:textId="77777777" w:rsidR="004D593F" w:rsidRDefault="0014323B" w:rsidP="00F239F9">
      <w:pPr>
        <w:pStyle w:val="a4"/>
        <w:widowControl w:val="0"/>
        <w:numPr>
          <w:ilvl w:val="1"/>
          <w:numId w:val="64"/>
        </w:numPr>
        <w:rPr>
          <w:rFonts w:ascii="David" w:hAnsi="David"/>
        </w:rPr>
      </w:pPr>
      <w:r w:rsidRPr="00542358">
        <w:rPr>
          <w:rFonts w:hint="eastAsia"/>
          <w:rtl/>
        </w:rPr>
        <w:t>נספח</w:t>
      </w:r>
      <w:r w:rsidRPr="00542358">
        <w:rPr>
          <w:rtl/>
        </w:rPr>
        <w:t xml:space="preserve"> ב'8: אישור עו"ד/רו"ח </w:t>
      </w:r>
      <w:r w:rsidRPr="00542358">
        <w:rPr>
          <w:rFonts w:hint="eastAsia"/>
          <w:rtl/>
        </w:rPr>
        <w:t>המאמת</w:t>
      </w:r>
      <w:r w:rsidRPr="00542358">
        <w:rPr>
          <w:rtl/>
        </w:rPr>
        <w:t xml:space="preserve"> את חתימת </w:t>
      </w:r>
      <w:proofErr w:type="spellStart"/>
      <w:r w:rsidRPr="00542358">
        <w:rPr>
          <w:rFonts w:hint="eastAsia"/>
          <w:rtl/>
        </w:rPr>
        <w:t>מורשי</w:t>
      </w:r>
      <w:proofErr w:type="spellEnd"/>
      <w:r w:rsidRPr="00542358">
        <w:rPr>
          <w:rtl/>
        </w:rPr>
        <w:t xml:space="preserve"> החתימה של התאגיד על מסמכי המכרז</w:t>
      </w:r>
      <w:r w:rsidR="004D593F">
        <w:rPr>
          <w:rtl/>
        </w:rPr>
        <w:t>.</w:t>
      </w:r>
    </w:p>
    <w:p w14:paraId="4009CDDF" w14:textId="4E7A5C87" w:rsidR="004D593F" w:rsidRPr="004D593F" w:rsidRDefault="00180388" w:rsidP="00180388">
      <w:pPr>
        <w:pStyle w:val="a4"/>
        <w:widowControl w:val="0"/>
        <w:numPr>
          <w:ilvl w:val="1"/>
          <w:numId w:val="64"/>
        </w:numPr>
        <w:rPr>
          <w:rFonts w:ascii="David" w:hAnsi="David"/>
        </w:rPr>
      </w:pPr>
      <w:r w:rsidRPr="00542358">
        <w:rPr>
          <w:rFonts w:hint="eastAsia"/>
          <w:rtl/>
        </w:rPr>
        <w:t>נספח</w:t>
      </w:r>
      <w:r w:rsidRPr="00542358">
        <w:rPr>
          <w:rtl/>
        </w:rPr>
        <w:t xml:space="preserve"> </w:t>
      </w:r>
      <w:r w:rsidRPr="00542358">
        <w:rPr>
          <w:rFonts w:hint="eastAsia"/>
          <w:rtl/>
        </w:rPr>
        <w:t>ב</w:t>
      </w:r>
      <w:r w:rsidRPr="00542358">
        <w:rPr>
          <w:rtl/>
        </w:rPr>
        <w:t>'</w:t>
      </w:r>
      <w:r>
        <w:rPr>
          <w:rFonts w:hint="cs"/>
          <w:rtl/>
        </w:rPr>
        <w:t>9</w:t>
      </w:r>
      <w:r w:rsidRPr="00542358">
        <w:rPr>
          <w:rtl/>
        </w:rPr>
        <w:t>:</w:t>
      </w:r>
      <w:r w:rsidRPr="00542358">
        <w:rPr>
          <w:rFonts w:hint="eastAsia"/>
          <w:rtl/>
        </w:rPr>
        <w:t>אישור</w:t>
      </w:r>
      <w:r w:rsidRPr="00542358">
        <w:rPr>
          <w:rtl/>
        </w:rPr>
        <w:t xml:space="preserve"> </w:t>
      </w:r>
      <w:r w:rsidRPr="00542358">
        <w:rPr>
          <w:rFonts w:hint="eastAsia"/>
          <w:rtl/>
        </w:rPr>
        <w:t>רו</w:t>
      </w:r>
      <w:r w:rsidRPr="00542358">
        <w:rPr>
          <w:rtl/>
        </w:rPr>
        <w:t xml:space="preserve">"ח </w:t>
      </w:r>
      <w:r w:rsidRPr="00542358">
        <w:rPr>
          <w:rFonts w:hint="eastAsia"/>
          <w:rtl/>
        </w:rPr>
        <w:t>לגבי</w:t>
      </w:r>
      <w:r w:rsidRPr="00542358">
        <w:rPr>
          <w:rtl/>
        </w:rPr>
        <w:t xml:space="preserve"> </w:t>
      </w:r>
      <w:r w:rsidRPr="00542358">
        <w:rPr>
          <w:rFonts w:hint="eastAsia"/>
          <w:rtl/>
        </w:rPr>
        <w:t>נתונים</w:t>
      </w:r>
      <w:r w:rsidRPr="00542358">
        <w:rPr>
          <w:rtl/>
        </w:rPr>
        <w:t xml:space="preserve"> </w:t>
      </w:r>
      <w:r w:rsidRPr="00542358">
        <w:rPr>
          <w:rFonts w:hint="eastAsia"/>
          <w:rtl/>
        </w:rPr>
        <w:t>כספיים</w:t>
      </w:r>
      <w:r w:rsidRPr="00542358">
        <w:rPr>
          <w:rtl/>
        </w:rPr>
        <w:t xml:space="preserve"> </w:t>
      </w:r>
      <w:r w:rsidRPr="00542358">
        <w:rPr>
          <w:rFonts w:hint="eastAsia"/>
          <w:rtl/>
        </w:rPr>
        <w:t>של</w:t>
      </w:r>
      <w:r w:rsidRPr="00542358">
        <w:rPr>
          <w:rtl/>
        </w:rPr>
        <w:t xml:space="preserve"> </w:t>
      </w:r>
      <w:proofErr w:type="spellStart"/>
      <w:r w:rsidRPr="00542358">
        <w:rPr>
          <w:rFonts w:hint="eastAsia"/>
          <w:rtl/>
        </w:rPr>
        <w:t>המציע</w:t>
      </w:r>
      <w:r w:rsidR="0014323B" w:rsidRPr="00542358">
        <w:rPr>
          <w:rFonts w:hint="eastAsia"/>
          <w:rtl/>
        </w:rPr>
        <w:t>נספח</w:t>
      </w:r>
      <w:proofErr w:type="spellEnd"/>
      <w:r w:rsidR="0014323B">
        <w:rPr>
          <w:rtl/>
        </w:rPr>
        <w:t xml:space="preserve"> </w:t>
      </w:r>
      <w:r>
        <w:rPr>
          <w:rtl/>
        </w:rPr>
        <w:t>ב'</w:t>
      </w:r>
      <w:r>
        <w:rPr>
          <w:rFonts w:hint="cs"/>
          <w:rtl/>
        </w:rPr>
        <w:t>10</w:t>
      </w:r>
      <w:r w:rsidR="0014323B">
        <w:rPr>
          <w:rtl/>
        </w:rPr>
        <w:t xml:space="preserve">: עסק בשליטת אישה </w:t>
      </w:r>
    </w:p>
    <w:p w14:paraId="532BAB91" w14:textId="780C5105" w:rsidR="004D593F" w:rsidRPr="004D593F" w:rsidRDefault="0014323B" w:rsidP="00180388">
      <w:pPr>
        <w:pStyle w:val="a4"/>
        <w:widowControl w:val="0"/>
        <w:numPr>
          <w:ilvl w:val="1"/>
          <w:numId w:val="64"/>
        </w:numPr>
        <w:rPr>
          <w:rFonts w:ascii="David" w:hAnsi="David"/>
        </w:rPr>
      </w:pPr>
      <w:r w:rsidRPr="00542358">
        <w:rPr>
          <w:rFonts w:hint="cs"/>
          <w:rtl/>
        </w:rPr>
        <w:t>נספח</w:t>
      </w:r>
      <w:r w:rsidRPr="00542358">
        <w:rPr>
          <w:rtl/>
        </w:rPr>
        <w:t xml:space="preserve"> </w:t>
      </w:r>
      <w:r w:rsidR="00180388" w:rsidRPr="00542358">
        <w:rPr>
          <w:rFonts w:hint="cs"/>
          <w:rtl/>
        </w:rPr>
        <w:t>ב'</w:t>
      </w:r>
      <w:r w:rsidR="00180388">
        <w:rPr>
          <w:rFonts w:hint="cs"/>
          <w:rtl/>
        </w:rPr>
        <w:t>11</w:t>
      </w:r>
      <w:r w:rsidR="00180388" w:rsidRPr="00542358">
        <w:rPr>
          <w:rtl/>
        </w:rPr>
        <w:t xml:space="preserve"> </w:t>
      </w:r>
      <w:r w:rsidRPr="00542358">
        <w:rPr>
          <w:rFonts w:hint="eastAsia"/>
          <w:rtl/>
        </w:rPr>
        <w:t>לחלק</w:t>
      </w:r>
      <w:r w:rsidRPr="00542358">
        <w:rPr>
          <w:rtl/>
        </w:rPr>
        <w:t xml:space="preserve"> </w:t>
      </w:r>
      <w:r w:rsidRPr="00542358">
        <w:rPr>
          <w:rFonts w:hint="eastAsia"/>
          <w:rtl/>
        </w:rPr>
        <w:t>זה</w:t>
      </w:r>
      <w:r>
        <w:rPr>
          <w:rtl/>
        </w:rPr>
        <w:t xml:space="preserve">: </w:t>
      </w:r>
      <w:r>
        <w:rPr>
          <w:rFonts w:hint="cs"/>
          <w:rtl/>
        </w:rPr>
        <w:t xml:space="preserve">הצהרה </w:t>
      </w:r>
      <w:r w:rsidRPr="00542358">
        <w:rPr>
          <w:rFonts w:hint="eastAsia"/>
          <w:rtl/>
        </w:rPr>
        <w:t>בדבר</w:t>
      </w:r>
      <w:r w:rsidRPr="00542358">
        <w:rPr>
          <w:rtl/>
        </w:rPr>
        <w:t xml:space="preserve"> </w:t>
      </w:r>
      <w:r w:rsidRPr="00542358">
        <w:rPr>
          <w:rFonts w:hint="eastAsia"/>
          <w:rtl/>
        </w:rPr>
        <w:t>היעדר</w:t>
      </w:r>
      <w:r w:rsidRPr="00542358">
        <w:rPr>
          <w:rtl/>
        </w:rPr>
        <w:t xml:space="preserve"> </w:t>
      </w:r>
      <w:r w:rsidRPr="00542358">
        <w:rPr>
          <w:rFonts w:hint="eastAsia"/>
          <w:rtl/>
        </w:rPr>
        <w:t>הרשעות</w:t>
      </w:r>
      <w:r w:rsidRPr="00542358">
        <w:rPr>
          <w:rtl/>
        </w:rPr>
        <w:t xml:space="preserve"> </w:t>
      </w:r>
      <w:r w:rsidRPr="00542358">
        <w:rPr>
          <w:rFonts w:hint="eastAsia"/>
          <w:rtl/>
        </w:rPr>
        <w:t>לפי</w:t>
      </w:r>
      <w:r w:rsidRPr="00542358">
        <w:rPr>
          <w:rtl/>
        </w:rPr>
        <w:t xml:space="preserve"> </w:t>
      </w:r>
      <w:r w:rsidRPr="00542358">
        <w:rPr>
          <w:rFonts w:hint="eastAsia"/>
          <w:rtl/>
        </w:rPr>
        <w:t>חוק</w:t>
      </w:r>
      <w:r w:rsidRPr="00542358">
        <w:rPr>
          <w:rtl/>
        </w:rPr>
        <w:t xml:space="preserve"> </w:t>
      </w:r>
      <w:r w:rsidRPr="00542358">
        <w:rPr>
          <w:rFonts w:hint="eastAsia"/>
          <w:rtl/>
        </w:rPr>
        <w:t>עובדים</w:t>
      </w:r>
      <w:r w:rsidRPr="00542358">
        <w:rPr>
          <w:rtl/>
        </w:rPr>
        <w:t xml:space="preserve"> </w:t>
      </w:r>
      <w:r w:rsidRPr="00542358">
        <w:rPr>
          <w:rFonts w:hint="eastAsia"/>
          <w:rtl/>
        </w:rPr>
        <w:t>זרים</w:t>
      </w:r>
      <w:r w:rsidRPr="00542358">
        <w:rPr>
          <w:rtl/>
        </w:rPr>
        <w:t xml:space="preserve"> </w:t>
      </w:r>
      <w:r w:rsidRPr="00542358">
        <w:rPr>
          <w:rFonts w:hint="eastAsia"/>
          <w:rtl/>
        </w:rPr>
        <w:t>וחוק</w:t>
      </w:r>
      <w:r w:rsidRPr="00542358">
        <w:rPr>
          <w:rtl/>
        </w:rPr>
        <w:t xml:space="preserve"> </w:t>
      </w:r>
      <w:r w:rsidRPr="00542358">
        <w:rPr>
          <w:rFonts w:hint="eastAsia"/>
          <w:rtl/>
        </w:rPr>
        <w:t>שכר</w:t>
      </w:r>
      <w:r w:rsidRPr="00542358">
        <w:rPr>
          <w:rtl/>
        </w:rPr>
        <w:t xml:space="preserve"> </w:t>
      </w:r>
      <w:r w:rsidRPr="00542358">
        <w:rPr>
          <w:rFonts w:hint="eastAsia"/>
          <w:rtl/>
        </w:rPr>
        <w:t>מינימום</w:t>
      </w:r>
      <w:r w:rsidRPr="00542358">
        <w:rPr>
          <w:rtl/>
        </w:rPr>
        <w:t>.</w:t>
      </w:r>
    </w:p>
    <w:p w14:paraId="4D61C56C" w14:textId="6215BA40" w:rsidR="004D593F" w:rsidRPr="004D593F" w:rsidRDefault="0014323B" w:rsidP="00180388">
      <w:pPr>
        <w:pStyle w:val="a4"/>
        <w:widowControl w:val="0"/>
        <w:numPr>
          <w:ilvl w:val="1"/>
          <w:numId w:val="64"/>
        </w:numPr>
        <w:rPr>
          <w:rFonts w:ascii="David" w:hAnsi="David"/>
        </w:rPr>
      </w:pPr>
      <w:r w:rsidRPr="00542358">
        <w:rPr>
          <w:rFonts w:hint="eastAsia"/>
          <w:rtl/>
        </w:rPr>
        <w:t>נספח</w:t>
      </w:r>
      <w:r w:rsidRPr="00542358">
        <w:rPr>
          <w:rtl/>
        </w:rPr>
        <w:t xml:space="preserve"> </w:t>
      </w:r>
      <w:r w:rsidR="00180388" w:rsidRPr="00542358">
        <w:rPr>
          <w:rFonts w:hint="cs"/>
          <w:rtl/>
        </w:rPr>
        <w:t>ב'</w:t>
      </w:r>
      <w:r w:rsidR="00180388" w:rsidRPr="00542358">
        <w:rPr>
          <w:rtl/>
        </w:rPr>
        <w:t>1</w:t>
      </w:r>
      <w:r w:rsidR="00180388">
        <w:rPr>
          <w:rFonts w:hint="cs"/>
          <w:rtl/>
        </w:rPr>
        <w:t xml:space="preserve">2 </w:t>
      </w:r>
      <w:r w:rsidRPr="00542358">
        <w:rPr>
          <w:rFonts w:hint="cs"/>
          <w:rtl/>
        </w:rPr>
        <w:t>לחלק</w:t>
      </w:r>
      <w:r w:rsidRPr="00542358">
        <w:rPr>
          <w:rtl/>
        </w:rPr>
        <w:t xml:space="preserve"> </w:t>
      </w:r>
      <w:r w:rsidRPr="00542358">
        <w:rPr>
          <w:rFonts w:hint="eastAsia"/>
          <w:rtl/>
        </w:rPr>
        <w:t>זה</w:t>
      </w:r>
      <w:r w:rsidRPr="00542358">
        <w:rPr>
          <w:rtl/>
        </w:rPr>
        <w:t xml:space="preserve">: </w:t>
      </w:r>
      <w:r w:rsidRPr="00542358">
        <w:rPr>
          <w:rFonts w:hint="eastAsia"/>
          <w:rtl/>
        </w:rPr>
        <w:t>התחייבות</w:t>
      </w:r>
      <w:r w:rsidRPr="00542358">
        <w:rPr>
          <w:rtl/>
        </w:rPr>
        <w:t xml:space="preserve"> </w:t>
      </w:r>
      <w:r w:rsidRPr="00542358">
        <w:rPr>
          <w:rFonts w:hint="eastAsia"/>
          <w:rtl/>
        </w:rPr>
        <w:t>ואישור</w:t>
      </w:r>
      <w:r w:rsidRPr="00542358">
        <w:rPr>
          <w:rtl/>
        </w:rPr>
        <w:t xml:space="preserve"> </w:t>
      </w:r>
      <w:r w:rsidRPr="00542358">
        <w:rPr>
          <w:rFonts w:hint="eastAsia"/>
          <w:rtl/>
        </w:rPr>
        <w:t>המציע</w:t>
      </w:r>
      <w:r w:rsidRPr="00542358">
        <w:rPr>
          <w:rtl/>
        </w:rPr>
        <w:t xml:space="preserve"> </w:t>
      </w:r>
      <w:r w:rsidRPr="00542358">
        <w:rPr>
          <w:rFonts w:hint="eastAsia"/>
          <w:rtl/>
        </w:rPr>
        <w:t>לקיום</w:t>
      </w:r>
      <w:r w:rsidRPr="00542358">
        <w:rPr>
          <w:rtl/>
        </w:rPr>
        <w:t xml:space="preserve"> </w:t>
      </w:r>
      <w:r w:rsidRPr="00542358">
        <w:rPr>
          <w:rFonts w:hint="eastAsia"/>
          <w:rtl/>
        </w:rPr>
        <w:t>החקיקה</w:t>
      </w:r>
      <w:r w:rsidRPr="00542358">
        <w:rPr>
          <w:rtl/>
        </w:rPr>
        <w:t xml:space="preserve"> </w:t>
      </w:r>
      <w:r w:rsidRPr="00542358">
        <w:rPr>
          <w:rFonts w:hint="eastAsia"/>
          <w:rtl/>
        </w:rPr>
        <w:t>בתחום</w:t>
      </w:r>
      <w:r w:rsidRPr="00542358">
        <w:rPr>
          <w:rtl/>
        </w:rPr>
        <w:t xml:space="preserve"> </w:t>
      </w:r>
      <w:r w:rsidRPr="00542358">
        <w:rPr>
          <w:rFonts w:hint="eastAsia"/>
          <w:rtl/>
        </w:rPr>
        <w:t>העסקת</w:t>
      </w:r>
      <w:r w:rsidRPr="00542358">
        <w:rPr>
          <w:rtl/>
        </w:rPr>
        <w:t xml:space="preserve"> </w:t>
      </w:r>
      <w:r w:rsidRPr="00542358">
        <w:rPr>
          <w:rFonts w:hint="eastAsia"/>
          <w:rtl/>
        </w:rPr>
        <w:t>עובדים</w:t>
      </w:r>
      <w:r w:rsidRPr="00542358">
        <w:rPr>
          <w:rtl/>
        </w:rPr>
        <w:t xml:space="preserve">. </w:t>
      </w:r>
    </w:p>
    <w:p w14:paraId="3ADFA1B7" w14:textId="1AAED769" w:rsidR="004D593F" w:rsidRPr="004D593F" w:rsidRDefault="0014323B" w:rsidP="00C72AB9">
      <w:pPr>
        <w:pStyle w:val="a4"/>
        <w:widowControl w:val="0"/>
        <w:numPr>
          <w:ilvl w:val="1"/>
          <w:numId w:val="64"/>
        </w:numPr>
        <w:rPr>
          <w:rFonts w:ascii="David" w:hAnsi="David"/>
        </w:rPr>
      </w:pPr>
      <w:r w:rsidRPr="00542358">
        <w:rPr>
          <w:rFonts w:hint="eastAsia"/>
          <w:rtl/>
        </w:rPr>
        <w:t>נספח</w:t>
      </w:r>
      <w:r w:rsidRPr="00542358">
        <w:rPr>
          <w:rtl/>
        </w:rPr>
        <w:t xml:space="preserve"> </w:t>
      </w:r>
      <w:r w:rsidR="00C72AB9" w:rsidRPr="00542358">
        <w:rPr>
          <w:rFonts w:hint="cs"/>
          <w:rtl/>
        </w:rPr>
        <w:t>ב'</w:t>
      </w:r>
      <w:r w:rsidR="00C72AB9" w:rsidRPr="00542358">
        <w:rPr>
          <w:rtl/>
        </w:rPr>
        <w:t>1</w:t>
      </w:r>
      <w:r w:rsidR="00C72AB9">
        <w:rPr>
          <w:rFonts w:hint="cs"/>
          <w:rtl/>
        </w:rPr>
        <w:t>3</w:t>
      </w:r>
      <w:r w:rsidR="00C72AB9" w:rsidRPr="00542358">
        <w:rPr>
          <w:rtl/>
        </w:rPr>
        <w:t xml:space="preserve"> </w:t>
      </w:r>
      <w:r w:rsidRPr="00542358">
        <w:rPr>
          <w:rFonts w:hint="eastAsia"/>
          <w:rtl/>
        </w:rPr>
        <w:t>לחלק</w:t>
      </w:r>
      <w:r w:rsidRPr="00542358">
        <w:rPr>
          <w:rtl/>
        </w:rPr>
        <w:t xml:space="preserve"> </w:t>
      </w:r>
      <w:r w:rsidRPr="00542358">
        <w:rPr>
          <w:rFonts w:hint="eastAsia"/>
          <w:rtl/>
        </w:rPr>
        <w:t>זה</w:t>
      </w:r>
      <w:r w:rsidRPr="00542358">
        <w:rPr>
          <w:rtl/>
        </w:rPr>
        <w:t xml:space="preserve">: </w:t>
      </w:r>
      <w:r w:rsidRPr="00542358">
        <w:rPr>
          <w:rFonts w:hint="eastAsia"/>
          <w:rtl/>
        </w:rPr>
        <w:t>הצהרה</w:t>
      </w:r>
      <w:r w:rsidRPr="00542358">
        <w:rPr>
          <w:rtl/>
        </w:rPr>
        <w:t xml:space="preserve"> </w:t>
      </w:r>
      <w:r w:rsidRPr="00542358">
        <w:rPr>
          <w:rFonts w:hint="eastAsia"/>
          <w:rtl/>
        </w:rPr>
        <w:t>בדבר</w:t>
      </w:r>
      <w:r w:rsidRPr="00542358">
        <w:rPr>
          <w:rtl/>
        </w:rPr>
        <w:t xml:space="preserve"> </w:t>
      </w:r>
      <w:r w:rsidRPr="00542358">
        <w:rPr>
          <w:rFonts w:hint="eastAsia"/>
          <w:rtl/>
        </w:rPr>
        <w:t>השימוש</w:t>
      </w:r>
      <w:r w:rsidRPr="00542358">
        <w:rPr>
          <w:rtl/>
        </w:rPr>
        <w:t xml:space="preserve"> </w:t>
      </w:r>
      <w:r w:rsidRPr="00542358">
        <w:rPr>
          <w:rFonts w:hint="eastAsia"/>
          <w:rtl/>
        </w:rPr>
        <w:t>בתוכנות</w:t>
      </w:r>
      <w:r w:rsidRPr="00542358">
        <w:rPr>
          <w:rtl/>
        </w:rPr>
        <w:t xml:space="preserve"> </w:t>
      </w:r>
      <w:r w:rsidRPr="00542358">
        <w:rPr>
          <w:rFonts w:hint="eastAsia"/>
          <w:rtl/>
        </w:rPr>
        <w:t>מקור</w:t>
      </w:r>
      <w:r w:rsidRPr="00542358">
        <w:rPr>
          <w:rtl/>
        </w:rPr>
        <w:t>.</w:t>
      </w:r>
    </w:p>
    <w:p w14:paraId="304BCF62" w14:textId="1DDDC878" w:rsidR="004D593F" w:rsidRDefault="0014323B" w:rsidP="00C72AB9">
      <w:pPr>
        <w:pStyle w:val="a4"/>
        <w:widowControl w:val="0"/>
        <w:numPr>
          <w:ilvl w:val="1"/>
          <w:numId w:val="64"/>
        </w:numPr>
        <w:rPr>
          <w:rFonts w:ascii="David" w:hAnsi="David"/>
        </w:rPr>
      </w:pPr>
      <w:r w:rsidRPr="00542358">
        <w:rPr>
          <w:rFonts w:hint="eastAsia"/>
          <w:rtl/>
        </w:rPr>
        <w:t>נספח</w:t>
      </w:r>
      <w:r w:rsidRPr="00542358">
        <w:rPr>
          <w:rtl/>
        </w:rPr>
        <w:t xml:space="preserve"> </w:t>
      </w:r>
      <w:r w:rsidR="00C72AB9" w:rsidRPr="00542358">
        <w:rPr>
          <w:rFonts w:hint="cs"/>
          <w:rtl/>
        </w:rPr>
        <w:t>ב'1</w:t>
      </w:r>
      <w:r w:rsidR="00C72AB9">
        <w:rPr>
          <w:rFonts w:hint="cs"/>
          <w:rtl/>
        </w:rPr>
        <w:t xml:space="preserve">4 </w:t>
      </w:r>
      <w:r w:rsidRPr="00542358">
        <w:rPr>
          <w:rFonts w:hint="cs"/>
          <w:rtl/>
        </w:rPr>
        <w:t>לחלק</w:t>
      </w:r>
      <w:r w:rsidRPr="00542358">
        <w:rPr>
          <w:rtl/>
        </w:rPr>
        <w:t xml:space="preserve"> זה: הצהרת המציע בדבר היעדר אירועים בטיחותיים חמורים</w:t>
      </w:r>
    </w:p>
    <w:p w14:paraId="5EFB0AA7" w14:textId="0D46D74D" w:rsidR="00C72AB9" w:rsidRPr="00725CFA" w:rsidRDefault="00C72AB9" w:rsidP="00725CFA">
      <w:pPr>
        <w:pStyle w:val="a4"/>
        <w:widowControl w:val="0"/>
        <w:numPr>
          <w:ilvl w:val="1"/>
          <w:numId w:val="64"/>
        </w:numPr>
        <w:rPr>
          <w:rFonts w:ascii="David" w:hAnsi="David"/>
        </w:rPr>
      </w:pPr>
      <w:r w:rsidRPr="004D593F">
        <w:rPr>
          <w:b/>
          <w:bCs/>
          <w:rtl/>
        </w:rPr>
        <w:t xml:space="preserve">נספח </w:t>
      </w:r>
      <w:r w:rsidRPr="004D593F">
        <w:rPr>
          <w:rFonts w:hint="eastAsia"/>
          <w:b/>
          <w:bCs/>
          <w:rtl/>
        </w:rPr>
        <w:t>ב</w:t>
      </w:r>
      <w:r w:rsidRPr="004D593F">
        <w:rPr>
          <w:b/>
          <w:bCs/>
          <w:rtl/>
        </w:rPr>
        <w:t>'1</w:t>
      </w:r>
      <w:r>
        <w:rPr>
          <w:rFonts w:hint="cs"/>
          <w:b/>
          <w:bCs/>
          <w:rtl/>
        </w:rPr>
        <w:t>5</w:t>
      </w:r>
      <w:r w:rsidRPr="004D593F">
        <w:rPr>
          <w:b/>
          <w:bCs/>
          <w:rtl/>
        </w:rPr>
        <w:t xml:space="preserve">: </w:t>
      </w:r>
      <w:r w:rsidRPr="004D593F">
        <w:rPr>
          <w:rFonts w:hint="eastAsia"/>
          <w:b/>
          <w:bCs/>
          <w:rtl/>
        </w:rPr>
        <w:t>הצעת</w:t>
      </w:r>
      <w:r w:rsidRPr="004D593F">
        <w:rPr>
          <w:b/>
          <w:bCs/>
          <w:rtl/>
        </w:rPr>
        <w:t xml:space="preserve"> </w:t>
      </w:r>
      <w:r w:rsidRPr="004D593F">
        <w:rPr>
          <w:rFonts w:hint="eastAsia"/>
          <w:b/>
          <w:bCs/>
          <w:rtl/>
        </w:rPr>
        <w:t>המחיר</w:t>
      </w:r>
      <w:r w:rsidRPr="004D593F">
        <w:rPr>
          <w:b/>
          <w:bCs/>
          <w:rtl/>
        </w:rPr>
        <w:t xml:space="preserve"> חתומה ומאושרת (במעטפה נפרדת)</w:t>
      </w:r>
    </w:p>
    <w:p w14:paraId="782C350C" w14:textId="4CEDE072" w:rsidR="004D593F" w:rsidRPr="004D593F" w:rsidRDefault="0014323B" w:rsidP="00C72AB9">
      <w:pPr>
        <w:pStyle w:val="a4"/>
        <w:widowControl w:val="0"/>
        <w:numPr>
          <w:ilvl w:val="1"/>
          <w:numId w:val="64"/>
        </w:numPr>
        <w:rPr>
          <w:rFonts w:ascii="David" w:hAnsi="David"/>
        </w:rPr>
      </w:pPr>
      <w:r w:rsidRPr="00542358">
        <w:rPr>
          <w:rFonts w:hint="cs"/>
          <w:rtl/>
        </w:rPr>
        <w:t xml:space="preserve">נספח ב' </w:t>
      </w:r>
      <w:r w:rsidR="00C72AB9" w:rsidRPr="00542358">
        <w:rPr>
          <w:rFonts w:hint="cs"/>
          <w:rtl/>
        </w:rPr>
        <w:t>1</w:t>
      </w:r>
      <w:r w:rsidR="00C72AB9">
        <w:rPr>
          <w:rFonts w:hint="cs"/>
          <w:rtl/>
        </w:rPr>
        <w:t>6</w:t>
      </w:r>
      <w:r w:rsidR="00C72AB9" w:rsidRPr="00542358">
        <w:rPr>
          <w:rFonts w:hint="cs"/>
          <w:rtl/>
        </w:rPr>
        <w:t xml:space="preserve"> </w:t>
      </w:r>
      <w:r w:rsidRPr="00542358">
        <w:rPr>
          <w:rFonts w:hint="cs"/>
          <w:rtl/>
        </w:rPr>
        <w:t>לחלק זה: לצרף מסמכי המכרז</w:t>
      </w:r>
      <w:r>
        <w:rPr>
          <w:rFonts w:hint="cs"/>
          <w:rtl/>
        </w:rPr>
        <w:t xml:space="preserve"> (ומסמך ההבהרות )</w:t>
      </w:r>
      <w:r w:rsidRPr="00542358">
        <w:rPr>
          <w:rFonts w:hint="cs"/>
          <w:rtl/>
        </w:rPr>
        <w:t xml:space="preserve"> והחוזה </w:t>
      </w:r>
      <w:r>
        <w:rPr>
          <w:rFonts w:hint="cs"/>
          <w:rtl/>
        </w:rPr>
        <w:t>ונספחיו (חלק ג)</w:t>
      </w:r>
      <w:r w:rsidRPr="00542358">
        <w:rPr>
          <w:rFonts w:hint="cs"/>
          <w:rtl/>
        </w:rPr>
        <w:t xml:space="preserve">חתומים בראשי תיבות בתחתית כל עמוד + טופס הגשת ההצעה והחוזה (חלק ג') ייחתמו על ידי </w:t>
      </w:r>
      <w:proofErr w:type="spellStart"/>
      <w:r w:rsidRPr="00542358">
        <w:rPr>
          <w:rFonts w:hint="cs"/>
          <w:rtl/>
        </w:rPr>
        <w:t>מורשי</w:t>
      </w:r>
      <w:proofErr w:type="spellEnd"/>
      <w:r w:rsidRPr="00542358">
        <w:rPr>
          <w:rFonts w:hint="cs"/>
          <w:rtl/>
        </w:rPr>
        <w:t xml:space="preserve"> החתימה מטעם המציע בצירוף חותמת רשמית של המציע. </w:t>
      </w:r>
    </w:p>
    <w:p w14:paraId="2B929433" w14:textId="01DEF61F" w:rsidR="002A38FE" w:rsidRPr="004D593F" w:rsidRDefault="00C72AB9" w:rsidP="00F239F9">
      <w:pPr>
        <w:pStyle w:val="a4"/>
        <w:widowControl w:val="0"/>
        <w:numPr>
          <w:ilvl w:val="1"/>
          <w:numId w:val="64"/>
        </w:numPr>
        <w:rPr>
          <w:rFonts w:ascii="David" w:hAnsi="David"/>
        </w:rPr>
      </w:pPr>
      <w:r>
        <w:rPr>
          <w:rFonts w:ascii="David" w:hAnsi="David" w:hint="cs"/>
          <w:b/>
          <w:bCs/>
          <w:rtl/>
        </w:rPr>
        <w:t>וועדת המכרזים</w:t>
      </w:r>
      <w:r w:rsidR="00C708EA">
        <w:rPr>
          <w:rFonts w:ascii="David" w:hAnsi="David" w:hint="cs"/>
          <w:b/>
          <w:bCs/>
          <w:rtl/>
        </w:rPr>
        <w:t xml:space="preserve"> </w:t>
      </w:r>
      <w:r w:rsidR="002A38FE" w:rsidRPr="004D593F">
        <w:rPr>
          <w:rFonts w:ascii="David" w:hAnsi="David"/>
          <w:b/>
          <w:bCs/>
          <w:rtl/>
        </w:rPr>
        <w:t>רשאי</w:t>
      </w:r>
      <w:r>
        <w:rPr>
          <w:rFonts w:ascii="David" w:hAnsi="David" w:hint="cs"/>
          <w:b/>
          <w:bCs/>
          <w:rtl/>
        </w:rPr>
        <w:t>ת</w:t>
      </w:r>
      <w:r w:rsidR="002A38FE" w:rsidRPr="004D593F">
        <w:rPr>
          <w:rFonts w:ascii="David" w:hAnsi="David"/>
          <w:b/>
          <w:bCs/>
          <w:rtl/>
        </w:rPr>
        <w:t xml:space="preserve"> לפסול הצעות אשר לא יצורפו אליהם המסמכים הנ"ל.</w:t>
      </w:r>
    </w:p>
    <w:p w14:paraId="50B2BA56" w14:textId="77777777" w:rsidR="00B759C9" w:rsidRPr="00CD6A94" w:rsidRDefault="00B759C9" w:rsidP="00A00A85">
      <w:pPr>
        <w:widowControl w:val="0"/>
        <w:ind w:left="360"/>
        <w:rPr>
          <w:rFonts w:ascii="David" w:hAnsi="David"/>
          <w:rtl/>
        </w:rPr>
        <w:sectPr w:rsidR="00B759C9" w:rsidRPr="00CD6A94" w:rsidSect="00E41937">
          <w:footerReference w:type="default" r:id="rId13"/>
          <w:headerReference w:type="first" r:id="rId14"/>
          <w:pgSz w:w="11906" w:h="16838"/>
          <w:pgMar w:top="1440" w:right="1080" w:bottom="1440" w:left="1080" w:header="708" w:footer="708" w:gutter="0"/>
          <w:cols w:space="708"/>
          <w:titlePg/>
          <w:bidi/>
          <w:rtlGutter/>
          <w:docGrid w:linePitch="360"/>
        </w:sectPr>
      </w:pPr>
    </w:p>
    <w:p w14:paraId="73A34C75" w14:textId="77777777" w:rsidR="004D593F" w:rsidRDefault="00B759C9" w:rsidP="00F239F9">
      <w:pPr>
        <w:pStyle w:val="3"/>
        <w:numPr>
          <w:ilvl w:val="0"/>
          <w:numId w:val="64"/>
        </w:numPr>
      </w:pPr>
      <w:r w:rsidRPr="00CD6A94">
        <w:rPr>
          <w:rtl/>
        </w:rPr>
        <w:lastRenderedPageBreak/>
        <w:t>תנאי תשלום:</w:t>
      </w:r>
    </w:p>
    <w:p w14:paraId="5AB90ED3" w14:textId="77777777" w:rsidR="004D593F" w:rsidRDefault="00B759C9" w:rsidP="00F239F9">
      <w:pPr>
        <w:pStyle w:val="3"/>
        <w:numPr>
          <w:ilvl w:val="1"/>
          <w:numId w:val="64"/>
        </w:numPr>
        <w:ind w:left="322"/>
        <w:rPr>
          <w:b w:val="0"/>
          <w:bCs w:val="0"/>
          <w:sz w:val="24"/>
          <w:szCs w:val="24"/>
          <w:u w:val="none"/>
        </w:rPr>
      </w:pPr>
      <w:r w:rsidRPr="004D593F">
        <w:rPr>
          <w:b w:val="0"/>
          <w:bCs w:val="0"/>
          <w:sz w:val="24"/>
          <w:szCs w:val="24"/>
          <w:u w:val="none"/>
          <w:rtl/>
        </w:rPr>
        <w:t xml:space="preserve">התשלום בגין פעולות המתבצעות במסגרת מכרז זה ישולם כנגד הגשת חשבונית בצירוף דו"ח ביצוע פעילות ומסמכים בהתאם למחירים שייקבעו במסגרת החוזית. </w:t>
      </w:r>
    </w:p>
    <w:p w14:paraId="087AAB44" w14:textId="77777777" w:rsidR="004D593F" w:rsidRPr="004D593F" w:rsidRDefault="00B759C9" w:rsidP="00F239F9">
      <w:pPr>
        <w:pStyle w:val="3"/>
        <w:numPr>
          <w:ilvl w:val="1"/>
          <w:numId w:val="64"/>
        </w:numPr>
        <w:ind w:left="322"/>
        <w:rPr>
          <w:b w:val="0"/>
          <w:bCs w:val="0"/>
          <w:sz w:val="22"/>
          <w:szCs w:val="22"/>
          <w:u w:val="none"/>
        </w:rPr>
      </w:pPr>
      <w:r w:rsidRPr="004D593F">
        <w:rPr>
          <w:b w:val="0"/>
          <w:bCs w:val="0"/>
          <w:sz w:val="24"/>
          <w:szCs w:val="24"/>
          <w:u w:val="none"/>
          <w:rtl/>
        </w:rPr>
        <w:t>התשלום יבוצע עפ"י השירותים הנ</w:t>
      </w:r>
      <w:bookmarkStart w:id="43" w:name="_Ref381021331"/>
      <w:r w:rsidR="004D593F" w:rsidRPr="004D593F">
        <w:rPr>
          <w:b w:val="0"/>
          <w:bCs w:val="0"/>
          <w:sz w:val="24"/>
          <w:szCs w:val="24"/>
          <w:u w:val="none"/>
          <w:rtl/>
        </w:rPr>
        <w:t>דרשים במכרז, בהתאם להצעה שאושרה</w:t>
      </w:r>
    </w:p>
    <w:p w14:paraId="650917C8" w14:textId="77777777" w:rsidR="00B759C9" w:rsidRPr="004D593F" w:rsidRDefault="00B759C9" w:rsidP="00F239F9">
      <w:pPr>
        <w:pStyle w:val="3"/>
        <w:numPr>
          <w:ilvl w:val="1"/>
          <w:numId w:val="64"/>
        </w:numPr>
        <w:ind w:left="322"/>
        <w:rPr>
          <w:b w:val="0"/>
          <w:bCs w:val="0"/>
          <w:sz w:val="22"/>
          <w:szCs w:val="22"/>
          <w:u w:val="none"/>
        </w:rPr>
      </w:pPr>
      <w:r w:rsidRPr="004D593F">
        <w:rPr>
          <w:b w:val="0"/>
          <w:bCs w:val="0"/>
          <w:sz w:val="24"/>
          <w:szCs w:val="24"/>
          <w:u w:val="none"/>
          <w:rtl/>
        </w:rPr>
        <w:t>העברת התשלום בגין שלבי ביצוע הפרויקט תבוצע בהתאם לאבני הדרך כמפורט להלן:</w:t>
      </w:r>
      <w:bookmarkEnd w:id="43"/>
    </w:p>
    <w:tbl>
      <w:tblPr>
        <w:tblStyle w:val="af8"/>
        <w:bidiVisual/>
        <w:tblW w:w="7938" w:type="dxa"/>
        <w:tblInd w:w="1134" w:type="dxa"/>
        <w:tblLook w:val="04A0" w:firstRow="1" w:lastRow="0" w:firstColumn="1" w:lastColumn="0" w:noHBand="0" w:noVBand="1"/>
        <w:tblCaption w:val="אבני דרך"/>
      </w:tblPr>
      <w:tblGrid>
        <w:gridCol w:w="1275"/>
        <w:gridCol w:w="4820"/>
        <w:gridCol w:w="1843"/>
      </w:tblGrid>
      <w:tr w:rsidR="00B759C9" w:rsidRPr="00CD6A94" w14:paraId="287EC3BA" w14:textId="77777777" w:rsidTr="00E41937">
        <w:trPr>
          <w:tblHeader/>
        </w:trPr>
        <w:tc>
          <w:tcPr>
            <w:tcW w:w="1275" w:type="dxa"/>
          </w:tcPr>
          <w:p w14:paraId="28E249D2" w14:textId="77777777" w:rsidR="00B759C9" w:rsidRPr="00CD6A94" w:rsidRDefault="00B759C9" w:rsidP="00A00A85">
            <w:pPr>
              <w:pStyle w:val="a4"/>
              <w:widowControl w:val="0"/>
              <w:ind w:left="0"/>
              <w:jc w:val="center"/>
              <w:rPr>
                <w:rFonts w:ascii="David" w:hAnsi="David"/>
                <w:b/>
                <w:bCs/>
                <w:rtl/>
              </w:rPr>
            </w:pPr>
            <w:bookmarkStart w:id="44" w:name="אבני_דרך"/>
            <w:r w:rsidRPr="00CD6A94">
              <w:rPr>
                <w:rFonts w:ascii="David" w:hAnsi="David"/>
                <w:b/>
                <w:bCs/>
                <w:rtl/>
              </w:rPr>
              <w:t>אבן הדרך</w:t>
            </w:r>
          </w:p>
        </w:tc>
        <w:tc>
          <w:tcPr>
            <w:tcW w:w="4820" w:type="dxa"/>
          </w:tcPr>
          <w:p w14:paraId="0C36C1ED" w14:textId="77777777" w:rsidR="00B759C9" w:rsidRPr="00CD6A94" w:rsidRDefault="00B759C9" w:rsidP="00A00A85">
            <w:pPr>
              <w:pStyle w:val="a4"/>
              <w:widowControl w:val="0"/>
              <w:ind w:left="0"/>
              <w:jc w:val="center"/>
              <w:rPr>
                <w:rFonts w:ascii="David" w:hAnsi="David"/>
                <w:b/>
                <w:bCs/>
                <w:rtl/>
              </w:rPr>
            </w:pPr>
            <w:r w:rsidRPr="00CD6A94">
              <w:rPr>
                <w:rFonts w:ascii="David" w:hAnsi="David"/>
                <w:b/>
                <w:bCs/>
                <w:rtl/>
              </w:rPr>
              <w:t>פירוט</w:t>
            </w:r>
          </w:p>
        </w:tc>
        <w:tc>
          <w:tcPr>
            <w:tcW w:w="1843" w:type="dxa"/>
          </w:tcPr>
          <w:p w14:paraId="2BBA6343" w14:textId="77777777" w:rsidR="00B759C9" w:rsidRPr="00CD6A94" w:rsidRDefault="00B759C9" w:rsidP="00A00A85">
            <w:pPr>
              <w:pStyle w:val="a4"/>
              <w:widowControl w:val="0"/>
              <w:ind w:left="0"/>
              <w:jc w:val="center"/>
              <w:rPr>
                <w:rFonts w:ascii="David" w:hAnsi="David"/>
                <w:b/>
                <w:bCs/>
                <w:rtl/>
              </w:rPr>
            </w:pPr>
            <w:r w:rsidRPr="00CD6A94">
              <w:rPr>
                <w:rFonts w:ascii="David" w:hAnsi="David"/>
                <w:b/>
                <w:bCs/>
                <w:rtl/>
              </w:rPr>
              <w:t>המועד המאוחר ביותר לביצוע</w:t>
            </w:r>
          </w:p>
        </w:tc>
      </w:tr>
      <w:tr w:rsidR="00B759C9" w:rsidRPr="00CD6A94" w14:paraId="6C2D6EC1" w14:textId="77777777" w:rsidTr="00E41937">
        <w:tc>
          <w:tcPr>
            <w:tcW w:w="1275" w:type="dxa"/>
          </w:tcPr>
          <w:p w14:paraId="22278DDD" w14:textId="77777777" w:rsidR="00B759C9" w:rsidRPr="00CD6A94" w:rsidRDefault="00B759C9" w:rsidP="00A00A85">
            <w:pPr>
              <w:pStyle w:val="a4"/>
              <w:widowControl w:val="0"/>
              <w:ind w:left="0"/>
              <w:rPr>
                <w:rFonts w:ascii="David" w:hAnsi="David"/>
                <w:rtl/>
              </w:rPr>
            </w:pPr>
            <w:r w:rsidRPr="00CD6A94">
              <w:rPr>
                <w:rFonts w:ascii="David" w:hAnsi="David"/>
                <w:b/>
                <w:bCs/>
                <w:rtl/>
              </w:rPr>
              <w:t xml:space="preserve">אבן דרך </w:t>
            </w:r>
            <w:r>
              <w:rPr>
                <w:rFonts w:ascii="David" w:hAnsi="David" w:hint="cs"/>
                <w:b/>
                <w:bCs/>
                <w:rtl/>
              </w:rPr>
              <w:t>א</w:t>
            </w:r>
            <w:r w:rsidRPr="00CD6A94">
              <w:rPr>
                <w:rFonts w:ascii="David" w:hAnsi="David"/>
                <w:b/>
                <w:bCs/>
                <w:rtl/>
              </w:rPr>
              <w:t>'</w:t>
            </w:r>
          </w:p>
        </w:tc>
        <w:tc>
          <w:tcPr>
            <w:tcW w:w="4820" w:type="dxa"/>
          </w:tcPr>
          <w:p w14:paraId="627A2236" w14:textId="77777777" w:rsidR="00B759C9" w:rsidRPr="00CD6A94" w:rsidRDefault="00B759C9" w:rsidP="00A00A85">
            <w:pPr>
              <w:pStyle w:val="a4"/>
              <w:widowControl w:val="0"/>
              <w:ind w:left="0"/>
              <w:rPr>
                <w:rFonts w:ascii="David" w:hAnsi="David"/>
                <w:rtl/>
              </w:rPr>
            </w:pPr>
            <w:r>
              <w:rPr>
                <w:rFonts w:ascii="David" w:hAnsi="David" w:hint="cs"/>
                <w:rtl/>
              </w:rPr>
              <w:t xml:space="preserve">100% </w:t>
            </w:r>
            <w:r w:rsidRPr="00CD6A94">
              <w:rPr>
                <w:rFonts w:ascii="David" w:hAnsi="David"/>
                <w:rtl/>
              </w:rPr>
              <w:t>מתקציב האירוע – בהתאם לדוח תקציב מסודר שיאושר על ידי מנהל הטקס.</w:t>
            </w:r>
          </w:p>
        </w:tc>
        <w:tc>
          <w:tcPr>
            <w:tcW w:w="1843" w:type="dxa"/>
          </w:tcPr>
          <w:p w14:paraId="027F6409" w14:textId="77777777" w:rsidR="00B759C9" w:rsidRPr="00CD6A94" w:rsidRDefault="00B759C9" w:rsidP="00A00A85">
            <w:pPr>
              <w:pStyle w:val="a4"/>
              <w:widowControl w:val="0"/>
              <w:ind w:left="0"/>
              <w:jc w:val="left"/>
              <w:rPr>
                <w:rFonts w:ascii="David" w:hAnsi="David"/>
                <w:rtl/>
              </w:rPr>
            </w:pPr>
            <w:r w:rsidRPr="00CD6A94">
              <w:rPr>
                <w:rFonts w:ascii="David" w:hAnsi="David"/>
                <w:rtl/>
              </w:rPr>
              <w:t>בתום האירוע</w:t>
            </w:r>
          </w:p>
        </w:tc>
      </w:tr>
      <w:tr w:rsidR="00B759C9" w:rsidRPr="00CD6A94" w14:paraId="289B7212" w14:textId="77777777" w:rsidTr="00E41937">
        <w:tc>
          <w:tcPr>
            <w:tcW w:w="1275" w:type="dxa"/>
          </w:tcPr>
          <w:p w14:paraId="25FED8E1" w14:textId="77777777" w:rsidR="00B759C9" w:rsidRPr="00CD6A94" w:rsidRDefault="00B759C9" w:rsidP="00A00A85">
            <w:pPr>
              <w:pStyle w:val="a4"/>
              <w:widowControl w:val="0"/>
              <w:ind w:left="0"/>
              <w:rPr>
                <w:rFonts w:ascii="David" w:hAnsi="David"/>
                <w:b/>
                <w:bCs/>
                <w:rtl/>
              </w:rPr>
            </w:pPr>
            <w:r w:rsidRPr="00CD6A94">
              <w:rPr>
                <w:rFonts w:ascii="David" w:hAnsi="David"/>
                <w:b/>
                <w:bCs/>
                <w:rtl/>
              </w:rPr>
              <w:t xml:space="preserve">אבן דרך </w:t>
            </w:r>
            <w:r>
              <w:rPr>
                <w:rFonts w:ascii="David" w:hAnsi="David" w:hint="cs"/>
                <w:b/>
                <w:bCs/>
                <w:rtl/>
              </w:rPr>
              <w:t>ב</w:t>
            </w:r>
            <w:r w:rsidRPr="00CD6A94">
              <w:rPr>
                <w:rFonts w:ascii="David" w:hAnsi="David"/>
                <w:b/>
                <w:bCs/>
                <w:rtl/>
              </w:rPr>
              <w:t>'</w:t>
            </w:r>
          </w:p>
        </w:tc>
        <w:tc>
          <w:tcPr>
            <w:tcW w:w="4820" w:type="dxa"/>
          </w:tcPr>
          <w:p w14:paraId="3CD2F665" w14:textId="77777777" w:rsidR="00B759C9" w:rsidRPr="00CD6A94" w:rsidRDefault="00B759C9" w:rsidP="00A00A85">
            <w:pPr>
              <w:pStyle w:val="a4"/>
              <w:widowControl w:val="0"/>
              <w:ind w:left="0"/>
              <w:rPr>
                <w:rFonts w:ascii="David" w:hAnsi="David"/>
                <w:rtl/>
              </w:rPr>
            </w:pPr>
            <w:r w:rsidRPr="00CD6A94">
              <w:rPr>
                <w:rFonts w:ascii="David" w:hAnsi="David"/>
                <w:rtl/>
              </w:rPr>
              <w:t>שכר ההפקה</w:t>
            </w:r>
          </w:p>
        </w:tc>
        <w:tc>
          <w:tcPr>
            <w:tcW w:w="1843" w:type="dxa"/>
          </w:tcPr>
          <w:p w14:paraId="0443658D" w14:textId="77777777" w:rsidR="00B759C9" w:rsidRPr="00CD6A94" w:rsidRDefault="00B759C9" w:rsidP="00A00A85">
            <w:pPr>
              <w:pStyle w:val="a4"/>
              <w:widowControl w:val="0"/>
              <w:ind w:left="0"/>
              <w:jc w:val="left"/>
              <w:rPr>
                <w:rFonts w:ascii="David" w:hAnsi="David"/>
                <w:rtl/>
              </w:rPr>
            </w:pPr>
            <w:r>
              <w:rPr>
                <w:rFonts w:ascii="David" w:hAnsi="David" w:hint="cs"/>
                <w:rtl/>
              </w:rPr>
              <w:t xml:space="preserve">בתום האירוע </w:t>
            </w:r>
            <w:r w:rsidRPr="00CD6A94">
              <w:rPr>
                <w:rFonts w:ascii="David" w:hAnsi="David"/>
                <w:rtl/>
              </w:rPr>
              <w:t xml:space="preserve"> </w:t>
            </w:r>
          </w:p>
        </w:tc>
      </w:tr>
    </w:tbl>
    <w:bookmarkEnd w:id="44"/>
    <w:p w14:paraId="6E73D794" w14:textId="77777777" w:rsidR="00B759C9" w:rsidRPr="004D593F" w:rsidRDefault="00B759C9" w:rsidP="00F239F9">
      <w:pPr>
        <w:pStyle w:val="a4"/>
        <w:widowControl w:val="0"/>
        <w:numPr>
          <w:ilvl w:val="1"/>
          <w:numId w:val="64"/>
        </w:numPr>
        <w:overflowPunct w:val="0"/>
        <w:autoSpaceDE w:val="0"/>
        <w:autoSpaceDN w:val="0"/>
        <w:adjustRightInd w:val="0"/>
        <w:ind w:left="283"/>
        <w:textAlignment w:val="baseline"/>
        <w:rPr>
          <w:rFonts w:ascii="David" w:hAnsi="David"/>
        </w:rPr>
      </w:pPr>
      <w:r w:rsidRPr="004D593F">
        <w:rPr>
          <w:rFonts w:ascii="David" w:hAnsi="David"/>
          <w:rtl/>
        </w:rPr>
        <w:t>בתום כל שלב יגיש המציע  דו"ח ביצוע המתאר את כל הפעולות שביצע במסגרת ניהול הפקת ובימוי הטקס. התשלום יינתן בהתאם לאישור היחידה המקצועית כנגד דו"חות הביצוע.</w:t>
      </w:r>
    </w:p>
    <w:p w14:paraId="6D224E10" w14:textId="77777777" w:rsidR="00B759C9" w:rsidRPr="00CD6A94" w:rsidRDefault="00B759C9" w:rsidP="00F239F9">
      <w:pPr>
        <w:pStyle w:val="a4"/>
        <w:widowControl w:val="0"/>
        <w:numPr>
          <w:ilvl w:val="1"/>
          <w:numId w:val="64"/>
        </w:numPr>
        <w:overflowPunct w:val="0"/>
        <w:autoSpaceDE w:val="0"/>
        <w:autoSpaceDN w:val="0"/>
        <w:adjustRightInd w:val="0"/>
        <w:ind w:left="283"/>
        <w:textAlignment w:val="baseline"/>
        <w:rPr>
          <w:rFonts w:ascii="David" w:hAnsi="David"/>
          <w:rtl/>
        </w:rPr>
      </w:pPr>
      <w:r w:rsidRPr="00CD6A94">
        <w:rPr>
          <w:rFonts w:ascii="David" w:hAnsi="David"/>
          <w:rtl/>
        </w:rPr>
        <w:t xml:space="preserve">אגף הכספים במשרד ישלם למציע בהתאם לאמור בהוראת </w:t>
      </w:r>
      <w:proofErr w:type="spellStart"/>
      <w:r w:rsidRPr="00CD6A94">
        <w:rPr>
          <w:rFonts w:ascii="David" w:hAnsi="David"/>
          <w:rtl/>
        </w:rPr>
        <w:t>תכ"מ</w:t>
      </w:r>
      <w:proofErr w:type="spellEnd"/>
      <w:r w:rsidRPr="00CD6A94">
        <w:rPr>
          <w:rFonts w:ascii="David" w:hAnsi="David"/>
          <w:rtl/>
        </w:rPr>
        <w:t xml:space="preserve"> 1.4.0.3 ועל-פי קבלת חשבונית ואישור מטעם המזמין שהשירות המפורט אכן בוצע. אם התשלום יתבצע לאחר תקופה זו, ישלם המשרד ריבית בהתאם להוראות החשב הכללי </w:t>
      </w:r>
      <w:r w:rsidR="00F10B9E">
        <w:rPr>
          <w:rFonts w:ascii="David" w:hAnsi="David" w:hint="cs"/>
          <w:rtl/>
        </w:rPr>
        <w:t>המתעדכנות</w:t>
      </w:r>
      <w:r w:rsidRPr="00CD6A94">
        <w:rPr>
          <w:rFonts w:ascii="David" w:hAnsi="David"/>
          <w:rtl/>
        </w:rPr>
        <w:t xml:space="preserve"> מעת לעת. תשלום הריבית מותנה בפניה מטעם המציע אל חשב המשרד.</w:t>
      </w:r>
    </w:p>
    <w:p w14:paraId="58199B0C" w14:textId="77777777" w:rsidR="00B759C9" w:rsidRPr="00B759C9" w:rsidRDefault="00B759C9" w:rsidP="00F239F9">
      <w:pPr>
        <w:pStyle w:val="a4"/>
        <w:widowControl w:val="0"/>
        <w:numPr>
          <w:ilvl w:val="1"/>
          <w:numId w:val="64"/>
        </w:numPr>
        <w:overflowPunct w:val="0"/>
        <w:autoSpaceDE w:val="0"/>
        <w:autoSpaceDN w:val="0"/>
        <w:adjustRightInd w:val="0"/>
        <w:ind w:left="283"/>
        <w:textAlignment w:val="baseline"/>
        <w:rPr>
          <w:rFonts w:ascii="David" w:hAnsi="David"/>
          <w:b/>
          <w:bCs/>
        </w:rPr>
      </w:pPr>
      <w:r w:rsidRPr="00CD6A94">
        <w:rPr>
          <w:rFonts w:ascii="David" w:hAnsi="David"/>
          <w:b/>
          <w:bCs/>
          <w:rtl/>
        </w:rPr>
        <w:t xml:space="preserve">לצורך תשלום התמורה על ידי המשרד נדרש הספק להגיש דיווחים וחשבונות במסגרת פורטל הספקים הממשלתי, בשים לב להוראות </w:t>
      </w:r>
      <w:proofErr w:type="spellStart"/>
      <w:r w:rsidRPr="00CD6A94">
        <w:rPr>
          <w:rFonts w:ascii="David" w:hAnsi="David"/>
          <w:b/>
          <w:bCs/>
          <w:rtl/>
        </w:rPr>
        <w:t>התכ"מ</w:t>
      </w:r>
      <w:proofErr w:type="spellEnd"/>
      <w:r w:rsidRPr="00CD6A94">
        <w:rPr>
          <w:rFonts w:ascii="David" w:hAnsi="David"/>
          <w:b/>
          <w:bCs/>
          <w:rtl/>
        </w:rPr>
        <w:t xml:space="preserve"> והנחיות החשב הכללי הרלוונטיות. לפיכך על הספק להתחבר לפורטל הספקים כתנאי להתקשרות ולקבלת התמורה. </w:t>
      </w:r>
      <w:r>
        <w:rPr>
          <w:rFonts w:ascii="David" w:hAnsi="David" w:hint="cs"/>
          <w:b/>
          <w:bCs/>
          <w:rtl/>
        </w:rPr>
        <w:t xml:space="preserve"> </w:t>
      </w:r>
      <w:r w:rsidRPr="00B759C9">
        <w:rPr>
          <w:rFonts w:ascii="David" w:hAnsi="David"/>
          <w:b/>
          <w:bCs/>
          <w:rtl/>
        </w:rPr>
        <w:t xml:space="preserve">לפרטים מלאים ולהתחברות לפורטל הספקים יש לפנות לאתר משרד האוצר בכתובת: </w:t>
      </w:r>
      <w:hyperlink r:id="rId15" w:anchor="GovXParagraphTitle3" w:history="1">
        <w:r w:rsidRPr="00B759C9">
          <w:rPr>
            <w:rStyle w:val="Hyperlink"/>
            <w:rFonts w:ascii="David" w:hAnsi="David"/>
            <w:b/>
            <w:bCs/>
          </w:rPr>
          <w:t>http://mof.gov.il/AG/PortalSapakim.aspx#GovXParagraphTitle3</w:t>
        </w:r>
      </w:hyperlink>
    </w:p>
    <w:p w14:paraId="695DF01A" w14:textId="77777777" w:rsidR="00B759C9" w:rsidRPr="00CD6A94" w:rsidRDefault="00B759C9" w:rsidP="00F239F9">
      <w:pPr>
        <w:pStyle w:val="a4"/>
        <w:widowControl w:val="0"/>
        <w:numPr>
          <w:ilvl w:val="1"/>
          <w:numId w:val="64"/>
        </w:numPr>
        <w:overflowPunct w:val="0"/>
        <w:autoSpaceDE w:val="0"/>
        <w:autoSpaceDN w:val="0"/>
        <w:adjustRightInd w:val="0"/>
        <w:ind w:left="283"/>
        <w:textAlignment w:val="baseline"/>
        <w:rPr>
          <w:rFonts w:ascii="David" w:hAnsi="David"/>
          <w:rtl/>
        </w:rPr>
      </w:pPr>
      <w:r w:rsidRPr="00CD6A94">
        <w:rPr>
          <w:rFonts w:ascii="David" w:hAnsi="David"/>
          <w:rtl/>
        </w:rPr>
        <w:t>יודגש כי הספק יישא בכלל העלויות הכרוכות בהתחברות לפורטל הספקים הממשלתי.</w:t>
      </w:r>
    </w:p>
    <w:p w14:paraId="53D0FFFE" w14:textId="77777777" w:rsidR="00B759C9" w:rsidRPr="00273C0B" w:rsidRDefault="00B759C9" w:rsidP="00F239F9">
      <w:pPr>
        <w:pStyle w:val="a4"/>
        <w:widowControl w:val="0"/>
        <w:numPr>
          <w:ilvl w:val="1"/>
          <w:numId w:val="64"/>
        </w:numPr>
        <w:overflowPunct w:val="0"/>
        <w:autoSpaceDE w:val="0"/>
        <w:autoSpaceDN w:val="0"/>
        <w:adjustRightInd w:val="0"/>
        <w:ind w:left="283"/>
        <w:textAlignment w:val="baseline"/>
        <w:rPr>
          <w:rFonts w:ascii="David" w:hAnsi="David"/>
        </w:rPr>
      </w:pPr>
      <w:r w:rsidRPr="00CD6A94">
        <w:rPr>
          <w:rFonts w:ascii="David" w:hAnsi="David"/>
          <w:rtl/>
        </w:rPr>
        <w:t>לספק לא תהיינה כל דרישות או טענות למשרד בגלל עיכובים בתשלום מסיבות של חוסר פרטים בחשבונית, או פרטים לא נכונים, או חוסר במסמכים.</w:t>
      </w:r>
    </w:p>
    <w:p w14:paraId="13F9985B" w14:textId="77777777" w:rsidR="00B759C9" w:rsidRDefault="00B759C9" w:rsidP="00F239F9">
      <w:pPr>
        <w:widowControl w:val="0"/>
        <w:numPr>
          <w:ilvl w:val="1"/>
          <w:numId w:val="64"/>
        </w:numPr>
        <w:tabs>
          <w:tab w:val="left" w:pos="720"/>
          <w:tab w:val="left" w:pos="1701"/>
          <w:tab w:val="left" w:pos="2268"/>
          <w:tab w:val="left" w:pos="2835"/>
          <w:tab w:val="right" w:pos="6804"/>
          <w:tab w:val="right" w:pos="7371"/>
          <w:tab w:val="right" w:pos="7938"/>
        </w:tabs>
        <w:ind w:left="283"/>
        <w:rPr>
          <w:spacing w:val="6"/>
        </w:rPr>
      </w:pPr>
      <w:r>
        <w:rPr>
          <w:rFonts w:hint="cs"/>
          <w:spacing w:val="6"/>
          <w:rtl/>
        </w:rPr>
        <w:t>הספק אינו רשאי להתנות תשלום כלשהו לספקיו ו/או לעובדיו או לכל גורם אחר שעליו לשלם, בקבלת תשלומים מהמשרד.</w:t>
      </w:r>
    </w:p>
    <w:p w14:paraId="69568FCE" w14:textId="77777777" w:rsidR="00B759C9" w:rsidRDefault="00B759C9" w:rsidP="00F239F9">
      <w:pPr>
        <w:widowControl w:val="0"/>
        <w:numPr>
          <w:ilvl w:val="1"/>
          <w:numId w:val="64"/>
        </w:numPr>
        <w:tabs>
          <w:tab w:val="left" w:pos="720"/>
          <w:tab w:val="left" w:pos="1701"/>
          <w:tab w:val="left" w:pos="2268"/>
          <w:tab w:val="left" w:pos="2835"/>
          <w:tab w:val="right" w:pos="6804"/>
          <w:tab w:val="right" w:pos="7371"/>
          <w:tab w:val="right" w:pos="7938"/>
        </w:tabs>
        <w:ind w:left="283"/>
        <w:rPr>
          <w:spacing w:val="6"/>
        </w:rPr>
      </w:pPr>
      <w:r>
        <w:rPr>
          <w:rFonts w:hint="cs"/>
          <w:spacing w:val="6"/>
          <w:rtl/>
        </w:rPr>
        <w:t xml:space="preserve">באם הופעל סעיף </w:t>
      </w:r>
      <w:r w:rsidR="00DE61C9">
        <w:rPr>
          <w:rFonts w:hint="cs"/>
          <w:spacing w:val="6"/>
          <w:rtl/>
        </w:rPr>
        <w:t xml:space="preserve">שירותי </w:t>
      </w:r>
      <w:proofErr w:type="spellStart"/>
      <w:r w:rsidR="00DE61C9">
        <w:rPr>
          <w:rFonts w:hint="cs"/>
          <w:spacing w:val="6"/>
          <w:rtl/>
        </w:rPr>
        <w:t>הבלת"צ</w:t>
      </w:r>
      <w:proofErr w:type="spellEnd"/>
      <w:r w:rsidR="00DE61C9">
        <w:rPr>
          <w:rFonts w:hint="cs"/>
          <w:spacing w:val="6"/>
          <w:rtl/>
        </w:rPr>
        <w:t xml:space="preserve"> </w:t>
      </w:r>
      <w:r>
        <w:rPr>
          <w:rFonts w:hint="cs"/>
          <w:spacing w:val="6"/>
          <w:rtl/>
        </w:rPr>
        <w:t xml:space="preserve">הוא ישולם באבן דרך א' </w:t>
      </w:r>
      <w:r w:rsidR="000A0AF3">
        <w:rPr>
          <w:rFonts w:hint="cs"/>
          <w:spacing w:val="6"/>
          <w:rtl/>
        </w:rPr>
        <w:t xml:space="preserve">בהתאם לפירוט שיאושר על ידי מנהל הטקס. </w:t>
      </w:r>
    </w:p>
    <w:p w14:paraId="38D7CD3E" w14:textId="77777777" w:rsidR="00B759C9" w:rsidRPr="000A0AF3" w:rsidRDefault="00B759C9" w:rsidP="00F239F9">
      <w:pPr>
        <w:widowControl w:val="0"/>
        <w:numPr>
          <w:ilvl w:val="1"/>
          <w:numId w:val="64"/>
        </w:numPr>
        <w:tabs>
          <w:tab w:val="left" w:pos="720"/>
          <w:tab w:val="left" w:pos="1701"/>
          <w:tab w:val="left" w:pos="2268"/>
          <w:tab w:val="left" w:pos="2835"/>
          <w:tab w:val="right" w:pos="6804"/>
          <w:tab w:val="right" w:pos="7371"/>
          <w:tab w:val="right" w:pos="7938"/>
        </w:tabs>
        <w:ind w:left="283"/>
        <w:rPr>
          <w:spacing w:val="6"/>
        </w:rPr>
      </w:pPr>
      <w:r>
        <w:rPr>
          <w:rFonts w:hint="cs"/>
          <w:b/>
          <w:bCs/>
          <w:rtl/>
        </w:rPr>
        <w:t xml:space="preserve">התמורה שלעיל תהיה סופית ומוחלטת ולא תגדל מכל סיבה כלשהי. </w:t>
      </w:r>
    </w:p>
    <w:p w14:paraId="49E9A395" w14:textId="72EA4B7C" w:rsidR="00B759C9" w:rsidRPr="000A0AF3" w:rsidRDefault="00B5465E" w:rsidP="00F239F9">
      <w:pPr>
        <w:pStyle w:val="a4"/>
        <w:widowControl w:val="0"/>
        <w:numPr>
          <w:ilvl w:val="1"/>
          <w:numId w:val="64"/>
        </w:numPr>
        <w:overflowPunct w:val="0"/>
        <w:autoSpaceDE w:val="0"/>
        <w:autoSpaceDN w:val="0"/>
        <w:adjustRightInd w:val="0"/>
        <w:ind w:left="283"/>
        <w:textAlignment w:val="baseline"/>
        <w:rPr>
          <w:rFonts w:ascii="David" w:hAnsi="David"/>
          <w:u w:val="single"/>
        </w:rPr>
      </w:pPr>
      <w:r>
        <w:rPr>
          <w:rFonts w:ascii="David" w:hAnsi="David"/>
          <w:b/>
          <w:bCs/>
          <w:u w:val="single"/>
          <w:rtl/>
        </w:rPr>
        <w:t>הצמדה והתאמה</w:t>
      </w:r>
    </w:p>
    <w:p w14:paraId="23355FBA" w14:textId="05F21438" w:rsidR="00B759C9" w:rsidRPr="000A0AF3" w:rsidRDefault="00B759C9" w:rsidP="00377F6A">
      <w:pPr>
        <w:pStyle w:val="DCHeading3"/>
        <w:numPr>
          <w:ilvl w:val="2"/>
          <w:numId w:val="64"/>
        </w:numPr>
        <w:ind w:left="947"/>
        <w:rPr>
          <w:rFonts w:ascii="Calibri" w:eastAsia="Calibri" w:hAnsi="Calibri" w:cs="David"/>
          <w:spacing w:val="6"/>
          <w:sz w:val="22"/>
          <w:szCs w:val="24"/>
          <w:u w:val="none"/>
        </w:rPr>
      </w:pPr>
      <w:r w:rsidRPr="000A0AF3">
        <w:rPr>
          <w:rFonts w:ascii="Calibri" w:eastAsia="Calibri" w:hAnsi="Calibri" w:cs="David" w:hint="cs"/>
          <w:spacing w:val="6"/>
          <w:sz w:val="22"/>
          <w:szCs w:val="24"/>
          <w:u w:val="none"/>
          <w:rtl/>
        </w:rPr>
        <w:t>התמורה לספק (המציע הזוכה) תוצמד בהתאם לאמור בהוראות החשב הכללי</w:t>
      </w:r>
      <w:r w:rsidR="00377F6A">
        <w:rPr>
          <w:rFonts w:ascii="Calibri" w:eastAsia="Calibri" w:hAnsi="Calibri" w:cs="David" w:hint="cs"/>
          <w:spacing w:val="6"/>
          <w:sz w:val="22"/>
          <w:szCs w:val="24"/>
          <w:u w:val="none"/>
          <w:rtl/>
        </w:rPr>
        <w:t xml:space="preserve"> לעניין הצמדות ו</w:t>
      </w:r>
      <w:r w:rsidRPr="000A0AF3">
        <w:rPr>
          <w:rFonts w:ascii="Calibri" w:eastAsia="Calibri" w:hAnsi="Calibri" w:cs="David" w:hint="cs"/>
          <w:spacing w:val="6"/>
          <w:sz w:val="22"/>
          <w:szCs w:val="24"/>
          <w:u w:val="none"/>
          <w:rtl/>
        </w:rPr>
        <w:t>על עדכוניה</w:t>
      </w:r>
      <w:r w:rsidR="00377F6A">
        <w:rPr>
          <w:rFonts w:ascii="Calibri" w:eastAsia="Calibri" w:hAnsi="Calibri" w:cs="David" w:hint="cs"/>
          <w:spacing w:val="6"/>
          <w:sz w:val="22"/>
          <w:szCs w:val="24"/>
          <w:u w:val="none"/>
          <w:rtl/>
        </w:rPr>
        <w:t xml:space="preserve"> </w:t>
      </w:r>
      <w:r w:rsidRPr="000A0AF3">
        <w:rPr>
          <w:rFonts w:ascii="Calibri" w:eastAsia="Calibri" w:hAnsi="Calibri" w:cs="David" w:hint="cs"/>
          <w:spacing w:val="6"/>
          <w:sz w:val="22"/>
          <w:szCs w:val="24"/>
          <w:u w:val="none"/>
          <w:rtl/>
        </w:rPr>
        <w:t xml:space="preserve">מעת לעת. </w:t>
      </w:r>
    </w:p>
    <w:p w14:paraId="51A618D1" w14:textId="0EDF55EE" w:rsidR="00B759C9" w:rsidRPr="000A0AF3" w:rsidRDefault="00B759C9" w:rsidP="00377F6A">
      <w:pPr>
        <w:pStyle w:val="DCHeading3"/>
        <w:numPr>
          <w:ilvl w:val="2"/>
          <w:numId w:val="64"/>
        </w:numPr>
        <w:ind w:left="947"/>
        <w:rPr>
          <w:rFonts w:ascii="Calibri" w:eastAsia="Calibri" w:hAnsi="Calibri" w:cs="David"/>
          <w:spacing w:val="6"/>
          <w:sz w:val="22"/>
          <w:szCs w:val="24"/>
          <w:u w:val="none"/>
          <w:rtl/>
        </w:rPr>
      </w:pPr>
      <w:r w:rsidRPr="000A0AF3">
        <w:rPr>
          <w:rFonts w:ascii="Calibri" w:eastAsia="Calibri" w:hAnsi="Calibri" w:cs="David"/>
          <w:spacing w:val="6"/>
          <w:sz w:val="22"/>
          <w:szCs w:val="24"/>
          <w:u w:val="none"/>
          <w:rtl/>
        </w:rPr>
        <w:t xml:space="preserve">תנאי ההצמדה ביחס </w:t>
      </w:r>
      <w:r w:rsidR="00377F6A">
        <w:rPr>
          <w:rFonts w:ascii="Calibri" w:eastAsia="Calibri" w:hAnsi="Calibri" w:cs="David" w:hint="cs"/>
          <w:spacing w:val="6"/>
          <w:sz w:val="22"/>
          <w:szCs w:val="24"/>
          <w:u w:val="none"/>
          <w:rtl/>
        </w:rPr>
        <w:t xml:space="preserve">יהיו בהתאם לכללי </w:t>
      </w:r>
      <w:r w:rsidR="00377F6A" w:rsidRPr="00377F6A">
        <w:rPr>
          <w:rFonts w:ascii="Calibri" w:eastAsia="Calibri" w:hAnsi="Calibri" w:cs="David"/>
          <w:spacing w:val="6"/>
          <w:sz w:val="22"/>
          <w:szCs w:val="24"/>
          <w:u w:val="none"/>
          <w:rtl/>
        </w:rPr>
        <w:t xml:space="preserve">ההצמדה כפופים להוראת </w:t>
      </w:r>
      <w:proofErr w:type="spellStart"/>
      <w:r w:rsidR="00377F6A" w:rsidRPr="00377F6A">
        <w:rPr>
          <w:rFonts w:ascii="Calibri" w:eastAsia="Calibri" w:hAnsi="Calibri" w:cs="David" w:hint="cs"/>
          <w:spacing w:val="6"/>
          <w:sz w:val="22"/>
          <w:szCs w:val="24"/>
          <w:u w:val="none"/>
          <w:rtl/>
        </w:rPr>
        <w:t>ה</w:t>
      </w:r>
      <w:r w:rsidR="00377F6A" w:rsidRPr="00377F6A">
        <w:rPr>
          <w:rFonts w:ascii="Calibri" w:eastAsia="Calibri" w:hAnsi="Calibri" w:cs="David"/>
          <w:spacing w:val="6"/>
          <w:sz w:val="22"/>
          <w:szCs w:val="24"/>
          <w:u w:val="none"/>
          <w:rtl/>
        </w:rPr>
        <w:t>תכ"ם</w:t>
      </w:r>
      <w:proofErr w:type="spellEnd"/>
      <w:r w:rsidR="00377F6A" w:rsidRPr="00377F6A">
        <w:rPr>
          <w:rFonts w:ascii="Calibri" w:eastAsia="Calibri" w:hAnsi="Calibri" w:cs="David" w:hint="cs"/>
          <w:spacing w:val="6"/>
          <w:sz w:val="22"/>
          <w:szCs w:val="24"/>
          <w:u w:val="none"/>
          <w:rtl/>
        </w:rPr>
        <w:t xml:space="preserve"> 7.3.2</w:t>
      </w:r>
      <w:r w:rsidR="00377F6A">
        <w:rPr>
          <w:rFonts w:ascii="Calibri" w:eastAsia="Calibri" w:hAnsi="Calibri" w:cs="David" w:hint="cs"/>
          <w:spacing w:val="6"/>
          <w:sz w:val="22"/>
          <w:szCs w:val="24"/>
          <w:u w:val="none"/>
          <w:rtl/>
        </w:rPr>
        <w:t xml:space="preserve"> </w:t>
      </w:r>
      <w:r w:rsidRPr="000A0AF3">
        <w:rPr>
          <w:rFonts w:ascii="Calibri" w:eastAsia="Calibri" w:hAnsi="Calibri" w:cs="David"/>
          <w:spacing w:val="6"/>
          <w:sz w:val="22"/>
          <w:szCs w:val="24"/>
          <w:u w:val="none"/>
          <w:rtl/>
        </w:rPr>
        <w:t>בעניין זה.</w:t>
      </w:r>
    </w:p>
    <w:p w14:paraId="6C12F73E" w14:textId="77777777" w:rsidR="00B759C9" w:rsidRPr="000A0AF3" w:rsidRDefault="00B759C9" w:rsidP="00F239F9">
      <w:pPr>
        <w:pStyle w:val="DCHeading3"/>
        <w:numPr>
          <w:ilvl w:val="2"/>
          <w:numId w:val="64"/>
        </w:numPr>
        <w:ind w:left="947"/>
        <w:rPr>
          <w:rFonts w:ascii="Calibri" w:eastAsia="Calibri" w:hAnsi="Calibri" w:cs="David"/>
          <w:spacing w:val="6"/>
          <w:sz w:val="22"/>
          <w:szCs w:val="24"/>
          <w:u w:val="none"/>
          <w:rtl/>
        </w:rPr>
      </w:pPr>
      <w:r w:rsidRPr="000A0AF3">
        <w:rPr>
          <w:rFonts w:ascii="Calibri" w:eastAsia="Calibri" w:hAnsi="Calibri" w:cs="David"/>
          <w:spacing w:val="6"/>
          <w:sz w:val="22"/>
          <w:szCs w:val="24"/>
          <w:u w:val="none"/>
          <w:rtl/>
        </w:rPr>
        <w:t>למשרד תהיה זכות קיזוז לגבי תשלומים לספק בגין חוב שהספק חב לו.</w:t>
      </w:r>
    </w:p>
    <w:p w14:paraId="2EA40640" w14:textId="77777777" w:rsidR="00B759C9" w:rsidRPr="009D428A" w:rsidRDefault="00B759C9" w:rsidP="00F239F9">
      <w:pPr>
        <w:pStyle w:val="DCHeading3"/>
        <w:numPr>
          <w:ilvl w:val="2"/>
          <w:numId w:val="64"/>
        </w:numPr>
        <w:ind w:left="947"/>
        <w:rPr>
          <w:rtl/>
        </w:rPr>
      </w:pPr>
      <w:r w:rsidRPr="000A0AF3">
        <w:rPr>
          <w:rFonts w:ascii="Calibri" w:eastAsia="Calibri" w:hAnsi="Calibri" w:cs="David"/>
          <w:spacing w:val="6"/>
          <w:sz w:val="22"/>
          <w:szCs w:val="24"/>
          <w:u w:val="none"/>
          <w:rtl/>
        </w:rPr>
        <w:t xml:space="preserve">לספק לא תהיה זכות קיזוז בגין חוב שהמשרד </w:t>
      </w:r>
      <w:r w:rsidRPr="00377F6A">
        <w:rPr>
          <w:rFonts w:ascii="Calibri" w:eastAsia="Calibri" w:hAnsi="Calibri" w:cs="David"/>
          <w:spacing w:val="6"/>
          <w:sz w:val="22"/>
          <w:szCs w:val="24"/>
          <w:u w:val="none"/>
          <w:rtl/>
        </w:rPr>
        <w:t>חב לו</w:t>
      </w:r>
      <w:r w:rsidRPr="00377F6A">
        <w:rPr>
          <w:u w:val="none"/>
          <w:rtl/>
        </w:rPr>
        <w:t>.</w:t>
      </w:r>
    </w:p>
    <w:p w14:paraId="74E9A026" w14:textId="41C75FE8" w:rsidR="00B5465E" w:rsidRDefault="004B6022" w:rsidP="00B5465E">
      <w:pPr>
        <w:pStyle w:val="3"/>
        <w:numPr>
          <w:ilvl w:val="0"/>
          <w:numId w:val="64"/>
        </w:numPr>
      </w:pPr>
      <w:bookmarkStart w:id="45" w:name="_Ref485805926"/>
      <w:bookmarkEnd w:id="41"/>
      <w:r w:rsidRPr="007900A9">
        <w:rPr>
          <w:rtl/>
        </w:rPr>
        <w:t>מבנה הצעת המחיר</w:t>
      </w:r>
      <w:bookmarkStart w:id="46" w:name="_Ref382742342"/>
      <w:bookmarkStart w:id="47" w:name="_Ref425091675"/>
      <w:bookmarkEnd w:id="45"/>
    </w:p>
    <w:p w14:paraId="47CBAD6F" w14:textId="5B7C835F" w:rsidR="007900A9" w:rsidRPr="00B5465E" w:rsidRDefault="007900A9" w:rsidP="00B5465E">
      <w:pPr>
        <w:pStyle w:val="3"/>
        <w:numPr>
          <w:ilvl w:val="1"/>
          <w:numId w:val="64"/>
        </w:numPr>
        <w:rPr>
          <w:b w:val="0"/>
          <w:bCs w:val="0"/>
          <w:sz w:val="22"/>
          <w:szCs w:val="24"/>
          <w:u w:val="none"/>
        </w:rPr>
      </w:pPr>
      <w:r w:rsidRPr="00B5465E">
        <w:rPr>
          <w:b w:val="0"/>
          <w:bCs w:val="0"/>
          <w:sz w:val="22"/>
          <w:szCs w:val="24"/>
          <w:u w:val="none"/>
          <w:rtl/>
        </w:rPr>
        <w:t xml:space="preserve">מסגרת התקציב עבור </w:t>
      </w:r>
      <w:r w:rsidRPr="00B5465E">
        <w:rPr>
          <w:rFonts w:hint="cs"/>
          <w:b w:val="0"/>
          <w:bCs w:val="0"/>
          <w:sz w:val="22"/>
          <w:szCs w:val="24"/>
          <w:u w:val="none"/>
          <w:rtl/>
        </w:rPr>
        <w:t xml:space="preserve">הפקת הטקסים לשנת </w:t>
      </w:r>
      <w:r w:rsidR="00C708EA" w:rsidRPr="00B5465E">
        <w:rPr>
          <w:rFonts w:hint="cs"/>
          <w:b w:val="0"/>
          <w:bCs w:val="0"/>
          <w:sz w:val="22"/>
          <w:szCs w:val="24"/>
          <w:u w:val="none"/>
          <w:rtl/>
        </w:rPr>
        <w:t xml:space="preserve"> </w:t>
      </w:r>
      <w:r w:rsidRPr="00B5465E">
        <w:rPr>
          <w:rFonts w:hint="cs"/>
          <w:b w:val="0"/>
          <w:bCs w:val="0"/>
          <w:sz w:val="22"/>
          <w:szCs w:val="24"/>
          <w:u w:val="none"/>
          <w:rtl/>
        </w:rPr>
        <w:t>2024</w:t>
      </w:r>
      <w:r w:rsidR="00377F6A" w:rsidRPr="00B5465E">
        <w:rPr>
          <w:rFonts w:hint="cs"/>
          <w:b w:val="0"/>
          <w:bCs w:val="0"/>
          <w:sz w:val="22"/>
          <w:szCs w:val="24"/>
          <w:u w:val="none"/>
          <w:rtl/>
        </w:rPr>
        <w:t xml:space="preserve">, </w:t>
      </w:r>
      <w:r w:rsidRPr="00B5465E">
        <w:rPr>
          <w:b w:val="0"/>
          <w:bCs w:val="0"/>
          <w:sz w:val="22"/>
          <w:szCs w:val="24"/>
          <w:u w:val="none"/>
          <w:rtl/>
        </w:rPr>
        <w:t xml:space="preserve">קבועה והינה עומדת על סך של  </w:t>
      </w:r>
      <w:bookmarkStart w:id="48" w:name="תקציב_הפרויקט"/>
      <w:r w:rsidRPr="00B5465E">
        <w:rPr>
          <w:rFonts w:hint="cs"/>
          <w:b w:val="0"/>
          <w:bCs w:val="0"/>
          <w:sz w:val="22"/>
          <w:szCs w:val="24"/>
          <w:u w:val="none"/>
          <w:rtl/>
        </w:rPr>
        <w:t>5,290,000</w:t>
      </w:r>
      <w:r w:rsidRPr="00B5465E">
        <w:rPr>
          <w:b w:val="0"/>
          <w:bCs w:val="0"/>
          <w:sz w:val="22"/>
          <w:szCs w:val="24"/>
          <w:u w:val="none"/>
          <w:rtl/>
        </w:rPr>
        <w:t xml:space="preserve"> ₪</w:t>
      </w:r>
      <w:bookmarkEnd w:id="48"/>
      <w:r w:rsidRPr="00B5465E">
        <w:rPr>
          <w:b w:val="0"/>
          <w:bCs w:val="0"/>
          <w:sz w:val="22"/>
          <w:szCs w:val="24"/>
          <w:u w:val="none"/>
          <w:rtl/>
        </w:rPr>
        <w:t xml:space="preserve"> כולל מע"מ</w:t>
      </w:r>
      <w:bookmarkEnd w:id="46"/>
      <w:r w:rsidR="00C708EA" w:rsidRPr="00B5465E">
        <w:rPr>
          <w:rFonts w:hint="cs"/>
          <w:b w:val="0"/>
          <w:bCs w:val="0"/>
          <w:sz w:val="22"/>
          <w:szCs w:val="24"/>
          <w:u w:val="none"/>
          <w:rtl/>
        </w:rPr>
        <w:t>.</w:t>
      </w:r>
    </w:p>
    <w:p w14:paraId="6BC9559C" w14:textId="3E94DB6E" w:rsidR="007900A9" w:rsidRPr="00B5465E" w:rsidRDefault="007900A9" w:rsidP="00B5465E">
      <w:pPr>
        <w:pStyle w:val="3"/>
        <w:numPr>
          <w:ilvl w:val="1"/>
          <w:numId w:val="64"/>
        </w:numPr>
        <w:rPr>
          <w:b w:val="0"/>
          <w:bCs w:val="0"/>
          <w:sz w:val="22"/>
          <w:szCs w:val="24"/>
          <w:u w:val="none"/>
        </w:rPr>
      </w:pPr>
      <w:r w:rsidRPr="00B5465E">
        <w:rPr>
          <w:rFonts w:hint="cs"/>
          <w:b w:val="0"/>
          <w:bCs w:val="0"/>
          <w:sz w:val="22"/>
          <w:szCs w:val="24"/>
          <w:u w:val="none"/>
          <w:rtl/>
        </w:rPr>
        <w:t xml:space="preserve">תקציב הטקס </w:t>
      </w:r>
      <w:r w:rsidR="00377F6A" w:rsidRPr="00B5465E">
        <w:rPr>
          <w:rFonts w:hint="cs"/>
          <w:b w:val="0"/>
          <w:bCs w:val="0"/>
          <w:sz w:val="22"/>
          <w:szCs w:val="24"/>
          <w:u w:val="none"/>
          <w:rtl/>
        </w:rPr>
        <w:t xml:space="preserve">לעיל, </w:t>
      </w:r>
      <w:r w:rsidRPr="00B5465E">
        <w:rPr>
          <w:rFonts w:hint="cs"/>
          <w:b w:val="0"/>
          <w:bCs w:val="0"/>
          <w:sz w:val="22"/>
          <w:szCs w:val="24"/>
          <w:u w:val="none"/>
          <w:rtl/>
        </w:rPr>
        <w:t>כולל שכר ההפקה</w:t>
      </w:r>
      <w:r w:rsidR="00C708EA" w:rsidRPr="00B5465E">
        <w:rPr>
          <w:rFonts w:hint="cs"/>
          <w:b w:val="0"/>
          <w:bCs w:val="0"/>
          <w:sz w:val="22"/>
          <w:szCs w:val="24"/>
          <w:u w:val="none"/>
          <w:rtl/>
        </w:rPr>
        <w:t>,</w:t>
      </w:r>
      <w:r w:rsidRPr="00B5465E">
        <w:rPr>
          <w:rFonts w:hint="cs"/>
          <w:b w:val="0"/>
          <w:bCs w:val="0"/>
          <w:sz w:val="22"/>
          <w:szCs w:val="24"/>
          <w:u w:val="none"/>
          <w:rtl/>
        </w:rPr>
        <w:t xml:space="preserve"> שכר ההפקה לכל טקס הוא </w:t>
      </w:r>
      <w:r w:rsidR="001F03D5" w:rsidRPr="00B5465E">
        <w:rPr>
          <w:rFonts w:hint="cs"/>
          <w:b w:val="0"/>
          <w:bCs w:val="0"/>
          <w:sz w:val="22"/>
          <w:szCs w:val="24"/>
          <w:u w:val="none"/>
          <w:rtl/>
        </w:rPr>
        <w:t xml:space="preserve">3% </w:t>
      </w:r>
      <w:r w:rsidRPr="00B5465E">
        <w:rPr>
          <w:rFonts w:hint="cs"/>
          <w:b w:val="0"/>
          <w:bCs w:val="0"/>
          <w:sz w:val="22"/>
          <w:szCs w:val="24"/>
          <w:u w:val="none"/>
          <w:rtl/>
        </w:rPr>
        <w:t>מהעלות ש</w:t>
      </w:r>
      <w:r w:rsidR="00B94F12" w:rsidRPr="00B5465E">
        <w:rPr>
          <w:rFonts w:hint="cs"/>
          <w:b w:val="0"/>
          <w:bCs w:val="0"/>
          <w:sz w:val="22"/>
          <w:szCs w:val="24"/>
          <w:u w:val="none"/>
          <w:rtl/>
        </w:rPr>
        <w:t>ל ה</w:t>
      </w:r>
      <w:r w:rsidRPr="00B5465E">
        <w:rPr>
          <w:rFonts w:hint="cs"/>
          <w:b w:val="0"/>
          <w:bCs w:val="0"/>
          <w:sz w:val="22"/>
          <w:szCs w:val="24"/>
          <w:u w:val="none"/>
          <w:rtl/>
        </w:rPr>
        <w:t>טקס</w:t>
      </w:r>
      <w:r w:rsidR="00B94F12" w:rsidRPr="00B5465E">
        <w:rPr>
          <w:rFonts w:hint="cs"/>
          <w:b w:val="0"/>
          <w:bCs w:val="0"/>
          <w:sz w:val="22"/>
          <w:szCs w:val="24"/>
          <w:u w:val="none"/>
          <w:rtl/>
        </w:rPr>
        <w:t xml:space="preserve"> לאחר הנחת הספק</w:t>
      </w:r>
      <w:r w:rsidR="00C708EA" w:rsidRPr="00B5465E">
        <w:rPr>
          <w:rFonts w:hint="cs"/>
          <w:b w:val="0"/>
          <w:bCs w:val="0"/>
          <w:sz w:val="22"/>
          <w:szCs w:val="24"/>
          <w:u w:val="none"/>
          <w:rtl/>
        </w:rPr>
        <w:t xml:space="preserve"> </w:t>
      </w:r>
      <w:r w:rsidR="00B94F12" w:rsidRPr="00B5465E">
        <w:rPr>
          <w:rFonts w:hint="cs"/>
          <w:b w:val="0"/>
          <w:bCs w:val="0"/>
          <w:sz w:val="22"/>
          <w:szCs w:val="24"/>
          <w:u w:val="none"/>
          <w:rtl/>
        </w:rPr>
        <w:t>(</w:t>
      </w:r>
      <w:r w:rsidR="00377F6A" w:rsidRPr="00B5465E">
        <w:rPr>
          <w:rFonts w:hint="cs"/>
          <w:b w:val="0"/>
          <w:bCs w:val="0"/>
          <w:sz w:val="22"/>
          <w:szCs w:val="24"/>
          <w:u w:val="none"/>
          <w:rtl/>
        </w:rPr>
        <w:t>בהתאם ל</w:t>
      </w:r>
      <w:r w:rsidR="00B94F12" w:rsidRPr="00B5465E">
        <w:rPr>
          <w:rFonts w:hint="cs"/>
          <w:b w:val="0"/>
          <w:bCs w:val="0"/>
          <w:sz w:val="22"/>
          <w:szCs w:val="24"/>
          <w:u w:val="none"/>
          <w:rtl/>
        </w:rPr>
        <w:t>הצעת המחיר של הספק)</w:t>
      </w:r>
      <w:r w:rsidRPr="00B5465E">
        <w:rPr>
          <w:rFonts w:hint="cs"/>
          <w:b w:val="0"/>
          <w:bCs w:val="0"/>
          <w:sz w:val="22"/>
          <w:szCs w:val="24"/>
          <w:u w:val="none"/>
          <w:rtl/>
        </w:rPr>
        <w:t xml:space="preserve">. </w:t>
      </w:r>
    </w:p>
    <w:p w14:paraId="25E63D28" w14:textId="0D39347C" w:rsidR="007900A9" w:rsidRPr="00B21CDF" w:rsidRDefault="007900A9" w:rsidP="00B21CDF">
      <w:pPr>
        <w:pStyle w:val="a4"/>
        <w:widowControl w:val="0"/>
        <w:numPr>
          <w:ilvl w:val="1"/>
          <w:numId w:val="64"/>
        </w:numPr>
        <w:overflowPunct w:val="0"/>
        <w:autoSpaceDE w:val="0"/>
        <w:autoSpaceDN w:val="0"/>
        <w:adjustRightInd w:val="0"/>
        <w:textAlignment w:val="baseline"/>
        <w:rPr>
          <w:rFonts w:ascii="David" w:hAnsi="David"/>
        </w:rPr>
      </w:pPr>
      <w:r w:rsidRPr="00CD6A94">
        <w:rPr>
          <w:rFonts w:ascii="David" w:hAnsi="David"/>
          <w:rtl/>
        </w:rPr>
        <w:t>תקציב זה יכלול את כ</w:t>
      </w:r>
      <w:r>
        <w:rPr>
          <w:rFonts w:ascii="David" w:hAnsi="David" w:hint="cs"/>
          <w:rtl/>
        </w:rPr>
        <w:t>ל</w:t>
      </w:r>
      <w:r w:rsidRPr="00CD6A94">
        <w:rPr>
          <w:rFonts w:ascii="David" w:hAnsi="David"/>
          <w:rtl/>
        </w:rPr>
        <w:t>ל ה</w:t>
      </w:r>
      <w:r>
        <w:rPr>
          <w:rFonts w:ascii="David" w:hAnsi="David" w:hint="cs"/>
          <w:rtl/>
        </w:rPr>
        <w:t>ה</w:t>
      </w:r>
      <w:r w:rsidRPr="00CD6A94">
        <w:rPr>
          <w:rFonts w:ascii="David" w:hAnsi="David"/>
          <w:rtl/>
        </w:rPr>
        <w:t xml:space="preserve">וצאות הניהול והלוגיסטיקה הקשורות </w:t>
      </w:r>
      <w:r>
        <w:rPr>
          <w:rFonts w:ascii="David" w:hAnsi="David" w:hint="cs"/>
          <w:rtl/>
        </w:rPr>
        <w:t>לטקסים</w:t>
      </w:r>
      <w:r w:rsidR="00377F6A">
        <w:rPr>
          <w:rFonts w:ascii="David" w:hAnsi="David" w:hint="cs"/>
          <w:rtl/>
        </w:rPr>
        <w:t>:</w:t>
      </w:r>
      <w:r w:rsidRPr="00CD6A94">
        <w:rPr>
          <w:rFonts w:ascii="David" w:hAnsi="David"/>
          <w:rtl/>
        </w:rPr>
        <w:t xml:space="preserve"> </w:t>
      </w:r>
      <w:r w:rsidR="008A3E25">
        <w:rPr>
          <w:rFonts w:ascii="David" w:hAnsi="David" w:hint="cs"/>
          <w:rtl/>
        </w:rPr>
        <w:t xml:space="preserve">שכר הפקה, </w:t>
      </w:r>
      <w:r w:rsidRPr="00CD6A94">
        <w:rPr>
          <w:rFonts w:ascii="David" w:hAnsi="David"/>
          <w:rtl/>
        </w:rPr>
        <w:lastRenderedPageBreak/>
        <w:t>ניהול, תכנון, הכנה והפקה, הקמת מתחם האירוע, עיצוב גרפי, מיתוג, דפוס, השכרת, התקנת והפעלת ציוד טכני, ת</w:t>
      </w:r>
      <w:r>
        <w:rPr>
          <w:rFonts w:ascii="David" w:hAnsi="David"/>
          <w:rtl/>
        </w:rPr>
        <w:t>פעול הטקס, נסיעות, שכר לעובדים</w:t>
      </w:r>
      <w:r>
        <w:rPr>
          <w:rFonts w:ascii="David" w:hAnsi="David" w:hint="cs"/>
          <w:rtl/>
        </w:rPr>
        <w:t xml:space="preserve"> </w:t>
      </w:r>
      <w:r w:rsidRPr="00CD6A94">
        <w:rPr>
          <w:rFonts w:ascii="David" w:hAnsi="David"/>
          <w:rtl/>
        </w:rPr>
        <w:t>וכל הוצאה אחרת שיימצא המציע  לנכון לכלול בתקציב, העשויה לתרום להצלחת האירוע</w:t>
      </w:r>
      <w:r w:rsidR="003A5138">
        <w:rPr>
          <w:rFonts w:ascii="David" w:hAnsi="David" w:hint="cs"/>
          <w:rtl/>
        </w:rPr>
        <w:t xml:space="preserve"> </w:t>
      </w:r>
      <w:r w:rsidR="003A5138" w:rsidRPr="00B21CDF">
        <w:rPr>
          <w:rFonts w:ascii="David" w:hAnsi="David" w:hint="cs"/>
          <w:rtl/>
        </w:rPr>
        <w:t xml:space="preserve">ובהתאם למפרט השירותים המפורט </w:t>
      </w:r>
      <w:r w:rsidR="00B21CDF" w:rsidRPr="00B21CDF">
        <w:rPr>
          <w:rFonts w:ascii="David" w:hAnsi="David" w:hint="cs"/>
          <w:rtl/>
        </w:rPr>
        <w:t>בנספח א'</w:t>
      </w:r>
      <w:r w:rsidR="00B5465E">
        <w:rPr>
          <w:rFonts w:ascii="David" w:hAnsi="David" w:hint="cs"/>
          <w:rtl/>
        </w:rPr>
        <w:t>.</w:t>
      </w:r>
    </w:p>
    <w:p w14:paraId="0CC4E833" w14:textId="77777777" w:rsidR="007900A9" w:rsidRPr="00CD6A94" w:rsidRDefault="007900A9" w:rsidP="007900A9">
      <w:pPr>
        <w:pStyle w:val="a4"/>
        <w:widowControl w:val="0"/>
        <w:numPr>
          <w:ilvl w:val="1"/>
          <w:numId w:val="64"/>
        </w:numPr>
        <w:overflowPunct w:val="0"/>
        <w:autoSpaceDE w:val="0"/>
        <w:autoSpaceDN w:val="0"/>
        <w:adjustRightInd w:val="0"/>
        <w:textAlignment w:val="baseline"/>
        <w:rPr>
          <w:rFonts w:ascii="David" w:hAnsi="David"/>
        </w:rPr>
      </w:pPr>
      <w:r w:rsidRPr="00CD6A94">
        <w:rPr>
          <w:rFonts w:ascii="David" w:hAnsi="David"/>
          <w:rtl/>
        </w:rPr>
        <w:t>המשרד יקבל לידו, בהתאם לבקשתו, כל הצעת מחיר והסכם התקשרות בין הספק לספקי המשנה ולאנשי הצוות השונים ויבצע בקרה שוטפת על ניהול תקציב האירוע המופקד בידי המציע. הספק יפנה לקבלת הצעות מחיר עבור כלל השירותים הנדרשים ויבחר בספק המתאים ביותר מבחינת טיב השירותים ומבחינת המחיר.</w:t>
      </w:r>
    </w:p>
    <w:p w14:paraId="790C96A2" w14:textId="5C0863DE" w:rsidR="007900A9" w:rsidRPr="00CD6A94" w:rsidRDefault="00B5465E" w:rsidP="007900A9">
      <w:pPr>
        <w:pStyle w:val="a4"/>
        <w:widowControl w:val="0"/>
        <w:numPr>
          <w:ilvl w:val="1"/>
          <w:numId w:val="64"/>
        </w:numPr>
        <w:overflowPunct w:val="0"/>
        <w:autoSpaceDE w:val="0"/>
        <w:autoSpaceDN w:val="0"/>
        <w:adjustRightInd w:val="0"/>
        <w:textAlignment w:val="baseline"/>
        <w:rPr>
          <w:rFonts w:ascii="David" w:hAnsi="David"/>
        </w:rPr>
      </w:pPr>
      <w:r>
        <w:rPr>
          <w:rFonts w:ascii="David" w:hAnsi="David"/>
          <w:b/>
          <w:bCs/>
          <w:u w:val="single"/>
          <w:rtl/>
        </w:rPr>
        <w:t>הצעת המחיר</w:t>
      </w:r>
    </w:p>
    <w:p w14:paraId="72FBC833" w14:textId="6BD0511A" w:rsidR="007900A9" w:rsidRPr="00CD6A94" w:rsidRDefault="007900A9" w:rsidP="00C708EA">
      <w:pPr>
        <w:pStyle w:val="a4"/>
        <w:widowControl w:val="0"/>
        <w:ind w:left="1582"/>
        <w:rPr>
          <w:rFonts w:ascii="David" w:hAnsi="David"/>
          <w:b/>
          <w:bCs/>
          <w:rtl/>
        </w:rPr>
      </w:pPr>
      <w:bookmarkStart w:id="49" w:name="הצעת_המחיר"/>
      <w:r w:rsidRPr="00CD6A94">
        <w:rPr>
          <w:rFonts w:ascii="David" w:hAnsi="David"/>
          <w:b/>
          <w:bCs/>
          <w:rtl/>
        </w:rPr>
        <w:t xml:space="preserve">על המציע לנקוב באחוז </w:t>
      </w:r>
      <w:r>
        <w:rPr>
          <w:rFonts w:ascii="David" w:hAnsi="David" w:hint="cs"/>
          <w:b/>
          <w:bCs/>
          <w:rtl/>
        </w:rPr>
        <w:t xml:space="preserve">הנחה </w:t>
      </w:r>
      <w:r w:rsidRPr="00CD6A94">
        <w:rPr>
          <w:rFonts w:ascii="David" w:hAnsi="David"/>
          <w:b/>
          <w:bCs/>
          <w:rtl/>
        </w:rPr>
        <w:t xml:space="preserve">בטווח שבין 5% ועד </w:t>
      </w:r>
      <w:r w:rsidR="001B3D89">
        <w:rPr>
          <w:rFonts w:ascii="David" w:hAnsi="David" w:hint="cs"/>
          <w:b/>
          <w:bCs/>
          <w:rtl/>
        </w:rPr>
        <w:t>15</w:t>
      </w:r>
      <w:r>
        <w:rPr>
          <w:rFonts w:ascii="David" w:hAnsi="David" w:hint="cs"/>
          <w:b/>
          <w:bCs/>
          <w:rtl/>
        </w:rPr>
        <w:t xml:space="preserve">% </w:t>
      </w:r>
      <w:r w:rsidRPr="00CD6A94">
        <w:rPr>
          <w:rFonts w:ascii="David" w:hAnsi="David"/>
          <w:b/>
          <w:bCs/>
          <w:rtl/>
        </w:rPr>
        <w:t>מתקציב הפרויקט</w:t>
      </w:r>
      <w:r w:rsidR="00B5465E">
        <w:rPr>
          <w:rFonts w:ascii="David" w:hAnsi="David" w:hint="cs"/>
          <w:b/>
          <w:bCs/>
          <w:rtl/>
        </w:rPr>
        <w:t xml:space="preserve"> בהתאם לנספח ב15</w:t>
      </w:r>
      <w:r w:rsidRPr="00CD6A94">
        <w:rPr>
          <w:rFonts w:ascii="David" w:hAnsi="David"/>
          <w:b/>
          <w:bCs/>
          <w:rtl/>
        </w:rPr>
        <w:t>. יודגש כי הא</w:t>
      </w:r>
      <w:r>
        <w:rPr>
          <w:rFonts w:ascii="David" w:hAnsi="David"/>
          <w:b/>
          <w:bCs/>
          <w:rtl/>
        </w:rPr>
        <w:t xml:space="preserve">חוז שיוצג בהצעת המחיר הינו </w:t>
      </w:r>
      <w:r w:rsidR="00C708EA">
        <w:rPr>
          <w:rFonts w:ascii="David" w:hAnsi="David" w:hint="cs"/>
          <w:b/>
          <w:bCs/>
          <w:rtl/>
        </w:rPr>
        <w:t>אחיד ו</w:t>
      </w:r>
      <w:r>
        <w:rPr>
          <w:rFonts w:ascii="David" w:hAnsi="David"/>
          <w:b/>
          <w:bCs/>
          <w:rtl/>
        </w:rPr>
        <w:t>סופי</w:t>
      </w:r>
      <w:r>
        <w:rPr>
          <w:rFonts w:ascii="David" w:hAnsi="David" w:hint="cs"/>
          <w:b/>
          <w:bCs/>
          <w:rtl/>
        </w:rPr>
        <w:t xml:space="preserve">. </w:t>
      </w:r>
    </w:p>
    <w:p w14:paraId="403C3667" w14:textId="15348C10" w:rsidR="00691D63" w:rsidRDefault="007900A9" w:rsidP="00C708EA">
      <w:pPr>
        <w:pStyle w:val="a4"/>
        <w:widowControl w:val="0"/>
        <w:ind w:left="1582"/>
        <w:rPr>
          <w:rFonts w:ascii="David" w:hAnsi="David"/>
          <w:rtl/>
        </w:rPr>
      </w:pPr>
      <w:r w:rsidRPr="00CD6A94">
        <w:rPr>
          <w:rFonts w:ascii="David" w:hAnsi="David"/>
          <w:b/>
          <w:bCs/>
          <w:rtl/>
        </w:rPr>
        <w:t xml:space="preserve">הצעת מחיר החורגת ממסגרת האחוזים הנ"ל, בין מעל ובין מתחת – תיפסל. </w:t>
      </w:r>
      <w:bookmarkEnd w:id="47"/>
      <w:bookmarkEnd w:id="49"/>
    </w:p>
    <w:p w14:paraId="4CDEE0B8" w14:textId="77777777" w:rsidR="009D6010" w:rsidRPr="00EF52A2" w:rsidRDefault="00BE4CD2" w:rsidP="00F239F9">
      <w:pPr>
        <w:pStyle w:val="3"/>
        <w:numPr>
          <w:ilvl w:val="0"/>
          <w:numId w:val="64"/>
        </w:numPr>
        <w:ind w:left="737" w:hanging="737"/>
      </w:pPr>
      <w:r w:rsidRPr="00EF52A2">
        <w:rPr>
          <w:rtl/>
        </w:rPr>
        <w:t>בחירת ההצעה הזוכה</w:t>
      </w:r>
    </w:p>
    <w:p w14:paraId="1D5FCC9C" w14:textId="77777777" w:rsidR="00BE4CD2" w:rsidRPr="00EF52A2" w:rsidRDefault="00BE4CD2" w:rsidP="00F239F9">
      <w:pPr>
        <w:pStyle w:val="a4"/>
        <w:numPr>
          <w:ilvl w:val="1"/>
          <w:numId w:val="64"/>
        </w:numPr>
        <w:tabs>
          <w:tab w:val="left" w:pos="1473"/>
        </w:tabs>
        <w:spacing w:before="240"/>
        <w:ind w:left="1474" w:hanging="737"/>
        <w:rPr>
          <w:rFonts w:ascii="David" w:hAnsi="David"/>
        </w:rPr>
      </w:pPr>
      <w:r w:rsidRPr="00EF52A2">
        <w:rPr>
          <w:rFonts w:ascii="David" w:hAnsi="David"/>
          <w:rtl/>
        </w:rPr>
        <w:t>ההצעות יובאו בפני ועדת המכרזים של ה</w:t>
      </w:r>
      <w:r w:rsidR="00E62F8B" w:rsidRPr="00EF52A2">
        <w:rPr>
          <w:rFonts w:ascii="David" w:hAnsi="David"/>
          <w:rtl/>
        </w:rPr>
        <w:t>משרד</w:t>
      </w:r>
      <w:r w:rsidRPr="00EF52A2">
        <w:rPr>
          <w:rFonts w:ascii="David" w:hAnsi="David"/>
          <w:rtl/>
        </w:rPr>
        <w:t xml:space="preserve"> (להלן: "</w:t>
      </w:r>
      <w:r w:rsidRPr="00EF52A2">
        <w:rPr>
          <w:rFonts w:ascii="David" w:hAnsi="David"/>
          <w:b/>
          <w:bCs/>
          <w:rtl/>
        </w:rPr>
        <w:t>ועדת המכרזים</w:t>
      </w:r>
      <w:r w:rsidRPr="00EF52A2">
        <w:rPr>
          <w:rFonts w:ascii="David" w:hAnsi="David"/>
          <w:rtl/>
        </w:rPr>
        <w:t>").</w:t>
      </w:r>
    </w:p>
    <w:p w14:paraId="7F39475F" w14:textId="77777777" w:rsidR="00BE4CD2" w:rsidRPr="00EF52A2" w:rsidRDefault="00BE4CD2" w:rsidP="00F239F9">
      <w:pPr>
        <w:pStyle w:val="a4"/>
        <w:numPr>
          <w:ilvl w:val="1"/>
          <w:numId w:val="64"/>
        </w:numPr>
        <w:tabs>
          <w:tab w:val="left" w:pos="1473"/>
        </w:tabs>
        <w:spacing w:before="240"/>
        <w:ind w:left="1474" w:hanging="737"/>
        <w:rPr>
          <w:rFonts w:ascii="David" w:hAnsi="David"/>
        </w:rPr>
      </w:pPr>
      <w:r w:rsidRPr="00EF52A2">
        <w:rPr>
          <w:rFonts w:ascii="David" w:hAnsi="David"/>
          <w:rtl/>
        </w:rPr>
        <w:t>אמות המידה לבחירת ההצעה הזוכה, יהיו על פי אמות המידה והמשקולות המפורטים להלן:</w:t>
      </w:r>
    </w:p>
    <w:p w14:paraId="53740B62" w14:textId="77777777" w:rsidR="00BE4CD2" w:rsidRPr="00EF52A2" w:rsidRDefault="00BE4CD2" w:rsidP="00F239F9">
      <w:pPr>
        <w:pStyle w:val="a4"/>
        <w:numPr>
          <w:ilvl w:val="2"/>
          <w:numId w:val="64"/>
        </w:numPr>
        <w:spacing w:before="240"/>
        <w:ind w:left="2381" w:hanging="907"/>
        <w:rPr>
          <w:rFonts w:ascii="David" w:hAnsi="David"/>
          <w:b/>
          <w:bCs/>
        </w:rPr>
      </w:pPr>
      <w:r w:rsidRPr="00EF52A2">
        <w:rPr>
          <w:rFonts w:ascii="David" w:hAnsi="David"/>
          <w:b/>
          <w:bCs/>
          <w:rtl/>
        </w:rPr>
        <w:t xml:space="preserve">בגין איכות </w:t>
      </w:r>
      <w:r w:rsidR="00B97092" w:rsidRPr="00EF52A2">
        <w:rPr>
          <w:rFonts w:ascii="David" w:hAnsi="David"/>
          <w:b/>
          <w:bCs/>
          <w:rtl/>
        </w:rPr>
        <w:t>–</w:t>
      </w:r>
      <w:r w:rsidRPr="00EF52A2">
        <w:rPr>
          <w:rFonts w:ascii="David" w:hAnsi="David"/>
          <w:b/>
          <w:bCs/>
          <w:rtl/>
        </w:rPr>
        <w:t xml:space="preserve"> </w:t>
      </w:r>
      <w:r w:rsidR="00130A8E">
        <w:rPr>
          <w:rFonts w:ascii="David" w:hAnsi="David" w:hint="cs"/>
          <w:b/>
          <w:bCs/>
          <w:rtl/>
        </w:rPr>
        <w:t>7</w:t>
      </w:r>
      <w:r w:rsidR="00130A8E" w:rsidRPr="00EF52A2">
        <w:rPr>
          <w:rFonts w:ascii="David" w:hAnsi="David"/>
          <w:b/>
          <w:bCs/>
          <w:rtl/>
        </w:rPr>
        <w:t>0</w:t>
      </w:r>
      <w:r w:rsidRPr="00EF52A2">
        <w:rPr>
          <w:rFonts w:ascii="David" w:hAnsi="David"/>
          <w:b/>
          <w:bCs/>
          <w:rtl/>
        </w:rPr>
        <w:t>%.</w:t>
      </w:r>
    </w:p>
    <w:p w14:paraId="25E5A2D1" w14:textId="77777777" w:rsidR="00BE4CD2" w:rsidRPr="00EF52A2" w:rsidRDefault="00BE4CD2" w:rsidP="00F239F9">
      <w:pPr>
        <w:pStyle w:val="a4"/>
        <w:numPr>
          <w:ilvl w:val="2"/>
          <w:numId w:val="64"/>
        </w:numPr>
        <w:spacing w:before="240"/>
        <w:ind w:left="2381" w:hanging="907"/>
        <w:rPr>
          <w:rFonts w:ascii="David" w:hAnsi="David"/>
          <w:b/>
          <w:bCs/>
        </w:rPr>
      </w:pPr>
      <w:r w:rsidRPr="00EF52A2">
        <w:rPr>
          <w:rFonts w:ascii="David" w:hAnsi="David"/>
          <w:b/>
          <w:bCs/>
          <w:rtl/>
        </w:rPr>
        <w:t xml:space="preserve">בגין מחיר </w:t>
      </w:r>
      <w:r w:rsidR="00B97092" w:rsidRPr="00EF52A2">
        <w:rPr>
          <w:rFonts w:ascii="David" w:hAnsi="David"/>
          <w:b/>
          <w:bCs/>
          <w:rtl/>
        </w:rPr>
        <w:t>–</w:t>
      </w:r>
      <w:r w:rsidRPr="00EF52A2">
        <w:rPr>
          <w:rFonts w:ascii="David" w:hAnsi="David"/>
          <w:b/>
          <w:bCs/>
          <w:rtl/>
        </w:rPr>
        <w:t xml:space="preserve"> </w:t>
      </w:r>
      <w:r w:rsidR="00130A8E">
        <w:rPr>
          <w:rFonts w:ascii="David" w:hAnsi="David" w:hint="cs"/>
          <w:b/>
          <w:bCs/>
          <w:rtl/>
        </w:rPr>
        <w:t>3</w:t>
      </w:r>
      <w:r w:rsidR="00130A8E" w:rsidRPr="00EF52A2">
        <w:rPr>
          <w:rFonts w:ascii="David" w:hAnsi="David"/>
          <w:b/>
          <w:bCs/>
          <w:rtl/>
        </w:rPr>
        <w:t>0</w:t>
      </w:r>
      <w:r w:rsidR="00AE7F0E" w:rsidRPr="00EF52A2">
        <w:rPr>
          <w:rFonts w:ascii="David" w:hAnsi="David"/>
          <w:b/>
          <w:bCs/>
          <w:rtl/>
        </w:rPr>
        <w:t>%</w:t>
      </w:r>
      <w:r w:rsidRPr="00EF52A2">
        <w:rPr>
          <w:rFonts w:ascii="David" w:hAnsi="David"/>
          <w:b/>
          <w:bCs/>
          <w:rtl/>
        </w:rPr>
        <w:t>.</w:t>
      </w:r>
    </w:p>
    <w:p w14:paraId="75A3FB32" w14:textId="77777777" w:rsidR="00BE4CD2" w:rsidRPr="00EF52A2" w:rsidRDefault="00BE4CD2" w:rsidP="00F239F9">
      <w:pPr>
        <w:pStyle w:val="a4"/>
        <w:numPr>
          <w:ilvl w:val="1"/>
          <w:numId w:val="64"/>
        </w:numPr>
        <w:tabs>
          <w:tab w:val="left" w:pos="1473"/>
        </w:tabs>
        <w:spacing w:before="240"/>
        <w:ind w:left="1474" w:hanging="737"/>
        <w:rPr>
          <w:rFonts w:ascii="David" w:hAnsi="David"/>
        </w:rPr>
      </w:pPr>
      <w:r w:rsidRPr="00EF52A2">
        <w:rPr>
          <w:rFonts w:ascii="David" w:hAnsi="David"/>
          <w:rtl/>
        </w:rPr>
        <w:t>לצורך בדיקת ציוני האיכות, על כל היבטיהם, ה</w:t>
      </w:r>
      <w:r w:rsidR="00E62F8B" w:rsidRPr="00EF52A2">
        <w:rPr>
          <w:rFonts w:ascii="David" w:hAnsi="David"/>
          <w:rtl/>
        </w:rPr>
        <w:t>משרד</w:t>
      </w:r>
      <w:r w:rsidRPr="00EF52A2">
        <w:rPr>
          <w:rFonts w:ascii="David" w:hAnsi="David"/>
          <w:rtl/>
        </w:rPr>
        <w:t xml:space="preserve"> רשאי למנות צוות בדיקה, אשר רשאי בין היתר, לבקר במקומות להם סיפק או מספק המציע שירותים כאמור במכרז זה ו/או לבקש לבחון את איכות השירותים בכל דרך שימצא לנכון. צוות הבדיקה של ה</w:t>
      </w:r>
      <w:r w:rsidR="00E62F8B" w:rsidRPr="00EF52A2">
        <w:rPr>
          <w:rFonts w:ascii="David" w:hAnsi="David"/>
          <w:rtl/>
        </w:rPr>
        <w:t>משרד</w:t>
      </w:r>
      <w:r w:rsidRPr="00EF52A2">
        <w:rPr>
          <w:rFonts w:ascii="David" w:hAnsi="David"/>
          <w:rtl/>
        </w:rPr>
        <w:t xml:space="preserve"> רשאי לתת ציונים לכל מציע על המשקולות כמפורט</w:t>
      </w:r>
      <w:r w:rsidR="00E50F72" w:rsidRPr="00EF52A2">
        <w:rPr>
          <w:rFonts w:ascii="David" w:hAnsi="David"/>
          <w:rtl/>
        </w:rPr>
        <w:t xml:space="preserve"> </w:t>
      </w:r>
      <w:r w:rsidRPr="00EF52A2">
        <w:rPr>
          <w:rFonts w:ascii="David" w:hAnsi="David"/>
          <w:rtl/>
        </w:rPr>
        <w:t>להלן. ה</w:t>
      </w:r>
      <w:r w:rsidR="00E62F8B" w:rsidRPr="00EF52A2">
        <w:rPr>
          <w:rFonts w:ascii="David" w:hAnsi="David"/>
          <w:rtl/>
        </w:rPr>
        <w:t>משרד</w:t>
      </w:r>
      <w:r w:rsidRPr="00EF52A2">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F52A2">
        <w:rPr>
          <w:rFonts w:ascii="David" w:hAnsi="David"/>
          <w:rtl/>
        </w:rPr>
        <w:t>ו</w:t>
      </w:r>
      <w:r w:rsidRPr="00EF52A2">
        <w:rPr>
          <w:rFonts w:ascii="David" w:hAnsi="David"/>
          <w:rtl/>
        </w:rPr>
        <w:t xml:space="preserve"> הבלעדי והמוחלט ומבלי שתהא עלי</w:t>
      </w:r>
      <w:r w:rsidR="00E62F8B" w:rsidRPr="00EF52A2">
        <w:rPr>
          <w:rFonts w:ascii="David" w:hAnsi="David"/>
          <w:rtl/>
        </w:rPr>
        <w:t>ו</w:t>
      </w:r>
      <w:r w:rsidRPr="00EF52A2">
        <w:rPr>
          <w:rFonts w:ascii="David" w:hAnsi="David"/>
          <w:rtl/>
        </w:rPr>
        <w:t xml:space="preserve"> חובת ההנמקה.</w:t>
      </w:r>
    </w:p>
    <w:p w14:paraId="2EE8B41C" w14:textId="77777777" w:rsidR="00BE4CD2" w:rsidRPr="00EF52A2" w:rsidRDefault="00BE4CD2" w:rsidP="00F239F9">
      <w:pPr>
        <w:pStyle w:val="a4"/>
        <w:numPr>
          <w:ilvl w:val="1"/>
          <w:numId w:val="64"/>
        </w:numPr>
        <w:tabs>
          <w:tab w:val="left" w:pos="1473"/>
        </w:tabs>
        <w:spacing w:before="240"/>
        <w:ind w:left="1474" w:hanging="737"/>
        <w:rPr>
          <w:rFonts w:ascii="David" w:hAnsi="David"/>
        </w:rPr>
      </w:pPr>
      <w:r w:rsidRPr="00EF52A2">
        <w:rPr>
          <w:rFonts w:ascii="David" w:hAnsi="David"/>
          <w:rtl/>
        </w:rPr>
        <w:t>תהליך הבחינה של ההצעות והערכתן ייעשה בארבעה שלבים:</w:t>
      </w:r>
    </w:p>
    <w:p w14:paraId="30527542" w14:textId="5CF54508" w:rsidR="00BE4CD2" w:rsidRPr="00EF52A2" w:rsidRDefault="00BE4CD2" w:rsidP="00F239F9">
      <w:pPr>
        <w:pStyle w:val="a4"/>
        <w:numPr>
          <w:ilvl w:val="2"/>
          <w:numId w:val="64"/>
        </w:numPr>
        <w:spacing w:before="240"/>
        <w:ind w:left="2381" w:hanging="907"/>
        <w:rPr>
          <w:rFonts w:ascii="David" w:hAnsi="David"/>
          <w:rtl/>
        </w:rPr>
      </w:pPr>
      <w:bookmarkStart w:id="50" w:name="_Ref293777489"/>
      <w:r w:rsidRPr="00EF52A2">
        <w:rPr>
          <w:rFonts w:ascii="David" w:hAnsi="David"/>
          <w:b/>
          <w:bCs/>
          <w:u w:val="single"/>
          <w:rtl/>
        </w:rPr>
        <w:t>שלב א'</w:t>
      </w:r>
      <w:r w:rsidRPr="00EF52A2">
        <w:rPr>
          <w:rFonts w:ascii="David" w:hAnsi="David"/>
          <w:rtl/>
        </w:rPr>
        <w:t>: בדיקת תנאי הסף. הצעה שלא תעמוד בכל תנאי הסף תיפסל.</w:t>
      </w:r>
      <w:bookmarkEnd w:id="50"/>
    </w:p>
    <w:p w14:paraId="66692BB5" w14:textId="77777777" w:rsidR="00BE4CD2" w:rsidRPr="00EF52A2" w:rsidRDefault="00BE4CD2" w:rsidP="00F239F9">
      <w:pPr>
        <w:pStyle w:val="a4"/>
        <w:numPr>
          <w:ilvl w:val="2"/>
          <w:numId w:val="64"/>
        </w:numPr>
        <w:spacing w:before="240"/>
        <w:ind w:left="2381" w:hanging="907"/>
        <w:rPr>
          <w:rFonts w:ascii="David" w:hAnsi="David"/>
          <w:rtl/>
        </w:rPr>
      </w:pPr>
      <w:r w:rsidRPr="00EF52A2">
        <w:rPr>
          <w:rFonts w:ascii="David" w:hAnsi="David"/>
          <w:b/>
          <w:bCs/>
          <w:u w:val="single"/>
          <w:rtl/>
        </w:rPr>
        <w:t>שלב ב'</w:t>
      </w:r>
      <w:r w:rsidRPr="00EF52A2">
        <w:rPr>
          <w:rFonts w:ascii="David" w:hAnsi="David"/>
          <w:rtl/>
        </w:rPr>
        <w:t>: בדיקת איכות ההצעות וקביעת ציוני האיכות.</w:t>
      </w:r>
    </w:p>
    <w:p w14:paraId="6BBEAA93" w14:textId="77777777" w:rsidR="00BE4CD2" w:rsidRPr="00EF52A2" w:rsidRDefault="00BE4CD2" w:rsidP="00F239F9">
      <w:pPr>
        <w:pStyle w:val="a4"/>
        <w:numPr>
          <w:ilvl w:val="2"/>
          <w:numId w:val="64"/>
        </w:numPr>
        <w:spacing w:before="240"/>
        <w:ind w:left="2381" w:hanging="907"/>
        <w:rPr>
          <w:rFonts w:ascii="David" w:hAnsi="David"/>
          <w:rtl/>
        </w:rPr>
      </w:pPr>
      <w:r w:rsidRPr="00EF52A2">
        <w:rPr>
          <w:rFonts w:ascii="David" w:hAnsi="David"/>
          <w:b/>
          <w:bCs/>
          <w:u w:val="single"/>
          <w:rtl/>
        </w:rPr>
        <w:t>שלב ג'</w:t>
      </w:r>
      <w:r w:rsidRPr="00EF52A2">
        <w:rPr>
          <w:rFonts w:ascii="David" w:hAnsi="David"/>
          <w:rtl/>
        </w:rPr>
        <w:t>: חישוב ציוני המחיר.</w:t>
      </w:r>
    </w:p>
    <w:p w14:paraId="0CA2B1DB" w14:textId="77777777" w:rsidR="00BE4CD2" w:rsidRPr="00EF52A2" w:rsidRDefault="00BE4CD2" w:rsidP="00F239F9">
      <w:pPr>
        <w:pStyle w:val="a4"/>
        <w:numPr>
          <w:ilvl w:val="2"/>
          <w:numId w:val="64"/>
        </w:numPr>
        <w:spacing w:before="240"/>
        <w:ind w:left="2381" w:hanging="907"/>
        <w:rPr>
          <w:rFonts w:ascii="David" w:hAnsi="David"/>
        </w:rPr>
      </w:pPr>
      <w:r w:rsidRPr="00EF52A2">
        <w:rPr>
          <w:rFonts w:ascii="David" w:hAnsi="David"/>
          <w:b/>
          <w:bCs/>
          <w:u w:val="single"/>
          <w:rtl/>
        </w:rPr>
        <w:t>שלב ד'</w:t>
      </w:r>
      <w:r w:rsidRPr="00EF52A2">
        <w:rPr>
          <w:rFonts w:ascii="David" w:hAnsi="David"/>
          <w:rtl/>
        </w:rPr>
        <w:t>: חישוב הציון הכולל (מחיר ואיכות) ודירוג ההצעות.</w:t>
      </w:r>
    </w:p>
    <w:p w14:paraId="588DDA20" w14:textId="77777777" w:rsidR="00C9470C" w:rsidRPr="00EF52A2" w:rsidRDefault="00C9470C" w:rsidP="004D593F">
      <w:pPr>
        <w:pStyle w:val="ab"/>
        <w:widowControl w:val="0"/>
        <w:tabs>
          <w:tab w:val="clear" w:pos="1134"/>
          <w:tab w:val="clear" w:pos="1701"/>
          <w:tab w:val="clear" w:pos="2268"/>
          <w:tab w:val="clear" w:pos="2835"/>
          <w:tab w:val="clear" w:pos="6804"/>
          <w:tab w:val="clear" w:pos="7371"/>
          <w:tab w:val="clear" w:pos="7938"/>
        </w:tabs>
        <w:spacing w:line="360" w:lineRule="auto"/>
        <w:rPr>
          <w:rFonts w:ascii="David" w:hAnsi="David"/>
          <w:lang w:eastAsia="en-US"/>
        </w:rPr>
      </w:pPr>
    </w:p>
    <w:p w14:paraId="54F5E6F9" w14:textId="77777777" w:rsidR="00C27CA6" w:rsidRPr="00EF52A2" w:rsidRDefault="00C27CA6" w:rsidP="00F239F9">
      <w:pPr>
        <w:pStyle w:val="a4"/>
        <w:numPr>
          <w:ilvl w:val="1"/>
          <w:numId w:val="64"/>
        </w:numPr>
        <w:tabs>
          <w:tab w:val="left" w:pos="1473"/>
        </w:tabs>
        <w:spacing w:before="240"/>
        <w:ind w:left="1474" w:hanging="737"/>
        <w:rPr>
          <w:rFonts w:ascii="David" w:hAnsi="David"/>
        </w:rPr>
      </w:pPr>
      <w:bookmarkStart w:id="51" w:name="_Ref256322024"/>
      <w:r w:rsidRPr="00EF52A2">
        <w:rPr>
          <w:rFonts w:ascii="David" w:hAnsi="David"/>
          <w:bCs/>
          <w:u w:val="single"/>
          <w:rtl/>
        </w:rPr>
        <w:t>שלב א': עמידה בתנאי הסף</w:t>
      </w:r>
      <w:bookmarkEnd w:id="51"/>
    </w:p>
    <w:p w14:paraId="78AAC721" w14:textId="77777777" w:rsidR="00C27CA6" w:rsidRPr="00EF52A2" w:rsidRDefault="00C27CA6" w:rsidP="00F239F9">
      <w:pPr>
        <w:pStyle w:val="a4"/>
        <w:numPr>
          <w:ilvl w:val="2"/>
          <w:numId w:val="64"/>
        </w:numPr>
        <w:spacing w:before="240"/>
        <w:ind w:left="2381" w:hanging="907"/>
        <w:rPr>
          <w:rFonts w:ascii="David" w:hAnsi="David"/>
          <w:sz w:val="24"/>
        </w:rPr>
      </w:pPr>
      <w:r w:rsidRPr="00EF52A2">
        <w:rPr>
          <w:rFonts w:ascii="David" w:hAnsi="David"/>
          <w:rtl/>
        </w:rPr>
        <w:t xml:space="preserve">בדיקה האם ההצעה עומדת בתנאי הסף הרלוונטיים לסוג השירותים אליו מגיש המציע את הצעתו, כפי </w:t>
      </w:r>
      <w:r w:rsidRPr="00EF52A2">
        <w:rPr>
          <w:rFonts w:ascii="David" w:hAnsi="David"/>
          <w:sz w:val="24"/>
          <w:rtl/>
        </w:rPr>
        <w:t xml:space="preserve">שהוגדרו במסמכי המכרז. הצעה שלא תעמוד </w:t>
      </w:r>
      <w:r w:rsidRPr="00EF52A2">
        <w:rPr>
          <w:rFonts w:ascii="David" w:hAnsi="David"/>
          <w:b/>
          <w:bCs/>
          <w:sz w:val="24"/>
          <w:u w:val="single"/>
          <w:rtl/>
        </w:rPr>
        <w:t>בכל</w:t>
      </w:r>
      <w:r w:rsidRPr="00EF52A2">
        <w:rPr>
          <w:rFonts w:ascii="David" w:hAnsi="David"/>
          <w:sz w:val="24"/>
          <w:rtl/>
        </w:rPr>
        <w:t xml:space="preserve"> תנאי הסף - תיפסל.</w:t>
      </w:r>
    </w:p>
    <w:p w14:paraId="4AA633AD" w14:textId="77777777" w:rsidR="00C27CA6" w:rsidRPr="00EF52A2" w:rsidRDefault="00C27CA6" w:rsidP="00F239F9">
      <w:pPr>
        <w:pStyle w:val="a4"/>
        <w:numPr>
          <w:ilvl w:val="2"/>
          <w:numId w:val="64"/>
        </w:numPr>
        <w:spacing w:before="240"/>
        <w:ind w:left="2381" w:hanging="907"/>
        <w:rPr>
          <w:rFonts w:ascii="David" w:hAnsi="David"/>
        </w:rPr>
      </w:pPr>
      <w:r w:rsidRPr="00EF52A2">
        <w:rPr>
          <w:rFonts w:ascii="David" w:hAnsi="David"/>
          <w:sz w:val="24"/>
          <w:rtl/>
        </w:rPr>
        <w:t>בנוסף לתנאי הסף כפי שצוינו לעיל, ה</w:t>
      </w:r>
      <w:r w:rsidR="00E62F8B" w:rsidRPr="00EF52A2">
        <w:rPr>
          <w:rFonts w:ascii="David" w:hAnsi="David"/>
          <w:sz w:val="24"/>
          <w:rtl/>
        </w:rPr>
        <w:t>משרד</w:t>
      </w:r>
      <w:r w:rsidRPr="00EF52A2">
        <w:rPr>
          <w:rFonts w:ascii="David" w:hAnsi="David"/>
          <w:sz w:val="24"/>
          <w:rtl/>
        </w:rPr>
        <w:t xml:space="preserve"> שומר לעצמ</w:t>
      </w:r>
      <w:r w:rsidR="00E62F8B" w:rsidRPr="00EF52A2">
        <w:rPr>
          <w:rFonts w:ascii="David" w:hAnsi="David"/>
          <w:sz w:val="24"/>
          <w:rtl/>
        </w:rPr>
        <w:t>ו</w:t>
      </w:r>
      <w:r w:rsidRPr="00EF52A2">
        <w:rPr>
          <w:rFonts w:ascii="David" w:hAnsi="David"/>
          <w:sz w:val="24"/>
          <w:rtl/>
        </w:rPr>
        <w:t xml:space="preserve"> את הזכות לעשות למציע בדיקות ביטחוניות ו/או כלכליות, כפי</w:t>
      </w:r>
      <w:r w:rsidRPr="00EF52A2">
        <w:rPr>
          <w:rFonts w:ascii="David" w:hAnsi="David"/>
          <w:rtl/>
        </w:rPr>
        <w:t xml:space="preserve"> ש</w:t>
      </w:r>
      <w:r w:rsidR="00E62F8B" w:rsidRPr="00EF52A2">
        <w:rPr>
          <w:rFonts w:ascii="David" w:hAnsi="David"/>
          <w:rtl/>
        </w:rPr>
        <w:t>י</w:t>
      </w:r>
      <w:r w:rsidRPr="00EF52A2">
        <w:rPr>
          <w:rFonts w:ascii="David" w:hAnsi="David"/>
          <w:rtl/>
        </w:rPr>
        <w:t>מצא לנכון. אי-עמידה בבדיקות אלה, על פי שיקול דעת ה</w:t>
      </w:r>
      <w:r w:rsidR="001961F1" w:rsidRPr="00EF52A2">
        <w:rPr>
          <w:rFonts w:ascii="David" w:hAnsi="David"/>
          <w:rtl/>
        </w:rPr>
        <w:t>משרד</w:t>
      </w:r>
      <w:r w:rsidRPr="00EF52A2">
        <w:rPr>
          <w:rFonts w:ascii="David" w:hAnsi="David"/>
          <w:rtl/>
        </w:rPr>
        <w:t>, עלולה לפסול את המציע.</w:t>
      </w:r>
    </w:p>
    <w:p w14:paraId="651942E5" w14:textId="77777777" w:rsidR="00C9470C" w:rsidRPr="00EF52A2" w:rsidRDefault="00C9470C" w:rsidP="004D593F">
      <w:pPr>
        <w:pStyle w:val="ab"/>
        <w:widowControl w:val="0"/>
        <w:tabs>
          <w:tab w:val="clear" w:pos="1134"/>
          <w:tab w:val="clear" w:pos="1701"/>
          <w:tab w:val="clear" w:pos="2268"/>
          <w:tab w:val="clear" w:pos="2835"/>
          <w:tab w:val="clear" w:pos="6804"/>
          <w:tab w:val="clear" w:pos="7371"/>
          <w:tab w:val="clear" w:pos="7938"/>
        </w:tabs>
        <w:spacing w:line="360" w:lineRule="auto"/>
        <w:rPr>
          <w:rFonts w:ascii="David" w:hAnsi="David"/>
          <w:lang w:eastAsia="en-US"/>
        </w:rPr>
      </w:pPr>
    </w:p>
    <w:p w14:paraId="15283D3C" w14:textId="77777777" w:rsidR="00B43A4F" w:rsidRPr="00EF52A2" w:rsidRDefault="00B43A4F" w:rsidP="00F239F9">
      <w:pPr>
        <w:pStyle w:val="a4"/>
        <w:numPr>
          <w:ilvl w:val="1"/>
          <w:numId w:val="64"/>
        </w:numPr>
        <w:tabs>
          <w:tab w:val="left" w:pos="1473"/>
        </w:tabs>
        <w:spacing w:before="240"/>
        <w:ind w:left="1474" w:hanging="737"/>
        <w:rPr>
          <w:rFonts w:ascii="David" w:hAnsi="David"/>
          <w:bCs/>
          <w:u w:val="single"/>
        </w:rPr>
      </w:pPr>
      <w:bookmarkStart w:id="52" w:name="_Ref373430743"/>
      <w:r w:rsidRPr="00EF52A2">
        <w:rPr>
          <w:rFonts w:ascii="David" w:hAnsi="David"/>
          <w:bCs/>
          <w:u w:val="single"/>
          <w:rtl/>
        </w:rPr>
        <w:t>שלב ב': בדיקת איכות ההצעות (</w:t>
      </w:r>
      <w:r w:rsidR="00130A8E">
        <w:rPr>
          <w:rFonts w:ascii="David" w:hAnsi="David" w:hint="cs"/>
          <w:bCs/>
          <w:u w:val="single"/>
          <w:rtl/>
        </w:rPr>
        <w:t>7</w:t>
      </w:r>
      <w:r w:rsidR="00130A8E" w:rsidRPr="00EF52A2">
        <w:rPr>
          <w:rFonts w:ascii="David" w:hAnsi="David"/>
          <w:bCs/>
          <w:u w:val="single"/>
          <w:rtl/>
        </w:rPr>
        <w:t>0</w:t>
      </w:r>
      <w:r w:rsidRPr="00EF52A2">
        <w:rPr>
          <w:rFonts w:ascii="David" w:hAnsi="David"/>
          <w:bCs/>
          <w:u w:val="single"/>
          <w:rtl/>
        </w:rPr>
        <w:t>%)</w:t>
      </w:r>
      <w:bookmarkEnd w:id="52"/>
    </w:p>
    <w:p w14:paraId="43C1EBCE" w14:textId="77777777" w:rsidR="00B43A4F" w:rsidRPr="00EF52A2" w:rsidRDefault="00B43A4F" w:rsidP="00A00A85">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F52A2">
        <w:rPr>
          <w:rFonts w:ascii="David" w:hAnsi="David"/>
          <w:b/>
          <w:rtl/>
        </w:rPr>
        <w:t>מציע שעמד בכל תנאי הסף, יעבור לשלב זה, בו תתבצע בדיקת האיכות.</w:t>
      </w:r>
    </w:p>
    <w:p w14:paraId="018022D8" w14:textId="77777777" w:rsidR="00B43A4F" w:rsidRPr="00EF52A2" w:rsidRDefault="00B43A4F" w:rsidP="00A00A85">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F52A2">
        <w:rPr>
          <w:rFonts w:ascii="David" w:hAnsi="David"/>
          <w:b/>
          <w:rtl/>
        </w:rPr>
        <w:lastRenderedPageBreak/>
        <w:t>בדיקת האיכות תהיה מורכבת מהפרמטרים המפורטים להלן:</w:t>
      </w:r>
    </w:p>
    <w:tbl>
      <w:tblPr>
        <w:bidiVisual/>
        <w:tblW w:w="4270"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542"/>
        <w:gridCol w:w="1656"/>
      </w:tblGrid>
      <w:tr w:rsidR="00B43A4F" w:rsidRPr="00EF52A2" w14:paraId="7B2E93B0" w14:textId="77777777" w:rsidTr="00B97092">
        <w:trPr>
          <w:trHeight w:val="441"/>
          <w:jc w:val="right"/>
        </w:trPr>
        <w:tc>
          <w:tcPr>
            <w:tcW w:w="3990" w:type="pct"/>
            <w:tcBorders>
              <w:top w:val="single" w:sz="18" w:space="0" w:color="auto"/>
              <w:left w:val="single" w:sz="18" w:space="0" w:color="auto"/>
              <w:bottom w:val="single" w:sz="18" w:space="0" w:color="auto"/>
            </w:tcBorders>
            <w:shd w:val="clear" w:color="auto" w:fill="92CDDC" w:themeFill="accent5" w:themeFillTint="99"/>
            <w:vAlign w:val="center"/>
          </w:tcPr>
          <w:p w14:paraId="2BC56640" w14:textId="77777777" w:rsidR="00B43A4F" w:rsidRPr="00EF52A2" w:rsidRDefault="00B43A4F" w:rsidP="00C708EA">
            <w:pPr>
              <w:pStyle w:val="ab"/>
              <w:keepNext/>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EF52A2">
              <w:rPr>
                <w:rFonts w:ascii="David" w:hAnsi="David"/>
                <w:b/>
                <w:bCs/>
                <w:rtl/>
                <w:lang w:eastAsia="en-US"/>
              </w:rPr>
              <w:t>פרמטר איכות</w:t>
            </w:r>
          </w:p>
        </w:tc>
        <w:tc>
          <w:tcPr>
            <w:tcW w:w="1010" w:type="pct"/>
            <w:tcBorders>
              <w:top w:val="single" w:sz="18" w:space="0" w:color="auto"/>
              <w:bottom w:val="single" w:sz="18" w:space="0" w:color="auto"/>
              <w:right w:val="single" w:sz="12" w:space="0" w:color="auto"/>
            </w:tcBorders>
            <w:shd w:val="clear" w:color="auto" w:fill="92CDDC" w:themeFill="accent5" w:themeFillTint="99"/>
            <w:vAlign w:val="center"/>
          </w:tcPr>
          <w:p w14:paraId="4EF07E6A" w14:textId="77777777" w:rsidR="00B43A4F" w:rsidRPr="00EF52A2" w:rsidRDefault="00B43A4F" w:rsidP="00C708EA">
            <w:pPr>
              <w:pStyle w:val="ab"/>
              <w:keepNext/>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EF52A2">
              <w:rPr>
                <w:rFonts w:ascii="David" w:hAnsi="David"/>
                <w:b/>
                <w:bCs/>
                <w:rtl/>
                <w:lang w:eastAsia="en-US"/>
              </w:rPr>
              <w:t>משקל</w:t>
            </w:r>
          </w:p>
        </w:tc>
      </w:tr>
      <w:tr w:rsidR="00B43A4F" w:rsidRPr="00EF52A2" w14:paraId="77777261" w14:textId="77777777" w:rsidTr="00B97092">
        <w:trPr>
          <w:jc w:val="right"/>
        </w:trPr>
        <w:tc>
          <w:tcPr>
            <w:tcW w:w="3990" w:type="pct"/>
            <w:tcBorders>
              <w:top w:val="single" w:sz="18" w:space="0" w:color="auto"/>
              <w:left w:val="single" w:sz="18" w:space="0" w:color="auto"/>
              <w:bottom w:val="single" w:sz="4" w:space="0" w:color="auto"/>
            </w:tcBorders>
            <w:vAlign w:val="center"/>
          </w:tcPr>
          <w:p w14:paraId="44E4D41A" w14:textId="77777777" w:rsidR="00B43A4F" w:rsidRPr="00EF52A2" w:rsidRDefault="00B43A4F" w:rsidP="00C708EA">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left"/>
              <w:rPr>
                <w:rFonts w:ascii="David" w:hAnsi="David"/>
                <w:b/>
                <w:bCs/>
                <w:rtl/>
                <w:lang w:eastAsia="en-US"/>
              </w:rPr>
            </w:pPr>
            <w:r w:rsidRPr="00EF52A2">
              <w:rPr>
                <w:rFonts w:ascii="David" w:hAnsi="David"/>
                <w:b/>
                <w:bCs/>
                <w:rtl/>
                <w:lang w:eastAsia="en-US"/>
              </w:rPr>
              <w:t xml:space="preserve">ניסיון </w:t>
            </w:r>
            <w:r w:rsidR="00130A8E">
              <w:rPr>
                <w:rFonts w:ascii="David" w:hAnsi="David" w:hint="cs"/>
                <w:b/>
                <w:bCs/>
                <w:rtl/>
                <w:lang w:eastAsia="en-US"/>
              </w:rPr>
              <w:t xml:space="preserve">קודם של המציע </w:t>
            </w:r>
            <w:r w:rsidR="000C2A53" w:rsidRPr="00EF52A2">
              <w:rPr>
                <w:rFonts w:ascii="David" w:hAnsi="David"/>
                <w:b/>
                <w:bCs/>
                <w:rtl/>
                <w:lang w:eastAsia="en-US"/>
              </w:rPr>
              <w:t xml:space="preserve"> </w:t>
            </w:r>
          </w:p>
          <w:p w14:paraId="19A9CB61" w14:textId="77777777" w:rsidR="00B43A4F" w:rsidRPr="00EF52A2" w:rsidRDefault="00B43A4F" w:rsidP="00C708EA">
            <w:pPr>
              <w:pStyle w:val="ab"/>
              <w:keepNext/>
              <w:widowControl w:val="0"/>
              <w:tabs>
                <w:tab w:val="clear" w:pos="1134"/>
                <w:tab w:val="clear" w:pos="1701"/>
                <w:tab w:val="clear" w:pos="2268"/>
                <w:tab w:val="clear" w:pos="2835"/>
                <w:tab w:val="clear" w:pos="6804"/>
                <w:tab w:val="clear" w:pos="7371"/>
                <w:tab w:val="clear" w:pos="7938"/>
              </w:tabs>
              <w:spacing w:line="240" w:lineRule="auto"/>
              <w:ind w:left="0" w:firstLine="0"/>
              <w:jc w:val="left"/>
              <w:rPr>
                <w:rFonts w:ascii="David" w:hAnsi="David"/>
                <w:b/>
                <w:bCs/>
                <w:rtl/>
                <w:lang w:eastAsia="en-US"/>
              </w:rPr>
            </w:pPr>
          </w:p>
        </w:tc>
        <w:tc>
          <w:tcPr>
            <w:tcW w:w="1010" w:type="pct"/>
            <w:tcBorders>
              <w:top w:val="single" w:sz="18" w:space="0" w:color="auto"/>
              <w:bottom w:val="single" w:sz="4" w:space="0" w:color="auto"/>
              <w:right w:val="single" w:sz="12" w:space="0" w:color="auto"/>
            </w:tcBorders>
            <w:vAlign w:val="center"/>
          </w:tcPr>
          <w:p w14:paraId="21EC0B3A" w14:textId="77777777" w:rsidR="00B43A4F" w:rsidRPr="00EF52A2" w:rsidDel="00227D3B" w:rsidRDefault="00130A8E" w:rsidP="00C708EA">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Pr>
                <w:rFonts w:ascii="David" w:hAnsi="David" w:hint="cs"/>
                <w:b/>
                <w:bCs/>
                <w:rtl/>
                <w:lang w:eastAsia="en-US"/>
              </w:rPr>
              <w:t xml:space="preserve">15% </w:t>
            </w:r>
          </w:p>
        </w:tc>
      </w:tr>
      <w:tr w:rsidR="00BD733D" w:rsidRPr="00EF52A2" w14:paraId="29C07B0F" w14:textId="77777777" w:rsidTr="00B97092">
        <w:trPr>
          <w:jc w:val="right"/>
        </w:trPr>
        <w:tc>
          <w:tcPr>
            <w:tcW w:w="3990" w:type="pct"/>
            <w:tcBorders>
              <w:top w:val="single" w:sz="8" w:space="0" w:color="auto"/>
              <w:left w:val="single" w:sz="18" w:space="0" w:color="auto"/>
              <w:bottom w:val="single" w:sz="8" w:space="0" w:color="auto"/>
            </w:tcBorders>
            <w:vAlign w:val="center"/>
          </w:tcPr>
          <w:p w14:paraId="3C6BE9ED" w14:textId="77777777" w:rsidR="00BD733D" w:rsidRPr="00EF52A2" w:rsidRDefault="00BD733D" w:rsidP="00C708EA">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left"/>
              <w:rPr>
                <w:rFonts w:ascii="David" w:hAnsi="David"/>
                <w:b/>
                <w:bCs/>
                <w:rtl/>
                <w:lang w:eastAsia="en-US"/>
              </w:rPr>
            </w:pPr>
            <w:r w:rsidRPr="00EF52A2">
              <w:rPr>
                <w:rFonts w:ascii="David" w:hAnsi="David"/>
                <w:b/>
                <w:bCs/>
                <w:rtl/>
                <w:lang w:eastAsia="en-US"/>
              </w:rPr>
              <w:t xml:space="preserve">ניסיון </w:t>
            </w:r>
            <w:r w:rsidR="00130A8E">
              <w:rPr>
                <w:rFonts w:ascii="David" w:hAnsi="David" w:hint="cs"/>
                <w:b/>
                <w:bCs/>
                <w:rtl/>
                <w:lang w:eastAsia="en-US"/>
              </w:rPr>
              <w:t xml:space="preserve">קודם של </w:t>
            </w:r>
            <w:r w:rsidR="008523CC" w:rsidRPr="00EF52A2">
              <w:rPr>
                <w:rFonts w:ascii="David" w:hAnsi="David"/>
                <w:b/>
                <w:bCs/>
                <w:rtl/>
                <w:lang w:eastAsia="en-US"/>
              </w:rPr>
              <w:t xml:space="preserve">המפיק </w:t>
            </w:r>
            <w:r w:rsidR="00130A8E">
              <w:rPr>
                <w:rFonts w:ascii="David" w:hAnsi="David" w:hint="cs"/>
                <w:b/>
                <w:bCs/>
                <w:rtl/>
                <w:lang w:eastAsia="en-US"/>
              </w:rPr>
              <w:t xml:space="preserve">המוצע </w:t>
            </w:r>
          </w:p>
          <w:p w14:paraId="12F9F826" w14:textId="77777777" w:rsidR="00BD733D" w:rsidRPr="00EF52A2" w:rsidRDefault="00BD733D" w:rsidP="00C708EA">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left"/>
              <w:rPr>
                <w:rFonts w:ascii="David" w:hAnsi="David"/>
                <w:b/>
                <w:bCs/>
                <w:rtl/>
                <w:lang w:eastAsia="en-US"/>
              </w:rPr>
            </w:pPr>
          </w:p>
        </w:tc>
        <w:tc>
          <w:tcPr>
            <w:tcW w:w="1010" w:type="pct"/>
            <w:tcBorders>
              <w:top w:val="single" w:sz="8" w:space="0" w:color="auto"/>
              <w:bottom w:val="single" w:sz="8" w:space="0" w:color="auto"/>
              <w:right w:val="single" w:sz="12" w:space="0" w:color="auto"/>
            </w:tcBorders>
            <w:vAlign w:val="center"/>
          </w:tcPr>
          <w:p w14:paraId="1AB1957C" w14:textId="77777777" w:rsidR="00BD733D" w:rsidRPr="00EF52A2" w:rsidRDefault="00A07CDE" w:rsidP="00C708EA">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Pr>
                <w:rFonts w:ascii="David" w:hAnsi="David" w:hint="cs"/>
                <w:b/>
                <w:bCs/>
                <w:rtl/>
                <w:lang w:eastAsia="en-US"/>
              </w:rPr>
              <w:t xml:space="preserve">15% </w:t>
            </w:r>
          </w:p>
        </w:tc>
      </w:tr>
      <w:tr w:rsidR="00B43A4F" w:rsidRPr="00EF52A2" w14:paraId="33A43B71" w14:textId="77777777" w:rsidTr="00B97092">
        <w:trPr>
          <w:jc w:val="right"/>
        </w:trPr>
        <w:tc>
          <w:tcPr>
            <w:tcW w:w="3990" w:type="pct"/>
            <w:tcBorders>
              <w:top w:val="single" w:sz="8" w:space="0" w:color="auto"/>
              <w:left w:val="single" w:sz="18" w:space="0" w:color="auto"/>
              <w:bottom w:val="single" w:sz="8" w:space="0" w:color="auto"/>
            </w:tcBorders>
            <w:vAlign w:val="center"/>
          </w:tcPr>
          <w:p w14:paraId="583DAD17" w14:textId="77777777" w:rsidR="002440E4" w:rsidRPr="00EF52A2" w:rsidRDefault="002300F5" w:rsidP="00C708EA">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left"/>
              <w:rPr>
                <w:rFonts w:ascii="David" w:hAnsi="David"/>
                <w:b/>
                <w:bCs/>
                <w:rtl/>
                <w:lang w:eastAsia="en-US"/>
              </w:rPr>
            </w:pPr>
            <w:r w:rsidRPr="00EF52A2">
              <w:rPr>
                <w:rFonts w:ascii="David" w:hAnsi="David"/>
                <w:b/>
                <w:bCs/>
                <w:rtl/>
                <w:lang w:eastAsia="en-US"/>
              </w:rPr>
              <w:t>ראיון</w:t>
            </w:r>
            <w:r w:rsidR="0061182A" w:rsidRPr="00EF52A2">
              <w:rPr>
                <w:rFonts w:ascii="David" w:hAnsi="David"/>
                <w:b/>
                <w:bCs/>
                <w:rtl/>
                <w:lang w:eastAsia="en-US"/>
              </w:rPr>
              <w:t xml:space="preserve"> </w:t>
            </w:r>
          </w:p>
          <w:p w14:paraId="51261F80" w14:textId="77777777" w:rsidR="00B43A4F" w:rsidRPr="00EF52A2" w:rsidRDefault="00B43A4F" w:rsidP="00C708EA">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left"/>
              <w:rPr>
                <w:rFonts w:ascii="David" w:hAnsi="David"/>
                <w:rtl/>
                <w:lang w:eastAsia="en-US"/>
              </w:rPr>
            </w:pPr>
          </w:p>
        </w:tc>
        <w:tc>
          <w:tcPr>
            <w:tcW w:w="1010" w:type="pct"/>
            <w:tcBorders>
              <w:top w:val="single" w:sz="8" w:space="0" w:color="auto"/>
              <w:bottom w:val="single" w:sz="8" w:space="0" w:color="auto"/>
              <w:right w:val="single" w:sz="12" w:space="0" w:color="auto"/>
            </w:tcBorders>
            <w:vAlign w:val="center"/>
          </w:tcPr>
          <w:p w14:paraId="3E934AAA" w14:textId="77777777" w:rsidR="00B43A4F" w:rsidRPr="00EF52A2" w:rsidRDefault="00A07CDE" w:rsidP="00C708EA">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lang w:eastAsia="en-US"/>
              </w:rPr>
            </w:pPr>
            <w:r>
              <w:rPr>
                <w:rFonts w:ascii="David" w:hAnsi="David" w:hint="cs"/>
                <w:b/>
                <w:bCs/>
                <w:rtl/>
                <w:lang w:eastAsia="en-US"/>
              </w:rPr>
              <w:t>70</w:t>
            </w:r>
            <w:r w:rsidR="00B97092" w:rsidRPr="00EF52A2">
              <w:rPr>
                <w:rFonts w:ascii="David" w:hAnsi="David"/>
                <w:b/>
                <w:bCs/>
                <w:rtl/>
                <w:lang w:eastAsia="en-US"/>
              </w:rPr>
              <w:t>%</w:t>
            </w:r>
          </w:p>
        </w:tc>
      </w:tr>
      <w:tr w:rsidR="00B43A4F" w:rsidRPr="00EF52A2" w14:paraId="7C9D3F67" w14:textId="77777777" w:rsidTr="00B97092">
        <w:trPr>
          <w:trHeight w:val="450"/>
          <w:jc w:val="right"/>
        </w:trPr>
        <w:tc>
          <w:tcPr>
            <w:tcW w:w="3990" w:type="pct"/>
            <w:tcBorders>
              <w:top w:val="single" w:sz="18" w:space="0" w:color="auto"/>
              <w:left w:val="single" w:sz="18" w:space="0" w:color="auto"/>
              <w:bottom w:val="single" w:sz="18" w:space="0" w:color="auto"/>
            </w:tcBorders>
            <w:vAlign w:val="center"/>
          </w:tcPr>
          <w:p w14:paraId="3E89362B" w14:textId="77777777" w:rsidR="00B43A4F" w:rsidRPr="00EF52A2" w:rsidRDefault="00B43A4F" w:rsidP="00C708EA">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left"/>
              <w:rPr>
                <w:rFonts w:ascii="David" w:hAnsi="David"/>
                <w:b/>
                <w:bCs/>
                <w:sz w:val="28"/>
                <w:szCs w:val="28"/>
                <w:rtl/>
                <w:lang w:eastAsia="en-US"/>
              </w:rPr>
            </w:pPr>
            <w:r w:rsidRPr="00EF52A2">
              <w:rPr>
                <w:rFonts w:ascii="David" w:hAnsi="David"/>
                <w:b/>
                <w:bCs/>
                <w:sz w:val="28"/>
                <w:szCs w:val="28"/>
                <w:rtl/>
                <w:lang w:eastAsia="en-US"/>
              </w:rPr>
              <w:t>סה"כ ניקוד איכות</w:t>
            </w:r>
          </w:p>
        </w:tc>
        <w:tc>
          <w:tcPr>
            <w:tcW w:w="1010" w:type="pct"/>
            <w:tcBorders>
              <w:top w:val="single" w:sz="18" w:space="0" w:color="auto"/>
              <w:bottom w:val="single" w:sz="18" w:space="0" w:color="auto"/>
              <w:right w:val="single" w:sz="12" w:space="0" w:color="auto"/>
            </w:tcBorders>
            <w:vAlign w:val="center"/>
          </w:tcPr>
          <w:p w14:paraId="30EFDA7A" w14:textId="77777777" w:rsidR="00B43A4F" w:rsidRPr="00EF52A2" w:rsidRDefault="002300F5" w:rsidP="00C708EA">
            <w:pPr>
              <w:pStyle w:val="ab"/>
              <w:keepNext/>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sz w:val="28"/>
                <w:szCs w:val="28"/>
                <w:rtl/>
                <w:lang w:eastAsia="en-US"/>
              </w:rPr>
            </w:pPr>
            <w:r w:rsidRPr="00EF52A2">
              <w:rPr>
                <w:rFonts w:ascii="David" w:hAnsi="David"/>
                <w:b/>
                <w:bCs/>
                <w:sz w:val="28"/>
                <w:szCs w:val="28"/>
                <w:rtl/>
                <w:lang w:eastAsia="en-US"/>
              </w:rPr>
              <w:t>10</w:t>
            </w:r>
            <w:r w:rsidR="00B43A4F" w:rsidRPr="00EF52A2">
              <w:rPr>
                <w:rFonts w:ascii="David" w:hAnsi="David"/>
                <w:b/>
                <w:bCs/>
                <w:sz w:val="28"/>
                <w:szCs w:val="28"/>
                <w:rtl/>
                <w:lang w:eastAsia="en-US"/>
              </w:rPr>
              <w:t>0%</w:t>
            </w:r>
          </w:p>
        </w:tc>
      </w:tr>
    </w:tbl>
    <w:p w14:paraId="37963E64" w14:textId="77777777" w:rsidR="00E7072D" w:rsidRPr="00EF52A2" w:rsidRDefault="00E7072D" w:rsidP="00A00A85">
      <w:pPr>
        <w:pStyle w:val="ab"/>
        <w:widowControl w:val="0"/>
        <w:tabs>
          <w:tab w:val="clear" w:pos="1134"/>
          <w:tab w:val="clear" w:pos="1701"/>
          <w:tab w:val="clear" w:pos="2268"/>
          <w:tab w:val="clear" w:pos="2835"/>
          <w:tab w:val="clear" w:pos="6804"/>
          <w:tab w:val="clear" w:pos="7371"/>
          <w:tab w:val="clear" w:pos="7938"/>
        </w:tabs>
        <w:spacing w:line="360" w:lineRule="auto"/>
        <w:ind w:left="1440" w:firstLine="0"/>
        <w:rPr>
          <w:rFonts w:ascii="David" w:hAnsi="David"/>
          <w:rtl/>
          <w:lang w:eastAsia="en-US"/>
        </w:rPr>
      </w:pPr>
    </w:p>
    <w:p w14:paraId="19E4526E" w14:textId="77777777" w:rsidR="00710B22" w:rsidRPr="00710B22" w:rsidRDefault="00710B22" w:rsidP="00F239F9">
      <w:pPr>
        <w:pStyle w:val="a4"/>
        <w:widowControl w:val="0"/>
        <w:numPr>
          <w:ilvl w:val="2"/>
          <w:numId w:val="64"/>
        </w:numPr>
        <w:ind w:left="0"/>
        <w:rPr>
          <w:rFonts w:ascii="David" w:hAnsi="David"/>
          <w:b/>
          <w:bCs/>
        </w:rPr>
      </w:pPr>
      <w:bookmarkStart w:id="53" w:name="_Ref445212783"/>
      <w:r w:rsidRPr="00710B22">
        <w:rPr>
          <w:rFonts w:ascii="David" w:hAnsi="David" w:hint="cs"/>
          <w:b/>
          <w:bCs/>
          <w:rtl/>
        </w:rPr>
        <w:t>ניסיון קודם של המציע</w:t>
      </w:r>
      <w:r w:rsidR="00BC0B2B">
        <w:rPr>
          <w:rFonts w:ascii="David" w:hAnsi="David" w:hint="cs"/>
          <w:b/>
          <w:bCs/>
          <w:rtl/>
        </w:rPr>
        <w:t xml:space="preserve"> 15% (עד 15 נקודות)</w:t>
      </w:r>
    </w:p>
    <w:p w14:paraId="673B001A" w14:textId="77777777" w:rsidR="009062FA" w:rsidRDefault="009062FA" w:rsidP="000B2D29">
      <w:pPr>
        <w:pStyle w:val="a4"/>
        <w:widowControl w:val="0"/>
        <w:ind w:left="0"/>
        <w:rPr>
          <w:rFonts w:ascii="David" w:hAnsi="David"/>
          <w:rtl/>
        </w:rPr>
      </w:pPr>
      <w:r w:rsidRPr="00CD6A94">
        <w:rPr>
          <w:rFonts w:ascii="David" w:hAnsi="David"/>
          <w:rtl/>
        </w:rPr>
        <w:t xml:space="preserve">תיבחנה עבודות הפקה קודמות דומות שביצע המציע, </w:t>
      </w:r>
      <w:r w:rsidRPr="00CD6A94">
        <w:rPr>
          <w:rFonts w:ascii="David" w:hAnsi="David"/>
          <w:u w:val="single"/>
          <w:rtl/>
        </w:rPr>
        <w:t>בחמש השנים האחרונות</w:t>
      </w:r>
      <w:r w:rsidRPr="00CD6A94">
        <w:rPr>
          <w:rFonts w:ascii="David" w:hAnsi="David"/>
          <w:rtl/>
        </w:rPr>
        <w:t>. הבחינה תהיה על פי רשימת הפרויקטים המצורפת בנספח ב'</w:t>
      </w:r>
      <w:r w:rsidRPr="00CD6A94">
        <w:rPr>
          <w:rFonts w:ascii="David" w:hAnsi="David" w:hint="cs"/>
          <w:rtl/>
        </w:rPr>
        <w:t>2</w:t>
      </w:r>
      <w:r w:rsidRPr="00CD6A94">
        <w:rPr>
          <w:rFonts w:ascii="David" w:hAnsi="David"/>
          <w:rtl/>
        </w:rPr>
        <w:t>. ניקוד ההפקות יינתן ע"פ הקריטריונים הבאים:</w:t>
      </w:r>
      <w:bookmarkStart w:id="54" w:name="_Ref494354976"/>
    </w:p>
    <w:p w14:paraId="5D7FE3D9" w14:textId="77777777" w:rsidR="000B2D29" w:rsidRDefault="000B2D29" w:rsidP="000B2D29">
      <w:pPr>
        <w:pStyle w:val="a4"/>
        <w:widowControl w:val="0"/>
        <w:ind w:left="0"/>
        <w:rPr>
          <w:rFonts w:ascii="David" w:hAnsi="David"/>
          <w:rtl/>
        </w:rPr>
      </w:pPr>
    </w:p>
    <w:p w14:paraId="0E54E615" w14:textId="06E319E6" w:rsidR="009062FA" w:rsidRPr="000B2D29" w:rsidRDefault="009062FA" w:rsidP="00F239F9">
      <w:pPr>
        <w:pStyle w:val="a4"/>
        <w:widowControl w:val="0"/>
        <w:numPr>
          <w:ilvl w:val="3"/>
          <w:numId w:val="64"/>
        </w:numPr>
        <w:ind w:left="663"/>
        <w:rPr>
          <w:rFonts w:ascii="David" w:hAnsi="David"/>
        </w:rPr>
      </w:pPr>
      <w:r w:rsidRPr="000B2D29">
        <w:rPr>
          <w:rFonts w:ascii="David" w:hAnsi="David"/>
          <w:u w:val="single"/>
          <w:rtl/>
        </w:rPr>
        <w:t>היקפן הכספי (בדומה להגדרות  בסעיף 2.1</w:t>
      </w:r>
      <w:r w:rsidR="00C56117">
        <w:rPr>
          <w:rFonts w:ascii="David" w:hAnsi="David" w:hint="cs"/>
          <w:u w:val="single"/>
          <w:rtl/>
        </w:rPr>
        <w:t>7</w:t>
      </w:r>
      <w:r w:rsidRPr="000B2D29">
        <w:rPr>
          <w:rFonts w:ascii="David" w:hAnsi="David"/>
          <w:u w:val="single"/>
          <w:rtl/>
        </w:rPr>
        <w:t xml:space="preserve">) של ההפקות שניהל המציע (עד </w:t>
      </w:r>
      <w:r w:rsidRPr="000B2D29">
        <w:rPr>
          <w:rFonts w:ascii="David" w:hAnsi="David" w:hint="cs"/>
          <w:b/>
          <w:bCs/>
          <w:u w:val="single"/>
          <w:rtl/>
        </w:rPr>
        <w:t>6</w:t>
      </w:r>
      <w:r w:rsidRPr="000B2D29">
        <w:rPr>
          <w:rFonts w:ascii="David" w:hAnsi="David"/>
          <w:u w:val="single"/>
          <w:rtl/>
        </w:rPr>
        <w:t xml:space="preserve"> נק')</w:t>
      </w:r>
      <w:bookmarkEnd w:id="54"/>
      <w:r w:rsidRPr="000B2D29">
        <w:rPr>
          <w:rFonts w:ascii="David" w:hAnsi="David"/>
          <w:u w:val="single"/>
          <w:rtl/>
        </w:rPr>
        <w:t>:</w:t>
      </w:r>
    </w:p>
    <w:p w14:paraId="6A0B7CD5" w14:textId="77777777" w:rsidR="009062FA" w:rsidRPr="009062FA" w:rsidRDefault="009062FA" w:rsidP="000B2D29">
      <w:pPr>
        <w:widowControl w:val="0"/>
        <w:rPr>
          <w:rFonts w:ascii="David" w:hAnsi="David"/>
          <w:rtl/>
        </w:rPr>
      </w:pPr>
      <w:r w:rsidRPr="009062FA">
        <w:rPr>
          <w:rFonts w:ascii="David" w:hAnsi="David"/>
          <w:rtl/>
        </w:rPr>
        <w:t xml:space="preserve">עבור כל אירוע שהפיק המציע שכלל ניהול הפקה ושהיקפו הכספי היה </w:t>
      </w:r>
      <w:r>
        <w:rPr>
          <w:rFonts w:ascii="David" w:hAnsi="David" w:hint="cs"/>
          <w:rtl/>
        </w:rPr>
        <w:t>500,000</w:t>
      </w:r>
      <w:r w:rsidRPr="009062FA">
        <w:rPr>
          <w:rFonts w:ascii="David" w:hAnsi="David"/>
          <w:rtl/>
        </w:rPr>
        <w:t xml:space="preserve"> ₪ ומעלה (כולל מע"מ), תינתן </w:t>
      </w:r>
      <w:r w:rsidR="00976607">
        <w:rPr>
          <w:rFonts w:ascii="David" w:hAnsi="David" w:hint="cs"/>
          <w:rtl/>
        </w:rPr>
        <w:t xml:space="preserve">1 </w:t>
      </w:r>
      <w:proofErr w:type="spellStart"/>
      <w:r w:rsidR="00976607">
        <w:rPr>
          <w:rFonts w:ascii="David" w:hAnsi="David" w:hint="cs"/>
          <w:rtl/>
        </w:rPr>
        <w:t>נק</w:t>
      </w:r>
      <w:proofErr w:type="spellEnd"/>
      <w:r w:rsidR="00976607">
        <w:rPr>
          <w:rFonts w:ascii="David" w:hAnsi="David" w:hint="cs"/>
          <w:rtl/>
        </w:rPr>
        <w:t>'</w:t>
      </w:r>
      <w:r w:rsidRPr="009062FA">
        <w:rPr>
          <w:rFonts w:ascii="David" w:hAnsi="David"/>
          <w:rtl/>
        </w:rPr>
        <w:t>.</w:t>
      </w:r>
    </w:p>
    <w:p w14:paraId="55C0E2FA" w14:textId="0E172B02" w:rsidR="000B2D29" w:rsidRDefault="009062FA" w:rsidP="000B2D29">
      <w:pPr>
        <w:widowControl w:val="0"/>
        <w:rPr>
          <w:rFonts w:ascii="David" w:hAnsi="David"/>
          <w:rtl/>
        </w:rPr>
      </w:pPr>
      <w:r w:rsidRPr="009062FA">
        <w:rPr>
          <w:rFonts w:ascii="David" w:hAnsi="David"/>
          <w:rtl/>
        </w:rPr>
        <w:t xml:space="preserve">עבור כל אירוע שהפיק המציע שכלל ניהול הפקה ושהיקפו הכספי היה </w:t>
      </w:r>
      <w:r>
        <w:rPr>
          <w:rFonts w:ascii="David" w:hAnsi="David" w:hint="cs"/>
          <w:rtl/>
        </w:rPr>
        <w:t xml:space="preserve">1,000,000 </w:t>
      </w:r>
      <w:r w:rsidRPr="009062FA">
        <w:rPr>
          <w:rFonts w:ascii="David" w:hAnsi="David"/>
          <w:rtl/>
        </w:rPr>
        <w:t xml:space="preserve"> ₪</w:t>
      </w:r>
      <w:bookmarkStart w:id="55" w:name="_Ref494354983"/>
      <w:r w:rsidR="000B2D29">
        <w:rPr>
          <w:rFonts w:ascii="David" w:hAnsi="David"/>
          <w:rtl/>
        </w:rPr>
        <w:t xml:space="preserve"> ומעלה (כולל מע"מ), תינתן</w:t>
      </w:r>
      <w:r w:rsidR="00976607">
        <w:rPr>
          <w:rFonts w:ascii="David" w:hAnsi="David" w:hint="cs"/>
          <w:rtl/>
        </w:rPr>
        <w:t xml:space="preserve"> 2</w:t>
      </w:r>
      <w:r w:rsidR="000B2D29">
        <w:rPr>
          <w:rFonts w:ascii="David" w:hAnsi="David"/>
          <w:rtl/>
        </w:rPr>
        <w:t xml:space="preserve"> </w:t>
      </w:r>
      <w:proofErr w:type="spellStart"/>
      <w:r w:rsidR="000B2D29">
        <w:rPr>
          <w:rFonts w:ascii="David" w:hAnsi="David"/>
          <w:rtl/>
        </w:rPr>
        <w:t>נק</w:t>
      </w:r>
      <w:proofErr w:type="spellEnd"/>
      <w:r w:rsidR="000B2D29">
        <w:rPr>
          <w:rFonts w:ascii="David" w:hAnsi="David"/>
          <w:rtl/>
        </w:rPr>
        <w:t>'</w:t>
      </w:r>
      <w:r w:rsidR="00BC0B2B">
        <w:rPr>
          <w:rFonts w:ascii="David" w:hAnsi="David" w:hint="cs"/>
          <w:rtl/>
        </w:rPr>
        <w:t>.</w:t>
      </w:r>
    </w:p>
    <w:p w14:paraId="63D0645D" w14:textId="345EE431" w:rsidR="009062FA" w:rsidRPr="009062FA" w:rsidRDefault="000B2D29" w:rsidP="000B2D29">
      <w:pPr>
        <w:widowControl w:val="0"/>
        <w:rPr>
          <w:rFonts w:ascii="David" w:hAnsi="David"/>
        </w:rPr>
      </w:pPr>
      <w:r>
        <w:rPr>
          <w:rFonts w:ascii="David" w:hAnsi="David" w:hint="cs"/>
          <w:rtl/>
        </w:rPr>
        <w:t xml:space="preserve">11.6.1.2 </w:t>
      </w:r>
      <w:r w:rsidR="009062FA">
        <w:rPr>
          <w:rFonts w:ascii="David" w:hAnsi="David" w:hint="cs"/>
          <w:rtl/>
        </w:rPr>
        <w:t xml:space="preserve"> </w:t>
      </w:r>
      <w:r w:rsidR="009062FA" w:rsidRPr="009062FA">
        <w:rPr>
          <w:rFonts w:ascii="David" w:hAnsi="David"/>
          <w:u w:val="single"/>
          <w:rtl/>
        </w:rPr>
        <w:t>היקף הקהל (בדומה להגדרות בסעיף 2.1</w:t>
      </w:r>
      <w:r w:rsidR="00C56117">
        <w:rPr>
          <w:rFonts w:ascii="David" w:hAnsi="David" w:hint="cs"/>
          <w:u w:val="single"/>
          <w:rtl/>
        </w:rPr>
        <w:t>8</w:t>
      </w:r>
      <w:r w:rsidR="009062FA" w:rsidRPr="009062FA">
        <w:rPr>
          <w:rFonts w:ascii="David" w:hAnsi="David"/>
          <w:u w:val="single"/>
          <w:rtl/>
        </w:rPr>
        <w:t xml:space="preserve">) בהפקות שניהל המציע (עד </w:t>
      </w:r>
      <w:r w:rsidR="00D71E74">
        <w:rPr>
          <w:rFonts w:ascii="David" w:hAnsi="David" w:hint="cs"/>
          <w:b/>
          <w:bCs/>
          <w:u w:val="single"/>
          <w:rtl/>
        </w:rPr>
        <w:t xml:space="preserve">5 </w:t>
      </w:r>
      <w:r w:rsidR="009062FA" w:rsidRPr="009062FA">
        <w:rPr>
          <w:rFonts w:ascii="David" w:hAnsi="David"/>
          <w:u w:val="single"/>
          <w:rtl/>
        </w:rPr>
        <w:t xml:space="preserve"> נק')</w:t>
      </w:r>
      <w:bookmarkEnd w:id="55"/>
    </w:p>
    <w:p w14:paraId="4CA731EE" w14:textId="77777777" w:rsidR="009062FA" w:rsidRPr="009062FA" w:rsidRDefault="009062FA" w:rsidP="00A00A85">
      <w:pPr>
        <w:widowControl w:val="0"/>
        <w:rPr>
          <w:rFonts w:ascii="David" w:hAnsi="David"/>
          <w:rtl/>
        </w:rPr>
      </w:pPr>
      <w:r w:rsidRPr="009062FA">
        <w:rPr>
          <w:rFonts w:ascii="David" w:hAnsi="David"/>
          <w:rtl/>
        </w:rPr>
        <w:t xml:space="preserve">עבור כל אירוע שהפיק המציע ושבו נכח קהל של לפחות </w:t>
      </w:r>
      <w:r>
        <w:rPr>
          <w:rFonts w:ascii="David" w:hAnsi="David" w:hint="cs"/>
          <w:rtl/>
        </w:rPr>
        <w:t>500</w:t>
      </w:r>
      <w:r w:rsidRPr="009062FA">
        <w:rPr>
          <w:rFonts w:ascii="David" w:hAnsi="David"/>
          <w:rtl/>
        </w:rPr>
        <w:t xml:space="preserve"> איש, תינתן </w:t>
      </w:r>
      <w:r w:rsidR="00976607">
        <w:rPr>
          <w:rFonts w:ascii="David" w:hAnsi="David" w:hint="cs"/>
          <w:rtl/>
        </w:rPr>
        <w:t>1</w:t>
      </w:r>
      <w:r w:rsidRPr="009062FA">
        <w:rPr>
          <w:rFonts w:ascii="David" w:hAnsi="David"/>
          <w:rtl/>
        </w:rPr>
        <w:t xml:space="preserve"> </w:t>
      </w:r>
      <w:proofErr w:type="spellStart"/>
      <w:r w:rsidRPr="009062FA">
        <w:rPr>
          <w:rFonts w:ascii="David" w:hAnsi="David"/>
          <w:rtl/>
        </w:rPr>
        <w:t>נק</w:t>
      </w:r>
      <w:proofErr w:type="spellEnd"/>
      <w:r w:rsidRPr="009062FA">
        <w:rPr>
          <w:rFonts w:ascii="David" w:hAnsi="David"/>
          <w:rtl/>
        </w:rPr>
        <w:t>'.</w:t>
      </w:r>
    </w:p>
    <w:p w14:paraId="453351C0" w14:textId="77777777" w:rsidR="000B2D29" w:rsidRDefault="009062FA" w:rsidP="000B2D29">
      <w:pPr>
        <w:widowControl w:val="0"/>
        <w:rPr>
          <w:rFonts w:ascii="David" w:hAnsi="David"/>
          <w:rtl/>
        </w:rPr>
      </w:pPr>
      <w:r w:rsidRPr="009062FA">
        <w:rPr>
          <w:rFonts w:ascii="David" w:hAnsi="David"/>
          <w:rtl/>
        </w:rPr>
        <w:t xml:space="preserve">עבור כל אירוע שהפיק המציע ושבו נכח קהל של לפחות </w:t>
      </w:r>
      <w:r>
        <w:rPr>
          <w:rFonts w:ascii="David" w:hAnsi="David" w:hint="cs"/>
          <w:rtl/>
        </w:rPr>
        <w:t>1,000</w:t>
      </w:r>
      <w:r w:rsidRPr="009062FA">
        <w:rPr>
          <w:rFonts w:ascii="David" w:hAnsi="David"/>
          <w:rtl/>
        </w:rPr>
        <w:t xml:space="preserve"> איש, יינתנו</w:t>
      </w:r>
      <w:r w:rsidR="00976607">
        <w:rPr>
          <w:rFonts w:ascii="David" w:hAnsi="David" w:hint="cs"/>
          <w:rtl/>
        </w:rPr>
        <w:t xml:space="preserve">  2.5</w:t>
      </w:r>
      <w:r w:rsidRPr="009062FA">
        <w:rPr>
          <w:rFonts w:ascii="David" w:hAnsi="David"/>
          <w:rtl/>
        </w:rPr>
        <w:t xml:space="preserve"> </w:t>
      </w:r>
      <w:proofErr w:type="spellStart"/>
      <w:r w:rsidRPr="009062FA">
        <w:rPr>
          <w:rFonts w:ascii="David" w:hAnsi="David"/>
          <w:rtl/>
        </w:rPr>
        <w:t>נק</w:t>
      </w:r>
      <w:proofErr w:type="spellEnd"/>
      <w:r w:rsidRPr="009062FA">
        <w:rPr>
          <w:rFonts w:ascii="David" w:hAnsi="David"/>
          <w:rtl/>
        </w:rPr>
        <w:t>'.</w:t>
      </w:r>
    </w:p>
    <w:p w14:paraId="5CD407DE" w14:textId="79C0E521" w:rsidR="009062FA" w:rsidRPr="009062FA" w:rsidRDefault="000B2D29" w:rsidP="00A00A85">
      <w:pPr>
        <w:widowControl w:val="0"/>
        <w:rPr>
          <w:rFonts w:ascii="David" w:hAnsi="David"/>
        </w:rPr>
      </w:pPr>
      <w:r w:rsidRPr="000B2D29">
        <w:rPr>
          <w:rFonts w:ascii="David" w:hAnsi="David" w:hint="cs"/>
          <w:rtl/>
        </w:rPr>
        <w:t xml:space="preserve">11.6.1.3 </w:t>
      </w:r>
      <w:r w:rsidR="009062FA" w:rsidRPr="009062FA">
        <w:rPr>
          <w:rFonts w:ascii="David" w:hAnsi="David"/>
          <w:u w:val="single"/>
          <w:rtl/>
        </w:rPr>
        <w:t>מס' הפקות שבוצע בהן שידור בדומה להגדרות בסעיפים 2</w:t>
      </w:r>
      <w:r w:rsidR="00C56117">
        <w:rPr>
          <w:rFonts w:ascii="David" w:hAnsi="David" w:hint="cs"/>
          <w:u w:val="single"/>
          <w:rtl/>
        </w:rPr>
        <w:t>.19</w:t>
      </w:r>
      <w:r w:rsidR="009062FA" w:rsidRPr="009062FA">
        <w:rPr>
          <w:rFonts w:ascii="David" w:hAnsi="David"/>
          <w:u w:val="single"/>
          <w:rtl/>
        </w:rPr>
        <w:t xml:space="preserve"> (עד </w:t>
      </w:r>
      <w:r w:rsidR="009062FA">
        <w:rPr>
          <w:rFonts w:ascii="David" w:hAnsi="David" w:hint="cs"/>
          <w:b/>
          <w:bCs/>
          <w:u w:val="single"/>
          <w:rtl/>
        </w:rPr>
        <w:t>4</w:t>
      </w:r>
      <w:r w:rsidR="009062FA" w:rsidRPr="009062FA">
        <w:rPr>
          <w:rFonts w:ascii="David" w:hAnsi="David"/>
          <w:b/>
          <w:bCs/>
          <w:u w:val="single"/>
          <w:rtl/>
        </w:rPr>
        <w:t xml:space="preserve"> </w:t>
      </w:r>
      <w:r w:rsidR="009062FA" w:rsidRPr="009062FA">
        <w:rPr>
          <w:rFonts w:ascii="David" w:hAnsi="David"/>
          <w:u w:val="single"/>
          <w:rtl/>
        </w:rPr>
        <w:t>נק</w:t>
      </w:r>
      <w:r w:rsidR="00976607">
        <w:rPr>
          <w:rFonts w:ascii="David" w:hAnsi="David" w:hint="cs"/>
          <w:u w:val="single"/>
          <w:rtl/>
        </w:rPr>
        <w:t>ודות</w:t>
      </w:r>
      <w:r w:rsidR="009062FA" w:rsidRPr="009062FA">
        <w:rPr>
          <w:rFonts w:ascii="David" w:hAnsi="David"/>
          <w:u w:val="single"/>
          <w:rtl/>
        </w:rPr>
        <w:t xml:space="preserve">) </w:t>
      </w:r>
    </w:p>
    <w:p w14:paraId="4D3EB6AD" w14:textId="77777777" w:rsidR="009062FA" w:rsidRDefault="009062FA" w:rsidP="00A00A85">
      <w:pPr>
        <w:widowControl w:val="0"/>
        <w:rPr>
          <w:rFonts w:ascii="David" w:hAnsi="David"/>
          <w:rtl/>
        </w:rPr>
      </w:pPr>
      <w:r w:rsidRPr="009062FA">
        <w:rPr>
          <w:rFonts w:ascii="David" w:hAnsi="David"/>
          <w:rtl/>
        </w:rPr>
        <w:t xml:space="preserve">עבור כל הפקה שביצע המציע בחמש השנים האחרונות, אשר הועברה בשידור תינתן 1 </w:t>
      </w:r>
      <w:proofErr w:type="spellStart"/>
      <w:r w:rsidRPr="009062FA">
        <w:rPr>
          <w:rFonts w:ascii="David" w:hAnsi="David"/>
          <w:rtl/>
        </w:rPr>
        <w:t>נק</w:t>
      </w:r>
      <w:proofErr w:type="spellEnd"/>
      <w:r w:rsidRPr="009062FA">
        <w:rPr>
          <w:rFonts w:ascii="David" w:hAnsi="David"/>
          <w:rtl/>
        </w:rPr>
        <w:t xml:space="preserve">'. </w:t>
      </w:r>
    </w:p>
    <w:p w14:paraId="79F2DB51" w14:textId="77777777" w:rsidR="00710B22" w:rsidRPr="009062FA" w:rsidRDefault="00710B22" w:rsidP="00A00A85">
      <w:pPr>
        <w:widowControl w:val="0"/>
        <w:rPr>
          <w:rFonts w:ascii="David" w:hAnsi="David"/>
          <w:rtl/>
        </w:rPr>
      </w:pPr>
    </w:p>
    <w:bookmarkEnd w:id="53"/>
    <w:p w14:paraId="74D4B5C6" w14:textId="77777777" w:rsidR="00BF49BD" w:rsidRDefault="007C065E" w:rsidP="00F239F9">
      <w:pPr>
        <w:pStyle w:val="a4"/>
        <w:numPr>
          <w:ilvl w:val="2"/>
          <w:numId w:val="64"/>
        </w:numPr>
        <w:ind w:left="777"/>
        <w:rPr>
          <w:rtl/>
        </w:rPr>
      </w:pPr>
      <w:r w:rsidRPr="00683B54">
        <w:rPr>
          <w:rFonts w:ascii="David" w:hAnsi="David"/>
          <w:b/>
          <w:bCs/>
          <w:rtl/>
        </w:rPr>
        <w:t xml:space="preserve">ניסיון </w:t>
      </w:r>
      <w:r w:rsidRPr="00683B54">
        <w:rPr>
          <w:rFonts w:ascii="David" w:hAnsi="David" w:hint="cs"/>
          <w:b/>
          <w:bCs/>
          <w:rtl/>
        </w:rPr>
        <w:t xml:space="preserve">קודם של </w:t>
      </w:r>
      <w:r w:rsidRPr="00683B54">
        <w:rPr>
          <w:rFonts w:ascii="David" w:hAnsi="David"/>
          <w:b/>
          <w:bCs/>
          <w:rtl/>
        </w:rPr>
        <w:t xml:space="preserve">המפיק </w:t>
      </w:r>
      <w:r w:rsidRPr="00683B54">
        <w:rPr>
          <w:rFonts w:ascii="David" w:hAnsi="David" w:hint="cs"/>
          <w:b/>
          <w:bCs/>
          <w:rtl/>
        </w:rPr>
        <w:t>המוצע 15%</w:t>
      </w:r>
      <w:r w:rsidR="00976607">
        <w:rPr>
          <w:rFonts w:hint="cs"/>
          <w:rtl/>
        </w:rPr>
        <w:t xml:space="preserve"> (15 נקודות)</w:t>
      </w:r>
    </w:p>
    <w:p w14:paraId="1F4E56CE" w14:textId="77777777" w:rsidR="00BC0B2B" w:rsidRDefault="009062FA" w:rsidP="00683B54">
      <w:pPr>
        <w:rPr>
          <w:rtl/>
        </w:rPr>
      </w:pPr>
      <w:r w:rsidRPr="00CD6A94">
        <w:rPr>
          <w:rtl/>
        </w:rPr>
        <w:t xml:space="preserve">תיבחנה עבודות הפקה קודמות שהפיק, </w:t>
      </w:r>
      <w:r w:rsidRPr="00683B54">
        <w:rPr>
          <w:u w:val="single"/>
          <w:rtl/>
        </w:rPr>
        <w:t>בחמש השנים האחרונות</w:t>
      </w:r>
      <w:r w:rsidRPr="00CD6A94">
        <w:rPr>
          <w:rtl/>
        </w:rPr>
        <w:t xml:space="preserve">. </w:t>
      </w:r>
    </w:p>
    <w:p w14:paraId="1B64E9A4" w14:textId="77777777" w:rsidR="00AC2E2C" w:rsidRDefault="009062FA" w:rsidP="00683B54">
      <w:pPr>
        <w:rPr>
          <w:u w:val="single"/>
          <w:rtl/>
        </w:rPr>
      </w:pPr>
      <w:r w:rsidRPr="00CD6A94">
        <w:rPr>
          <w:rtl/>
        </w:rPr>
        <w:t>הבחינה ת</w:t>
      </w:r>
      <w:r w:rsidR="00BC0B2B">
        <w:rPr>
          <w:rFonts w:hint="cs"/>
          <w:rtl/>
        </w:rPr>
        <w:t>תבצע</w:t>
      </w:r>
      <w:r w:rsidRPr="00CD6A94">
        <w:rPr>
          <w:rtl/>
        </w:rPr>
        <w:t xml:space="preserve"> על פי רשימת </w:t>
      </w:r>
      <w:r w:rsidR="00BC0B2B" w:rsidRPr="00CD6A94">
        <w:rPr>
          <w:rtl/>
        </w:rPr>
        <w:t>ה</w:t>
      </w:r>
      <w:r w:rsidR="00BC0B2B">
        <w:rPr>
          <w:rFonts w:hint="cs"/>
          <w:rtl/>
        </w:rPr>
        <w:t>הפקות</w:t>
      </w:r>
      <w:r w:rsidR="00BC0B2B" w:rsidRPr="00CD6A94">
        <w:rPr>
          <w:rtl/>
        </w:rPr>
        <w:t xml:space="preserve"> </w:t>
      </w:r>
      <w:r w:rsidRPr="00CD6A94">
        <w:rPr>
          <w:rtl/>
        </w:rPr>
        <w:t>המצורפת בנספח ב'</w:t>
      </w:r>
      <w:r w:rsidRPr="00CD6A94">
        <w:rPr>
          <w:rFonts w:hint="cs"/>
          <w:rtl/>
        </w:rPr>
        <w:t>3</w:t>
      </w:r>
      <w:r w:rsidRPr="00CD6A94">
        <w:rPr>
          <w:rtl/>
        </w:rPr>
        <w:t>.</w:t>
      </w:r>
    </w:p>
    <w:p w14:paraId="0963F307" w14:textId="77777777" w:rsidR="00683B54" w:rsidRPr="00CD6A94" w:rsidRDefault="00683B54" w:rsidP="00683B54">
      <w:pPr>
        <w:rPr>
          <w:u w:val="single"/>
        </w:rPr>
      </w:pPr>
    </w:p>
    <w:p w14:paraId="5A6EFABB" w14:textId="732FECD4" w:rsidR="009062FA" w:rsidRPr="00710B22" w:rsidRDefault="00683B54" w:rsidP="00A00A85">
      <w:pPr>
        <w:widowControl w:val="0"/>
        <w:overflowPunct w:val="0"/>
        <w:autoSpaceDE w:val="0"/>
        <w:autoSpaceDN w:val="0"/>
        <w:adjustRightInd w:val="0"/>
        <w:textAlignment w:val="baseline"/>
        <w:rPr>
          <w:rFonts w:ascii="David" w:hAnsi="David"/>
          <w:u w:val="single"/>
        </w:rPr>
      </w:pPr>
      <w:r w:rsidRPr="00683B54">
        <w:rPr>
          <w:rFonts w:ascii="David" w:hAnsi="David" w:hint="cs"/>
          <w:rtl/>
        </w:rPr>
        <w:t xml:space="preserve">11.6.2.1 </w:t>
      </w:r>
      <w:r w:rsidR="0001389D" w:rsidRPr="00683B54">
        <w:rPr>
          <w:rFonts w:ascii="David" w:hAnsi="David" w:hint="cs"/>
          <w:rtl/>
        </w:rPr>
        <w:t xml:space="preserve"> </w:t>
      </w:r>
      <w:r w:rsidR="009062FA" w:rsidRPr="00710B22">
        <w:rPr>
          <w:rFonts w:ascii="David" w:hAnsi="David"/>
          <w:u w:val="single"/>
          <w:rtl/>
        </w:rPr>
        <w:t>היקפן הכספי (בדומה להגדרות בסעיף 2.1</w:t>
      </w:r>
      <w:r w:rsidR="00C56117">
        <w:rPr>
          <w:rFonts w:ascii="David" w:hAnsi="David" w:hint="cs"/>
          <w:u w:val="single"/>
          <w:rtl/>
        </w:rPr>
        <w:t>9</w:t>
      </w:r>
      <w:r w:rsidR="009062FA" w:rsidRPr="00710B22">
        <w:rPr>
          <w:rFonts w:ascii="David" w:hAnsi="David"/>
          <w:u w:val="single"/>
          <w:rtl/>
        </w:rPr>
        <w:t>) של ההפקות שניהל המ</w:t>
      </w:r>
      <w:r w:rsidR="009062FA" w:rsidRPr="00710B22">
        <w:rPr>
          <w:rFonts w:ascii="David" w:hAnsi="David" w:hint="cs"/>
          <w:u w:val="single"/>
          <w:rtl/>
        </w:rPr>
        <w:t>פ</w:t>
      </w:r>
      <w:r w:rsidR="009062FA" w:rsidRPr="00710B22">
        <w:rPr>
          <w:rFonts w:ascii="David" w:hAnsi="David"/>
          <w:u w:val="single"/>
          <w:rtl/>
        </w:rPr>
        <w:t xml:space="preserve">יק (עד </w:t>
      </w:r>
      <w:r w:rsidR="00C9488A">
        <w:rPr>
          <w:rFonts w:ascii="David" w:hAnsi="David" w:hint="cs"/>
          <w:b/>
          <w:bCs/>
          <w:u w:val="single"/>
          <w:rtl/>
        </w:rPr>
        <w:t>4</w:t>
      </w:r>
      <w:r w:rsidR="009062FA" w:rsidRPr="00710B22">
        <w:rPr>
          <w:rFonts w:ascii="David" w:hAnsi="David"/>
          <w:u w:val="single"/>
          <w:rtl/>
        </w:rPr>
        <w:t xml:space="preserve"> נק</w:t>
      </w:r>
      <w:r w:rsidR="00976607">
        <w:rPr>
          <w:rFonts w:ascii="David" w:hAnsi="David" w:hint="cs"/>
          <w:u w:val="single"/>
          <w:rtl/>
        </w:rPr>
        <w:t>ודות</w:t>
      </w:r>
      <w:r w:rsidR="009062FA" w:rsidRPr="00710B22">
        <w:rPr>
          <w:rFonts w:ascii="David" w:hAnsi="David"/>
          <w:u w:val="single"/>
          <w:rtl/>
        </w:rPr>
        <w:t>):</w:t>
      </w:r>
    </w:p>
    <w:p w14:paraId="6E95B1B2" w14:textId="77777777" w:rsidR="009062FA" w:rsidRPr="00710B22" w:rsidRDefault="009062FA" w:rsidP="00A00A85">
      <w:pPr>
        <w:widowControl w:val="0"/>
        <w:rPr>
          <w:rFonts w:ascii="David" w:hAnsi="David"/>
          <w:rtl/>
        </w:rPr>
      </w:pPr>
      <w:r w:rsidRPr="00710B22">
        <w:rPr>
          <w:rFonts w:ascii="David" w:hAnsi="David"/>
          <w:rtl/>
        </w:rPr>
        <w:t xml:space="preserve">עבור כל אירוע שהפיק שהיקפו הכספי היה </w:t>
      </w:r>
      <w:r w:rsidR="0001389D">
        <w:rPr>
          <w:rFonts w:ascii="David" w:hAnsi="David" w:hint="cs"/>
          <w:rtl/>
        </w:rPr>
        <w:t xml:space="preserve">500,000 </w:t>
      </w:r>
      <w:r w:rsidRPr="00710B22">
        <w:rPr>
          <w:rFonts w:ascii="David" w:hAnsi="David"/>
          <w:rtl/>
        </w:rPr>
        <w:t xml:space="preserve">₪ ומעלה (כולל מע"מ), תינתן </w:t>
      </w:r>
      <w:r w:rsidR="00976607">
        <w:rPr>
          <w:rFonts w:ascii="David" w:hAnsi="David" w:hint="cs"/>
          <w:rtl/>
        </w:rPr>
        <w:t xml:space="preserve">1 </w:t>
      </w:r>
      <w:proofErr w:type="spellStart"/>
      <w:r w:rsidRPr="00710B22">
        <w:rPr>
          <w:rFonts w:ascii="David" w:hAnsi="David"/>
          <w:rtl/>
        </w:rPr>
        <w:t>נק</w:t>
      </w:r>
      <w:proofErr w:type="spellEnd"/>
      <w:r w:rsidRPr="00710B22">
        <w:rPr>
          <w:rFonts w:ascii="David" w:hAnsi="David"/>
          <w:rtl/>
        </w:rPr>
        <w:t>'.</w:t>
      </w:r>
    </w:p>
    <w:p w14:paraId="7FCEEABA" w14:textId="6701431F" w:rsidR="0001389D" w:rsidRDefault="009062FA" w:rsidP="00C708EA">
      <w:pPr>
        <w:widowControl w:val="0"/>
        <w:rPr>
          <w:rFonts w:ascii="David" w:hAnsi="David"/>
          <w:rtl/>
        </w:rPr>
      </w:pPr>
      <w:r w:rsidRPr="00710B22">
        <w:rPr>
          <w:rFonts w:ascii="David" w:hAnsi="David"/>
          <w:rtl/>
        </w:rPr>
        <w:t>עבור כל אירוע שהפיק המציע שכלל ניהול הפקה ושהיקפו הכספי היה 1,</w:t>
      </w:r>
      <w:r w:rsidR="0001389D">
        <w:rPr>
          <w:rFonts w:ascii="David" w:hAnsi="David" w:hint="cs"/>
          <w:rtl/>
        </w:rPr>
        <w:t>0</w:t>
      </w:r>
      <w:r w:rsidRPr="00710B22">
        <w:rPr>
          <w:rFonts w:ascii="David" w:hAnsi="David"/>
          <w:rtl/>
        </w:rPr>
        <w:t xml:space="preserve">00,000 ₪ ומעלה (כולל מע"מ), </w:t>
      </w:r>
      <w:r w:rsidR="00C708EA">
        <w:rPr>
          <w:rFonts w:ascii="David" w:hAnsi="David" w:hint="cs"/>
          <w:rtl/>
        </w:rPr>
        <w:t>יינתנו</w:t>
      </w:r>
      <w:r w:rsidR="00C708EA" w:rsidRPr="00710B22">
        <w:rPr>
          <w:rFonts w:ascii="David" w:hAnsi="David"/>
          <w:rtl/>
        </w:rPr>
        <w:t xml:space="preserve"> </w:t>
      </w:r>
      <w:r w:rsidR="00976607">
        <w:rPr>
          <w:rFonts w:ascii="David" w:hAnsi="David" w:hint="cs"/>
          <w:rtl/>
        </w:rPr>
        <w:t>2</w:t>
      </w:r>
      <w:r w:rsidR="00976607" w:rsidRPr="00710B22">
        <w:rPr>
          <w:rFonts w:ascii="David" w:hAnsi="David"/>
          <w:rtl/>
        </w:rPr>
        <w:t xml:space="preserve"> </w:t>
      </w:r>
      <w:proofErr w:type="spellStart"/>
      <w:r w:rsidRPr="00710B22">
        <w:rPr>
          <w:rFonts w:ascii="David" w:hAnsi="David"/>
          <w:rtl/>
        </w:rPr>
        <w:t>נק</w:t>
      </w:r>
      <w:proofErr w:type="spellEnd"/>
      <w:r w:rsidRPr="00710B22">
        <w:rPr>
          <w:rFonts w:ascii="David" w:hAnsi="David"/>
          <w:rtl/>
        </w:rPr>
        <w:t>'.</w:t>
      </w:r>
    </w:p>
    <w:p w14:paraId="400FE585" w14:textId="77777777" w:rsidR="00AC2E2C" w:rsidRDefault="00AC2E2C" w:rsidP="00A00A85">
      <w:pPr>
        <w:widowControl w:val="0"/>
        <w:rPr>
          <w:rFonts w:ascii="David" w:hAnsi="David"/>
          <w:rtl/>
        </w:rPr>
      </w:pPr>
    </w:p>
    <w:p w14:paraId="3CE4F436" w14:textId="04819DF5" w:rsidR="009062FA" w:rsidRPr="0001389D" w:rsidRDefault="00683B54" w:rsidP="00A00A85">
      <w:pPr>
        <w:widowControl w:val="0"/>
        <w:rPr>
          <w:rFonts w:ascii="David" w:hAnsi="David"/>
        </w:rPr>
      </w:pPr>
      <w:r>
        <w:rPr>
          <w:rFonts w:ascii="David" w:hAnsi="David" w:hint="cs"/>
          <w:rtl/>
        </w:rPr>
        <w:t>11</w:t>
      </w:r>
      <w:r w:rsidR="0001389D">
        <w:rPr>
          <w:rFonts w:ascii="David" w:hAnsi="David" w:hint="cs"/>
          <w:rtl/>
        </w:rPr>
        <w:t xml:space="preserve">.6.2.2 </w:t>
      </w:r>
      <w:r w:rsidR="009062FA" w:rsidRPr="0001389D">
        <w:rPr>
          <w:rFonts w:ascii="David" w:hAnsi="David"/>
          <w:u w:val="single"/>
          <w:rtl/>
        </w:rPr>
        <w:t>היקף הקהל (בדומה להגדרות בסעיף 2.1</w:t>
      </w:r>
      <w:r w:rsidR="00C56117">
        <w:rPr>
          <w:rFonts w:ascii="David" w:hAnsi="David" w:hint="cs"/>
          <w:u w:val="single"/>
          <w:rtl/>
        </w:rPr>
        <w:t>8</w:t>
      </w:r>
      <w:r w:rsidR="009062FA" w:rsidRPr="0001389D">
        <w:rPr>
          <w:rFonts w:ascii="David" w:hAnsi="David"/>
          <w:u w:val="single"/>
          <w:rtl/>
        </w:rPr>
        <w:t xml:space="preserve">) בהפקות שניהל המציע (עד </w:t>
      </w:r>
      <w:r w:rsidR="00C9488A">
        <w:rPr>
          <w:rFonts w:ascii="David" w:hAnsi="David" w:hint="cs"/>
          <w:b/>
          <w:bCs/>
          <w:u w:val="single"/>
          <w:rtl/>
        </w:rPr>
        <w:t>4</w:t>
      </w:r>
      <w:r w:rsidR="009062FA" w:rsidRPr="0001389D">
        <w:rPr>
          <w:rFonts w:ascii="David" w:hAnsi="David"/>
          <w:u w:val="single"/>
          <w:rtl/>
        </w:rPr>
        <w:t xml:space="preserve"> נק</w:t>
      </w:r>
      <w:r w:rsidR="00976607">
        <w:rPr>
          <w:rFonts w:ascii="David" w:hAnsi="David" w:hint="cs"/>
          <w:u w:val="single"/>
          <w:rtl/>
        </w:rPr>
        <w:t>ודות</w:t>
      </w:r>
      <w:r w:rsidR="009062FA" w:rsidRPr="0001389D">
        <w:rPr>
          <w:rFonts w:ascii="David" w:hAnsi="David"/>
          <w:u w:val="single"/>
          <w:rtl/>
        </w:rPr>
        <w:t>)</w:t>
      </w:r>
    </w:p>
    <w:p w14:paraId="36798DBD" w14:textId="77777777" w:rsidR="009062FA" w:rsidRPr="0001389D" w:rsidRDefault="009062FA" w:rsidP="00A00A85">
      <w:pPr>
        <w:widowControl w:val="0"/>
        <w:rPr>
          <w:rFonts w:ascii="David" w:hAnsi="David"/>
          <w:rtl/>
        </w:rPr>
      </w:pPr>
      <w:r w:rsidRPr="0001389D">
        <w:rPr>
          <w:rFonts w:ascii="David" w:hAnsi="David"/>
          <w:rtl/>
        </w:rPr>
        <w:t xml:space="preserve">עבור כל אירוע שהפיק המציע ושבו נכח קהל של לפחות </w:t>
      </w:r>
      <w:r w:rsidR="0001389D">
        <w:rPr>
          <w:rFonts w:ascii="David" w:hAnsi="David" w:hint="cs"/>
          <w:rtl/>
        </w:rPr>
        <w:t>500</w:t>
      </w:r>
      <w:r w:rsidRPr="0001389D">
        <w:rPr>
          <w:rFonts w:ascii="David" w:hAnsi="David"/>
          <w:rtl/>
        </w:rPr>
        <w:t xml:space="preserve"> איש, תינתן </w:t>
      </w:r>
      <w:r w:rsidR="00976607">
        <w:rPr>
          <w:rFonts w:ascii="David" w:hAnsi="David" w:hint="cs"/>
          <w:rtl/>
        </w:rPr>
        <w:t>1</w:t>
      </w:r>
      <w:r w:rsidRPr="0001389D">
        <w:rPr>
          <w:rFonts w:ascii="David" w:hAnsi="David"/>
          <w:rtl/>
        </w:rPr>
        <w:t xml:space="preserve"> </w:t>
      </w:r>
      <w:proofErr w:type="spellStart"/>
      <w:r w:rsidRPr="0001389D">
        <w:rPr>
          <w:rFonts w:ascii="David" w:hAnsi="David"/>
          <w:rtl/>
        </w:rPr>
        <w:t>נק</w:t>
      </w:r>
      <w:proofErr w:type="spellEnd"/>
      <w:r w:rsidRPr="0001389D">
        <w:rPr>
          <w:rFonts w:ascii="David" w:hAnsi="David"/>
          <w:rtl/>
        </w:rPr>
        <w:t>'.</w:t>
      </w:r>
    </w:p>
    <w:p w14:paraId="703F687E" w14:textId="77777777" w:rsidR="0001389D" w:rsidRDefault="009062FA" w:rsidP="00A00A85">
      <w:pPr>
        <w:widowControl w:val="0"/>
        <w:rPr>
          <w:rFonts w:ascii="David" w:hAnsi="David"/>
          <w:rtl/>
        </w:rPr>
      </w:pPr>
      <w:r w:rsidRPr="0001389D">
        <w:rPr>
          <w:rFonts w:ascii="David" w:hAnsi="David"/>
          <w:rtl/>
        </w:rPr>
        <w:t xml:space="preserve">עבור כל אירוע שהפיק המציע ושבו נכח קהל של לפחות </w:t>
      </w:r>
      <w:r w:rsidR="0001389D">
        <w:rPr>
          <w:rFonts w:ascii="David" w:hAnsi="David" w:hint="cs"/>
          <w:rtl/>
        </w:rPr>
        <w:t>1</w:t>
      </w:r>
      <w:r w:rsidRPr="0001389D">
        <w:rPr>
          <w:rFonts w:ascii="David" w:hAnsi="David"/>
          <w:rtl/>
        </w:rPr>
        <w:t xml:space="preserve">,000 איש, יינתנו </w:t>
      </w:r>
      <w:r w:rsidR="00976607">
        <w:rPr>
          <w:rFonts w:ascii="David" w:hAnsi="David" w:hint="cs"/>
          <w:rtl/>
        </w:rPr>
        <w:t>2</w:t>
      </w:r>
      <w:r w:rsidR="00976607" w:rsidRPr="0001389D">
        <w:rPr>
          <w:rFonts w:ascii="David" w:hAnsi="David"/>
          <w:rtl/>
        </w:rPr>
        <w:t xml:space="preserve"> </w:t>
      </w:r>
      <w:proofErr w:type="spellStart"/>
      <w:r w:rsidRPr="0001389D">
        <w:rPr>
          <w:rFonts w:ascii="David" w:hAnsi="David"/>
          <w:rtl/>
        </w:rPr>
        <w:t>נק</w:t>
      </w:r>
      <w:proofErr w:type="spellEnd"/>
      <w:r w:rsidRPr="0001389D">
        <w:rPr>
          <w:rFonts w:ascii="David" w:hAnsi="David"/>
          <w:rtl/>
        </w:rPr>
        <w:t>'.</w:t>
      </w:r>
    </w:p>
    <w:p w14:paraId="4B98AC00" w14:textId="77777777" w:rsidR="00AC2E2C" w:rsidRDefault="00AC2E2C" w:rsidP="00A00A85">
      <w:pPr>
        <w:widowControl w:val="0"/>
        <w:rPr>
          <w:rFonts w:ascii="David" w:hAnsi="David"/>
          <w:rtl/>
        </w:rPr>
      </w:pPr>
    </w:p>
    <w:p w14:paraId="3B0B4A27" w14:textId="696DFAB2" w:rsidR="00BC0B2B" w:rsidRDefault="009062FA" w:rsidP="00452C98">
      <w:pPr>
        <w:pStyle w:val="a4"/>
        <w:widowControl w:val="0"/>
        <w:numPr>
          <w:ilvl w:val="3"/>
          <w:numId w:val="76"/>
        </w:numPr>
        <w:rPr>
          <w:rFonts w:ascii="David" w:hAnsi="David"/>
        </w:rPr>
      </w:pPr>
      <w:r w:rsidRPr="00B20425">
        <w:rPr>
          <w:rFonts w:ascii="David" w:hAnsi="David"/>
          <w:u w:val="single"/>
          <w:rtl/>
        </w:rPr>
        <w:t>מס' הפקות שבוצע בהן שידור (בדומה להגדרות בסעיפים 2.</w:t>
      </w:r>
      <w:r w:rsidR="00C56117">
        <w:rPr>
          <w:rFonts w:ascii="David" w:hAnsi="David" w:hint="cs"/>
          <w:u w:val="single"/>
          <w:rtl/>
        </w:rPr>
        <w:t>19</w:t>
      </w:r>
      <w:r w:rsidRPr="00B20425">
        <w:rPr>
          <w:rFonts w:ascii="David" w:hAnsi="David"/>
          <w:u w:val="single"/>
          <w:rtl/>
        </w:rPr>
        <w:t xml:space="preserve"> (עד </w:t>
      </w:r>
      <w:r w:rsidR="00976607">
        <w:rPr>
          <w:rFonts w:ascii="David" w:hAnsi="David" w:hint="cs"/>
          <w:b/>
          <w:bCs/>
          <w:u w:val="single"/>
          <w:rtl/>
        </w:rPr>
        <w:t>4 נקודות</w:t>
      </w:r>
      <w:r w:rsidRPr="00B20425">
        <w:rPr>
          <w:rFonts w:ascii="David" w:hAnsi="David"/>
          <w:u w:val="single"/>
          <w:rtl/>
        </w:rPr>
        <w:t xml:space="preserve">). </w:t>
      </w:r>
    </w:p>
    <w:p w14:paraId="3B287EF4" w14:textId="77777777" w:rsidR="0001389D" w:rsidRPr="00B20425" w:rsidRDefault="009062FA" w:rsidP="00BC0B2B">
      <w:pPr>
        <w:pStyle w:val="a4"/>
        <w:widowControl w:val="0"/>
        <w:rPr>
          <w:rFonts w:ascii="David" w:hAnsi="David"/>
        </w:rPr>
      </w:pPr>
      <w:r w:rsidRPr="00B20425">
        <w:rPr>
          <w:rFonts w:ascii="David" w:hAnsi="David"/>
          <w:rtl/>
        </w:rPr>
        <w:t xml:space="preserve">עבור כל הפקה שביצע המציע בחמש השנים האחרונות, אשר הועברה בשידור תינתן 1 </w:t>
      </w:r>
      <w:proofErr w:type="spellStart"/>
      <w:r w:rsidRPr="00B20425">
        <w:rPr>
          <w:rFonts w:ascii="David" w:hAnsi="David"/>
          <w:rtl/>
        </w:rPr>
        <w:t>נק</w:t>
      </w:r>
      <w:proofErr w:type="spellEnd"/>
      <w:r w:rsidRPr="00B20425">
        <w:rPr>
          <w:rFonts w:ascii="David" w:hAnsi="David"/>
          <w:rtl/>
        </w:rPr>
        <w:t>'.</w:t>
      </w:r>
    </w:p>
    <w:p w14:paraId="1B9B26BE" w14:textId="77777777" w:rsidR="0091773C" w:rsidRPr="0091773C" w:rsidRDefault="0091773C" w:rsidP="00A00A85">
      <w:pPr>
        <w:pStyle w:val="a4"/>
        <w:widowControl w:val="0"/>
        <w:ind w:left="730"/>
        <w:rPr>
          <w:rFonts w:ascii="David" w:hAnsi="David"/>
        </w:rPr>
      </w:pPr>
    </w:p>
    <w:p w14:paraId="2A2A012B" w14:textId="77777777" w:rsidR="00BC0B2B" w:rsidRDefault="009062FA" w:rsidP="00452C98">
      <w:pPr>
        <w:pStyle w:val="a4"/>
        <w:widowControl w:val="0"/>
        <w:numPr>
          <w:ilvl w:val="3"/>
          <w:numId w:val="76"/>
        </w:numPr>
        <w:rPr>
          <w:rFonts w:ascii="David" w:hAnsi="David"/>
        </w:rPr>
      </w:pPr>
      <w:r w:rsidRPr="00B20425">
        <w:rPr>
          <w:rFonts w:ascii="David" w:hAnsi="David"/>
          <w:u w:val="single"/>
          <w:rtl/>
        </w:rPr>
        <w:lastRenderedPageBreak/>
        <w:t xml:space="preserve">מס' אירועים רשמיים בדומה להגדרות בסעיף </w:t>
      </w:r>
      <w:r w:rsidR="00C9488A" w:rsidRPr="00B20425">
        <w:rPr>
          <w:rFonts w:ascii="David" w:hAnsi="David" w:hint="cs"/>
          <w:u w:val="single"/>
          <w:rtl/>
        </w:rPr>
        <w:t>2.4</w:t>
      </w:r>
      <w:r w:rsidRPr="00B20425">
        <w:rPr>
          <w:rFonts w:ascii="David" w:hAnsi="David"/>
          <w:u w:val="single"/>
          <w:rtl/>
        </w:rPr>
        <w:t xml:space="preserve"> (עד </w:t>
      </w:r>
      <w:r w:rsidR="00C9488A" w:rsidRPr="00B20425">
        <w:rPr>
          <w:rFonts w:ascii="David" w:hAnsi="David" w:hint="cs"/>
          <w:u w:val="single"/>
          <w:rtl/>
        </w:rPr>
        <w:t>3</w:t>
      </w:r>
      <w:r w:rsidRPr="00B20425">
        <w:rPr>
          <w:rFonts w:ascii="David" w:hAnsi="David"/>
          <w:u w:val="single"/>
          <w:rtl/>
        </w:rPr>
        <w:t xml:space="preserve"> נקודות).</w:t>
      </w:r>
      <w:r w:rsidRPr="00B20425">
        <w:rPr>
          <w:rFonts w:ascii="David" w:hAnsi="David"/>
          <w:rtl/>
        </w:rPr>
        <w:t xml:space="preserve"> </w:t>
      </w:r>
    </w:p>
    <w:p w14:paraId="287BA6AA" w14:textId="77777777" w:rsidR="009062FA" w:rsidRPr="00B20425" w:rsidRDefault="009062FA" w:rsidP="00BC0B2B">
      <w:pPr>
        <w:pStyle w:val="a4"/>
        <w:widowControl w:val="0"/>
        <w:rPr>
          <w:rFonts w:ascii="David" w:hAnsi="David"/>
        </w:rPr>
      </w:pPr>
      <w:r w:rsidRPr="00B20425">
        <w:rPr>
          <w:rFonts w:ascii="David" w:hAnsi="David"/>
          <w:rtl/>
        </w:rPr>
        <w:t xml:space="preserve">עבור כל אירוע רשמי תינתן 1 </w:t>
      </w:r>
      <w:proofErr w:type="spellStart"/>
      <w:r w:rsidRPr="00B20425">
        <w:rPr>
          <w:rFonts w:ascii="David" w:hAnsi="David"/>
          <w:rtl/>
        </w:rPr>
        <w:t>נק</w:t>
      </w:r>
      <w:proofErr w:type="spellEnd"/>
      <w:r w:rsidRPr="00B20425">
        <w:rPr>
          <w:rFonts w:ascii="David" w:hAnsi="David"/>
          <w:rtl/>
        </w:rPr>
        <w:t>'.</w:t>
      </w:r>
    </w:p>
    <w:p w14:paraId="2AB58BA5" w14:textId="77777777" w:rsidR="009062FA" w:rsidRPr="00B6605D" w:rsidRDefault="009062FA" w:rsidP="00A00A85">
      <w:pPr>
        <w:pStyle w:val="a4"/>
        <w:spacing w:before="240"/>
        <w:ind w:left="567" w:hanging="567"/>
        <w:rPr>
          <w:rFonts w:ascii="David" w:hAnsi="David"/>
          <w:rtl/>
        </w:rPr>
      </w:pPr>
    </w:p>
    <w:p w14:paraId="11BB0226" w14:textId="77777777" w:rsidR="00B20425" w:rsidRDefault="00D30D77" w:rsidP="00452C98">
      <w:pPr>
        <w:pStyle w:val="a4"/>
        <w:numPr>
          <w:ilvl w:val="2"/>
          <w:numId w:val="76"/>
        </w:numPr>
        <w:rPr>
          <w:rFonts w:ascii="David" w:hAnsi="David"/>
          <w:b/>
          <w:bCs/>
          <w:u w:val="single"/>
        </w:rPr>
      </w:pPr>
      <w:bookmarkStart w:id="56" w:name="_Ref445212826"/>
      <w:bookmarkStart w:id="57" w:name="_Ref485809221"/>
      <w:r w:rsidRPr="0001389D">
        <w:rPr>
          <w:rFonts w:ascii="David" w:hAnsi="David"/>
          <w:b/>
          <w:bCs/>
          <w:u w:val="single"/>
          <w:rtl/>
        </w:rPr>
        <w:t>ראיון</w:t>
      </w:r>
      <w:r w:rsidR="00206CF4" w:rsidRPr="0001389D">
        <w:rPr>
          <w:rFonts w:ascii="David" w:hAnsi="David"/>
          <w:b/>
          <w:bCs/>
          <w:u w:val="single"/>
          <w:rtl/>
        </w:rPr>
        <w:t xml:space="preserve"> </w:t>
      </w:r>
      <w:r w:rsidR="00634E49" w:rsidRPr="0001389D">
        <w:rPr>
          <w:rFonts w:ascii="David" w:hAnsi="David"/>
          <w:b/>
          <w:bCs/>
          <w:u w:val="single"/>
          <w:rtl/>
        </w:rPr>
        <w:t>(</w:t>
      </w:r>
      <w:bookmarkEnd w:id="56"/>
      <w:bookmarkEnd w:id="57"/>
      <w:r w:rsidR="0001389D">
        <w:rPr>
          <w:rFonts w:ascii="David" w:hAnsi="David" w:hint="cs"/>
          <w:b/>
          <w:bCs/>
          <w:u w:val="single"/>
          <w:rtl/>
        </w:rPr>
        <w:t>70</w:t>
      </w:r>
      <w:r w:rsidR="00A87D6B" w:rsidRPr="0001389D">
        <w:rPr>
          <w:rFonts w:ascii="David" w:hAnsi="David"/>
          <w:b/>
          <w:bCs/>
          <w:u w:val="single"/>
          <w:rtl/>
        </w:rPr>
        <w:t>%)</w:t>
      </w:r>
      <w:r w:rsidR="00BC0B2B">
        <w:rPr>
          <w:rFonts w:ascii="David" w:hAnsi="David" w:hint="cs"/>
          <w:b/>
          <w:bCs/>
          <w:u w:val="single"/>
          <w:rtl/>
        </w:rPr>
        <w:t xml:space="preserve"> עד 70 נקודות</w:t>
      </w:r>
    </w:p>
    <w:p w14:paraId="4E4E310A" w14:textId="77777777" w:rsidR="00B20425" w:rsidRPr="00B20425" w:rsidRDefault="001D6759" w:rsidP="00452C98">
      <w:pPr>
        <w:pStyle w:val="a4"/>
        <w:numPr>
          <w:ilvl w:val="3"/>
          <w:numId w:val="77"/>
        </w:numPr>
        <w:rPr>
          <w:rFonts w:ascii="David" w:hAnsi="David"/>
          <w:b/>
          <w:bCs/>
          <w:u w:val="single"/>
        </w:rPr>
      </w:pPr>
      <w:r w:rsidRPr="00B20425">
        <w:rPr>
          <w:rFonts w:ascii="David" w:hAnsi="David"/>
          <w:rtl/>
        </w:rPr>
        <w:t>המשרד יערוך למציע</w:t>
      </w:r>
      <w:r w:rsidR="003B7E90" w:rsidRPr="00B20425">
        <w:rPr>
          <w:rFonts w:ascii="David" w:hAnsi="David"/>
          <w:rtl/>
        </w:rPr>
        <w:t>ים</w:t>
      </w:r>
      <w:r w:rsidRPr="00B20425">
        <w:rPr>
          <w:rFonts w:ascii="David" w:hAnsi="David"/>
          <w:rtl/>
        </w:rPr>
        <w:t xml:space="preserve"> ראיון לצורך התרשמות</w:t>
      </w:r>
      <w:r w:rsidR="00E271B2" w:rsidRPr="00B20425">
        <w:rPr>
          <w:rFonts w:ascii="David" w:hAnsi="David"/>
          <w:rtl/>
        </w:rPr>
        <w:t xml:space="preserve"> מהמציע ו</w:t>
      </w:r>
      <w:r w:rsidRPr="00B20425">
        <w:rPr>
          <w:rFonts w:ascii="David" w:hAnsi="David"/>
          <w:rtl/>
        </w:rPr>
        <w:t xml:space="preserve">מהצוות המוצע מטעמו. </w:t>
      </w:r>
    </w:p>
    <w:p w14:paraId="28BC202E" w14:textId="77777777" w:rsidR="00B20425" w:rsidRPr="00B20425" w:rsidRDefault="00BA0F2E" w:rsidP="00452C98">
      <w:pPr>
        <w:pStyle w:val="a4"/>
        <w:numPr>
          <w:ilvl w:val="3"/>
          <w:numId w:val="77"/>
        </w:numPr>
        <w:rPr>
          <w:rFonts w:ascii="David" w:hAnsi="David"/>
          <w:b/>
          <w:bCs/>
          <w:u w:val="single"/>
        </w:rPr>
      </w:pPr>
      <w:r w:rsidRPr="00B20425">
        <w:rPr>
          <w:rFonts w:ascii="David" w:hAnsi="David"/>
          <w:rtl/>
        </w:rPr>
        <w:t xml:space="preserve">בראיון ישתתפו נציג בכיר מהנהלת המציע וכן המפיק בפועל המוצע. נוכחותם בראיון היא חובה ואי הגעתם עלולה להביא לפסילת ההצעה או להפחתת ניקוד משמעותית. </w:t>
      </w:r>
    </w:p>
    <w:p w14:paraId="542B4C7E" w14:textId="77777777" w:rsidR="00B20425" w:rsidRPr="00B20425" w:rsidRDefault="00627E55" w:rsidP="00452C98">
      <w:pPr>
        <w:pStyle w:val="a4"/>
        <w:numPr>
          <w:ilvl w:val="3"/>
          <w:numId w:val="77"/>
        </w:numPr>
        <w:rPr>
          <w:rFonts w:ascii="David" w:hAnsi="David"/>
          <w:b/>
          <w:bCs/>
          <w:u w:val="single"/>
        </w:rPr>
      </w:pPr>
      <w:r w:rsidRPr="00B20425">
        <w:rPr>
          <w:rFonts w:ascii="David" w:hAnsi="David" w:hint="cs"/>
          <w:rtl/>
        </w:rPr>
        <w:t xml:space="preserve">המציע רשאי לצרף לראיון בעלי תפקיד נוספים מטעמו. </w:t>
      </w:r>
    </w:p>
    <w:p w14:paraId="1C225811" w14:textId="77777777" w:rsidR="00B6605D" w:rsidRDefault="007F6735" w:rsidP="00452C98">
      <w:pPr>
        <w:pStyle w:val="a4"/>
        <w:numPr>
          <w:ilvl w:val="3"/>
          <w:numId w:val="77"/>
        </w:numPr>
        <w:rPr>
          <w:rFonts w:ascii="David" w:hAnsi="David"/>
          <w:b/>
          <w:bCs/>
          <w:u w:val="single"/>
        </w:rPr>
      </w:pPr>
      <w:r w:rsidRPr="00B20425">
        <w:rPr>
          <w:rFonts w:ascii="David" w:hAnsi="David"/>
          <w:rtl/>
        </w:rPr>
        <w:t xml:space="preserve">המציע יכין תכנית מפורטת </w:t>
      </w:r>
      <w:r w:rsidR="001A4480" w:rsidRPr="00B20425">
        <w:rPr>
          <w:rFonts w:ascii="David" w:hAnsi="David"/>
          <w:rtl/>
        </w:rPr>
        <w:t>בו יוצג ניסיון המציע</w:t>
      </w:r>
      <w:r w:rsidRPr="00B20425">
        <w:rPr>
          <w:rFonts w:ascii="David" w:hAnsi="David"/>
          <w:rtl/>
        </w:rPr>
        <w:t>,</w:t>
      </w:r>
      <w:r w:rsidR="001A4480" w:rsidRPr="00B20425">
        <w:rPr>
          <w:rFonts w:ascii="David" w:hAnsi="David"/>
          <w:rtl/>
        </w:rPr>
        <w:t xml:space="preserve"> ניסיון המפיק בפועל</w:t>
      </w:r>
      <w:r w:rsidRPr="00B20425">
        <w:rPr>
          <w:rFonts w:ascii="David" w:hAnsi="David"/>
          <w:rtl/>
        </w:rPr>
        <w:t xml:space="preserve"> תכנית </w:t>
      </w:r>
      <w:r w:rsidR="00130A8E" w:rsidRPr="00B20425">
        <w:rPr>
          <w:rFonts w:ascii="David" w:hAnsi="David" w:hint="cs"/>
          <w:rtl/>
        </w:rPr>
        <w:t>הפקה</w:t>
      </w:r>
      <w:r w:rsidRPr="00B20425">
        <w:rPr>
          <w:rFonts w:ascii="David" w:hAnsi="David"/>
          <w:rtl/>
        </w:rPr>
        <w:t xml:space="preserve"> </w:t>
      </w:r>
      <w:r w:rsidR="000749AC" w:rsidRPr="00B20425">
        <w:rPr>
          <w:rFonts w:ascii="David" w:hAnsi="David" w:hint="cs"/>
          <w:rtl/>
        </w:rPr>
        <w:t>של טקס לדוגמא: טקס האזכרה הממלכתי לנפגעי פעולות איבה בהר הרצל-</w:t>
      </w:r>
      <w:r w:rsidR="00F22193" w:rsidRPr="00B20425">
        <w:rPr>
          <w:rFonts w:ascii="David" w:hAnsi="David" w:hint="cs"/>
          <w:rtl/>
        </w:rPr>
        <w:t>.  ה</w:t>
      </w:r>
      <w:r w:rsidR="00B23E53" w:rsidRPr="00B20425">
        <w:rPr>
          <w:rFonts w:ascii="David" w:hAnsi="David" w:hint="cs"/>
          <w:rtl/>
        </w:rPr>
        <w:t>טקס לדוגמא יכלול</w:t>
      </w:r>
      <w:r w:rsidR="00F22193" w:rsidRPr="00B20425">
        <w:rPr>
          <w:rFonts w:ascii="David" w:hAnsi="David" w:hint="cs"/>
          <w:rtl/>
        </w:rPr>
        <w:t xml:space="preserve"> </w:t>
      </w:r>
      <w:r w:rsidR="00C83B39" w:rsidRPr="00B20425">
        <w:rPr>
          <w:rFonts w:ascii="David" w:hAnsi="David" w:hint="cs"/>
          <w:rtl/>
        </w:rPr>
        <w:t>תוכנית עבודה</w:t>
      </w:r>
      <w:r w:rsidR="00F22193" w:rsidRPr="00B20425">
        <w:rPr>
          <w:rFonts w:ascii="David" w:hAnsi="David" w:hint="cs"/>
          <w:rtl/>
        </w:rPr>
        <w:t xml:space="preserve"> מפורטת</w:t>
      </w:r>
      <w:r w:rsidR="00C83B39" w:rsidRPr="00B20425">
        <w:rPr>
          <w:rFonts w:ascii="David" w:hAnsi="David" w:hint="cs"/>
          <w:rtl/>
        </w:rPr>
        <w:t>, לוחות זמנים להיערכות,</w:t>
      </w:r>
      <w:r w:rsidR="00A86FDB" w:rsidRPr="00B20425">
        <w:rPr>
          <w:rFonts w:ascii="David" w:hAnsi="David" w:hint="cs"/>
          <w:rtl/>
        </w:rPr>
        <w:t xml:space="preserve"> </w:t>
      </w:r>
      <w:r w:rsidR="00C83B39" w:rsidRPr="00B20425">
        <w:rPr>
          <w:rFonts w:ascii="David" w:hAnsi="David" w:hint="cs"/>
          <w:rtl/>
        </w:rPr>
        <w:t xml:space="preserve">עץ המבנה של הספקים/הצוות של המציע, מהלך </w:t>
      </w:r>
      <w:r w:rsidR="00A86FDB" w:rsidRPr="00B20425">
        <w:rPr>
          <w:rFonts w:ascii="David" w:hAnsi="David" w:hint="cs"/>
          <w:rtl/>
        </w:rPr>
        <w:t>ה</w:t>
      </w:r>
      <w:r w:rsidR="00C83B39" w:rsidRPr="00B20425">
        <w:rPr>
          <w:rFonts w:ascii="David" w:hAnsi="David" w:hint="cs"/>
          <w:rtl/>
        </w:rPr>
        <w:t>טקס, תוכנית אומנותית</w:t>
      </w:r>
      <w:r w:rsidR="00F22193" w:rsidRPr="00B20425">
        <w:rPr>
          <w:rFonts w:ascii="David" w:hAnsi="David" w:hint="cs"/>
          <w:rtl/>
        </w:rPr>
        <w:t xml:space="preserve">, תוכנית בטיחות, ניהול קהל, נגישות </w:t>
      </w:r>
      <w:proofErr w:type="spellStart"/>
      <w:r w:rsidR="00F22193" w:rsidRPr="00B20425">
        <w:rPr>
          <w:rFonts w:ascii="David" w:hAnsi="David" w:hint="cs"/>
          <w:rtl/>
        </w:rPr>
        <w:t>וכו</w:t>
      </w:r>
      <w:proofErr w:type="spellEnd"/>
      <w:r w:rsidR="00F22193" w:rsidRPr="00B20425">
        <w:rPr>
          <w:rFonts w:ascii="David" w:hAnsi="David" w:hint="cs"/>
          <w:rtl/>
        </w:rPr>
        <w:t xml:space="preserve">'. </w:t>
      </w:r>
    </w:p>
    <w:p w14:paraId="6C9932EE" w14:textId="3D096D90" w:rsidR="0001389D" w:rsidRPr="00B20425" w:rsidRDefault="00B6605D" w:rsidP="00452C98">
      <w:pPr>
        <w:pStyle w:val="a4"/>
        <w:numPr>
          <w:ilvl w:val="3"/>
          <w:numId w:val="77"/>
        </w:numPr>
        <w:rPr>
          <w:rFonts w:ascii="David" w:hAnsi="David"/>
          <w:b/>
          <w:bCs/>
          <w:u w:val="single"/>
        </w:rPr>
      </w:pPr>
      <w:r>
        <w:rPr>
          <w:rFonts w:ascii="David" w:hAnsi="David" w:hint="cs"/>
          <w:b/>
          <w:bCs/>
          <w:u w:val="single"/>
          <w:rtl/>
        </w:rPr>
        <w:t>במעמד הפרזנטציה/</w:t>
      </w:r>
      <w:proofErr w:type="spellStart"/>
      <w:r>
        <w:rPr>
          <w:rFonts w:ascii="David" w:hAnsi="David" w:hint="cs"/>
          <w:b/>
          <w:bCs/>
          <w:u w:val="single"/>
          <w:rtl/>
        </w:rPr>
        <w:t>הראיון</w:t>
      </w:r>
      <w:proofErr w:type="spellEnd"/>
      <w:r>
        <w:rPr>
          <w:rFonts w:ascii="David" w:hAnsi="David" w:hint="cs"/>
          <w:b/>
          <w:bCs/>
          <w:u w:val="single"/>
          <w:rtl/>
        </w:rPr>
        <w:t xml:space="preserve"> על המציע למסור למזמין את המצגת שתוצג בהעתק קשיח וכן בעותק דיגיטלי על גבי </w:t>
      </w:r>
      <w:r w:rsidR="00C708EA">
        <w:rPr>
          <w:rFonts w:ascii="David" w:hAnsi="David" w:hint="cs"/>
          <w:b/>
          <w:bCs/>
          <w:u w:val="single"/>
          <w:rtl/>
        </w:rPr>
        <w:t>א</w:t>
      </w:r>
      <w:r>
        <w:rPr>
          <w:rFonts w:ascii="David" w:hAnsi="David" w:hint="cs"/>
          <w:b/>
          <w:bCs/>
          <w:u w:val="single"/>
          <w:rtl/>
        </w:rPr>
        <w:t>חס</w:t>
      </w:r>
      <w:r w:rsidR="00C708EA">
        <w:rPr>
          <w:rFonts w:ascii="David" w:hAnsi="David" w:hint="cs"/>
          <w:b/>
          <w:bCs/>
          <w:u w:val="single"/>
          <w:rtl/>
        </w:rPr>
        <w:t>ו</w:t>
      </w:r>
      <w:r>
        <w:rPr>
          <w:rFonts w:ascii="David" w:hAnsi="David" w:hint="cs"/>
          <w:b/>
          <w:bCs/>
          <w:u w:val="single"/>
          <w:rtl/>
        </w:rPr>
        <w:t xml:space="preserve">ן נייד. </w:t>
      </w:r>
    </w:p>
    <w:p w14:paraId="4C43BB7D" w14:textId="77777777" w:rsidR="0001389D" w:rsidRPr="0001389D" w:rsidRDefault="00E271B2" w:rsidP="00452C98">
      <w:pPr>
        <w:pStyle w:val="a4"/>
        <w:numPr>
          <w:ilvl w:val="3"/>
          <w:numId w:val="77"/>
        </w:numPr>
        <w:rPr>
          <w:rFonts w:ascii="David" w:hAnsi="David"/>
        </w:rPr>
      </w:pPr>
      <w:r w:rsidRPr="0001389D">
        <w:rPr>
          <w:rFonts w:ascii="David" w:hAnsi="David"/>
          <w:rtl/>
        </w:rPr>
        <w:t xml:space="preserve">מועד </w:t>
      </w:r>
      <w:proofErr w:type="spellStart"/>
      <w:r w:rsidRPr="0001389D">
        <w:rPr>
          <w:rFonts w:ascii="David" w:hAnsi="David"/>
          <w:rtl/>
        </w:rPr>
        <w:t>הראיון</w:t>
      </w:r>
      <w:proofErr w:type="spellEnd"/>
      <w:r w:rsidRPr="0001389D">
        <w:rPr>
          <w:rFonts w:ascii="David" w:hAnsi="David"/>
          <w:rtl/>
        </w:rPr>
        <w:t xml:space="preserve"> יתואם עם המציע, אך על המציעים להביא בחשבון כי ייתכן </w:t>
      </w:r>
      <w:proofErr w:type="spellStart"/>
      <w:r w:rsidRPr="0001389D">
        <w:rPr>
          <w:rFonts w:ascii="David" w:hAnsi="David"/>
          <w:rtl/>
        </w:rPr>
        <w:t>והראיון</w:t>
      </w:r>
      <w:proofErr w:type="spellEnd"/>
      <w:r w:rsidRPr="0001389D">
        <w:rPr>
          <w:rFonts w:ascii="David" w:hAnsi="David"/>
          <w:rtl/>
        </w:rPr>
        <w:t xml:space="preserve"> יזומן בהתראה קצרה.</w:t>
      </w:r>
      <w:r w:rsidR="002C738E" w:rsidRPr="0001389D">
        <w:rPr>
          <w:rFonts w:ascii="David" w:hAnsi="David"/>
          <w:rtl/>
        </w:rPr>
        <w:t xml:space="preserve"> </w:t>
      </w:r>
    </w:p>
    <w:p w14:paraId="5D7C7AF5" w14:textId="77777777" w:rsidR="0001389D" w:rsidRPr="0001389D" w:rsidRDefault="00C82D97" w:rsidP="00452C98">
      <w:pPr>
        <w:pStyle w:val="a4"/>
        <w:numPr>
          <w:ilvl w:val="3"/>
          <w:numId w:val="77"/>
        </w:numPr>
        <w:rPr>
          <w:rFonts w:ascii="David" w:hAnsi="David"/>
        </w:rPr>
      </w:pPr>
      <w:r w:rsidRPr="0001389D">
        <w:rPr>
          <w:rFonts w:ascii="David" w:hAnsi="David" w:hint="cs"/>
          <w:rtl/>
        </w:rPr>
        <w:t>במידה ו</w:t>
      </w:r>
      <w:r w:rsidR="00867459">
        <w:rPr>
          <w:rFonts w:ascii="David" w:hAnsi="David" w:hint="cs"/>
          <w:rtl/>
        </w:rPr>
        <w:t xml:space="preserve">לא היה ניתן </w:t>
      </w:r>
      <w:r w:rsidR="005D1208" w:rsidRPr="0001389D">
        <w:rPr>
          <w:rFonts w:ascii="David" w:hAnsi="David" w:hint="cs"/>
          <w:rtl/>
        </w:rPr>
        <w:t xml:space="preserve"> לבצע </w:t>
      </w:r>
      <w:r w:rsidRPr="0001389D">
        <w:rPr>
          <w:rFonts w:ascii="David" w:hAnsi="David" w:hint="cs"/>
          <w:rtl/>
        </w:rPr>
        <w:t xml:space="preserve"> ראיון באמצעות מפגש פיזי, יבוצע ראיון באמצעות שיחת וידיאו בו </w:t>
      </w:r>
      <w:proofErr w:type="spellStart"/>
      <w:r w:rsidRPr="0001389D">
        <w:rPr>
          <w:rFonts w:ascii="David" w:hAnsi="David" w:hint="cs"/>
          <w:rtl/>
        </w:rPr>
        <w:t>יקחו</w:t>
      </w:r>
      <w:proofErr w:type="spellEnd"/>
      <w:r w:rsidRPr="0001389D">
        <w:rPr>
          <w:rFonts w:ascii="David" w:hAnsi="David" w:hint="cs"/>
          <w:rtl/>
        </w:rPr>
        <w:t xml:space="preserve"> חלק כל הגורמים הנדרשים מטעם </w:t>
      </w:r>
      <w:r w:rsidR="00D91490">
        <w:rPr>
          <w:rFonts w:ascii="David" w:hAnsi="David" w:hint="cs"/>
          <w:rtl/>
        </w:rPr>
        <w:t>המשרד והספק</w:t>
      </w:r>
    </w:p>
    <w:p w14:paraId="0B85ECF6" w14:textId="77777777" w:rsidR="001D6759" w:rsidRPr="0001389D" w:rsidRDefault="001D6759" w:rsidP="00452C98">
      <w:pPr>
        <w:pStyle w:val="a4"/>
        <w:numPr>
          <w:ilvl w:val="3"/>
          <w:numId w:val="77"/>
        </w:numPr>
        <w:rPr>
          <w:rFonts w:ascii="David" w:hAnsi="David"/>
          <w:rtl/>
        </w:rPr>
      </w:pPr>
      <w:r w:rsidRPr="0001389D">
        <w:rPr>
          <w:rFonts w:ascii="David" w:hAnsi="David"/>
          <w:rtl/>
        </w:rPr>
        <w:t xml:space="preserve">במהלך </w:t>
      </w:r>
      <w:proofErr w:type="spellStart"/>
      <w:r w:rsidRPr="0001389D">
        <w:rPr>
          <w:rFonts w:ascii="David" w:hAnsi="David"/>
          <w:rtl/>
        </w:rPr>
        <w:t>הראיון</w:t>
      </w:r>
      <w:proofErr w:type="spellEnd"/>
      <w:r w:rsidRPr="0001389D">
        <w:rPr>
          <w:rFonts w:ascii="David" w:hAnsi="David"/>
          <w:rtl/>
        </w:rPr>
        <w:t xml:space="preserve"> ייבחנו</w:t>
      </w:r>
      <w:r w:rsidR="00055C11" w:rsidRPr="0001389D">
        <w:rPr>
          <w:rFonts w:ascii="David" w:hAnsi="David"/>
          <w:rtl/>
        </w:rPr>
        <w:t xml:space="preserve"> </w:t>
      </w:r>
      <w:r w:rsidRPr="0001389D">
        <w:rPr>
          <w:rFonts w:ascii="David" w:hAnsi="David"/>
          <w:rtl/>
        </w:rPr>
        <w:t>הקריטריונים הבאים:</w:t>
      </w:r>
    </w:p>
    <w:p w14:paraId="2BE058AF" w14:textId="77777777" w:rsidR="0001389D" w:rsidRPr="0001389D" w:rsidRDefault="004021CA" w:rsidP="00452C98">
      <w:pPr>
        <w:pStyle w:val="a4"/>
        <w:numPr>
          <w:ilvl w:val="4"/>
          <w:numId w:val="77"/>
        </w:numPr>
        <w:spacing w:before="240"/>
        <w:rPr>
          <w:rFonts w:ascii="David" w:hAnsi="David"/>
        </w:rPr>
      </w:pPr>
      <w:r w:rsidRPr="0001389D">
        <w:rPr>
          <w:rFonts w:ascii="David" w:hAnsi="David"/>
          <w:rtl/>
        </w:rPr>
        <w:t xml:space="preserve">התרשמות מהניסיון המקצועי של המציע, </w:t>
      </w:r>
      <w:r w:rsidR="00130A8E" w:rsidRPr="0001389D">
        <w:rPr>
          <w:rFonts w:ascii="David" w:hAnsi="David" w:hint="cs"/>
          <w:rtl/>
        </w:rPr>
        <w:t>תפיסת הניהול והארגון, אופן הפעילות בחברה,</w:t>
      </w:r>
      <w:r w:rsidR="0001389D">
        <w:rPr>
          <w:rFonts w:ascii="David" w:hAnsi="David" w:hint="cs"/>
          <w:rtl/>
        </w:rPr>
        <w:t xml:space="preserve"> </w:t>
      </w:r>
      <w:proofErr w:type="spellStart"/>
      <w:r w:rsidR="0001389D">
        <w:rPr>
          <w:rFonts w:ascii="David" w:hAnsi="David" w:hint="cs"/>
          <w:rtl/>
        </w:rPr>
        <w:t>תפסיתו</w:t>
      </w:r>
      <w:proofErr w:type="spellEnd"/>
      <w:r w:rsidR="0001389D">
        <w:rPr>
          <w:rFonts w:ascii="David" w:hAnsi="David" w:hint="cs"/>
          <w:rtl/>
        </w:rPr>
        <w:t xml:space="preserve"> </w:t>
      </w:r>
      <w:r w:rsidR="005E4B9A">
        <w:rPr>
          <w:rFonts w:ascii="David" w:hAnsi="David" w:hint="cs"/>
          <w:rtl/>
        </w:rPr>
        <w:t>ל</w:t>
      </w:r>
      <w:r w:rsidR="0001389D">
        <w:rPr>
          <w:rFonts w:ascii="David" w:hAnsi="David" w:hint="cs"/>
          <w:rtl/>
        </w:rPr>
        <w:t xml:space="preserve">ניהול והפקת טקסים ואירועים ממלכתיים </w:t>
      </w:r>
      <w:r w:rsidR="005E4B9A">
        <w:rPr>
          <w:rFonts w:ascii="David" w:hAnsi="David" w:hint="cs"/>
          <w:rtl/>
        </w:rPr>
        <w:t>ב</w:t>
      </w:r>
      <w:r w:rsidR="0001389D">
        <w:rPr>
          <w:rFonts w:ascii="David" w:hAnsi="David" w:hint="cs"/>
          <w:rtl/>
        </w:rPr>
        <w:t xml:space="preserve">מדינת ישראל וכן </w:t>
      </w:r>
      <w:r w:rsidR="005E4B9A">
        <w:rPr>
          <w:rFonts w:ascii="David" w:hAnsi="David" w:hint="cs"/>
          <w:rtl/>
        </w:rPr>
        <w:t>התרשמות מ</w:t>
      </w:r>
      <w:r w:rsidR="0001389D">
        <w:rPr>
          <w:rFonts w:ascii="David" w:hAnsi="David" w:hint="cs"/>
          <w:rtl/>
        </w:rPr>
        <w:t>אירועים שביצע המ</w:t>
      </w:r>
      <w:r w:rsidR="005E4B9A">
        <w:rPr>
          <w:rFonts w:ascii="David" w:hAnsi="David" w:hint="cs"/>
          <w:rtl/>
        </w:rPr>
        <w:t>ציע</w:t>
      </w:r>
      <w:r w:rsidR="0001389D">
        <w:rPr>
          <w:rFonts w:ascii="David" w:hAnsi="David" w:hint="cs"/>
          <w:rtl/>
        </w:rPr>
        <w:t xml:space="preserve"> בעבר. </w:t>
      </w:r>
      <w:r w:rsidRPr="0001389D">
        <w:rPr>
          <w:rFonts w:ascii="David" w:hAnsi="David"/>
          <w:rtl/>
        </w:rPr>
        <w:t>(</w:t>
      </w:r>
      <w:r w:rsidR="006309C9">
        <w:rPr>
          <w:rFonts w:ascii="David" w:hAnsi="David" w:hint="cs"/>
          <w:rtl/>
        </w:rPr>
        <w:t>15</w:t>
      </w:r>
      <w:r w:rsidRPr="0001389D">
        <w:rPr>
          <w:rFonts w:ascii="David" w:hAnsi="David"/>
          <w:rtl/>
        </w:rPr>
        <w:t>%).</w:t>
      </w:r>
    </w:p>
    <w:p w14:paraId="58B6F7B5" w14:textId="031693FB" w:rsidR="006309C9" w:rsidRDefault="00153DEC" w:rsidP="00452C98">
      <w:pPr>
        <w:pStyle w:val="a4"/>
        <w:numPr>
          <w:ilvl w:val="4"/>
          <w:numId w:val="77"/>
        </w:numPr>
        <w:spacing w:before="240"/>
        <w:rPr>
          <w:rFonts w:ascii="David" w:hAnsi="David"/>
        </w:rPr>
      </w:pPr>
      <w:r w:rsidRPr="0001389D">
        <w:rPr>
          <w:rFonts w:ascii="David" w:hAnsi="David"/>
          <w:rtl/>
        </w:rPr>
        <w:t xml:space="preserve">התרשמות מהניסיון המקצועי של </w:t>
      </w:r>
      <w:r w:rsidR="007F6735" w:rsidRPr="0001389D">
        <w:rPr>
          <w:rFonts w:ascii="David" w:hAnsi="David"/>
          <w:rtl/>
        </w:rPr>
        <w:t>המפיק</w:t>
      </w:r>
      <w:r w:rsidRPr="0001389D">
        <w:rPr>
          <w:rFonts w:ascii="David" w:hAnsi="David"/>
          <w:rtl/>
        </w:rPr>
        <w:t>,</w:t>
      </w:r>
      <w:r w:rsidR="0001389D">
        <w:rPr>
          <w:rFonts w:ascii="David" w:hAnsi="David" w:hint="cs"/>
          <w:rtl/>
        </w:rPr>
        <w:t xml:space="preserve"> </w:t>
      </w:r>
      <w:r w:rsidR="00CA307D">
        <w:rPr>
          <w:rFonts w:ascii="David" w:hAnsi="David" w:hint="cs"/>
          <w:rtl/>
        </w:rPr>
        <w:t xml:space="preserve">ומניסיונו בהפקת </w:t>
      </w:r>
      <w:r w:rsidR="0001389D">
        <w:rPr>
          <w:rFonts w:ascii="David" w:hAnsi="David" w:hint="cs"/>
          <w:rtl/>
        </w:rPr>
        <w:t xml:space="preserve">אירועים בעבר, וכן </w:t>
      </w:r>
      <w:r w:rsidRPr="0001389D">
        <w:rPr>
          <w:rFonts w:ascii="David" w:hAnsi="David"/>
          <w:rtl/>
        </w:rPr>
        <w:t xml:space="preserve"> </w:t>
      </w:r>
      <w:r w:rsidR="001D6759" w:rsidRPr="0001389D">
        <w:rPr>
          <w:rFonts w:ascii="David" w:hAnsi="David"/>
          <w:rtl/>
        </w:rPr>
        <w:t>רמתו</w:t>
      </w:r>
      <w:r w:rsidR="00D87369" w:rsidRPr="0001389D">
        <w:rPr>
          <w:rFonts w:ascii="David" w:hAnsi="David"/>
          <w:rtl/>
        </w:rPr>
        <w:t xml:space="preserve"> האישית</w:t>
      </w:r>
      <w:r w:rsidR="001D6759" w:rsidRPr="0001389D">
        <w:rPr>
          <w:rFonts w:ascii="David" w:hAnsi="David"/>
          <w:rtl/>
        </w:rPr>
        <w:t xml:space="preserve"> </w:t>
      </w:r>
      <w:r w:rsidR="00D87369" w:rsidRPr="0001389D">
        <w:rPr>
          <w:rFonts w:ascii="David" w:hAnsi="David"/>
          <w:rtl/>
        </w:rPr>
        <w:t>ו</w:t>
      </w:r>
      <w:r w:rsidR="001D6759" w:rsidRPr="0001389D">
        <w:rPr>
          <w:rFonts w:ascii="David" w:hAnsi="David"/>
          <w:rtl/>
        </w:rPr>
        <w:t xml:space="preserve">המקצועית והיכרותו עם עולם </w:t>
      </w:r>
      <w:r w:rsidR="00F54BF3" w:rsidRPr="0001389D">
        <w:rPr>
          <w:rFonts w:ascii="David" w:hAnsi="David"/>
          <w:rtl/>
        </w:rPr>
        <w:t>הטקסים והאירועים</w:t>
      </w:r>
      <w:r w:rsidR="00627E55">
        <w:rPr>
          <w:rFonts w:ascii="David" w:hAnsi="David" w:hint="cs"/>
          <w:rtl/>
        </w:rPr>
        <w:t xml:space="preserve">. </w:t>
      </w:r>
      <w:r w:rsidR="0053005A" w:rsidRPr="0001389D">
        <w:rPr>
          <w:rFonts w:ascii="David" w:hAnsi="David"/>
          <w:rtl/>
        </w:rPr>
        <w:t xml:space="preserve"> </w:t>
      </w:r>
      <w:r w:rsidR="004021CA" w:rsidRPr="0001389D">
        <w:rPr>
          <w:rFonts w:ascii="David" w:hAnsi="David"/>
          <w:rtl/>
        </w:rPr>
        <w:t>(</w:t>
      </w:r>
      <w:r w:rsidR="006309C9">
        <w:rPr>
          <w:rFonts w:ascii="David" w:hAnsi="David" w:hint="cs"/>
          <w:rtl/>
        </w:rPr>
        <w:t>15</w:t>
      </w:r>
      <w:r w:rsidR="00105AB2">
        <w:rPr>
          <w:rFonts w:ascii="David" w:hAnsi="David" w:hint="cs"/>
          <w:rtl/>
        </w:rPr>
        <w:t>%)</w:t>
      </w:r>
      <w:r w:rsidR="00105AB2">
        <w:rPr>
          <w:rFonts w:ascii="David" w:hAnsi="David" w:hint="cs"/>
        </w:rPr>
        <w:t xml:space="preserve"> </w:t>
      </w:r>
      <w:r w:rsidR="00BC0B2B">
        <w:rPr>
          <w:rFonts w:ascii="David" w:hAnsi="David" w:hint="cs"/>
          <w:rtl/>
        </w:rPr>
        <w:t>עד 15 נקודות</w:t>
      </w:r>
      <w:r w:rsidR="00C708EA">
        <w:rPr>
          <w:rFonts w:ascii="David" w:hAnsi="David" w:hint="cs"/>
          <w:rtl/>
        </w:rPr>
        <w:t>.</w:t>
      </w:r>
    </w:p>
    <w:p w14:paraId="7E49B530" w14:textId="46F93E27" w:rsidR="00E72420" w:rsidRPr="00E72420" w:rsidRDefault="00C33888" w:rsidP="00452C98">
      <w:pPr>
        <w:pStyle w:val="a4"/>
        <w:numPr>
          <w:ilvl w:val="4"/>
          <w:numId w:val="77"/>
        </w:numPr>
        <w:spacing w:before="240"/>
        <w:rPr>
          <w:rFonts w:ascii="David" w:hAnsi="David"/>
        </w:rPr>
      </w:pPr>
      <w:r>
        <w:rPr>
          <w:rFonts w:ascii="David" w:hAnsi="David" w:hint="cs"/>
          <w:rtl/>
        </w:rPr>
        <w:t xml:space="preserve">התרשמות </w:t>
      </w:r>
      <w:r w:rsidR="00C53EA8">
        <w:rPr>
          <w:rFonts w:ascii="David" w:hAnsi="David" w:hint="cs"/>
          <w:rtl/>
        </w:rPr>
        <w:t>מ</w:t>
      </w:r>
      <w:r w:rsidRPr="00C33888">
        <w:rPr>
          <w:rFonts w:ascii="David" w:hAnsi="David"/>
          <w:rtl/>
        </w:rPr>
        <w:t xml:space="preserve">תכנית </w:t>
      </w:r>
      <w:r w:rsidRPr="00C33888">
        <w:rPr>
          <w:rFonts w:ascii="David" w:hAnsi="David" w:hint="cs"/>
          <w:rtl/>
        </w:rPr>
        <w:t>הפקה</w:t>
      </w:r>
      <w:r w:rsidRPr="00C33888">
        <w:rPr>
          <w:rFonts w:ascii="David" w:hAnsi="David"/>
          <w:rtl/>
        </w:rPr>
        <w:t xml:space="preserve"> </w:t>
      </w:r>
      <w:r w:rsidRPr="00C33888">
        <w:rPr>
          <w:rFonts w:ascii="David" w:hAnsi="David" w:hint="cs"/>
          <w:rtl/>
        </w:rPr>
        <w:t>של טקס לדוגמא: טקס האזכרה הממלכתי לנפגעי פעולות איבה בהר הרצל.  הטקס לדוגמא יכלול תוכנית עבודה מפורטת, לוחות זמנים להיערכות, עץ המבנה של הספקים/הצוות של המציע, מהלך הטקס, תוכנית אומנותית, תוכנית בטיחות, ניהול קהל, נגישות וכו'</w:t>
      </w:r>
      <w:r w:rsidR="00C708EA">
        <w:rPr>
          <w:rFonts w:ascii="David" w:hAnsi="David" w:hint="cs"/>
          <w:rtl/>
        </w:rPr>
        <w:t xml:space="preserve"> </w:t>
      </w:r>
      <w:r>
        <w:rPr>
          <w:rFonts w:ascii="David" w:hAnsi="David" w:hint="cs"/>
          <w:rtl/>
        </w:rPr>
        <w:t>(</w:t>
      </w:r>
      <w:r w:rsidR="006309C9">
        <w:rPr>
          <w:rFonts w:ascii="David" w:hAnsi="David" w:hint="cs"/>
          <w:rtl/>
        </w:rPr>
        <w:t>40</w:t>
      </w:r>
      <w:r>
        <w:rPr>
          <w:rFonts w:ascii="David" w:hAnsi="David" w:hint="cs"/>
          <w:rtl/>
        </w:rPr>
        <w:t>%)</w:t>
      </w:r>
      <w:r w:rsidR="00BC0B2B">
        <w:rPr>
          <w:rFonts w:ascii="David" w:hAnsi="David" w:hint="cs"/>
          <w:rtl/>
        </w:rPr>
        <w:t>- עד 40 נקודות</w:t>
      </w:r>
      <w:r w:rsidR="00C708EA">
        <w:rPr>
          <w:rFonts w:ascii="David" w:hAnsi="David" w:hint="cs"/>
          <w:rtl/>
        </w:rPr>
        <w:t>.</w:t>
      </w:r>
    </w:p>
    <w:p w14:paraId="6CB8FBDB" w14:textId="77777777" w:rsidR="00BC0B2B" w:rsidRDefault="00960483" w:rsidP="00452C98">
      <w:pPr>
        <w:pStyle w:val="a4"/>
        <w:numPr>
          <w:ilvl w:val="1"/>
          <w:numId w:val="77"/>
        </w:numPr>
        <w:tabs>
          <w:tab w:val="left" w:pos="1473"/>
        </w:tabs>
        <w:spacing w:before="240"/>
        <w:ind w:left="1474" w:hanging="737"/>
        <w:rPr>
          <w:rFonts w:ascii="David" w:hAnsi="David"/>
        </w:rPr>
      </w:pPr>
      <w:bookmarkStart w:id="58" w:name="_Ref489970084"/>
      <w:bookmarkStart w:id="59" w:name="_Ref256322934"/>
      <w:bookmarkStart w:id="60" w:name="_Ref476142402"/>
      <w:r w:rsidRPr="00EF52A2">
        <w:rPr>
          <w:rFonts w:ascii="David" w:hAnsi="David"/>
          <w:b/>
          <w:bCs/>
          <w:rtl/>
        </w:rPr>
        <w:t xml:space="preserve">רק הצעות בעלות ציון איכות כולל של לפחות 70% </w:t>
      </w:r>
      <w:r w:rsidR="00BC0B2B">
        <w:rPr>
          <w:rFonts w:ascii="David" w:hAnsi="David" w:hint="cs"/>
          <w:b/>
          <w:bCs/>
          <w:rtl/>
        </w:rPr>
        <w:t xml:space="preserve">(70 נקודות) </w:t>
      </w:r>
      <w:r w:rsidRPr="00EF52A2">
        <w:rPr>
          <w:rFonts w:ascii="David" w:hAnsi="David"/>
          <w:b/>
          <w:bCs/>
          <w:rtl/>
        </w:rPr>
        <w:t>תועברנה לשלב הבא</w:t>
      </w:r>
      <w:r w:rsidRPr="00EF52A2">
        <w:rPr>
          <w:rFonts w:ascii="David" w:hAnsi="David"/>
          <w:rtl/>
        </w:rPr>
        <w:t xml:space="preserve">. </w:t>
      </w:r>
    </w:p>
    <w:p w14:paraId="0FA2DF7F" w14:textId="77777777" w:rsidR="005C1C6E" w:rsidRPr="00EF52A2" w:rsidRDefault="00960483" w:rsidP="00452C98">
      <w:pPr>
        <w:pStyle w:val="a4"/>
        <w:numPr>
          <w:ilvl w:val="1"/>
          <w:numId w:val="77"/>
        </w:numPr>
        <w:tabs>
          <w:tab w:val="left" w:pos="1473"/>
        </w:tabs>
        <w:spacing w:before="240"/>
        <w:ind w:left="1474" w:hanging="737"/>
        <w:rPr>
          <w:rFonts w:ascii="David" w:hAnsi="David"/>
          <w:rtl/>
        </w:rPr>
      </w:pPr>
      <w:r w:rsidRPr="00EF52A2">
        <w:rPr>
          <w:rFonts w:ascii="David" w:hAnsi="David"/>
          <w:rtl/>
        </w:rPr>
        <w:t>עם זאת, רשאית ועדת המכרזים</w:t>
      </w:r>
      <w:r w:rsidR="009730AC" w:rsidRPr="00EF52A2">
        <w:rPr>
          <w:rFonts w:ascii="David" w:hAnsi="David"/>
          <w:rtl/>
        </w:rPr>
        <w:t xml:space="preserve"> </w:t>
      </w:r>
      <w:r w:rsidRPr="00EF52A2">
        <w:rPr>
          <w:rFonts w:ascii="David" w:hAnsi="David"/>
          <w:rtl/>
        </w:rPr>
        <w:t>לפי שיקול דעתה הבלעדי שלא לפסול הצעות שציון האיכות המשוקלל שלהן נמוך מ-70%, אך לא נמוך מ-60%.</w:t>
      </w:r>
      <w:bookmarkEnd w:id="58"/>
    </w:p>
    <w:p w14:paraId="7664C401" w14:textId="77777777" w:rsidR="00960483" w:rsidRPr="00EF52A2" w:rsidRDefault="00960483" w:rsidP="00A00A85">
      <w:pPr>
        <w:pStyle w:val="ab"/>
        <w:widowControl w:val="0"/>
        <w:tabs>
          <w:tab w:val="clear" w:pos="1134"/>
          <w:tab w:val="clear" w:pos="1701"/>
          <w:tab w:val="clear" w:pos="2268"/>
          <w:tab w:val="clear" w:pos="2835"/>
          <w:tab w:val="left" w:pos="-1277"/>
        </w:tabs>
        <w:spacing w:line="360" w:lineRule="auto"/>
        <w:ind w:left="1274" w:firstLine="0"/>
        <w:rPr>
          <w:rFonts w:ascii="David" w:hAnsi="David"/>
          <w:lang w:eastAsia="en-US"/>
        </w:rPr>
      </w:pPr>
    </w:p>
    <w:p w14:paraId="12C05566" w14:textId="77777777" w:rsidR="00816B11" w:rsidRPr="00EF52A2" w:rsidRDefault="00BC2200" w:rsidP="00452C98">
      <w:pPr>
        <w:pStyle w:val="a4"/>
        <w:numPr>
          <w:ilvl w:val="1"/>
          <w:numId w:val="77"/>
        </w:numPr>
        <w:tabs>
          <w:tab w:val="left" w:pos="1473"/>
        </w:tabs>
        <w:spacing w:before="240"/>
        <w:ind w:left="1474" w:hanging="737"/>
        <w:rPr>
          <w:rFonts w:ascii="David" w:hAnsi="David"/>
          <w:bCs/>
          <w:u w:val="single"/>
        </w:rPr>
      </w:pPr>
      <w:bookmarkStart w:id="61" w:name="_Ref485741507"/>
      <w:r w:rsidRPr="00EF52A2">
        <w:rPr>
          <w:rFonts w:ascii="David" w:hAnsi="David"/>
          <w:bCs/>
          <w:u w:val="single"/>
          <w:rtl/>
        </w:rPr>
        <w:t xml:space="preserve">שלב ג': </w:t>
      </w:r>
      <w:r w:rsidR="0054112F" w:rsidRPr="00EF52A2">
        <w:rPr>
          <w:rFonts w:ascii="David" w:hAnsi="David"/>
          <w:bCs/>
          <w:u w:val="single"/>
          <w:rtl/>
        </w:rPr>
        <w:t>חישוב ציון המחיר</w:t>
      </w:r>
      <w:bookmarkEnd w:id="59"/>
      <w:r w:rsidR="00706A28" w:rsidRPr="00EF52A2">
        <w:rPr>
          <w:rFonts w:ascii="David" w:hAnsi="David"/>
          <w:bCs/>
          <w:u w:val="single"/>
          <w:rtl/>
        </w:rPr>
        <w:t xml:space="preserve"> (</w:t>
      </w:r>
      <w:r w:rsidR="00130A8E">
        <w:rPr>
          <w:rFonts w:ascii="David" w:hAnsi="David" w:hint="cs"/>
          <w:bCs/>
          <w:u w:val="single"/>
          <w:rtl/>
        </w:rPr>
        <w:t>30</w:t>
      </w:r>
      <w:r w:rsidR="00706A28" w:rsidRPr="00EF52A2">
        <w:rPr>
          <w:rFonts w:ascii="David" w:hAnsi="David"/>
          <w:bCs/>
          <w:u w:val="single"/>
          <w:rtl/>
        </w:rPr>
        <w:t>%)</w:t>
      </w:r>
      <w:bookmarkEnd w:id="60"/>
      <w:bookmarkEnd w:id="61"/>
    </w:p>
    <w:p w14:paraId="7798E76B" w14:textId="77777777" w:rsidR="006B1C75" w:rsidRPr="00B20425" w:rsidRDefault="006B1C75" w:rsidP="00452C98">
      <w:pPr>
        <w:pStyle w:val="a4"/>
        <w:numPr>
          <w:ilvl w:val="2"/>
          <w:numId w:val="78"/>
        </w:numPr>
        <w:spacing w:before="240"/>
        <w:ind w:left="2194"/>
        <w:rPr>
          <w:rFonts w:ascii="David" w:hAnsi="David"/>
        </w:rPr>
      </w:pPr>
      <w:bookmarkStart w:id="62" w:name="_Ref288172453"/>
      <w:r w:rsidRPr="00B20425">
        <w:rPr>
          <w:rFonts w:ascii="David" w:hAnsi="David"/>
          <w:rtl/>
        </w:rPr>
        <w:t xml:space="preserve">עבור הצעות שעמדו בתנאי הסף ובסף האיכות – כהגדרתו לעיל בסעיף </w:t>
      </w:r>
      <w:r w:rsidR="008B5661" w:rsidRPr="00B20425">
        <w:rPr>
          <w:rFonts w:ascii="David" w:hAnsi="David"/>
          <w:rtl/>
        </w:rPr>
        <w:fldChar w:fldCharType="begin"/>
      </w:r>
      <w:r w:rsidR="008B5661" w:rsidRPr="00B20425">
        <w:rPr>
          <w:rFonts w:ascii="David" w:hAnsi="David"/>
          <w:rtl/>
        </w:rPr>
        <w:instrText xml:space="preserve"> </w:instrText>
      </w:r>
      <w:r w:rsidR="008B5661" w:rsidRPr="00B20425">
        <w:rPr>
          <w:rFonts w:ascii="David" w:hAnsi="David"/>
        </w:rPr>
        <w:instrText>REF</w:instrText>
      </w:r>
      <w:r w:rsidR="008B5661" w:rsidRPr="00B20425">
        <w:rPr>
          <w:rFonts w:ascii="David" w:hAnsi="David"/>
          <w:rtl/>
        </w:rPr>
        <w:instrText xml:space="preserve"> _</w:instrText>
      </w:r>
      <w:r w:rsidR="008B5661" w:rsidRPr="00B20425">
        <w:rPr>
          <w:rFonts w:ascii="David" w:hAnsi="David"/>
        </w:rPr>
        <w:instrText>Ref489970084 \r \h</w:instrText>
      </w:r>
      <w:r w:rsidR="008B5661" w:rsidRPr="00B20425">
        <w:rPr>
          <w:rFonts w:ascii="David" w:hAnsi="David"/>
          <w:rtl/>
        </w:rPr>
        <w:instrText xml:space="preserve"> </w:instrText>
      </w:r>
      <w:r w:rsidR="00465BE7" w:rsidRPr="00B20425">
        <w:rPr>
          <w:rFonts w:ascii="David" w:hAnsi="David"/>
          <w:rtl/>
        </w:rPr>
        <w:instrText xml:space="preserve"> \* </w:instrText>
      </w:r>
      <w:r w:rsidR="00465BE7" w:rsidRPr="00B20425">
        <w:rPr>
          <w:rFonts w:ascii="David" w:hAnsi="David"/>
        </w:rPr>
        <w:instrText>MERGEFORMAT</w:instrText>
      </w:r>
      <w:r w:rsidR="00465BE7" w:rsidRPr="00B20425">
        <w:rPr>
          <w:rFonts w:ascii="David" w:hAnsi="David"/>
          <w:rtl/>
        </w:rPr>
        <w:instrText xml:space="preserve"> </w:instrText>
      </w:r>
      <w:r w:rsidR="008B5661" w:rsidRPr="00B20425">
        <w:rPr>
          <w:rFonts w:ascii="David" w:hAnsi="David"/>
          <w:rtl/>
        </w:rPr>
      </w:r>
      <w:r w:rsidR="008B5661" w:rsidRPr="00B20425">
        <w:rPr>
          <w:rFonts w:ascii="David" w:hAnsi="David"/>
          <w:rtl/>
        </w:rPr>
        <w:fldChar w:fldCharType="separate"/>
      </w:r>
      <w:r w:rsidR="00A95395">
        <w:rPr>
          <w:rFonts w:ascii="David" w:hAnsi="David"/>
          <w:cs/>
        </w:rPr>
        <w:t>‎</w:t>
      </w:r>
      <w:r w:rsidR="00A95395">
        <w:rPr>
          <w:rFonts w:ascii="David" w:hAnsi="David"/>
        </w:rPr>
        <w:t>11.7</w:t>
      </w:r>
      <w:r w:rsidR="008B5661" w:rsidRPr="00B20425">
        <w:rPr>
          <w:rFonts w:ascii="David" w:hAnsi="David"/>
          <w:rtl/>
        </w:rPr>
        <w:fldChar w:fldCharType="end"/>
      </w:r>
      <w:r w:rsidR="00715516" w:rsidRPr="00B20425">
        <w:rPr>
          <w:rFonts w:ascii="David" w:hAnsi="David"/>
          <w:rtl/>
        </w:rPr>
        <w:t xml:space="preserve">, </w:t>
      </w:r>
      <w:r w:rsidRPr="00B20425">
        <w:rPr>
          <w:rFonts w:ascii="David" w:hAnsi="David"/>
          <w:rtl/>
        </w:rPr>
        <w:t xml:space="preserve">יחושב ציון </w:t>
      </w:r>
      <w:r w:rsidR="00B20425">
        <w:rPr>
          <w:rFonts w:ascii="David" w:hAnsi="David" w:hint="cs"/>
          <w:rtl/>
        </w:rPr>
        <w:t xml:space="preserve">  </w:t>
      </w:r>
      <w:r w:rsidRPr="00B20425">
        <w:rPr>
          <w:rFonts w:ascii="David" w:hAnsi="David"/>
          <w:rtl/>
        </w:rPr>
        <w:t>מחיר כמפורט בזאת.</w:t>
      </w:r>
    </w:p>
    <w:p w14:paraId="3FF2EB02" w14:textId="77777777" w:rsidR="00F71C1A" w:rsidRPr="00EF52A2" w:rsidRDefault="00F71C1A" w:rsidP="00452C98">
      <w:pPr>
        <w:pStyle w:val="a4"/>
        <w:numPr>
          <w:ilvl w:val="2"/>
          <w:numId w:val="78"/>
        </w:numPr>
        <w:spacing w:before="240"/>
        <w:ind w:left="2381" w:hanging="907"/>
        <w:rPr>
          <w:rFonts w:ascii="David" w:hAnsi="David"/>
        </w:rPr>
      </w:pPr>
      <w:bookmarkStart w:id="63" w:name="_Ref275342773"/>
      <w:bookmarkEnd w:id="62"/>
      <w:r w:rsidRPr="00EF52A2">
        <w:rPr>
          <w:rFonts w:ascii="David" w:hAnsi="David"/>
          <w:rtl/>
        </w:rPr>
        <w:t xml:space="preserve">המציע </w:t>
      </w:r>
      <w:r w:rsidR="00E3166A" w:rsidRPr="00EF52A2">
        <w:rPr>
          <w:rFonts w:ascii="David" w:hAnsi="David"/>
          <w:rtl/>
        </w:rPr>
        <w:t xml:space="preserve">ינקוב </w:t>
      </w:r>
      <w:proofErr w:type="spellStart"/>
      <w:r w:rsidR="007900A9">
        <w:rPr>
          <w:rFonts w:ascii="David" w:hAnsi="David" w:hint="cs"/>
          <w:rtl/>
        </w:rPr>
        <w:t>באאחוז</w:t>
      </w:r>
      <w:proofErr w:type="spellEnd"/>
      <w:r w:rsidR="007900A9">
        <w:rPr>
          <w:rFonts w:ascii="David" w:hAnsi="David" w:hint="cs"/>
          <w:rtl/>
        </w:rPr>
        <w:t xml:space="preserve"> ההנחה הכולל</w:t>
      </w:r>
      <w:r w:rsidR="00E3166A" w:rsidRPr="00EF52A2">
        <w:rPr>
          <w:rFonts w:ascii="David" w:hAnsi="David"/>
          <w:rtl/>
        </w:rPr>
        <w:t xml:space="preserve"> </w:t>
      </w:r>
      <w:r w:rsidR="00AA6CD9">
        <w:rPr>
          <w:rFonts w:ascii="David" w:hAnsi="David" w:hint="cs"/>
          <w:rtl/>
        </w:rPr>
        <w:t xml:space="preserve">בנספח הצעת המחיר. </w:t>
      </w:r>
    </w:p>
    <w:p w14:paraId="652E7E5F" w14:textId="77777777" w:rsidR="00E3166A" w:rsidRPr="00EF52A2" w:rsidRDefault="00E3166A" w:rsidP="00452C98">
      <w:pPr>
        <w:pStyle w:val="a4"/>
        <w:numPr>
          <w:ilvl w:val="2"/>
          <w:numId w:val="78"/>
        </w:numPr>
        <w:spacing w:before="240"/>
        <w:ind w:left="2381" w:hanging="907"/>
        <w:rPr>
          <w:rFonts w:ascii="David" w:hAnsi="David"/>
        </w:rPr>
      </w:pPr>
      <w:r w:rsidRPr="00EF52A2">
        <w:rPr>
          <w:rFonts w:ascii="David" w:hAnsi="David"/>
          <w:rtl/>
        </w:rPr>
        <w:t xml:space="preserve">המחיר הכולל להפקת כלל הטקסים </w:t>
      </w:r>
      <w:r w:rsidR="007900A9">
        <w:rPr>
          <w:rFonts w:ascii="David" w:hAnsi="David" w:hint="cs"/>
          <w:rtl/>
        </w:rPr>
        <w:t xml:space="preserve">לאחר אחוז ההנחה </w:t>
      </w:r>
      <w:r w:rsidRPr="00EF52A2">
        <w:rPr>
          <w:rFonts w:ascii="David" w:hAnsi="David"/>
          <w:rtl/>
        </w:rPr>
        <w:t>הינו המחיר שייבחן למול המציעים האחרים</w:t>
      </w:r>
      <w:r w:rsidR="00AA6CD9">
        <w:rPr>
          <w:rFonts w:ascii="David" w:hAnsi="David" w:hint="cs"/>
          <w:rtl/>
        </w:rPr>
        <w:t xml:space="preserve"> לצורך חישוב ציון המחיר</w:t>
      </w:r>
    </w:p>
    <w:p w14:paraId="43B2E9C3" w14:textId="77777777" w:rsidR="0033458C" w:rsidRDefault="003252B1" w:rsidP="00452C98">
      <w:pPr>
        <w:pStyle w:val="a4"/>
        <w:numPr>
          <w:ilvl w:val="2"/>
          <w:numId w:val="78"/>
        </w:numPr>
        <w:spacing w:before="240" w:after="240"/>
        <w:ind w:left="2381" w:hanging="907"/>
        <w:rPr>
          <w:rFonts w:ascii="David" w:hAnsi="David"/>
        </w:rPr>
      </w:pPr>
      <w:bookmarkStart w:id="64" w:name="_Ref360549923"/>
      <w:r w:rsidRPr="00EF52A2">
        <w:rPr>
          <w:rFonts w:ascii="David" w:hAnsi="David"/>
          <w:rtl/>
        </w:rPr>
        <w:t xml:space="preserve">ציון המחיר יתקבל על-ידי נרמול של הצעות המחיר, דהיינו על-ידי חלוקת מחיר ההצעה הזולה ביותר במחיר ההצעה הנבחנת, והכפלת התוצאה ב-100. באופן שכזה </w:t>
      </w:r>
      <w:r w:rsidRPr="00EF52A2">
        <w:rPr>
          <w:rFonts w:ascii="David" w:hAnsi="David"/>
          <w:rtl/>
        </w:rPr>
        <w:lastRenderedPageBreak/>
        <w:t>יתקבל ציון 100 (מקסימאלי) להצעה הזולה ביותר וציונים יחסיים קטנים מ-100 להצעות האחרות</w:t>
      </w:r>
      <w:r w:rsidR="005D0F3A" w:rsidRPr="00EF52A2">
        <w:rPr>
          <w:rFonts w:ascii="David" w:hAnsi="David"/>
          <w:rtl/>
        </w:rPr>
        <w:t xml:space="preserve">, החישוב יתבצע לפי הנוסחה </w:t>
      </w:r>
      <w:r w:rsidR="0033458C" w:rsidRPr="00EF52A2">
        <w:rPr>
          <w:rFonts w:ascii="David" w:hAnsi="David"/>
          <w:rtl/>
        </w:rPr>
        <w:t>להלן</w:t>
      </w:r>
    </w:p>
    <w:p w14:paraId="41BEC338" w14:textId="77777777" w:rsidR="009101E0" w:rsidRPr="00EF52A2" w:rsidRDefault="009101E0" w:rsidP="00452C98">
      <w:pPr>
        <w:pStyle w:val="a4"/>
        <w:numPr>
          <w:ilvl w:val="2"/>
          <w:numId w:val="78"/>
        </w:numPr>
        <w:spacing w:before="240" w:after="240"/>
        <w:ind w:left="2381" w:hanging="907"/>
        <w:rPr>
          <w:rFonts w:ascii="David" w:hAnsi="David"/>
        </w:rPr>
      </w:pPr>
      <w:r>
        <w:rPr>
          <w:rFonts w:ascii="David" w:hAnsi="David" w:hint="cs"/>
          <w:rtl/>
        </w:rPr>
        <w:t xml:space="preserve">נוסחת החישוב: </w:t>
      </w:r>
    </w:p>
    <w:tbl>
      <w:tblPr>
        <w:tblStyle w:val="af8"/>
        <w:bidiVisual/>
        <w:tblW w:w="0" w:type="auto"/>
        <w:tblInd w:w="2381" w:type="dxa"/>
        <w:tblLook w:val="04A0" w:firstRow="1" w:lastRow="0" w:firstColumn="1" w:lastColumn="0" w:noHBand="0" w:noVBand="1"/>
        <w:tblCaption w:val="נוסחת ציון מחיר מנורמל"/>
        <w:tblDescription w:val="נוסחת ציון מחיר מנורמל"/>
      </w:tblPr>
      <w:tblGrid>
        <w:gridCol w:w="7247"/>
      </w:tblGrid>
      <w:tr w:rsidR="0033458C" w:rsidRPr="00EF52A2" w14:paraId="095BEDA8" w14:textId="77777777" w:rsidTr="009101E0">
        <w:trPr>
          <w:trHeight w:val="779"/>
          <w:tblHeader/>
        </w:trPr>
        <w:tc>
          <w:tcPr>
            <w:tcW w:w="7247" w:type="dxa"/>
            <w:shd w:val="clear" w:color="auto" w:fill="D9D9D9" w:themeFill="background1" w:themeFillShade="D9"/>
            <w:vAlign w:val="center"/>
          </w:tcPr>
          <w:p w14:paraId="4E540BF7" w14:textId="77777777" w:rsidR="0033458C" w:rsidRPr="00EF52A2" w:rsidRDefault="00C56117" w:rsidP="00A00A85">
            <w:pPr>
              <w:pStyle w:val="a4"/>
              <w:spacing w:before="240" w:after="240"/>
              <w:ind w:left="1043"/>
              <w:jc w:val="center"/>
              <w:rPr>
                <w:rFonts w:ascii="David" w:hAnsi="David"/>
                <w:rtl/>
              </w:rPr>
            </w:pPr>
            <m:oMathPara>
              <m:oMathParaPr>
                <m:jc m:val="right"/>
              </m:oMathParaPr>
              <m:oMath>
                <m:f>
                  <m:fPr>
                    <m:ctrlPr>
                      <w:rPr>
                        <w:rFonts w:ascii="Cambria Math" w:hAnsi="Cambria Math"/>
                      </w:rPr>
                    </m:ctrlPr>
                  </m:fPr>
                  <m:num>
                    <m:r>
                      <m:rPr>
                        <m:nor/>
                      </m:rPr>
                      <w:rPr>
                        <w:rFonts w:ascii="David" w:hAnsi="David"/>
                        <w:rtl/>
                      </w:rPr>
                      <m:t>עלות ההצעה הנמוכה ביותר</m:t>
                    </m:r>
                  </m:num>
                  <m:den>
                    <m:r>
                      <m:rPr>
                        <m:nor/>
                      </m:rPr>
                      <w:rPr>
                        <w:rFonts w:ascii="David" w:hAnsi="David"/>
                        <w:rtl/>
                      </w:rPr>
                      <m:t>עלות ההצעה הנבחנת</m:t>
                    </m:r>
                  </m:den>
                </m:f>
                <m:r>
                  <m:rPr>
                    <m:sty m:val="p"/>
                  </m:rPr>
                  <w:rPr>
                    <w:rFonts w:ascii="Cambria Math" w:hAnsi="Cambria Math"/>
                  </w:rPr>
                  <m:t xml:space="preserve"> ×100=</m:t>
                </m:r>
                <m:r>
                  <m:rPr>
                    <m:sty m:val="b"/>
                  </m:rPr>
                  <w:rPr>
                    <w:rFonts w:ascii="Cambria Math" w:hAnsi="Cambria Math"/>
                    <w:rtl/>
                  </w:rPr>
                  <m:t>מנורמל מחיר ציון</m:t>
                </m:r>
              </m:oMath>
            </m:oMathPara>
          </w:p>
        </w:tc>
      </w:tr>
    </w:tbl>
    <w:p w14:paraId="26B9013A" w14:textId="77777777" w:rsidR="009101E0" w:rsidRPr="009101E0" w:rsidRDefault="009101E0" w:rsidP="00A00A85">
      <w:pPr>
        <w:overflowPunct w:val="0"/>
        <w:autoSpaceDE w:val="0"/>
        <w:autoSpaceDN w:val="0"/>
        <w:adjustRightInd w:val="0"/>
        <w:textAlignment w:val="baseline"/>
        <w:rPr>
          <w:rFonts w:ascii="David" w:hAnsi="David"/>
          <w:rtl/>
        </w:rPr>
      </w:pPr>
    </w:p>
    <w:bookmarkEnd w:id="64"/>
    <w:p w14:paraId="5D9808AE" w14:textId="77777777" w:rsidR="00214DB5" w:rsidRPr="00EF52A2" w:rsidRDefault="0054112F" w:rsidP="00452C98">
      <w:pPr>
        <w:pStyle w:val="a4"/>
        <w:numPr>
          <w:ilvl w:val="1"/>
          <w:numId w:val="78"/>
        </w:numPr>
        <w:tabs>
          <w:tab w:val="left" w:pos="1473"/>
        </w:tabs>
        <w:spacing w:before="240"/>
        <w:ind w:left="1474" w:hanging="737"/>
        <w:rPr>
          <w:rFonts w:ascii="David" w:hAnsi="David"/>
          <w:bCs/>
          <w:u w:val="single"/>
        </w:rPr>
      </w:pPr>
      <w:r w:rsidRPr="00EF52A2">
        <w:rPr>
          <w:rFonts w:ascii="David" w:hAnsi="David"/>
          <w:bCs/>
          <w:u w:val="single"/>
          <w:rtl/>
        </w:rPr>
        <w:t>שלב ד': חישוב הציון הכולל (מחיר ואיכות)</w:t>
      </w:r>
      <w:r w:rsidRPr="00EF52A2">
        <w:rPr>
          <w:rFonts w:ascii="David" w:hAnsi="David"/>
          <w:bCs/>
          <w:u w:val="single"/>
        </w:rPr>
        <w:t xml:space="preserve"> </w:t>
      </w:r>
      <w:r w:rsidRPr="00EF52A2">
        <w:rPr>
          <w:rFonts w:ascii="David" w:hAnsi="David"/>
          <w:bCs/>
          <w:u w:val="single"/>
          <w:rtl/>
        </w:rPr>
        <w:t>ודירוג ההצעות</w:t>
      </w:r>
      <w:bookmarkEnd w:id="63"/>
    </w:p>
    <w:p w14:paraId="2C91F007" w14:textId="77777777" w:rsidR="0033458C" w:rsidRPr="00EF52A2" w:rsidRDefault="007215D1" w:rsidP="00A00A85">
      <w:pPr>
        <w:pStyle w:val="a4"/>
        <w:tabs>
          <w:tab w:val="left" w:pos="1473"/>
        </w:tabs>
        <w:spacing w:before="240"/>
        <w:ind w:left="1474"/>
        <w:rPr>
          <w:rFonts w:ascii="David" w:hAnsi="David"/>
        </w:rPr>
      </w:pPr>
      <w:r w:rsidRPr="00EF52A2">
        <w:rPr>
          <w:rFonts w:ascii="David" w:hAnsi="David"/>
          <w:rtl/>
        </w:rPr>
        <w:t xml:space="preserve">הציון הכולל במכרז יחושב על ידי </w:t>
      </w:r>
      <w:r w:rsidRPr="00EF52A2">
        <w:rPr>
          <w:rFonts w:ascii="David" w:hAnsi="David"/>
          <w:sz w:val="24"/>
          <w:rtl/>
        </w:rPr>
        <w:t>שקלול ציון האיכות</w:t>
      </w:r>
      <w:r w:rsidR="002519AC" w:rsidRPr="00EF52A2">
        <w:rPr>
          <w:rFonts w:ascii="David" w:hAnsi="David"/>
          <w:sz w:val="24"/>
          <w:rtl/>
        </w:rPr>
        <w:t xml:space="preserve"> המשוקלל</w:t>
      </w:r>
      <w:r w:rsidRPr="00EF52A2">
        <w:rPr>
          <w:rFonts w:ascii="David" w:hAnsi="David"/>
          <w:sz w:val="24"/>
          <w:rtl/>
        </w:rPr>
        <w:t xml:space="preserve"> (כפי שהתקבל בחישוב שבסעיף</w:t>
      </w:r>
      <w:r w:rsidR="006B1C75" w:rsidRPr="00EF52A2">
        <w:rPr>
          <w:rFonts w:ascii="David" w:hAnsi="David"/>
          <w:sz w:val="24"/>
          <w:rtl/>
        </w:rPr>
        <w:t xml:space="preserve"> </w:t>
      </w:r>
      <w:r w:rsidR="006B1C75" w:rsidRPr="00EF52A2">
        <w:rPr>
          <w:rFonts w:ascii="David" w:hAnsi="David"/>
          <w:sz w:val="24"/>
          <w:rtl/>
        </w:rPr>
        <w:fldChar w:fldCharType="begin"/>
      </w:r>
      <w:r w:rsidR="006B1C75" w:rsidRPr="00EF52A2">
        <w:rPr>
          <w:rFonts w:ascii="David" w:hAnsi="David"/>
          <w:sz w:val="24"/>
          <w:rtl/>
        </w:rPr>
        <w:instrText xml:space="preserve"> </w:instrText>
      </w:r>
      <w:r w:rsidR="006B1C75" w:rsidRPr="00EF52A2">
        <w:rPr>
          <w:rFonts w:ascii="David" w:hAnsi="David"/>
          <w:sz w:val="24"/>
        </w:rPr>
        <w:instrText>REF</w:instrText>
      </w:r>
      <w:r w:rsidR="006B1C75" w:rsidRPr="00EF52A2">
        <w:rPr>
          <w:rFonts w:ascii="David" w:hAnsi="David"/>
          <w:sz w:val="24"/>
          <w:rtl/>
        </w:rPr>
        <w:instrText xml:space="preserve"> _</w:instrText>
      </w:r>
      <w:r w:rsidR="006B1C75" w:rsidRPr="00EF52A2">
        <w:rPr>
          <w:rFonts w:ascii="David" w:hAnsi="David"/>
          <w:sz w:val="24"/>
        </w:rPr>
        <w:instrText>Ref373430743 \r \h</w:instrText>
      </w:r>
      <w:r w:rsidR="006B1C75" w:rsidRPr="00EF52A2">
        <w:rPr>
          <w:rFonts w:ascii="David" w:hAnsi="David"/>
          <w:sz w:val="24"/>
          <w:rtl/>
        </w:rPr>
        <w:instrText xml:space="preserve"> </w:instrText>
      </w:r>
      <w:r w:rsidR="00465BE7" w:rsidRPr="00EF52A2">
        <w:rPr>
          <w:rFonts w:ascii="David" w:hAnsi="David"/>
          <w:sz w:val="24"/>
          <w:rtl/>
        </w:rPr>
        <w:instrText xml:space="preserve"> \* </w:instrText>
      </w:r>
      <w:r w:rsidR="00465BE7" w:rsidRPr="00EF52A2">
        <w:rPr>
          <w:rFonts w:ascii="David" w:hAnsi="David"/>
          <w:sz w:val="24"/>
        </w:rPr>
        <w:instrText>MERGEFORMAT</w:instrText>
      </w:r>
      <w:r w:rsidR="00465BE7" w:rsidRPr="00EF52A2">
        <w:rPr>
          <w:rFonts w:ascii="David" w:hAnsi="David"/>
          <w:sz w:val="24"/>
          <w:rtl/>
        </w:rPr>
        <w:instrText xml:space="preserve"> </w:instrText>
      </w:r>
      <w:r w:rsidR="006B1C75" w:rsidRPr="00EF52A2">
        <w:rPr>
          <w:rFonts w:ascii="David" w:hAnsi="David"/>
          <w:sz w:val="24"/>
          <w:rtl/>
        </w:rPr>
      </w:r>
      <w:r w:rsidR="006B1C75" w:rsidRPr="00EF52A2">
        <w:rPr>
          <w:rFonts w:ascii="David" w:hAnsi="David"/>
          <w:sz w:val="24"/>
          <w:rtl/>
        </w:rPr>
        <w:fldChar w:fldCharType="separate"/>
      </w:r>
      <w:r w:rsidR="00A95395">
        <w:rPr>
          <w:rFonts w:ascii="David" w:hAnsi="David"/>
          <w:sz w:val="24"/>
          <w:cs/>
        </w:rPr>
        <w:t>‎</w:t>
      </w:r>
      <w:r w:rsidR="00A95395">
        <w:rPr>
          <w:rFonts w:ascii="David" w:hAnsi="David"/>
          <w:sz w:val="24"/>
        </w:rPr>
        <w:t>10.6</w:t>
      </w:r>
      <w:r w:rsidR="006B1C75" w:rsidRPr="00EF52A2">
        <w:rPr>
          <w:rFonts w:ascii="David" w:hAnsi="David"/>
          <w:sz w:val="24"/>
          <w:rtl/>
        </w:rPr>
        <w:fldChar w:fldCharType="end"/>
      </w:r>
      <w:r w:rsidRPr="00EF52A2">
        <w:rPr>
          <w:rFonts w:ascii="David" w:hAnsi="David"/>
          <w:sz w:val="24"/>
          <w:rtl/>
        </w:rPr>
        <w:t>) וציון המחיר (כפי שהתקבל בחישוב שבסעיף</w:t>
      </w:r>
      <w:r w:rsidR="000A6748" w:rsidRPr="00EF52A2">
        <w:rPr>
          <w:rFonts w:ascii="David" w:hAnsi="David"/>
          <w:sz w:val="24"/>
          <w:rtl/>
        </w:rPr>
        <w:t xml:space="preserve"> </w:t>
      </w:r>
      <w:r w:rsidR="000A6748" w:rsidRPr="00EF52A2">
        <w:rPr>
          <w:rFonts w:ascii="David" w:hAnsi="David"/>
          <w:sz w:val="24"/>
          <w:rtl/>
        </w:rPr>
        <w:fldChar w:fldCharType="begin"/>
      </w:r>
      <w:r w:rsidR="000A6748" w:rsidRPr="00EF52A2">
        <w:rPr>
          <w:rFonts w:ascii="David" w:hAnsi="David"/>
          <w:sz w:val="24"/>
          <w:rtl/>
        </w:rPr>
        <w:instrText xml:space="preserve"> </w:instrText>
      </w:r>
      <w:r w:rsidR="000A6748" w:rsidRPr="00EF52A2">
        <w:rPr>
          <w:rFonts w:ascii="David" w:hAnsi="David"/>
          <w:sz w:val="24"/>
        </w:rPr>
        <w:instrText>REF</w:instrText>
      </w:r>
      <w:r w:rsidR="000A6748" w:rsidRPr="00EF52A2">
        <w:rPr>
          <w:rFonts w:ascii="David" w:hAnsi="David"/>
          <w:sz w:val="24"/>
          <w:rtl/>
        </w:rPr>
        <w:instrText xml:space="preserve"> _</w:instrText>
      </w:r>
      <w:r w:rsidR="000A6748" w:rsidRPr="00EF52A2">
        <w:rPr>
          <w:rFonts w:ascii="David" w:hAnsi="David"/>
          <w:sz w:val="24"/>
        </w:rPr>
        <w:instrText>Ref485741507 \r \h</w:instrText>
      </w:r>
      <w:r w:rsidR="000A6748" w:rsidRPr="00EF52A2">
        <w:rPr>
          <w:rFonts w:ascii="David" w:hAnsi="David"/>
          <w:sz w:val="24"/>
          <w:rtl/>
        </w:rPr>
        <w:instrText xml:space="preserve"> </w:instrText>
      </w:r>
      <w:r w:rsidR="00465BE7" w:rsidRPr="00EF52A2">
        <w:rPr>
          <w:rFonts w:ascii="David" w:hAnsi="David"/>
          <w:sz w:val="24"/>
          <w:rtl/>
        </w:rPr>
        <w:instrText xml:space="preserve"> \* </w:instrText>
      </w:r>
      <w:r w:rsidR="00465BE7" w:rsidRPr="00EF52A2">
        <w:rPr>
          <w:rFonts w:ascii="David" w:hAnsi="David"/>
          <w:sz w:val="24"/>
        </w:rPr>
        <w:instrText>MERGEFORMAT</w:instrText>
      </w:r>
      <w:r w:rsidR="00465BE7" w:rsidRPr="00EF52A2">
        <w:rPr>
          <w:rFonts w:ascii="David" w:hAnsi="David"/>
          <w:sz w:val="24"/>
          <w:rtl/>
        </w:rPr>
        <w:instrText xml:space="preserve"> </w:instrText>
      </w:r>
      <w:r w:rsidR="000A6748" w:rsidRPr="00EF52A2">
        <w:rPr>
          <w:rFonts w:ascii="David" w:hAnsi="David"/>
          <w:sz w:val="24"/>
          <w:rtl/>
        </w:rPr>
      </w:r>
      <w:r w:rsidR="000A6748" w:rsidRPr="00EF52A2">
        <w:rPr>
          <w:rFonts w:ascii="David" w:hAnsi="David"/>
          <w:sz w:val="24"/>
          <w:rtl/>
        </w:rPr>
        <w:fldChar w:fldCharType="separate"/>
      </w:r>
      <w:r w:rsidR="00A95395">
        <w:rPr>
          <w:rFonts w:ascii="David" w:hAnsi="David"/>
          <w:sz w:val="24"/>
          <w:cs/>
        </w:rPr>
        <w:t>‎</w:t>
      </w:r>
      <w:r w:rsidR="00A95395">
        <w:rPr>
          <w:rFonts w:ascii="David" w:hAnsi="David"/>
          <w:sz w:val="24"/>
        </w:rPr>
        <w:t>11.9</w:t>
      </w:r>
      <w:r w:rsidR="000A6748" w:rsidRPr="00EF52A2">
        <w:rPr>
          <w:rFonts w:ascii="David" w:hAnsi="David"/>
          <w:sz w:val="24"/>
          <w:rtl/>
        </w:rPr>
        <w:fldChar w:fldCharType="end"/>
      </w:r>
      <w:r w:rsidR="000A6748" w:rsidRPr="00EF52A2">
        <w:rPr>
          <w:rFonts w:ascii="David" w:hAnsi="David"/>
          <w:sz w:val="24"/>
          <w:rtl/>
        </w:rPr>
        <w:t xml:space="preserve"> </w:t>
      </w:r>
      <w:r w:rsidR="00B632A4" w:rsidRPr="00EF52A2">
        <w:rPr>
          <w:rFonts w:ascii="David" w:hAnsi="David"/>
          <w:sz w:val="24"/>
          <w:rtl/>
        </w:rPr>
        <w:t>לעיל</w:t>
      </w:r>
      <w:r w:rsidRPr="00EF52A2">
        <w:rPr>
          <w:rFonts w:ascii="David" w:hAnsi="David"/>
          <w:sz w:val="24"/>
          <w:rtl/>
        </w:rPr>
        <w:t xml:space="preserve">), עבור כל אחד </w:t>
      </w:r>
      <w:r w:rsidR="0074094B" w:rsidRPr="00EF52A2">
        <w:rPr>
          <w:rFonts w:ascii="David" w:hAnsi="David"/>
          <w:sz w:val="24"/>
          <w:rtl/>
        </w:rPr>
        <w:t>מההצעות</w:t>
      </w:r>
      <w:r w:rsidRPr="00EF52A2">
        <w:rPr>
          <w:rFonts w:ascii="David" w:hAnsi="David"/>
          <w:sz w:val="24"/>
          <w:rtl/>
        </w:rPr>
        <w:t xml:space="preserve"> בנפרד, בהתאם </w:t>
      </w:r>
      <w:r w:rsidR="00645DBB" w:rsidRPr="00EF52A2">
        <w:rPr>
          <w:rFonts w:ascii="David" w:hAnsi="David"/>
          <w:sz w:val="24"/>
          <w:rtl/>
        </w:rPr>
        <w:t xml:space="preserve">לנוסחת החישוב </w:t>
      </w:r>
      <w:r w:rsidR="0033458C" w:rsidRPr="00EF52A2">
        <w:rPr>
          <w:rFonts w:ascii="David" w:hAnsi="David"/>
          <w:rtl/>
        </w:rPr>
        <w:t>להלן:</w:t>
      </w:r>
    </w:p>
    <w:tbl>
      <w:tblPr>
        <w:tblStyle w:val="af8"/>
        <w:bidiVisual/>
        <w:tblW w:w="0" w:type="auto"/>
        <w:tblInd w:w="1406" w:type="dxa"/>
        <w:tblLook w:val="04A0" w:firstRow="1" w:lastRow="0" w:firstColumn="1" w:lastColumn="0" w:noHBand="0" w:noVBand="1"/>
        <w:tblCaption w:val="נוסחת ציון כולל"/>
        <w:tblDescription w:val="נוסחת ציון כולל"/>
      </w:tblPr>
      <w:tblGrid>
        <w:gridCol w:w="8222"/>
      </w:tblGrid>
      <w:tr w:rsidR="0033458C" w:rsidRPr="00EF52A2" w14:paraId="475755B8" w14:textId="77777777" w:rsidTr="00B62F6D">
        <w:trPr>
          <w:trHeight w:val="779"/>
          <w:tblHeader/>
        </w:trPr>
        <w:tc>
          <w:tcPr>
            <w:tcW w:w="8222" w:type="dxa"/>
            <w:shd w:val="clear" w:color="auto" w:fill="D9D9D9" w:themeFill="background1" w:themeFillShade="D9"/>
            <w:vAlign w:val="center"/>
          </w:tcPr>
          <w:p w14:paraId="75B1F6D6" w14:textId="77777777" w:rsidR="0033458C" w:rsidRPr="00EF52A2" w:rsidRDefault="00C56117" w:rsidP="00A00A85">
            <w:pPr>
              <w:pStyle w:val="a4"/>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משוקלל מחיר ציון</m:t>
                    </m:r>
                    <m:r>
                      <m:rPr>
                        <m:sty m:val="p"/>
                      </m:rPr>
                      <w:rPr>
                        <w:rFonts w:ascii="Cambria Math" w:hAnsi="Cambria Math"/>
                        <w:sz w:val="24"/>
                      </w:rPr>
                      <m:t xml:space="preserve"> ×70</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משוקלל איכות ציון</m:t>
                    </m:r>
                    <m:r>
                      <m:rPr>
                        <m:sty m:val="p"/>
                      </m:rPr>
                      <w:rPr>
                        <w:rFonts w:ascii="Cambria Math" w:hAnsi="Cambria Math"/>
                        <w:sz w:val="24"/>
                      </w:rPr>
                      <m:t xml:space="preserve"> ×30</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7C8055EC" w14:textId="77777777" w:rsidR="00357BE9" w:rsidRPr="00EF52A2" w:rsidRDefault="006B4BD1" w:rsidP="00A00A85">
      <w:pPr>
        <w:pStyle w:val="a4"/>
        <w:tabs>
          <w:tab w:val="left" w:pos="1473"/>
        </w:tabs>
        <w:spacing w:before="240"/>
        <w:ind w:left="1474"/>
        <w:rPr>
          <w:rFonts w:ascii="David" w:hAnsi="David"/>
          <w:sz w:val="24"/>
          <w:rtl/>
        </w:rPr>
      </w:pPr>
      <w:r w:rsidRPr="00EF52A2">
        <w:rPr>
          <w:rFonts w:ascii="David" w:hAnsi="David"/>
          <w:sz w:val="24"/>
          <w:rtl/>
        </w:rPr>
        <w:t>המציע שיקבל את הציון הכולל הגבוה ביותר</w:t>
      </w:r>
      <w:r w:rsidR="00A617B8" w:rsidRPr="00EF52A2">
        <w:rPr>
          <w:rFonts w:ascii="David" w:hAnsi="David"/>
          <w:sz w:val="24"/>
          <w:rtl/>
        </w:rPr>
        <w:t>,</w:t>
      </w:r>
      <w:r w:rsidRPr="00EF52A2">
        <w:rPr>
          <w:rFonts w:ascii="David" w:hAnsi="David"/>
          <w:sz w:val="24"/>
          <w:rtl/>
        </w:rPr>
        <w:t xml:space="preserve"> ידורג ראשון.</w:t>
      </w:r>
      <w:r w:rsidR="00522F72" w:rsidRPr="00EF52A2">
        <w:rPr>
          <w:rFonts w:ascii="David" w:hAnsi="David"/>
          <w:sz w:val="24"/>
          <w:rtl/>
        </w:rPr>
        <w:t xml:space="preserve"> המציע שיקבל את הציון השני הגבוה ביותר יד</w:t>
      </w:r>
      <w:r w:rsidR="00FD7B13" w:rsidRPr="00EF52A2">
        <w:rPr>
          <w:rFonts w:ascii="David" w:hAnsi="David"/>
          <w:sz w:val="24"/>
          <w:rtl/>
        </w:rPr>
        <w:t>ו</w:t>
      </w:r>
      <w:r w:rsidR="00522F72" w:rsidRPr="00EF52A2">
        <w:rPr>
          <w:rFonts w:ascii="David" w:hAnsi="David"/>
          <w:sz w:val="24"/>
          <w:rtl/>
        </w:rPr>
        <w:t>רג שני, וכן הלאה.</w:t>
      </w:r>
    </w:p>
    <w:p w14:paraId="626D3605" w14:textId="77777777" w:rsidR="00710748" w:rsidRPr="00EF52A2" w:rsidRDefault="00710748" w:rsidP="00452C98">
      <w:pPr>
        <w:pStyle w:val="a4"/>
        <w:numPr>
          <w:ilvl w:val="1"/>
          <w:numId w:val="78"/>
        </w:numPr>
        <w:tabs>
          <w:tab w:val="left" w:pos="1473"/>
        </w:tabs>
        <w:spacing w:before="240"/>
        <w:ind w:left="1474" w:hanging="737"/>
        <w:rPr>
          <w:rFonts w:ascii="David" w:hAnsi="David"/>
          <w:sz w:val="24"/>
          <w:rtl/>
        </w:rPr>
      </w:pPr>
      <w:r w:rsidRPr="00EF52A2">
        <w:rPr>
          <w:rFonts w:ascii="David" w:hAnsi="David"/>
          <w:sz w:val="24"/>
          <w:rtl/>
        </w:rPr>
        <w:t>אם לאחר שקלול התוצאות, קיבלו שתי הצעות או יותר תוצאה משוקללת זהה ואחת מן ההצעות הינה "עסק בשליטת אישה", תיבחר ההצעה האמורה כאחת משתי ההצעות הזוכות במכרז ובלבד שצורף לה בעת הגשתה, אישור ותצהיר.</w:t>
      </w:r>
    </w:p>
    <w:p w14:paraId="12BE3E41" w14:textId="77777777" w:rsidR="00710748" w:rsidRPr="00EF52A2" w:rsidRDefault="00710748" w:rsidP="00452C98">
      <w:pPr>
        <w:pStyle w:val="a4"/>
        <w:numPr>
          <w:ilvl w:val="1"/>
          <w:numId w:val="78"/>
        </w:numPr>
        <w:tabs>
          <w:tab w:val="left" w:pos="1473"/>
        </w:tabs>
        <w:spacing w:before="240"/>
        <w:ind w:left="1474" w:hanging="737"/>
        <w:rPr>
          <w:rFonts w:ascii="David" w:hAnsi="David"/>
          <w:sz w:val="24"/>
          <w:rtl/>
        </w:rPr>
      </w:pPr>
      <w:r w:rsidRPr="00EF52A2">
        <w:rPr>
          <w:rFonts w:ascii="David" w:hAnsi="David"/>
          <w:sz w:val="24"/>
          <w:rtl/>
        </w:rPr>
        <w:t xml:space="preserve"> אם לאחר שקלול התוצאות, קיבלו שתי הצעות או יותר תוצאה משוקללת זהה שהיא התוצאה הגבוהה ביותר, ואף אחת מן ההצעות אינה "עסק בשליטת אישה", הבחירה תיעשה על פי שיקול ועדת המכרזים.</w:t>
      </w:r>
    </w:p>
    <w:p w14:paraId="2766EE53" w14:textId="77777777" w:rsidR="007215D1" w:rsidRPr="00EF52A2" w:rsidRDefault="007E3123" w:rsidP="00452C98">
      <w:pPr>
        <w:pStyle w:val="a4"/>
        <w:numPr>
          <w:ilvl w:val="1"/>
          <w:numId w:val="78"/>
        </w:numPr>
        <w:tabs>
          <w:tab w:val="left" w:pos="1473"/>
        </w:tabs>
        <w:spacing w:before="240"/>
        <w:ind w:left="1474" w:hanging="737"/>
        <w:rPr>
          <w:rFonts w:ascii="David" w:hAnsi="David"/>
        </w:rPr>
      </w:pPr>
      <w:r w:rsidRPr="00EF52A2">
        <w:rPr>
          <w:rFonts w:ascii="David" w:hAnsi="David"/>
          <w:sz w:val="24"/>
          <w:rtl/>
        </w:rPr>
        <w:t>ועדת המכרזים רשאית לדרג מציעים נוספים, מלבד בחירת הזוכ</w:t>
      </w:r>
      <w:r w:rsidR="00522F72" w:rsidRPr="00EF52A2">
        <w:rPr>
          <w:rFonts w:ascii="David" w:hAnsi="David"/>
          <w:sz w:val="24"/>
          <w:rtl/>
        </w:rPr>
        <w:t>ים</w:t>
      </w:r>
      <w:r w:rsidRPr="00EF52A2">
        <w:rPr>
          <w:rFonts w:ascii="David" w:hAnsi="David"/>
          <w:sz w:val="24"/>
          <w:rtl/>
        </w:rPr>
        <w:t>, ולקבוע</w:t>
      </w:r>
      <w:r w:rsidRPr="00EF52A2">
        <w:rPr>
          <w:rFonts w:ascii="David" w:hAnsi="David"/>
          <w:rtl/>
        </w:rPr>
        <w:t xml:space="preserve"> כי במקרה ש</w:t>
      </w:r>
      <w:r w:rsidR="00522F72" w:rsidRPr="00EF52A2">
        <w:rPr>
          <w:rFonts w:ascii="David" w:hAnsi="David"/>
          <w:rtl/>
        </w:rPr>
        <w:t>אחד (או יותר) מהזוכים</w:t>
      </w:r>
      <w:r w:rsidRPr="00EF52A2">
        <w:rPr>
          <w:rFonts w:ascii="David" w:hAnsi="David"/>
          <w:rtl/>
        </w:rPr>
        <w:t xml:space="preserve"> לא יעמוד בתנאי כלשהו או לא יתקשר מאיזו סיבה שהיא עם ה</w:t>
      </w:r>
      <w:r w:rsidR="009D25F0" w:rsidRPr="00EF52A2">
        <w:rPr>
          <w:rFonts w:ascii="David" w:hAnsi="David"/>
          <w:rtl/>
        </w:rPr>
        <w:t>משרד</w:t>
      </w:r>
      <w:r w:rsidRPr="00EF52A2">
        <w:rPr>
          <w:rFonts w:ascii="David" w:hAnsi="David"/>
          <w:rtl/>
        </w:rPr>
        <w:t xml:space="preserve">, יבוא במקומו המציע </w:t>
      </w:r>
      <w:r w:rsidR="00522F72" w:rsidRPr="00EF52A2">
        <w:rPr>
          <w:rFonts w:ascii="David" w:hAnsi="David"/>
          <w:rtl/>
        </w:rPr>
        <w:t>הבא בדירוג המציעים</w:t>
      </w:r>
      <w:r w:rsidRPr="00EF52A2">
        <w:rPr>
          <w:rFonts w:ascii="David" w:hAnsi="David"/>
          <w:rtl/>
        </w:rPr>
        <w:t xml:space="preserve">. הצעות המציעים לא יפקעו ויהיו תקפות למשך </w:t>
      </w:r>
      <w:r w:rsidR="00236398" w:rsidRPr="00EF52A2">
        <w:rPr>
          <w:rFonts w:ascii="David" w:hAnsi="David"/>
          <w:rtl/>
        </w:rPr>
        <w:t>9</w:t>
      </w:r>
      <w:r w:rsidRPr="00EF52A2">
        <w:rPr>
          <w:rFonts w:ascii="David" w:hAnsi="David"/>
          <w:rtl/>
        </w:rPr>
        <w:t>0 יום מיום הודעת הזכייה, וזאת למקרה שהזוכה</w:t>
      </w:r>
      <w:r w:rsidR="00522F72" w:rsidRPr="00EF52A2">
        <w:rPr>
          <w:rFonts w:ascii="David" w:hAnsi="David"/>
          <w:rtl/>
        </w:rPr>
        <w:t>/הזוכים</w:t>
      </w:r>
      <w:r w:rsidRPr="00EF52A2">
        <w:rPr>
          <w:rFonts w:ascii="David" w:hAnsi="David"/>
          <w:rtl/>
        </w:rPr>
        <w:t xml:space="preserve"> לא יעמוד</w:t>
      </w:r>
      <w:r w:rsidR="00522F72" w:rsidRPr="00EF52A2">
        <w:rPr>
          <w:rFonts w:ascii="David" w:hAnsi="David"/>
          <w:rtl/>
        </w:rPr>
        <w:t>/דו</w:t>
      </w:r>
      <w:r w:rsidRPr="00EF52A2">
        <w:rPr>
          <w:rFonts w:ascii="David" w:hAnsi="David"/>
          <w:rtl/>
        </w:rPr>
        <w:t xml:space="preserve"> בתנאי כלשהו מתנאי המכרז או הציג</w:t>
      </w:r>
      <w:r w:rsidR="00522F72" w:rsidRPr="00EF52A2">
        <w:rPr>
          <w:rFonts w:ascii="David" w:hAnsi="David"/>
          <w:rtl/>
        </w:rPr>
        <w:t>/ו</w:t>
      </w:r>
      <w:r w:rsidRPr="00EF52A2">
        <w:rPr>
          <w:rFonts w:ascii="David" w:hAnsi="David"/>
          <w:rtl/>
        </w:rPr>
        <w:t xml:space="preserve"> מצג מוטעה שהיווה שיקול לזכייתו</w:t>
      </w:r>
      <w:r w:rsidR="00522F72" w:rsidRPr="00EF52A2">
        <w:rPr>
          <w:rFonts w:ascii="David" w:hAnsi="David"/>
          <w:rtl/>
        </w:rPr>
        <w:t>/ם</w:t>
      </w:r>
      <w:r w:rsidRPr="00EF52A2">
        <w:rPr>
          <w:rFonts w:ascii="David" w:hAnsi="David"/>
          <w:rtl/>
        </w:rPr>
        <w:t xml:space="preserve"> או לא ימלא</w:t>
      </w:r>
      <w:r w:rsidR="00522F72" w:rsidRPr="00EF52A2">
        <w:rPr>
          <w:rFonts w:ascii="David" w:hAnsi="David"/>
          <w:rtl/>
        </w:rPr>
        <w:t>/ו</w:t>
      </w:r>
      <w:r w:rsidRPr="00EF52A2">
        <w:rPr>
          <w:rFonts w:ascii="David" w:hAnsi="David"/>
          <w:rtl/>
        </w:rPr>
        <w:t xml:space="preserve"> אחר ההסכם שיחתם עם ה</w:t>
      </w:r>
      <w:r w:rsidR="009D25F0" w:rsidRPr="00EF52A2">
        <w:rPr>
          <w:rFonts w:ascii="David" w:hAnsi="David"/>
          <w:rtl/>
        </w:rPr>
        <w:t>משרד</w:t>
      </w:r>
      <w:r w:rsidRPr="00EF52A2">
        <w:rPr>
          <w:rFonts w:ascii="David" w:hAnsi="David"/>
          <w:rtl/>
        </w:rPr>
        <w:t>, מכל סיבה שהיא וההסכם יבוטל.</w:t>
      </w:r>
    </w:p>
    <w:p w14:paraId="32D1AE29" w14:textId="77777777" w:rsidR="00FA3F15" w:rsidRDefault="007E3123" w:rsidP="00452C98">
      <w:pPr>
        <w:pStyle w:val="a4"/>
        <w:numPr>
          <w:ilvl w:val="1"/>
          <w:numId w:val="78"/>
        </w:numPr>
        <w:tabs>
          <w:tab w:val="left" w:pos="1473"/>
        </w:tabs>
        <w:spacing w:before="240"/>
        <w:ind w:left="1474" w:hanging="737"/>
        <w:rPr>
          <w:rFonts w:ascii="David" w:hAnsi="David"/>
        </w:rPr>
      </w:pPr>
      <w:r w:rsidRPr="00EF52A2">
        <w:rPr>
          <w:rFonts w:ascii="David" w:hAnsi="David"/>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w:t>
      </w:r>
      <w:r w:rsidR="009D25F0" w:rsidRPr="00EF52A2">
        <w:rPr>
          <w:rFonts w:ascii="David" w:hAnsi="David"/>
          <w:rtl/>
        </w:rPr>
        <w:t>משרד</w:t>
      </w:r>
      <w:r w:rsidRPr="00EF52A2">
        <w:rPr>
          <w:rFonts w:ascii="David" w:hAnsi="David"/>
          <w:rtl/>
        </w:rPr>
        <w:t>, הכול לפי שיקול דעת ה</w:t>
      </w:r>
      <w:r w:rsidR="009D25F0" w:rsidRPr="00EF52A2">
        <w:rPr>
          <w:rFonts w:ascii="David" w:hAnsi="David"/>
          <w:rtl/>
        </w:rPr>
        <w:t>משרד</w:t>
      </w:r>
      <w:r w:rsidRPr="00EF52A2">
        <w:rPr>
          <w:rFonts w:ascii="David" w:hAnsi="David"/>
          <w:rtl/>
        </w:rPr>
        <w:t>. כן רשאית היא להתנות את הזכייה בתנאים ללא חובת הנמקה. במיוחד אין ה</w:t>
      </w:r>
      <w:r w:rsidR="009D25F0" w:rsidRPr="00EF52A2">
        <w:rPr>
          <w:rFonts w:ascii="David" w:hAnsi="David"/>
          <w:rtl/>
        </w:rPr>
        <w:t>משרד</w:t>
      </w:r>
      <w:r w:rsidRPr="00EF52A2">
        <w:rPr>
          <w:rFonts w:ascii="David" w:hAnsi="David"/>
          <w:rtl/>
        </w:rPr>
        <w:t xml:space="preserve"> מתחייב לקבל הצעה כלשהי אם על-ידי קבלתה ה</w:t>
      </w:r>
      <w:r w:rsidR="009D25F0" w:rsidRPr="00EF52A2">
        <w:rPr>
          <w:rFonts w:ascii="David" w:hAnsi="David"/>
          <w:rtl/>
        </w:rPr>
        <w:t>ו</w:t>
      </w:r>
      <w:r w:rsidRPr="00EF52A2">
        <w:rPr>
          <w:rFonts w:ascii="David" w:hAnsi="David"/>
          <w:rtl/>
        </w:rPr>
        <w:t>א עלול לחרוג מהסכום המאושר בתקציב ה</w:t>
      </w:r>
      <w:r w:rsidR="009D25F0" w:rsidRPr="00EF52A2">
        <w:rPr>
          <w:rFonts w:ascii="David" w:hAnsi="David"/>
          <w:rtl/>
        </w:rPr>
        <w:t>משרד</w:t>
      </w:r>
      <w:r w:rsidRPr="00EF52A2">
        <w:rPr>
          <w:rFonts w:ascii="David" w:hAnsi="David"/>
          <w:rtl/>
        </w:rPr>
        <w:t xml:space="preserve"> או מהאומדן שעשה (ככל שיעשה אומדן שכזה).</w:t>
      </w:r>
    </w:p>
    <w:p w14:paraId="2620C746" w14:textId="77777777" w:rsidR="00C708EA" w:rsidRPr="00C708EA" w:rsidRDefault="00C708EA" w:rsidP="00C708EA">
      <w:pPr>
        <w:tabs>
          <w:tab w:val="left" w:pos="1473"/>
        </w:tabs>
        <w:spacing w:before="240"/>
        <w:ind w:left="737"/>
        <w:rPr>
          <w:rFonts w:ascii="David" w:hAnsi="David"/>
        </w:rPr>
      </w:pPr>
    </w:p>
    <w:p w14:paraId="311323BA" w14:textId="77777777" w:rsidR="00B20425" w:rsidRDefault="007E3123" w:rsidP="00452C98">
      <w:pPr>
        <w:pStyle w:val="3"/>
        <w:numPr>
          <w:ilvl w:val="0"/>
          <w:numId w:val="78"/>
        </w:numPr>
        <w:ind w:left="737" w:hanging="737"/>
      </w:pPr>
      <w:r w:rsidRPr="00EF52A2">
        <w:rPr>
          <w:rtl/>
        </w:rPr>
        <w:t>דיון עם המשתתפים, תיקון הצעות וקיום משא ומתן</w:t>
      </w:r>
    </w:p>
    <w:p w14:paraId="464E5F53" w14:textId="25BE2A38" w:rsidR="00B20425" w:rsidRPr="00126D41" w:rsidRDefault="007E3123" w:rsidP="00452C98">
      <w:pPr>
        <w:pStyle w:val="3"/>
        <w:numPr>
          <w:ilvl w:val="1"/>
          <w:numId w:val="79"/>
        </w:numPr>
        <w:rPr>
          <w:b w:val="0"/>
          <w:bCs w:val="0"/>
          <w:u w:val="none"/>
          <w:rtl/>
        </w:rPr>
      </w:pPr>
      <w:r w:rsidRPr="00126D41">
        <w:rPr>
          <w:b w:val="0"/>
          <w:bCs w:val="0"/>
          <w:sz w:val="24"/>
          <w:szCs w:val="24"/>
          <w:u w:val="none"/>
          <w:rtl/>
        </w:rPr>
        <w:lastRenderedPageBreak/>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47ABDB4D" w14:textId="77777777" w:rsidR="00B20425" w:rsidRDefault="007E3123" w:rsidP="00452C98">
      <w:pPr>
        <w:pStyle w:val="a4"/>
        <w:numPr>
          <w:ilvl w:val="1"/>
          <w:numId w:val="79"/>
        </w:numPr>
        <w:tabs>
          <w:tab w:val="left" w:pos="1473"/>
        </w:tabs>
        <w:spacing w:before="240"/>
        <w:rPr>
          <w:rFonts w:ascii="David" w:hAnsi="David"/>
        </w:rPr>
      </w:pPr>
      <w:r w:rsidRPr="00B20425">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2709053F" w14:textId="77777777" w:rsidR="00B20425" w:rsidRDefault="007E3123" w:rsidP="00452C98">
      <w:pPr>
        <w:pStyle w:val="a4"/>
        <w:numPr>
          <w:ilvl w:val="1"/>
          <w:numId w:val="79"/>
        </w:numPr>
        <w:tabs>
          <w:tab w:val="left" w:pos="1473"/>
        </w:tabs>
        <w:spacing w:before="240"/>
        <w:rPr>
          <w:rFonts w:ascii="David" w:hAnsi="David"/>
        </w:rPr>
      </w:pPr>
      <w:r w:rsidRPr="00B20425">
        <w:rPr>
          <w:rFonts w:ascii="David" w:hAnsi="David"/>
          <w:rtl/>
        </w:rPr>
        <w:t>ועדת המכרזים תודיע למציעים, לפי העניין, על המועד האחרון להגשת הצעה מתוקנת, אם וככל שהיא תראה לנכון לקבוע הליך כאמור.</w:t>
      </w:r>
    </w:p>
    <w:p w14:paraId="201B076C" w14:textId="77777777" w:rsidR="00126D41" w:rsidRDefault="007E3123" w:rsidP="00452C98">
      <w:pPr>
        <w:pStyle w:val="a4"/>
        <w:numPr>
          <w:ilvl w:val="1"/>
          <w:numId w:val="79"/>
        </w:numPr>
        <w:tabs>
          <w:tab w:val="left" w:pos="1473"/>
        </w:tabs>
        <w:spacing w:before="240"/>
        <w:rPr>
          <w:rFonts w:ascii="David" w:hAnsi="David"/>
        </w:rPr>
      </w:pPr>
      <w:r w:rsidRPr="00B20425">
        <w:rPr>
          <w:rFonts w:ascii="David" w:hAnsi="David"/>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47F8834A" w14:textId="77777777" w:rsidR="00126D41" w:rsidRDefault="007E3123" w:rsidP="00452C98">
      <w:pPr>
        <w:pStyle w:val="a4"/>
        <w:numPr>
          <w:ilvl w:val="1"/>
          <w:numId w:val="79"/>
        </w:numPr>
        <w:tabs>
          <w:tab w:val="left" w:pos="1473"/>
        </w:tabs>
        <w:spacing w:before="240"/>
        <w:rPr>
          <w:rFonts w:ascii="David" w:hAnsi="David"/>
        </w:rPr>
      </w:pPr>
      <w:r w:rsidRPr="00126D41">
        <w:rPr>
          <w:rFonts w:ascii="David" w:hAnsi="David"/>
          <w:rtl/>
        </w:rPr>
        <w:t>לאחר קביעת הזוכה, רשאי ה</w:t>
      </w:r>
      <w:r w:rsidR="001961F1" w:rsidRPr="00126D41">
        <w:rPr>
          <w:rFonts w:ascii="David" w:hAnsi="David"/>
          <w:rtl/>
        </w:rPr>
        <w:t>משרד</w:t>
      </w:r>
      <w:r w:rsidRPr="00126D41">
        <w:rPr>
          <w:rFonts w:ascii="David" w:hAnsi="David"/>
          <w:rtl/>
        </w:rPr>
        <w:t xml:space="preserve"> לנהל משא ומתן </w:t>
      </w:r>
      <w:r w:rsidR="00A617B8" w:rsidRPr="00126D41">
        <w:rPr>
          <w:rFonts w:ascii="David" w:hAnsi="David"/>
          <w:rtl/>
        </w:rPr>
        <w:t>עמו</w:t>
      </w:r>
      <w:r w:rsidRPr="00126D41">
        <w:rPr>
          <w:rFonts w:ascii="David" w:hAnsi="David"/>
          <w:rtl/>
        </w:rPr>
        <w:t xml:space="preserve"> במטרה לשפר או לתקן את הצעתו.</w:t>
      </w:r>
    </w:p>
    <w:p w14:paraId="23D18B8C" w14:textId="77777777" w:rsidR="00E07D24" w:rsidRPr="00126D41" w:rsidRDefault="007E3123" w:rsidP="00452C98">
      <w:pPr>
        <w:pStyle w:val="a4"/>
        <w:numPr>
          <w:ilvl w:val="1"/>
          <w:numId w:val="79"/>
        </w:numPr>
        <w:tabs>
          <w:tab w:val="left" w:pos="1473"/>
        </w:tabs>
        <w:spacing w:before="240"/>
        <w:rPr>
          <w:rFonts w:ascii="David" w:hAnsi="David"/>
          <w:rtl/>
        </w:rPr>
      </w:pPr>
      <w:r w:rsidRPr="00126D41">
        <w:rPr>
          <w:rFonts w:ascii="David" w:hAnsi="David"/>
          <w:rtl/>
        </w:rPr>
        <w:t xml:space="preserve">מבלי לגרוע מהאמור לעיל, רשאי הזוכה במכרז, לאחר זכייתו ואף לאחר החתימה על ההסכם </w:t>
      </w:r>
      <w:r w:rsidR="00A617B8" w:rsidRPr="00126D41">
        <w:rPr>
          <w:rFonts w:ascii="David" w:hAnsi="David"/>
          <w:rtl/>
        </w:rPr>
        <w:t>עמו</w:t>
      </w:r>
      <w:r w:rsidRPr="00126D41">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126D41">
        <w:rPr>
          <w:rFonts w:ascii="David" w:hAnsi="David"/>
          <w:rtl/>
        </w:rPr>
        <w:t>משרד</w:t>
      </w:r>
      <w:r w:rsidRPr="00126D41">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38E32F49" w14:textId="77777777" w:rsidR="006D4AB1" w:rsidRPr="00EF52A2" w:rsidRDefault="006D4AB1" w:rsidP="00452C98">
      <w:pPr>
        <w:pStyle w:val="3"/>
        <w:numPr>
          <w:ilvl w:val="0"/>
          <w:numId w:val="79"/>
        </w:numPr>
        <w:ind w:left="737" w:hanging="737"/>
      </w:pPr>
      <w:r w:rsidRPr="00EF52A2">
        <w:rPr>
          <w:rtl/>
        </w:rPr>
        <w:t>הבהרות שינויים ותיקון פגמים</w:t>
      </w:r>
    </w:p>
    <w:p w14:paraId="7E99CA8C" w14:textId="77777777" w:rsidR="00B072FC" w:rsidRPr="00EF52A2" w:rsidRDefault="00B072FC" w:rsidP="00A00A85">
      <w:pPr>
        <w:pStyle w:val="a4"/>
        <w:spacing w:before="240"/>
        <w:ind w:left="737"/>
        <w:rPr>
          <w:rFonts w:ascii="David" w:hAnsi="David"/>
          <w:rtl/>
        </w:rPr>
      </w:pPr>
      <w:r w:rsidRPr="00EF52A2">
        <w:rPr>
          <w:rFonts w:ascii="David" w:hAnsi="David"/>
          <w:rtl/>
        </w:rPr>
        <w:t xml:space="preserve">הליך </w:t>
      </w:r>
      <w:r w:rsidR="00D7243C" w:rsidRPr="00EF52A2">
        <w:rPr>
          <w:rFonts w:ascii="David" w:hAnsi="David"/>
          <w:rtl/>
        </w:rPr>
        <w:t>פניית הספקים</w:t>
      </w:r>
      <w:r w:rsidRPr="00EF52A2">
        <w:rPr>
          <w:rFonts w:ascii="David" w:hAnsi="David"/>
          <w:rtl/>
        </w:rPr>
        <w:t xml:space="preserve"> </w:t>
      </w:r>
      <w:r w:rsidR="00D7243C" w:rsidRPr="00EF52A2">
        <w:rPr>
          <w:rFonts w:ascii="David" w:hAnsi="David"/>
          <w:rtl/>
        </w:rPr>
        <w:t>ב</w:t>
      </w:r>
      <w:r w:rsidRPr="00EF52A2">
        <w:rPr>
          <w:rFonts w:ascii="David" w:hAnsi="David"/>
          <w:rtl/>
        </w:rPr>
        <w:t xml:space="preserve">שאלות </w:t>
      </w:r>
      <w:r w:rsidR="00D7243C" w:rsidRPr="00EF52A2">
        <w:rPr>
          <w:rFonts w:ascii="David" w:hAnsi="David"/>
          <w:rtl/>
        </w:rPr>
        <w:t>הבהרה</w:t>
      </w:r>
      <w:r w:rsidRPr="00EF52A2">
        <w:rPr>
          <w:rFonts w:ascii="David" w:hAnsi="David"/>
          <w:rtl/>
        </w:rPr>
        <w:t xml:space="preserve"> </w:t>
      </w:r>
      <w:r w:rsidR="00D7243C" w:rsidRPr="00EF52A2">
        <w:rPr>
          <w:rFonts w:ascii="David" w:hAnsi="David"/>
          <w:rtl/>
        </w:rPr>
        <w:t>ה</w:t>
      </w:r>
      <w:r w:rsidRPr="00EF52A2">
        <w:rPr>
          <w:rFonts w:ascii="David" w:hAnsi="David"/>
          <w:rtl/>
        </w:rPr>
        <w:t>נוגע</w:t>
      </w:r>
      <w:r w:rsidR="00D7243C" w:rsidRPr="00EF52A2">
        <w:rPr>
          <w:rFonts w:ascii="David" w:hAnsi="David"/>
          <w:rtl/>
        </w:rPr>
        <w:t>ות</w:t>
      </w:r>
      <w:r w:rsidRPr="00EF52A2">
        <w:rPr>
          <w:rFonts w:ascii="David" w:hAnsi="David"/>
          <w:rtl/>
        </w:rPr>
        <w:t xml:space="preserve"> למכרז ו</w:t>
      </w:r>
      <w:r w:rsidR="00D7243C" w:rsidRPr="00EF52A2">
        <w:rPr>
          <w:rFonts w:ascii="David" w:hAnsi="David"/>
          <w:rtl/>
        </w:rPr>
        <w:t>אופן קבלת המענה</w:t>
      </w:r>
      <w:r w:rsidRPr="00EF52A2">
        <w:rPr>
          <w:rFonts w:ascii="David" w:hAnsi="David"/>
          <w:rtl/>
        </w:rPr>
        <w:t xml:space="preserve"> </w:t>
      </w:r>
      <w:r w:rsidR="00D7243C" w:rsidRPr="00EF52A2">
        <w:rPr>
          <w:rFonts w:ascii="David" w:hAnsi="David"/>
          <w:rtl/>
        </w:rPr>
        <w:t>מ</w:t>
      </w:r>
      <w:r w:rsidR="00F53154" w:rsidRPr="00EF52A2">
        <w:rPr>
          <w:rFonts w:ascii="David" w:hAnsi="David"/>
          <w:rtl/>
        </w:rPr>
        <w:t>ה</w:t>
      </w:r>
      <w:r w:rsidRPr="00EF52A2">
        <w:rPr>
          <w:rFonts w:ascii="David" w:hAnsi="David"/>
          <w:rtl/>
        </w:rPr>
        <w:t>משרד הם כדלהלן:</w:t>
      </w:r>
    </w:p>
    <w:p w14:paraId="6CFC648D" w14:textId="77777777" w:rsidR="00D7243C" w:rsidRPr="00EF52A2" w:rsidRDefault="00D7243C" w:rsidP="00452C98">
      <w:pPr>
        <w:pStyle w:val="a4"/>
        <w:numPr>
          <w:ilvl w:val="1"/>
          <w:numId w:val="79"/>
        </w:numPr>
        <w:tabs>
          <w:tab w:val="left" w:pos="1473"/>
        </w:tabs>
        <w:spacing w:before="240"/>
        <w:ind w:left="1474" w:hanging="737"/>
        <w:rPr>
          <w:rFonts w:ascii="David" w:hAnsi="David"/>
        </w:rPr>
      </w:pPr>
      <w:r w:rsidRPr="00EF52A2">
        <w:rPr>
          <w:rFonts w:ascii="David" w:hAnsi="David"/>
          <w:rtl/>
        </w:rPr>
        <w:t>שאלות הבהרה הנוגעות לפרטי המכרז, יש להפנות בכתב,</w:t>
      </w:r>
      <w:r w:rsidR="005C3BAC" w:rsidRPr="00EF52A2">
        <w:rPr>
          <w:rFonts w:ascii="David" w:hAnsi="David"/>
          <w:rtl/>
        </w:rPr>
        <w:t xml:space="preserve"> </w:t>
      </w:r>
      <w:r w:rsidR="00312E2A" w:rsidRPr="00EF52A2">
        <w:rPr>
          <w:rFonts w:ascii="David" w:hAnsi="David"/>
          <w:rtl/>
        </w:rPr>
        <w:t>למרכז המכרז</w:t>
      </w:r>
      <w:r w:rsidR="0025413C" w:rsidRPr="00EF52A2">
        <w:rPr>
          <w:rFonts w:ascii="David" w:hAnsi="David"/>
          <w:rtl/>
        </w:rPr>
        <w:t xml:space="preserve">, </w:t>
      </w:r>
      <w:r w:rsidR="008C1C84">
        <w:rPr>
          <w:rFonts w:ascii="David" w:hAnsi="David" w:hint="cs"/>
          <w:rtl/>
        </w:rPr>
        <w:t xml:space="preserve">גב' </w:t>
      </w:r>
      <w:r w:rsidR="008C1C84" w:rsidRPr="008C1C84">
        <w:rPr>
          <w:rFonts w:ascii="David" w:hAnsi="David"/>
          <w:rtl/>
        </w:rPr>
        <w:t>ליאור גדניאן</w:t>
      </w:r>
      <w:r w:rsidR="008C1C84">
        <w:rPr>
          <w:rFonts w:ascii="David" w:hAnsi="David" w:hint="cs"/>
          <w:rtl/>
        </w:rPr>
        <w:t xml:space="preserve"> </w:t>
      </w:r>
      <w:r w:rsidRPr="00EF52A2">
        <w:rPr>
          <w:rFonts w:ascii="David" w:hAnsi="David"/>
          <w:rtl/>
        </w:rPr>
        <w:t xml:space="preserve">באמצעות </w:t>
      </w:r>
      <w:r w:rsidR="003C31DB" w:rsidRPr="00EF52A2">
        <w:rPr>
          <w:rFonts w:ascii="David" w:eastAsia="Times New Roman" w:hAnsi="David"/>
          <w:sz w:val="24"/>
          <w:rtl/>
        </w:rPr>
        <w:t xml:space="preserve">דואר אלקטרוני </w:t>
      </w:r>
      <w:r w:rsidR="008C1C84">
        <w:rPr>
          <w:rStyle w:val="Hyperlink"/>
          <w:rFonts w:ascii="David" w:eastAsia="Times New Roman" w:hAnsi="David"/>
          <w:sz w:val="24"/>
        </w:rPr>
        <w:t>liorg@neca.gov.il</w:t>
      </w:r>
      <w:r w:rsidR="003C31DB" w:rsidRPr="00EF52A2">
        <w:rPr>
          <w:rFonts w:ascii="David" w:hAnsi="David"/>
          <w:rtl/>
        </w:rPr>
        <w:t xml:space="preserve"> </w:t>
      </w:r>
      <w:r w:rsidRPr="00EF52A2">
        <w:rPr>
          <w:rFonts w:ascii="David" w:hAnsi="David"/>
          <w:rtl/>
        </w:rPr>
        <w:t>(שאלות שיופנו בעל פה או בטלפון לא י</w:t>
      </w:r>
      <w:r w:rsidR="006B1C75" w:rsidRPr="00EF52A2">
        <w:rPr>
          <w:rFonts w:ascii="David" w:hAnsi="David"/>
          <w:rtl/>
        </w:rPr>
        <w:t>י</w:t>
      </w:r>
      <w:r w:rsidRPr="00EF52A2">
        <w:rPr>
          <w:rFonts w:ascii="David" w:hAnsi="David"/>
          <w:rtl/>
        </w:rPr>
        <w:t xml:space="preserve">ענו ולא יחייבו את המשרד). </w:t>
      </w:r>
    </w:p>
    <w:p w14:paraId="29AA73A1" w14:textId="77777777" w:rsidR="00D7243C" w:rsidRPr="00EF52A2" w:rsidRDefault="00D7243C" w:rsidP="00452C98">
      <w:pPr>
        <w:pStyle w:val="a4"/>
        <w:numPr>
          <w:ilvl w:val="1"/>
          <w:numId w:val="79"/>
        </w:numPr>
        <w:tabs>
          <w:tab w:val="left" w:pos="1473"/>
        </w:tabs>
        <w:spacing w:before="240"/>
        <w:ind w:left="1474" w:hanging="737"/>
        <w:rPr>
          <w:rFonts w:ascii="David" w:hAnsi="David"/>
        </w:rPr>
      </w:pPr>
      <w:r w:rsidRPr="00EF52A2">
        <w:rPr>
          <w:rFonts w:ascii="David" w:hAnsi="David"/>
          <w:rtl/>
        </w:rPr>
        <w:t xml:space="preserve">הפניה </w:t>
      </w:r>
      <w:r w:rsidR="00312E2A" w:rsidRPr="00EF52A2">
        <w:rPr>
          <w:rFonts w:ascii="David" w:hAnsi="David"/>
          <w:rtl/>
        </w:rPr>
        <w:t xml:space="preserve">תבוצע באמצעות הפורמט המפורסם באתר המשרד והיא </w:t>
      </w:r>
      <w:r w:rsidRPr="00EF52A2">
        <w:rPr>
          <w:rFonts w:ascii="David" w:hAnsi="David"/>
          <w:rtl/>
        </w:rPr>
        <w:t>תכלול את שם המכרז, מספר הסעיף במכרז אליו מתייחסת השאלה, פרוט השאלה, פרטי השואל, מס' טלפון, מס' פקס וכתובת דואר אלקטרוני.</w:t>
      </w:r>
    </w:p>
    <w:p w14:paraId="0B22AB74" w14:textId="77777777" w:rsidR="00D7243C" w:rsidRPr="00EF52A2" w:rsidRDefault="00D7243C" w:rsidP="00452C98">
      <w:pPr>
        <w:pStyle w:val="a4"/>
        <w:numPr>
          <w:ilvl w:val="1"/>
          <w:numId w:val="79"/>
        </w:numPr>
        <w:tabs>
          <w:tab w:val="left" w:pos="1473"/>
        </w:tabs>
        <w:spacing w:before="240"/>
        <w:ind w:left="1474" w:hanging="737"/>
        <w:rPr>
          <w:rFonts w:ascii="David" w:hAnsi="David"/>
        </w:rPr>
      </w:pPr>
      <w:r w:rsidRPr="00EF52A2">
        <w:rPr>
          <w:rFonts w:ascii="David" w:hAnsi="David"/>
          <w:rtl/>
        </w:rPr>
        <w:t xml:space="preserve">על המציע לבדוק את מסמכי המכרז השונים ביסודיות. אם ימצא המציע אי </w:t>
      </w:r>
      <w:proofErr w:type="spellStart"/>
      <w:r w:rsidRPr="00EF52A2">
        <w:rPr>
          <w:rFonts w:ascii="David" w:hAnsi="David"/>
          <w:rtl/>
        </w:rPr>
        <w:t>בהירויות</w:t>
      </w:r>
      <w:proofErr w:type="spellEnd"/>
      <w:r w:rsidRPr="00EF52A2">
        <w:rPr>
          <w:rFonts w:ascii="David" w:hAnsi="David"/>
          <w:rtl/>
        </w:rPr>
        <w:t>, סתירות, אי התאמות בין מסמכי המכרז, או לא יבין המציע פרט כלשהו מהכתוב במכרז, עליו לפנות למשרד ולפרט על כך בכתב</w:t>
      </w:r>
      <w:r w:rsidR="00312E2A" w:rsidRPr="00EF52A2">
        <w:rPr>
          <w:rFonts w:ascii="David" w:hAnsi="David"/>
          <w:rtl/>
        </w:rPr>
        <w:t xml:space="preserve"> מבעוד מועד</w:t>
      </w:r>
      <w:r w:rsidRPr="00EF52A2">
        <w:rPr>
          <w:rFonts w:ascii="David" w:hAnsi="David"/>
          <w:rtl/>
        </w:rPr>
        <w:t>.</w:t>
      </w:r>
    </w:p>
    <w:p w14:paraId="4C182AF3" w14:textId="6B71C72D" w:rsidR="00D7243C" w:rsidRPr="00BF49BD" w:rsidRDefault="00D7243C" w:rsidP="00452C98">
      <w:pPr>
        <w:pStyle w:val="a4"/>
        <w:numPr>
          <w:ilvl w:val="1"/>
          <w:numId w:val="79"/>
        </w:numPr>
        <w:tabs>
          <w:tab w:val="left" w:pos="1473"/>
        </w:tabs>
        <w:spacing w:before="240"/>
        <w:ind w:left="1474" w:hanging="737"/>
        <w:rPr>
          <w:rFonts w:ascii="David" w:hAnsi="David"/>
        </w:rPr>
      </w:pPr>
      <w:bookmarkStart w:id="65" w:name="_Ref279591285"/>
      <w:r w:rsidRPr="00BF49BD">
        <w:rPr>
          <w:rFonts w:ascii="David" w:hAnsi="David"/>
          <w:b/>
          <w:bCs/>
          <w:rtl/>
        </w:rPr>
        <w:t>פני</w:t>
      </w:r>
      <w:r w:rsidR="002F2572" w:rsidRPr="00BF49BD">
        <w:rPr>
          <w:rFonts w:ascii="David" w:hAnsi="David"/>
          <w:b/>
          <w:bCs/>
          <w:rtl/>
        </w:rPr>
        <w:t>י</w:t>
      </w:r>
      <w:r w:rsidRPr="00BF49BD">
        <w:rPr>
          <w:rFonts w:ascii="David" w:hAnsi="David"/>
          <w:b/>
          <w:bCs/>
          <w:rtl/>
        </w:rPr>
        <w:t xml:space="preserve">ה ובה פירוט כאמור </w:t>
      </w:r>
      <w:r w:rsidR="004A37E1" w:rsidRPr="00BF49BD">
        <w:rPr>
          <w:rFonts w:ascii="David" w:hAnsi="David"/>
          <w:b/>
          <w:bCs/>
          <w:rtl/>
        </w:rPr>
        <w:t xml:space="preserve">תתקבל </w:t>
      </w:r>
      <w:r w:rsidR="003C31DB" w:rsidRPr="00BF49BD">
        <w:rPr>
          <w:rFonts w:ascii="David" w:eastAsia="Times New Roman" w:hAnsi="David"/>
          <w:b/>
          <w:bCs/>
          <w:sz w:val="24"/>
          <w:rtl/>
        </w:rPr>
        <w:t xml:space="preserve">עד לתאריך </w:t>
      </w:r>
      <w:r w:rsidR="005728B1">
        <w:rPr>
          <w:rFonts w:ascii="David" w:eastAsia="Times New Roman" w:hAnsi="David" w:hint="cs"/>
          <w:b/>
          <w:bCs/>
          <w:sz w:val="24"/>
          <w:rtl/>
        </w:rPr>
        <w:t>21.1.2024 בשעה 10:00</w:t>
      </w:r>
      <w:r w:rsidR="003C31DB" w:rsidRPr="00BF49BD">
        <w:rPr>
          <w:rFonts w:ascii="David" w:eastAsia="Times New Roman" w:hAnsi="David"/>
          <w:b/>
          <w:bCs/>
          <w:sz w:val="24"/>
          <w:rtl/>
        </w:rPr>
        <w:t>,</w:t>
      </w:r>
      <w:r w:rsidR="003C31DB" w:rsidRPr="00BF49BD">
        <w:rPr>
          <w:rFonts w:ascii="David" w:eastAsia="Times New Roman" w:hAnsi="David"/>
          <w:sz w:val="24"/>
          <w:rtl/>
        </w:rPr>
        <w:t xml:space="preserve"> </w:t>
      </w:r>
      <w:r w:rsidRPr="00BF49BD">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65"/>
      <w:r w:rsidRPr="00BF49BD">
        <w:rPr>
          <w:rFonts w:ascii="David" w:hAnsi="David"/>
          <w:rtl/>
        </w:rPr>
        <w:t xml:space="preserve"> </w:t>
      </w:r>
    </w:p>
    <w:p w14:paraId="563493C1" w14:textId="27213358" w:rsidR="00B072FC" w:rsidRPr="00EF52A2" w:rsidRDefault="00D05648" w:rsidP="00452C98">
      <w:pPr>
        <w:pStyle w:val="a4"/>
        <w:numPr>
          <w:ilvl w:val="1"/>
          <w:numId w:val="79"/>
        </w:numPr>
        <w:tabs>
          <w:tab w:val="left" w:pos="1473"/>
        </w:tabs>
        <w:spacing w:before="240"/>
        <w:ind w:left="1474" w:hanging="737"/>
        <w:rPr>
          <w:rFonts w:ascii="David" w:hAnsi="David"/>
        </w:rPr>
      </w:pPr>
      <w:r w:rsidRPr="00EF52A2">
        <w:rPr>
          <w:rFonts w:ascii="David" w:hAnsi="David"/>
          <w:rtl/>
        </w:rPr>
        <w:t>ה</w:t>
      </w:r>
      <w:r w:rsidR="00D7243C" w:rsidRPr="00EF52A2">
        <w:rPr>
          <w:rFonts w:ascii="David" w:hAnsi="David"/>
          <w:rtl/>
        </w:rPr>
        <w:t xml:space="preserve">מענה לפניות </w:t>
      </w:r>
      <w:r w:rsidR="00ED5164">
        <w:rPr>
          <w:rFonts w:ascii="David" w:hAnsi="David" w:hint="cs"/>
          <w:rtl/>
        </w:rPr>
        <w:t xml:space="preserve">ושאלות </w:t>
      </w:r>
      <w:r w:rsidRPr="00EF52A2">
        <w:rPr>
          <w:rFonts w:ascii="David" w:hAnsi="David"/>
          <w:rtl/>
        </w:rPr>
        <w:t>ה</w:t>
      </w:r>
      <w:r w:rsidR="00ED5164">
        <w:rPr>
          <w:rFonts w:ascii="David" w:hAnsi="David" w:hint="cs"/>
          <w:rtl/>
        </w:rPr>
        <w:t>מציעים</w:t>
      </w:r>
      <w:r w:rsidR="00E8468B">
        <w:rPr>
          <w:rFonts w:ascii="David" w:hAnsi="David" w:hint="cs"/>
          <w:rtl/>
        </w:rPr>
        <w:t xml:space="preserve"> </w:t>
      </w:r>
      <w:r w:rsidRPr="00EF52A2">
        <w:rPr>
          <w:rFonts w:ascii="David" w:hAnsi="David"/>
          <w:rtl/>
        </w:rPr>
        <w:t xml:space="preserve">יתבצע </w:t>
      </w:r>
      <w:r w:rsidR="00ED5164">
        <w:rPr>
          <w:rFonts w:ascii="David" w:hAnsi="David" w:hint="cs"/>
          <w:rtl/>
        </w:rPr>
        <w:t>ב</w:t>
      </w:r>
      <w:r w:rsidR="00D7243C" w:rsidRPr="00EF52A2">
        <w:rPr>
          <w:rFonts w:ascii="David" w:hAnsi="David"/>
          <w:rtl/>
        </w:rPr>
        <w:t xml:space="preserve">אתר </w:t>
      </w:r>
      <w:r w:rsidRPr="00EF52A2">
        <w:rPr>
          <w:rFonts w:ascii="David" w:hAnsi="David"/>
          <w:rtl/>
        </w:rPr>
        <w:t>האינטרנט של המשרד</w:t>
      </w:r>
      <w:r w:rsidR="00CB3AED" w:rsidRPr="00EF52A2">
        <w:rPr>
          <w:rFonts w:ascii="David" w:hAnsi="David"/>
          <w:rtl/>
        </w:rPr>
        <w:t xml:space="preserve"> לפני המועד האחרון להגשת ההצעות</w:t>
      </w:r>
      <w:r w:rsidR="00ED5164">
        <w:rPr>
          <w:rFonts w:ascii="David" w:hAnsi="David" w:hint="cs"/>
          <w:rtl/>
        </w:rPr>
        <w:t xml:space="preserve">. </w:t>
      </w:r>
      <w:r w:rsidRPr="00EF52A2">
        <w:rPr>
          <w:rFonts w:ascii="David" w:hAnsi="David"/>
          <w:rtl/>
        </w:rPr>
        <w:t xml:space="preserve"> </w:t>
      </w:r>
      <w:r w:rsidRPr="00EF52A2">
        <w:rPr>
          <w:rFonts w:ascii="David" w:hAnsi="David"/>
          <w:sz w:val="24"/>
          <w:rtl/>
        </w:rPr>
        <w:t>המשרד</w:t>
      </w:r>
      <w:r w:rsidR="00312E2A" w:rsidRPr="00EF52A2">
        <w:rPr>
          <w:rFonts w:ascii="David" w:hAnsi="David"/>
          <w:sz w:val="24"/>
          <w:rtl/>
        </w:rPr>
        <w:t xml:space="preserve"> </w:t>
      </w:r>
      <w:r w:rsidR="00ED5164">
        <w:rPr>
          <w:rFonts w:ascii="David" w:hAnsi="David" w:hint="cs"/>
          <w:sz w:val="24"/>
          <w:rtl/>
        </w:rPr>
        <w:t xml:space="preserve">יעלה </w:t>
      </w:r>
      <w:r w:rsidR="00312E2A" w:rsidRPr="00EF52A2">
        <w:rPr>
          <w:rFonts w:ascii="David" w:hAnsi="David"/>
          <w:sz w:val="24"/>
          <w:rtl/>
        </w:rPr>
        <w:t>לאתר האינטרנט שלו</w:t>
      </w:r>
      <w:r w:rsidRPr="00EF52A2">
        <w:rPr>
          <w:rFonts w:ascii="David" w:hAnsi="David"/>
          <w:sz w:val="24"/>
          <w:rtl/>
        </w:rPr>
        <w:t xml:space="preserve"> </w:t>
      </w:r>
      <w:r w:rsidR="00D7243C" w:rsidRPr="00EF52A2">
        <w:rPr>
          <w:rFonts w:ascii="David" w:hAnsi="David"/>
          <w:sz w:val="24"/>
          <w:rtl/>
        </w:rPr>
        <w:t xml:space="preserve">פרוטוקול </w:t>
      </w:r>
      <w:r w:rsidRPr="00EF52A2">
        <w:rPr>
          <w:rFonts w:ascii="David" w:hAnsi="David"/>
          <w:sz w:val="24"/>
          <w:rtl/>
        </w:rPr>
        <w:t>מענה ל</w:t>
      </w:r>
      <w:r w:rsidR="00D7243C" w:rsidRPr="00EF52A2">
        <w:rPr>
          <w:rFonts w:ascii="David" w:hAnsi="David"/>
          <w:sz w:val="24"/>
          <w:rtl/>
        </w:rPr>
        <w:t xml:space="preserve">שאלות הבהרה </w:t>
      </w:r>
      <w:r w:rsidRPr="00EF52A2">
        <w:rPr>
          <w:rFonts w:ascii="David" w:hAnsi="David"/>
          <w:sz w:val="24"/>
          <w:rtl/>
        </w:rPr>
        <w:t>שהתקבלו עד למועד הנקוב</w:t>
      </w:r>
      <w:r w:rsidR="00D7243C" w:rsidRPr="00EF52A2">
        <w:rPr>
          <w:rFonts w:ascii="David" w:hAnsi="David"/>
          <w:sz w:val="24"/>
          <w:rtl/>
        </w:rPr>
        <w:t xml:space="preserve"> בסעיף </w:t>
      </w:r>
      <w:r w:rsidR="00325895" w:rsidRPr="00EF52A2">
        <w:rPr>
          <w:rFonts w:ascii="David" w:hAnsi="David"/>
          <w:sz w:val="24"/>
        </w:rPr>
        <w:fldChar w:fldCharType="begin"/>
      </w:r>
      <w:r w:rsidR="00325895" w:rsidRPr="00EF52A2">
        <w:rPr>
          <w:rFonts w:ascii="David" w:hAnsi="David"/>
          <w:sz w:val="24"/>
        </w:rPr>
        <w:instrText xml:space="preserve"> REF _Ref279591285 \r \h  \* MERGEFORMAT </w:instrText>
      </w:r>
      <w:r w:rsidR="00325895" w:rsidRPr="00EF52A2">
        <w:rPr>
          <w:rFonts w:ascii="David" w:hAnsi="David"/>
          <w:sz w:val="24"/>
        </w:rPr>
      </w:r>
      <w:r w:rsidR="00325895" w:rsidRPr="00EF52A2">
        <w:rPr>
          <w:rFonts w:ascii="David" w:hAnsi="David"/>
          <w:sz w:val="24"/>
        </w:rPr>
        <w:fldChar w:fldCharType="separate"/>
      </w:r>
      <w:r w:rsidR="00A95395">
        <w:rPr>
          <w:rFonts w:ascii="David" w:hAnsi="David"/>
          <w:sz w:val="24"/>
          <w:cs/>
        </w:rPr>
        <w:t>‎</w:t>
      </w:r>
      <w:r w:rsidR="00A95395">
        <w:rPr>
          <w:rFonts w:ascii="David" w:hAnsi="David"/>
          <w:sz w:val="24"/>
        </w:rPr>
        <w:t>13.4</w:t>
      </w:r>
      <w:r w:rsidR="00325895" w:rsidRPr="00EF52A2">
        <w:rPr>
          <w:rFonts w:ascii="David" w:hAnsi="David"/>
          <w:sz w:val="24"/>
        </w:rPr>
        <w:fldChar w:fldCharType="end"/>
      </w:r>
      <w:r w:rsidR="00027E9C" w:rsidRPr="00EF52A2">
        <w:rPr>
          <w:rFonts w:ascii="David" w:hAnsi="David"/>
          <w:sz w:val="24"/>
          <w:rtl/>
        </w:rPr>
        <w:t xml:space="preserve"> לעיל</w:t>
      </w:r>
      <w:r w:rsidR="00D7243C" w:rsidRPr="00EF52A2">
        <w:rPr>
          <w:rFonts w:ascii="David" w:hAnsi="David"/>
          <w:sz w:val="24"/>
          <w:rtl/>
        </w:rPr>
        <w:t xml:space="preserve">. </w:t>
      </w:r>
      <w:r w:rsidRPr="00EF52A2">
        <w:rPr>
          <w:rFonts w:ascii="David" w:hAnsi="David"/>
          <w:sz w:val="24"/>
          <w:rtl/>
        </w:rPr>
        <w:t>ה</w:t>
      </w:r>
      <w:r w:rsidR="00B072FC" w:rsidRPr="00EF52A2">
        <w:rPr>
          <w:rFonts w:ascii="David" w:hAnsi="David"/>
          <w:sz w:val="24"/>
          <w:rtl/>
        </w:rPr>
        <w:t>פרוטוקול</w:t>
      </w:r>
      <w:r w:rsidR="00B072FC" w:rsidRPr="00EF52A2">
        <w:rPr>
          <w:rFonts w:ascii="David" w:hAnsi="David"/>
          <w:rtl/>
        </w:rPr>
        <w:t xml:space="preserve"> </w:t>
      </w:r>
      <w:r w:rsidRPr="00EF52A2">
        <w:rPr>
          <w:rFonts w:ascii="David" w:hAnsi="David"/>
          <w:rtl/>
        </w:rPr>
        <w:t>י</w:t>
      </w:r>
      <w:r w:rsidR="00B072FC" w:rsidRPr="00EF52A2">
        <w:rPr>
          <w:rFonts w:ascii="David" w:hAnsi="David"/>
          <w:rtl/>
        </w:rPr>
        <w:t>חייב</w:t>
      </w:r>
      <w:r w:rsidRPr="00EF52A2">
        <w:rPr>
          <w:rFonts w:ascii="David" w:hAnsi="David"/>
          <w:rtl/>
        </w:rPr>
        <w:t xml:space="preserve"> את הספקים</w:t>
      </w:r>
      <w:r w:rsidR="00B072FC" w:rsidRPr="00EF52A2">
        <w:rPr>
          <w:rFonts w:ascii="David" w:hAnsi="David"/>
          <w:rtl/>
        </w:rPr>
        <w:t xml:space="preserve"> וייחשב כחלק ממסמכי המכרז. יש לצרפו להצעה כשהוא חתום בתחתית כל עמוד. </w:t>
      </w:r>
    </w:p>
    <w:p w14:paraId="3A152709" w14:textId="77777777" w:rsidR="006B1C75" w:rsidRPr="00EF52A2" w:rsidRDefault="006B1C75" w:rsidP="00452C98">
      <w:pPr>
        <w:pStyle w:val="a4"/>
        <w:numPr>
          <w:ilvl w:val="1"/>
          <w:numId w:val="79"/>
        </w:numPr>
        <w:tabs>
          <w:tab w:val="left" w:pos="1473"/>
        </w:tabs>
        <w:spacing w:before="240"/>
        <w:ind w:left="1474" w:hanging="737"/>
        <w:rPr>
          <w:rFonts w:ascii="David" w:hAnsi="David"/>
          <w:b/>
          <w:bCs/>
        </w:rPr>
      </w:pPr>
      <w:r w:rsidRPr="00EF52A2">
        <w:rPr>
          <w:rFonts w:ascii="David" w:hAnsi="David"/>
          <w:b/>
          <w:bCs/>
          <w:rtl/>
        </w:rPr>
        <w:t>באחריות המציעים להתעדכן במענה לשאלות</w:t>
      </w:r>
      <w:r w:rsidR="00F53154" w:rsidRPr="00EF52A2">
        <w:rPr>
          <w:rFonts w:ascii="David" w:hAnsi="David"/>
          <w:b/>
          <w:bCs/>
          <w:rtl/>
        </w:rPr>
        <w:t xml:space="preserve">/מסמך ההבהרות </w:t>
      </w:r>
      <w:r w:rsidR="00141B25" w:rsidRPr="00EF52A2">
        <w:rPr>
          <w:rFonts w:ascii="David" w:hAnsi="David"/>
          <w:b/>
          <w:bCs/>
          <w:rtl/>
        </w:rPr>
        <w:t>ולצרפ</w:t>
      </w:r>
      <w:r w:rsidR="00F53154" w:rsidRPr="00EF52A2">
        <w:rPr>
          <w:rFonts w:ascii="David" w:hAnsi="David"/>
          <w:b/>
          <w:bCs/>
          <w:rtl/>
        </w:rPr>
        <w:t>ו</w:t>
      </w:r>
      <w:r w:rsidRPr="00EF52A2">
        <w:rPr>
          <w:rFonts w:ascii="David" w:hAnsi="David"/>
          <w:b/>
          <w:bCs/>
          <w:rtl/>
        </w:rPr>
        <w:t xml:space="preserve"> להצעתם</w:t>
      </w:r>
      <w:r w:rsidR="00141B25" w:rsidRPr="00EF52A2">
        <w:rPr>
          <w:rFonts w:ascii="David" w:hAnsi="David"/>
          <w:b/>
          <w:bCs/>
          <w:rtl/>
        </w:rPr>
        <w:t xml:space="preserve"> כשה</w:t>
      </w:r>
      <w:r w:rsidR="00F53154" w:rsidRPr="00EF52A2">
        <w:rPr>
          <w:rFonts w:ascii="David" w:hAnsi="David"/>
          <w:b/>
          <w:bCs/>
          <w:rtl/>
        </w:rPr>
        <w:t>ו</w:t>
      </w:r>
      <w:r w:rsidR="00862E9E" w:rsidRPr="00EF52A2">
        <w:rPr>
          <w:rFonts w:ascii="David" w:hAnsi="David"/>
          <w:b/>
          <w:bCs/>
          <w:rtl/>
        </w:rPr>
        <w:t>א</w:t>
      </w:r>
      <w:r w:rsidR="00141B25" w:rsidRPr="00EF52A2">
        <w:rPr>
          <w:rFonts w:ascii="David" w:hAnsi="David"/>
          <w:b/>
          <w:bCs/>
          <w:rtl/>
        </w:rPr>
        <w:t xml:space="preserve"> חתום בתחתית כל דף</w:t>
      </w:r>
      <w:r w:rsidRPr="00EF52A2">
        <w:rPr>
          <w:rFonts w:ascii="David" w:hAnsi="David"/>
          <w:b/>
          <w:bCs/>
          <w:rtl/>
        </w:rPr>
        <w:t>.</w:t>
      </w:r>
    </w:p>
    <w:p w14:paraId="58874887" w14:textId="77777777" w:rsidR="006D4AB1" w:rsidRPr="00EF52A2" w:rsidRDefault="006D4AB1" w:rsidP="00452C98">
      <w:pPr>
        <w:pStyle w:val="a4"/>
        <w:numPr>
          <w:ilvl w:val="1"/>
          <w:numId w:val="79"/>
        </w:numPr>
        <w:tabs>
          <w:tab w:val="left" w:pos="1473"/>
        </w:tabs>
        <w:spacing w:before="240"/>
        <w:ind w:left="1474" w:hanging="737"/>
        <w:rPr>
          <w:rFonts w:ascii="David" w:hAnsi="David"/>
          <w:rtl/>
        </w:rPr>
      </w:pPr>
      <w:r w:rsidRPr="00EF52A2">
        <w:rPr>
          <w:rFonts w:ascii="David" w:hAnsi="David"/>
          <w:rtl/>
        </w:rPr>
        <w:lastRenderedPageBreak/>
        <w:t>יובהר כי הבהרות, תיקונים או שינויים כלשהם שיעשו בקשר עם המכרז לא יחייבו את ה</w:t>
      </w:r>
      <w:r w:rsidR="009D25F0" w:rsidRPr="00EF52A2">
        <w:rPr>
          <w:rFonts w:ascii="David" w:hAnsi="David"/>
          <w:rtl/>
        </w:rPr>
        <w:t>משרד</w:t>
      </w:r>
      <w:r w:rsidRPr="00EF52A2">
        <w:rPr>
          <w:rFonts w:ascii="David" w:hAnsi="David"/>
          <w:rtl/>
        </w:rPr>
        <w:t xml:space="preserve"> אלא אם נערכו בכתב על ידי ה</w:t>
      </w:r>
      <w:r w:rsidR="009D25F0" w:rsidRPr="00EF52A2">
        <w:rPr>
          <w:rFonts w:ascii="David" w:hAnsi="David"/>
          <w:rtl/>
        </w:rPr>
        <w:t>משרד</w:t>
      </w:r>
      <w:r w:rsidRPr="00EF52A2">
        <w:rPr>
          <w:rFonts w:ascii="David" w:hAnsi="David"/>
          <w:rtl/>
        </w:rPr>
        <w:t xml:space="preserve"> או מי שהוסמך על יד</w:t>
      </w:r>
      <w:r w:rsidR="009D25F0" w:rsidRPr="00EF52A2">
        <w:rPr>
          <w:rFonts w:ascii="David" w:hAnsi="David"/>
          <w:rtl/>
        </w:rPr>
        <w:t>ו</w:t>
      </w:r>
      <w:r w:rsidRPr="00EF52A2">
        <w:rPr>
          <w:rFonts w:ascii="David" w:hAnsi="David"/>
          <w:rtl/>
        </w:rPr>
        <w:t xml:space="preserve"> לצורך כך. מסמכי הבהרה או תיקון כאמור יהיו מחייבים וייחשבו כחלק ממסמכי המכרז. כל הבהרה שניתנה על ידי ה</w:t>
      </w:r>
      <w:r w:rsidR="009D25F0" w:rsidRPr="00EF52A2">
        <w:rPr>
          <w:rFonts w:ascii="David" w:hAnsi="David"/>
          <w:rtl/>
        </w:rPr>
        <w:t>משרד</w:t>
      </w:r>
      <w:r w:rsidRPr="00EF52A2">
        <w:rPr>
          <w:rFonts w:ascii="David" w:hAnsi="David"/>
          <w:rtl/>
        </w:rPr>
        <w:t xml:space="preserve"> תועבר לכל המציעים בכתב. </w:t>
      </w:r>
    </w:p>
    <w:p w14:paraId="58F64F17" w14:textId="77777777" w:rsidR="006D4AB1" w:rsidRPr="00EF52A2" w:rsidRDefault="006D4AB1" w:rsidP="00452C98">
      <w:pPr>
        <w:pStyle w:val="a4"/>
        <w:numPr>
          <w:ilvl w:val="1"/>
          <w:numId w:val="79"/>
        </w:numPr>
        <w:tabs>
          <w:tab w:val="left" w:pos="1473"/>
        </w:tabs>
        <w:spacing w:before="240"/>
        <w:ind w:left="1474" w:hanging="737"/>
        <w:rPr>
          <w:rFonts w:ascii="David" w:hAnsi="David"/>
          <w:rtl/>
        </w:rPr>
      </w:pPr>
      <w:r w:rsidRPr="00EF52A2">
        <w:rPr>
          <w:rFonts w:ascii="David" w:hAnsi="David"/>
          <w:rtl/>
        </w:rPr>
        <w:t>כל תשובה של ה</w:t>
      </w:r>
      <w:r w:rsidR="009D25F0" w:rsidRPr="00EF52A2">
        <w:rPr>
          <w:rFonts w:ascii="David" w:hAnsi="David"/>
          <w:rtl/>
        </w:rPr>
        <w:t>משרד</w:t>
      </w:r>
      <w:r w:rsidRPr="00EF52A2">
        <w:rPr>
          <w:rFonts w:ascii="David" w:hAnsi="David"/>
          <w:rtl/>
        </w:rPr>
        <w:t xml:space="preserve"> או מי שהוסמך לצורך כך, שלא תינתן בכתב, לא תיצור בסיס לטענת השתק או מניעות. </w:t>
      </w:r>
    </w:p>
    <w:p w14:paraId="7C44FC58" w14:textId="77777777" w:rsidR="006D4AB1" w:rsidRPr="00EF52A2" w:rsidRDefault="006D4AB1" w:rsidP="00452C98">
      <w:pPr>
        <w:pStyle w:val="a4"/>
        <w:numPr>
          <w:ilvl w:val="1"/>
          <w:numId w:val="79"/>
        </w:numPr>
        <w:tabs>
          <w:tab w:val="left" w:pos="1473"/>
        </w:tabs>
        <w:spacing w:before="240"/>
        <w:ind w:left="1474" w:hanging="737"/>
        <w:rPr>
          <w:rFonts w:ascii="David" w:hAnsi="David"/>
          <w:rtl/>
        </w:rPr>
      </w:pPr>
      <w:r w:rsidRPr="00EF52A2">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7D91B7BF" w14:textId="77777777" w:rsidR="006D4AB1" w:rsidRPr="00EF52A2" w:rsidRDefault="006D4AB1" w:rsidP="00452C98">
      <w:pPr>
        <w:pStyle w:val="a4"/>
        <w:numPr>
          <w:ilvl w:val="1"/>
          <w:numId w:val="79"/>
        </w:numPr>
        <w:tabs>
          <w:tab w:val="left" w:pos="1473"/>
        </w:tabs>
        <w:spacing w:before="240"/>
        <w:ind w:left="1474" w:hanging="737"/>
        <w:rPr>
          <w:rFonts w:ascii="David" w:hAnsi="David"/>
          <w:rtl/>
        </w:rPr>
      </w:pPr>
      <w:r w:rsidRPr="00EF52A2">
        <w:rPr>
          <w:rFonts w:ascii="David" w:hAnsi="David"/>
          <w:rtl/>
        </w:rPr>
        <w:t>למען הסר ספק, בכל מקרה של סתירה, אי התאמה או אי בהירות בין מסמכי המכרז או בהם, הפרשנות ש</w:t>
      </w:r>
      <w:r w:rsidR="009D25F0" w:rsidRPr="00EF52A2">
        <w:rPr>
          <w:rFonts w:ascii="David" w:hAnsi="David"/>
          <w:rtl/>
        </w:rPr>
        <w:t>י</w:t>
      </w:r>
      <w:r w:rsidRPr="00EF52A2">
        <w:rPr>
          <w:rFonts w:ascii="David" w:hAnsi="David"/>
          <w:rtl/>
        </w:rPr>
        <w:t>קבע ה</w:t>
      </w:r>
      <w:r w:rsidR="009D25F0" w:rsidRPr="00EF52A2">
        <w:rPr>
          <w:rFonts w:ascii="David" w:hAnsi="David"/>
          <w:rtl/>
        </w:rPr>
        <w:t>משרד</w:t>
      </w:r>
      <w:r w:rsidRPr="00EF52A2">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F52A2">
        <w:rPr>
          <w:rFonts w:ascii="David" w:hAnsi="David"/>
          <w:rtl/>
        </w:rPr>
        <w:t>משרד</w:t>
      </w:r>
      <w:r w:rsidRPr="00EF52A2">
        <w:rPr>
          <w:rFonts w:ascii="David" w:hAnsi="David"/>
          <w:rtl/>
        </w:rPr>
        <w:t>. ככלל, כל סתירה, אי התאמה או אי בהירות תפורש באופן המרחיב את חובות המציע ואת זכויות ה</w:t>
      </w:r>
      <w:r w:rsidR="009D25F0" w:rsidRPr="00EF52A2">
        <w:rPr>
          <w:rFonts w:ascii="David" w:hAnsi="David"/>
          <w:rtl/>
        </w:rPr>
        <w:t>משרד</w:t>
      </w:r>
      <w:r w:rsidRPr="00EF52A2">
        <w:rPr>
          <w:rFonts w:ascii="David" w:hAnsi="David"/>
          <w:rtl/>
        </w:rPr>
        <w:t>.</w:t>
      </w:r>
    </w:p>
    <w:p w14:paraId="5A431D49" w14:textId="77777777" w:rsidR="006D4AB1" w:rsidRPr="00EF52A2" w:rsidRDefault="006D4AB1" w:rsidP="00452C98">
      <w:pPr>
        <w:pStyle w:val="a4"/>
        <w:numPr>
          <w:ilvl w:val="1"/>
          <w:numId w:val="79"/>
        </w:numPr>
        <w:tabs>
          <w:tab w:val="left" w:pos="1473"/>
        </w:tabs>
        <w:spacing w:before="240"/>
        <w:ind w:left="1474" w:hanging="737"/>
        <w:rPr>
          <w:rFonts w:ascii="David" w:hAnsi="David"/>
          <w:rtl/>
        </w:rPr>
      </w:pPr>
      <w:r w:rsidRPr="00EF52A2">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5BC75FF2" w14:textId="77777777" w:rsidR="003C31DB" w:rsidRPr="00EF52A2" w:rsidRDefault="006D4AB1" w:rsidP="00452C98">
      <w:pPr>
        <w:pStyle w:val="a4"/>
        <w:numPr>
          <w:ilvl w:val="1"/>
          <w:numId w:val="79"/>
        </w:numPr>
        <w:tabs>
          <w:tab w:val="left" w:pos="1473"/>
        </w:tabs>
        <w:spacing w:before="240"/>
        <w:ind w:left="1474" w:hanging="737"/>
        <w:rPr>
          <w:rFonts w:ascii="David" w:hAnsi="David"/>
        </w:rPr>
      </w:pPr>
      <w:r w:rsidRPr="00EF52A2">
        <w:rPr>
          <w:rFonts w:ascii="David" w:hAnsi="David"/>
          <w:rtl/>
        </w:rPr>
        <w:t>בהגשת הצעתו מסכים המציע לכך שה</w:t>
      </w:r>
      <w:r w:rsidR="009D25F0" w:rsidRPr="00EF52A2">
        <w:rPr>
          <w:rFonts w:ascii="David" w:hAnsi="David"/>
          <w:rtl/>
        </w:rPr>
        <w:t>משרד</w:t>
      </w:r>
      <w:r w:rsidRPr="00EF52A2">
        <w:rPr>
          <w:rFonts w:ascii="David" w:hAnsi="David"/>
          <w:rtl/>
        </w:rPr>
        <w:t xml:space="preserve"> </w:t>
      </w:r>
      <w:r w:rsidR="009D25F0" w:rsidRPr="00EF52A2">
        <w:rPr>
          <w:rFonts w:ascii="David" w:hAnsi="David"/>
          <w:rtl/>
        </w:rPr>
        <w:t>י</w:t>
      </w:r>
      <w:r w:rsidRPr="00EF52A2">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F52A2">
        <w:rPr>
          <w:rFonts w:ascii="David" w:hAnsi="David"/>
          <w:rtl/>
        </w:rPr>
        <w:t>ו</w:t>
      </w:r>
      <w:r w:rsidRPr="00EF52A2">
        <w:rPr>
          <w:rFonts w:ascii="David" w:hAnsi="David"/>
          <w:rtl/>
        </w:rPr>
        <w:t xml:space="preserve"> המוחלט של ה</w:t>
      </w:r>
      <w:r w:rsidR="009D25F0" w:rsidRPr="00EF52A2">
        <w:rPr>
          <w:rFonts w:ascii="David" w:hAnsi="David"/>
          <w:rtl/>
        </w:rPr>
        <w:t>משרד</w:t>
      </w:r>
      <w:r w:rsidRPr="00EF52A2">
        <w:rPr>
          <w:rFonts w:ascii="David" w:hAnsi="David"/>
          <w:rtl/>
        </w:rPr>
        <w:t>, בדרך ובתנאים ש</w:t>
      </w:r>
      <w:r w:rsidR="009D25F0" w:rsidRPr="00EF52A2">
        <w:rPr>
          <w:rFonts w:ascii="David" w:hAnsi="David"/>
          <w:rtl/>
        </w:rPr>
        <w:t>י</w:t>
      </w:r>
      <w:r w:rsidRPr="00EF52A2">
        <w:rPr>
          <w:rFonts w:ascii="David" w:hAnsi="David"/>
          <w:rtl/>
        </w:rPr>
        <w:t>קבע.</w:t>
      </w:r>
    </w:p>
    <w:p w14:paraId="0AB8AC5F" w14:textId="77777777" w:rsidR="002C6384" w:rsidRPr="00EF52A2" w:rsidRDefault="002C6384" w:rsidP="00452C98">
      <w:pPr>
        <w:pStyle w:val="3"/>
        <w:numPr>
          <w:ilvl w:val="0"/>
          <w:numId w:val="79"/>
        </w:numPr>
        <w:ind w:left="737" w:hanging="737"/>
      </w:pPr>
      <w:r w:rsidRPr="00EF52A2">
        <w:rPr>
          <w:rtl/>
        </w:rPr>
        <w:t>גילוי מידע</w:t>
      </w:r>
    </w:p>
    <w:p w14:paraId="69B969BD" w14:textId="77777777" w:rsidR="002C6384" w:rsidRPr="00EF52A2" w:rsidRDefault="002C6384" w:rsidP="00452C98">
      <w:pPr>
        <w:pStyle w:val="a4"/>
        <w:numPr>
          <w:ilvl w:val="1"/>
          <w:numId w:val="79"/>
        </w:numPr>
        <w:tabs>
          <w:tab w:val="left" w:pos="1473"/>
        </w:tabs>
        <w:spacing w:before="240"/>
        <w:ind w:left="1474" w:hanging="737"/>
        <w:rPr>
          <w:rFonts w:ascii="David" w:hAnsi="David"/>
          <w:rtl/>
        </w:rPr>
      </w:pPr>
      <w:r w:rsidRPr="00EF52A2">
        <w:rPr>
          <w:rFonts w:ascii="David" w:hAnsi="David"/>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F52A2">
        <w:rPr>
          <w:rFonts w:ascii="David" w:hAnsi="David"/>
          <w:rtl/>
        </w:rPr>
        <w:t>ו</w:t>
      </w:r>
      <w:r w:rsidRPr="00EF52A2">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F52A2">
        <w:rPr>
          <w:rFonts w:ascii="David" w:hAnsi="David"/>
          <w:rtl/>
        </w:rPr>
        <w:t>משרד</w:t>
      </w:r>
      <w:r w:rsidRPr="00EF52A2">
        <w:rPr>
          <w:rFonts w:ascii="David" w:hAnsi="David"/>
          <w:rtl/>
        </w:rPr>
        <w:t xml:space="preserve"> כי הוא נמנע מלמסור מידע נכון ו/או מסר מידע חלקי בלבד, או מידע מטעה, רשאי ה</w:t>
      </w:r>
      <w:r w:rsidR="009D25F0" w:rsidRPr="00EF52A2">
        <w:rPr>
          <w:rFonts w:ascii="David" w:hAnsi="David"/>
          <w:rtl/>
        </w:rPr>
        <w:t>משרד</w:t>
      </w:r>
      <w:r w:rsidRPr="00EF52A2">
        <w:rPr>
          <w:rFonts w:ascii="David" w:hAnsi="David"/>
          <w:rtl/>
        </w:rPr>
        <w:t xml:space="preserve"> לבטל את זכייתו מעיקרא מבלי שהמציע יהא זכאי לפיצוי או החזר הוצאות כלשהו.</w:t>
      </w:r>
    </w:p>
    <w:p w14:paraId="091A5E77" w14:textId="77777777" w:rsidR="002C6384" w:rsidRPr="00EF52A2" w:rsidRDefault="002C6384" w:rsidP="00452C98">
      <w:pPr>
        <w:pStyle w:val="a4"/>
        <w:numPr>
          <w:ilvl w:val="1"/>
          <w:numId w:val="79"/>
        </w:numPr>
        <w:tabs>
          <w:tab w:val="left" w:pos="1473"/>
        </w:tabs>
        <w:spacing w:before="240"/>
        <w:ind w:left="1474" w:hanging="737"/>
        <w:rPr>
          <w:rFonts w:ascii="David" w:hAnsi="David"/>
          <w:rtl/>
        </w:rPr>
      </w:pPr>
      <w:r w:rsidRPr="00EF52A2">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53A6B6CC" w14:textId="77777777" w:rsidR="002C6384" w:rsidRPr="00EF52A2" w:rsidRDefault="002C6384" w:rsidP="00452C98">
      <w:pPr>
        <w:pStyle w:val="a4"/>
        <w:numPr>
          <w:ilvl w:val="1"/>
          <w:numId w:val="79"/>
        </w:numPr>
        <w:tabs>
          <w:tab w:val="left" w:pos="1473"/>
        </w:tabs>
        <w:spacing w:before="240"/>
        <w:ind w:left="1474" w:hanging="737"/>
        <w:rPr>
          <w:rFonts w:ascii="David" w:hAnsi="David"/>
        </w:rPr>
      </w:pPr>
      <w:r w:rsidRPr="00EF52A2">
        <w:rPr>
          <w:rFonts w:ascii="David" w:hAnsi="David"/>
          <w:rtl/>
        </w:rPr>
        <w:t>ועדת המכרזים וה</w:t>
      </w:r>
      <w:r w:rsidR="009D25F0" w:rsidRPr="00EF52A2">
        <w:rPr>
          <w:rFonts w:ascii="David" w:hAnsi="David"/>
          <w:rtl/>
        </w:rPr>
        <w:t>משרד</w:t>
      </w:r>
      <w:r w:rsidRPr="00EF52A2">
        <w:rPr>
          <w:rFonts w:ascii="David" w:hAnsi="David"/>
          <w:rtl/>
        </w:rPr>
        <w:t xml:space="preserve"> שומרים לעצמ</w:t>
      </w:r>
      <w:r w:rsidR="009D25F0" w:rsidRPr="00EF52A2">
        <w:rPr>
          <w:rFonts w:ascii="David" w:hAnsi="David"/>
          <w:rtl/>
        </w:rPr>
        <w:t>ם</w:t>
      </w:r>
      <w:r w:rsidRPr="00EF52A2">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F52A2">
        <w:rPr>
          <w:rFonts w:ascii="David" w:hAnsi="David"/>
          <w:rtl/>
        </w:rPr>
        <w:t>ו</w:t>
      </w:r>
      <w:r w:rsidRPr="00EF52A2">
        <w:rPr>
          <w:rFonts w:ascii="David" w:hAnsi="David"/>
          <w:rtl/>
        </w:rPr>
        <w:t>ועדת המכרזים וה</w:t>
      </w:r>
      <w:r w:rsidR="009D25F0" w:rsidRPr="00EF52A2">
        <w:rPr>
          <w:rFonts w:ascii="David" w:hAnsi="David"/>
          <w:rtl/>
        </w:rPr>
        <w:t>משרד</w:t>
      </w:r>
      <w:r w:rsidRPr="00EF52A2">
        <w:rPr>
          <w:rFonts w:ascii="David" w:hAnsi="David"/>
          <w:rtl/>
        </w:rPr>
        <w:t xml:space="preserve"> יקבלו לגביהם מידע הקשור למכרז, מרשויות המדינה.</w:t>
      </w:r>
    </w:p>
    <w:p w14:paraId="3DBF9976" w14:textId="77777777" w:rsidR="002C6384" w:rsidRPr="00EF52A2" w:rsidRDefault="002C6384" w:rsidP="00452C98">
      <w:pPr>
        <w:pStyle w:val="a4"/>
        <w:numPr>
          <w:ilvl w:val="1"/>
          <w:numId w:val="79"/>
        </w:numPr>
        <w:tabs>
          <w:tab w:val="left" w:pos="1473"/>
        </w:tabs>
        <w:spacing w:before="240"/>
        <w:ind w:left="1474" w:hanging="737"/>
        <w:rPr>
          <w:rFonts w:ascii="David" w:hAnsi="David"/>
          <w:rtl/>
        </w:rPr>
      </w:pPr>
      <w:r w:rsidRPr="00EF52A2">
        <w:rPr>
          <w:rFonts w:ascii="David" w:hAnsi="David"/>
          <w:rtl/>
        </w:rPr>
        <w:t>המציע חייב לעדכן את ועדת המכרזים ללא דיחוי בכל שינוי אשר יחול, אם יחול, במידע שמסר ל</w:t>
      </w:r>
      <w:r w:rsidR="00610D74" w:rsidRPr="00EF52A2">
        <w:rPr>
          <w:rFonts w:ascii="David" w:hAnsi="David"/>
          <w:rtl/>
        </w:rPr>
        <w:t>ו</w:t>
      </w:r>
      <w:r w:rsidRPr="00EF52A2">
        <w:rPr>
          <w:rFonts w:ascii="David" w:hAnsi="David"/>
          <w:rtl/>
        </w:rPr>
        <w:t>ועדת המכרזים או ל</w:t>
      </w:r>
      <w:r w:rsidR="009D25F0" w:rsidRPr="00EF52A2">
        <w:rPr>
          <w:rFonts w:ascii="David" w:hAnsi="David"/>
          <w:rtl/>
        </w:rPr>
        <w:t>משרד</w:t>
      </w:r>
      <w:r w:rsidRPr="00EF52A2">
        <w:rPr>
          <w:rFonts w:ascii="David" w:hAnsi="David"/>
          <w:rtl/>
        </w:rPr>
        <w:t>.</w:t>
      </w:r>
    </w:p>
    <w:p w14:paraId="7A6F062D" w14:textId="77777777" w:rsidR="00357BE9" w:rsidRDefault="002C6384" w:rsidP="00452C98">
      <w:pPr>
        <w:pStyle w:val="a4"/>
        <w:numPr>
          <w:ilvl w:val="1"/>
          <w:numId w:val="79"/>
        </w:numPr>
        <w:tabs>
          <w:tab w:val="left" w:pos="1473"/>
        </w:tabs>
        <w:spacing w:before="240"/>
        <w:ind w:left="1474" w:hanging="737"/>
        <w:rPr>
          <w:rFonts w:ascii="David" w:hAnsi="David"/>
        </w:rPr>
      </w:pPr>
      <w:r w:rsidRPr="00EF52A2">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1437BA36" w14:textId="77777777" w:rsidR="00C708EA" w:rsidRDefault="00C708EA" w:rsidP="00C708EA">
      <w:pPr>
        <w:pStyle w:val="a4"/>
        <w:tabs>
          <w:tab w:val="left" w:pos="1473"/>
        </w:tabs>
        <w:spacing w:before="240"/>
        <w:ind w:left="1474"/>
        <w:rPr>
          <w:rFonts w:ascii="David" w:hAnsi="David"/>
          <w:rtl/>
        </w:rPr>
      </w:pPr>
    </w:p>
    <w:p w14:paraId="38EF5BAC" w14:textId="77777777" w:rsidR="00C708EA" w:rsidRPr="00EF52A2" w:rsidRDefault="00C708EA" w:rsidP="00C708EA">
      <w:pPr>
        <w:pStyle w:val="a4"/>
        <w:tabs>
          <w:tab w:val="left" w:pos="1473"/>
        </w:tabs>
        <w:spacing w:before="240"/>
        <w:ind w:left="1474"/>
        <w:rPr>
          <w:rFonts w:ascii="David" w:hAnsi="David"/>
          <w:rtl/>
        </w:rPr>
      </w:pPr>
    </w:p>
    <w:p w14:paraId="104CE30A" w14:textId="77777777" w:rsidR="006B1C75" w:rsidRPr="00EF52A2" w:rsidRDefault="006B1C75" w:rsidP="00452C98">
      <w:pPr>
        <w:pStyle w:val="3"/>
        <w:numPr>
          <w:ilvl w:val="0"/>
          <w:numId w:val="79"/>
        </w:numPr>
        <w:ind w:left="737" w:hanging="737"/>
      </w:pPr>
      <w:r w:rsidRPr="00EF52A2">
        <w:rPr>
          <w:rtl/>
        </w:rPr>
        <w:lastRenderedPageBreak/>
        <w:t>זכויות המזמין</w:t>
      </w:r>
      <w:r w:rsidR="003810BE" w:rsidRPr="00EF52A2">
        <w:rPr>
          <w:rtl/>
        </w:rPr>
        <w:t>/המשרד</w:t>
      </w:r>
    </w:p>
    <w:p w14:paraId="70AE9F51" w14:textId="77777777" w:rsidR="006B1C75" w:rsidRPr="00EF52A2" w:rsidRDefault="003810BE" w:rsidP="00452C98">
      <w:pPr>
        <w:pStyle w:val="a4"/>
        <w:numPr>
          <w:ilvl w:val="1"/>
          <w:numId w:val="79"/>
        </w:numPr>
        <w:tabs>
          <w:tab w:val="left" w:pos="1473"/>
        </w:tabs>
        <w:spacing w:before="240"/>
        <w:ind w:left="1474" w:hanging="737"/>
        <w:rPr>
          <w:rFonts w:ascii="David" w:hAnsi="David"/>
        </w:rPr>
      </w:pPr>
      <w:r w:rsidRPr="00EF52A2">
        <w:rPr>
          <w:rFonts w:ascii="David" w:hAnsi="David"/>
          <w:rtl/>
        </w:rPr>
        <w:t xml:space="preserve">המשרד </w:t>
      </w:r>
      <w:r w:rsidR="006B1C75" w:rsidRPr="00EF52A2">
        <w:rPr>
          <w:rFonts w:ascii="David" w:hAnsi="David"/>
          <w:rtl/>
        </w:rPr>
        <w:t>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7622D877" w14:textId="77777777" w:rsidR="006B1C75" w:rsidRPr="00EF52A2" w:rsidRDefault="003810BE" w:rsidP="00452C98">
      <w:pPr>
        <w:pStyle w:val="a4"/>
        <w:numPr>
          <w:ilvl w:val="1"/>
          <w:numId w:val="79"/>
        </w:numPr>
        <w:tabs>
          <w:tab w:val="left" w:pos="1473"/>
        </w:tabs>
        <w:spacing w:before="240"/>
        <w:ind w:left="1474" w:hanging="737"/>
        <w:rPr>
          <w:rFonts w:ascii="David" w:hAnsi="David"/>
          <w:rtl/>
        </w:rPr>
      </w:pPr>
      <w:r w:rsidRPr="00EF52A2">
        <w:rPr>
          <w:rFonts w:ascii="David" w:hAnsi="David"/>
          <w:rtl/>
        </w:rPr>
        <w:t xml:space="preserve">למשרד </w:t>
      </w:r>
      <w:r w:rsidR="006B1C75" w:rsidRPr="00EF52A2">
        <w:rPr>
          <w:rFonts w:ascii="David" w:hAnsi="David"/>
          <w:rtl/>
        </w:rPr>
        <w:t xml:space="preserve">נשמרת הזכות לפנות במהלך הבדיקה וההערכה אל הגוף המציע, בכדי לקבל הבהרות להצעתו, או בכדי להסיר אי </w:t>
      </w:r>
      <w:proofErr w:type="spellStart"/>
      <w:r w:rsidR="006B1C75" w:rsidRPr="00EF52A2">
        <w:rPr>
          <w:rFonts w:ascii="David" w:hAnsi="David"/>
          <w:rtl/>
        </w:rPr>
        <w:t>בהירויות</w:t>
      </w:r>
      <w:proofErr w:type="spellEnd"/>
      <w:r w:rsidR="006B1C75" w:rsidRPr="00EF52A2">
        <w:rPr>
          <w:rFonts w:ascii="David" w:hAnsi="David"/>
          <w:rtl/>
        </w:rPr>
        <w:t xml:space="preserve"> שעלולות להתעורר בבדיקת ההצעות או לבדוק את התאמתם, </w:t>
      </w:r>
      <w:proofErr w:type="spellStart"/>
      <w:r w:rsidR="006B1C75" w:rsidRPr="00EF52A2">
        <w:rPr>
          <w:rFonts w:ascii="David" w:hAnsi="David"/>
          <w:rtl/>
        </w:rPr>
        <w:t>הכל</w:t>
      </w:r>
      <w:proofErr w:type="spellEnd"/>
      <w:r w:rsidR="006B1C75" w:rsidRPr="00EF52A2">
        <w:rPr>
          <w:rFonts w:ascii="David" w:hAnsi="David"/>
          <w:rtl/>
        </w:rPr>
        <w:t xml:space="preserve"> בכפוף לכללי חוק חובת המכרזים </w:t>
      </w:r>
      <w:proofErr w:type="spellStart"/>
      <w:r w:rsidR="006B1C75" w:rsidRPr="00EF52A2">
        <w:rPr>
          <w:rFonts w:ascii="David" w:hAnsi="David"/>
          <w:rtl/>
        </w:rPr>
        <w:t>והתכ"ם</w:t>
      </w:r>
      <w:proofErr w:type="spellEnd"/>
      <w:r w:rsidR="006B1C75" w:rsidRPr="00EF52A2">
        <w:rPr>
          <w:rFonts w:ascii="David" w:hAnsi="David"/>
          <w:rtl/>
        </w:rPr>
        <w:t>. כמו כן, יהיה המזמין רשאי לברר פרטים במקומות אחרים להם סיפקו המציעים שירות דומה.</w:t>
      </w:r>
    </w:p>
    <w:p w14:paraId="31D738C1" w14:textId="77777777" w:rsidR="006B1C75" w:rsidRPr="00EF52A2" w:rsidRDefault="003810BE" w:rsidP="00452C98">
      <w:pPr>
        <w:pStyle w:val="a4"/>
        <w:numPr>
          <w:ilvl w:val="1"/>
          <w:numId w:val="79"/>
        </w:numPr>
        <w:tabs>
          <w:tab w:val="left" w:pos="1473"/>
        </w:tabs>
        <w:spacing w:before="240"/>
        <w:ind w:left="1474" w:hanging="737"/>
        <w:rPr>
          <w:rFonts w:ascii="David" w:hAnsi="David"/>
        </w:rPr>
      </w:pPr>
      <w:r w:rsidRPr="00EF52A2">
        <w:rPr>
          <w:rFonts w:ascii="David" w:hAnsi="David"/>
          <w:rtl/>
        </w:rPr>
        <w:t xml:space="preserve">המשרד </w:t>
      </w:r>
      <w:r w:rsidR="006B1C75" w:rsidRPr="00EF52A2">
        <w:rPr>
          <w:rFonts w:ascii="David" w:hAnsi="David"/>
          <w:rtl/>
        </w:rPr>
        <w:t>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28A910C4" w14:textId="77777777" w:rsidR="006B1C75" w:rsidRPr="00EF52A2" w:rsidRDefault="006B1C75" w:rsidP="00452C98">
      <w:pPr>
        <w:pStyle w:val="a4"/>
        <w:numPr>
          <w:ilvl w:val="1"/>
          <w:numId w:val="79"/>
        </w:numPr>
        <w:tabs>
          <w:tab w:val="left" w:pos="1473"/>
        </w:tabs>
        <w:spacing w:before="240"/>
        <w:ind w:left="1474" w:hanging="737"/>
        <w:rPr>
          <w:rFonts w:ascii="David" w:hAnsi="David"/>
        </w:rPr>
      </w:pPr>
      <w:r w:rsidRPr="00EF52A2">
        <w:rPr>
          <w:rFonts w:ascii="David" w:hAnsi="David"/>
          <w:rtl/>
        </w:rPr>
        <w:t>המשרד לא מתחייב לסיים הליכי המכרז ולקבוע זוכה תוך תקופה מסוימת. הצעות המציעים</w:t>
      </w:r>
      <w:r w:rsidRPr="00EF52A2">
        <w:rPr>
          <w:rFonts w:ascii="David" w:hAnsi="David"/>
        </w:rPr>
        <w:t xml:space="preserve"> </w:t>
      </w:r>
      <w:r w:rsidRPr="00EF52A2">
        <w:rPr>
          <w:rFonts w:ascii="David" w:hAnsi="David"/>
          <w:rtl/>
        </w:rPr>
        <w:t>תהיינה</w:t>
      </w:r>
      <w:r w:rsidRPr="00EF52A2">
        <w:rPr>
          <w:rFonts w:ascii="David" w:hAnsi="David"/>
        </w:rPr>
        <w:t xml:space="preserve"> </w:t>
      </w:r>
      <w:r w:rsidRPr="00EF52A2">
        <w:rPr>
          <w:rFonts w:ascii="David" w:hAnsi="David"/>
          <w:rtl/>
        </w:rPr>
        <w:t>תקפות</w:t>
      </w:r>
      <w:r w:rsidRPr="00EF52A2">
        <w:rPr>
          <w:rFonts w:ascii="David" w:hAnsi="David"/>
        </w:rPr>
        <w:t xml:space="preserve"> </w:t>
      </w:r>
      <w:r w:rsidRPr="00EF52A2">
        <w:rPr>
          <w:rFonts w:ascii="David" w:hAnsi="David"/>
          <w:rtl/>
        </w:rPr>
        <w:t xml:space="preserve">למשך </w:t>
      </w:r>
      <w:r w:rsidR="00D910AE" w:rsidRPr="00EF52A2">
        <w:rPr>
          <w:rFonts w:ascii="David" w:hAnsi="David"/>
          <w:rtl/>
        </w:rPr>
        <w:t>9</w:t>
      </w:r>
      <w:r w:rsidRPr="00EF52A2">
        <w:rPr>
          <w:rFonts w:ascii="David" w:hAnsi="David"/>
          <w:rtl/>
        </w:rPr>
        <w:t>0 יום</w:t>
      </w:r>
      <w:r w:rsidRPr="00EF52A2">
        <w:rPr>
          <w:rFonts w:ascii="David" w:hAnsi="David"/>
        </w:rPr>
        <w:t xml:space="preserve"> </w:t>
      </w:r>
      <w:r w:rsidRPr="00EF52A2">
        <w:rPr>
          <w:rFonts w:ascii="David" w:hAnsi="David"/>
          <w:rtl/>
        </w:rPr>
        <w:t>מיום</w:t>
      </w:r>
      <w:r w:rsidRPr="00EF52A2">
        <w:rPr>
          <w:rFonts w:ascii="David" w:hAnsi="David"/>
        </w:rPr>
        <w:t xml:space="preserve"> </w:t>
      </w:r>
      <w:r w:rsidRPr="00EF52A2">
        <w:rPr>
          <w:rFonts w:ascii="David" w:hAnsi="David"/>
          <w:rtl/>
        </w:rPr>
        <w:t>הודעת</w:t>
      </w:r>
      <w:r w:rsidRPr="00EF52A2">
        <w:rPr>
          <w:rFonts w:ascii="David" w:hAnsi="David"/>
        </w:rPr>
        <w:t xml:space="preserve"> </w:t>
      </w:r>
      <w:r w:rsidRPr="00EF52A2">
        <w:rPr>
          <w:rFonts w:ascii="David" w:hAnsi="David"/>
          <w:rtl/>
        </w:rPr>
        <w:t>הזכייה, וזאת למקרה</w:t>
      </w:r>
      <w:r w:rsidRPr="00EF52A2">
        <w:rPr>
          <w:rFonts w:ascii="David" w:hAnsi="David"/>
        </w:rPr>
        <w:t xml:space="preserve"> </w:t>
      </w:r>
      <w:r w:rsidRPr="00EF52A2">
        <w:rPr>
          <w:rFonts w:ascii="David" w:hAnsi="David"/>
          <w:rtl/>
        </w:rPr>
        <w:t>שהזוכה</w:t>
      </w:r>
      <w:r w:rsidRPr="00EF52A2">
        <w:rPr>
          <w:rFonts w:ascii="David" w:hAnsi="David"/>
        </w:rPr>
        <w:t xml:space="preserve"> </w:t>
      </w:r>
      <w:r w:rsidRPr="00EF52A2">
        <w:rPr>
          <w:rFonts w:ascii="David" w:hAnsi="David"/>
          <w:rtl/>
        </w:rPr>
        <w:t>לא</w:t>
      </w:r>
      <w:r w:rsidRPr="00EF52A2">
        <w:rPr>
          <w:rFonts w:ascii="David" w:hAnsi="David"/>
        </w:rPr>
        <w:t xml:space="preserve"> </w:t>
      </w:r>
      <w:r w:rsidRPr="00EF52A2">
        <w:rPr>
          <w:rFonts w:ascii="David" w:hAnsi="David"/>
          <w:rtl/>
        </w:rPr>
        <w:t>יעמוד</w:t>
      </w:r>
      <w:r w:rsidRPr="00EF52A2">
        <w:rPr>
          <w:rFonts w:ascii="David" w:hAnsi="David"/>
        </w:rPr>
        <w:t xml:space="preserve"> </w:t>
      </w:r>
      <w:r w:rsidRPr="00EF52A2">
        <w:rPr>
          <w:rFonts w:ascii="David" w:hAnsi="David"/>
          <w:rtl/>
        </w:rPr>
        <w:t>בתנאי</w:t>
      </w:r>
      <w:r w:rsidRPr="00EF52A2">
        <w:rPr>
          <w:rFonts w:ascii="David" w:hAnsi="David"/>
        </w:rPr>
        <w:t xml:space="preserve"> </w:t>
      </w:r>
      <w:r w:rsidRPr="00EF52A2">
        <w:rPr>
          <w:rFonts w:ascii="David" w:hAnsi="David"/>
          <w:rtl/>
        </w:rPr>
        <w:t>כלשהו</w:t>
      </w:r>
      <w:r w:rsidRPr="00EF52A2">
        <w:rPr>
          <w:rFonts w:ascii="David" w:hAnsi="David"/>
        </w:rPr>
        <w:t xml:space="preserve"> </w:t>
      </w:r>
      <w:r w:rsidRPr="00EF52A2">
        <w:rPr>
          <w:rFonts w:ascii="David" w:hAnsi="David"/>
          <w:rtl/>
        </w:rPr>
        <w:t>מתנאי</w:t>
      </w:r>
      <w:r w:rsidRPr="00EF52A2">
        <w:rPr>
          <w:rFonts w:ascii="David" w:hAnsi="David"/>
        </w:rPr>
        <w:t xml:space="preserve"> </w:t>
      </w:r>
      <w:r w:rsidRPr="00EF52A2">
        <w:rPr>
          <w:rFonts w:ascii="David" w:hAnsi="David"/>
          <w:rtl/>
        </w:rPr>
        <w:t>המכרז</w:t>
      </w:r>
      <w:r w:rsidRPr="00EF52A2">
        <w:rPr>
          <w:rFonts w:ascii="David" w:hAnsi="David"/>
        </w:rPr>
        <w:t xml:space="preserve"> </w:t>
      </w:r>
      <w:r w:rsidRPr="00EF52A2">
        <w:rPr>
          <w:rFonts w:ascii="David" w:hAnsi="David"/>
          <w:rtl/>
        </w:rPr>
        <w:t>או</w:t>
      </w:r>
      <w:r w:rsidRPr="00EF52A2">
        <w:rPr>
          <w:rFonts w:ascii="David" w:hAnsi="David"/>
        </w:rPr>
        <w:t xml:space="preserve"> </w:t>
      </w:r>
      <w:r w:rsidRPr="00EF52A2">
        <w:rPr>
          <w:rFonts w:ascii="David" w:hAnsi="David"/>
          <w:rtl/>
        </w:rPr>
        <w:t>יציג</w:t>
      </w:r>
      <w:r w:rsidRPr="00EF52A2">
        <w:rPr>
          <w:rFonts w:ascii="David" w:hAnsi="David"/>
        </w:rPr>
        <w:t xml:space="preserve"> </w:t>
      </w:r>
      <w:r w:rsidRPr="00EF52A2">
        <w:rPr>
          <w:rFonts w:ascii="David" w:hAnsi="David"/>
          <w:rtl/>
        </w:rPr>
        <w:t>מצג</w:t>
      </w:r>
      <w:r w:rsidRPr="00EF52A2">
        <w:rPr>
          <w:rFonts w:ascii="David" w:hAnsi="David"/>
        </w:rPr>
        <w:t xml:space="preserve"> </w:t>
      </w:r>
      <w:r w:rsidRPr="00EF52A2">
        <w:rPr>
          <w:rFonts w:ascii="David" w:hAnsi="David"/>
          <w:rtl/>
        </w:rPr>
        <w:t>מוטעה שהיווה</w:t>
      </w:r>
      <w:r w:rsidRPr="00EF52A2">
        <w:rPr>
          <w:rFonts w:ascii="David" w:hAnsi="David"/>
        </w:rPr>
        <w:t xml:space="preserve"> </w:t>
      </w:r>
      <w:r w:rsidRPr="00EF52A2">
        <w:rPr>
          <w:rFonts w:ascii="David" w:hAnsi="David"/>
          <w:rtl/>
        </w:rPr>
        <w:t>שיקול</w:t>
      </w:r>
      <w:r w:rsidRPr="00EF52A2">
        <w:rPr>
          <w:rFonts w:ascii="David" w:hAnsi="David"/>
        </w:rPr>
        <w:t xml:space="preserve"> </w:t>
      </w:r>
      <w:r w:rsidRPr="00EF52A2">
        <w:rPr>
          <w:rFonts w:ascii="David" w:hAnsi="David"/>
          <w:rtl/>
        </w:rPr>
        <w:t>לזכייתו</w:t>
      </w:r>
      <w:r w:rsidRPr="00EF52A2">
        <w:rPr>
          <w:rFonts w:ascii="David" w:hAnsi="David"/>
        </w:rPr>
        <w:t xml:space="preserve"> </w:t>
      </w:r>
      <w:r w:rsidRPr="00EF52A2">
        <w:rPr>
          <w:rFonts w:ascii="David" w:hAnsi="David"/>
          <w:rtl/>
        </w:rPr>
        <w:t>או</w:t>
      </w:r>
      <w:r w:rsidRPr="00EF52A2">
        <w:rPr>
          <w:rFonts w:ascii="David" w:hAnsi="David"/>
        </w:rPr>
        <w:t xml:space="preserve"> </w:t>
      </w:r>
      <w:r w:rsidRPr="00EF52A2">
        <w:rPr>
          <w:rFonts w:ascii="David" w:hAnsi="David"/>
          <w:rtl/>
        </w:rPr>
        <w:t>לא</w:t>
      </w:r>
      <w:r w:rsidRPr="00EF52A2">
        <w:rPr>
          <w:rFonts w:ascii="David" w:hAnsi="David"/>
        </w:rPr>
        <w:t xml:space="preserve"> </w:t>
      </w:r>
      <w:r w:rsidRPr="00EF52A2">
        <w:rPr>
          <w:rFonts w:ascii="David" w:hAnsi="David"/>
          <w:rtl/>
        </w:rPr>
        <w:t>ימלא</w:t>
      </w:r>
      <w:r w:rsidRPr="00EF52A2">
        <w:rPr>
          <w:rFonts w:ascii="David" w:hAnsi="David"/>
        </w:rPr>
        <w:t xml:space="preserve"> </w:t>
      </w:r>
      <w:r w:rsidRPr="00EF52A2">
        <w:rPr>
          <w:rFonts w:ascii="David" w:hAnsi="David"/>
          <w:rtl/>
        </w:rPr>
        <w:t>אחר</w:t>
      </w:r>
      <w:r w:rsidRPr="00EF52A2">
        <w:rPr>
          <w:rFonts w:ascii="David" w:hAnsi="David"/>
        </w:rPr>
        <w:t xml:space="preserve"> </w:t>
      </w:r>
      <w:r w:rsidRPr="00EF52A2">
        <w:rPr>
          <w:rFonts w:ascii="David" w:hAnsi="David"/>
          <w:rtl/>
        </w:rPr>
        <w:t>ההסכם</w:t>
      </w:r>
      <w:r w:rsidRPr="00EF52A2">
        <w:rPr>
          <w:rFonts w:ascii="David" w:hAnsi="David"/>
        </w:rPr>
        <w:t xml:space="preserve"> </w:t>
      </w:r>
      <w:r w:rsidRPr="00EF52A2">
        <w:rPr>
          <w:rFonts w:ascii="David" w:hAnsi="David"/>
          <w:rtl/>
        </w:rPr>
        <w:t>שייחתם</w:t>
      </w:r>
      <w:r w:rsidRPr="00EF52A2">
        <w:rPr>
          <w:rFonts w:ascii="David" w:hAnsi="David"/>
        </w:rPr>
        <w:t xml:space="preserve"> </w:t>
      </w:r>
      <w:r w:rsidRPr="00EF52A2">
        <w:rPr>
          <w:rFonts w:ascii="David" w:hAnsi="David"/>
          <w:rtl/>
        </w:rPr>
        <w:t>עם</w:t>
      </w:r>
      <w:r w:rsidRPr="00EF52A2">
        <w:rPr>
          <w:rFonts w:ascii="David" w:hAnsi="David"/>
        </w:rPr>
        <w:t xml:space="preserve"> </w:t>
      </w:r>
      <w:r w:rsidRPr="00EF52A2">
        <w:rPr>
          <w:rFonts w:ascii="David" w:hAnsi="David"/>
          <w:rtl/>
        </w:rPr>
        <w:t>המשרד, מכל סיבה</w:t>
      </w:r>
      <w:r w:rsidRPr="00EF52A2">
        <w:rPr>
          <w:rFonts w:ascii="David" w:hAnsi="David"/>
        </w:rPr>
        <w:t xml:space="preserve"> </w:t>
      </w:r>
      <w:r w:rsidRPr="00EF52A2">
        <w:rPr>
          <w:rFonts w:ascii="David" w:hAnsi="David"/>
          <w:rtl/>
        </w:rPr>
        <w:t>שהיא –</w:t>
      </w:r>
      <w:r w:rsidRPr="00EF52A2">
        <w:rPr>
          <w:rFonts w:ascii="David" w:hAnsi="David"/>
        </w:rPr>
        <w:t xml:space="preserve"> </w:t>
      </w:r>
      <w:r w:rsidRPr="00EF52A2">
        <w:rPr>
          <w:rFonts w:ascii="David" w:hAnsi="David"/>
          <w:rtl/>
        </w:rPr>
        <w:t>וההסכם</w:t>
      </w:r>
      <w:r w:rsidRPr="00EF52A2">
        <w:rPr>
          <w:rFonts w:ascii="David" w:hAnsi="David"/>
        </w:rPr>
        <w:t xml:space="preserve"> </w:t>
      </w:r>
      <w:r w:rsidRPr="00EF52A2">
        <w:rPr>
          <w:rFonts w:ascii="David" w:hAnsi="David"/>
          <w:rtl/>
        </w:rPr>
        <w:t>יבוטל</w:t>
      </w:r>
      <w:r w:rsidRPr="00EF52A2">
        <w:rPr>
          <w:rFonts w:ascii="David" w:hAnsi="David"/>
        </w:rPr>
        <w:t>.</w:t>
      </w:r>
    </w:p>
    <w:p w14:paraId="78F50212" w14:textId="77777777" w:rsidR="006B1C75" w:rsidRPr="00EF52A2" w:rsidRDefault="003810BE" w:rsidP="00452C98">
      <w:pPr>
        <w:pStyle w:val="a4"/>
        <w:numPr>
          <w:ilvl w:val="1"/>
          <w:numId w:val="79"/>
        </w:numPr>
        <w:tabs>
          <w:tab w:val="left" w:pos="1473"/>
        </w:tabs>
        <w:spacing w:before="240"/>
        <w:ind w:left="1474" w:hanging="737"/>
        <w:rPr>
          <w:rFonts w:ascii="David" w:hAnsi="David"/>
        </w:rPr>
      </w:pPr>
      <w:r w:rsidRPr="00EF52A2">
        <w:rPr>
          <w:rFonts w:ascii="David" w:hAnsi="David"/>
          <w:rtl/>
        </w:rPr>
        <w:t xml:space="preserve">המשרד </w:t>
      </w:r>
      <w:r w:rsidR="006B1C75" w:rsidRPr="00EF52A2">
        <w:rPr>
          <w:rFonts w:ascii="David" w:hAnsi="David"/>
          <w:rtl/>
        </w:rPr>
        <w:t>שומר לעצמו את הזכות לקיים מו"מ עם כל אחד מן המציעים, לרבות לגבי המחירים המוצעים ולגבי יתר התנאים.</w:t>
      </w:r>
    </w:p>
    <w:p w14:paraId="6A5D68B1" w14:textId="77777777" w:rsidR="006B1C75" w:rsidRPr="00EF52A2" w:rsidRDefault="006B1C75" w:rsidP="00452C98">
      <w:pPr>
        <w:pStyle w:val="a4"/>
        <w:numPr>
          <w:ilvl w:val="1"/>
          <w:numId w:val="79"/>
        </w:numPr>
        <w:tabs>
          <w:tab w:val="left" w:pos="1473"/>
        </w:tabs>
        <w:spacing w:before="240"/>
        <w:ind w:left="1474" w:hanging="737"/>
        <w:rPr>
          <w:rFonts w:ascii="David" w:hAnsi="David"/>
        </w:rPr>
      </w:pPr>
      <w:r w:rsidRPr="00EF52A2">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1C864DC2" w14:textId="77777777" w:rsidR="006B1C75" w:rsidRPr="00EF52A2" w:rsidRDefault="006B1C75" w:rsidP="00452C98">
      <w:pPr>
        <w:pStyle w:val="a4"/>
        <w:numPr>
          <w:ilvl w:val="1"/>
          <w:numId w:val="79"/>
        </w:numPr>
        <w:tabs>
          <w:tab w:val="left" w:pos="1473"/>
        </w:tabs>
        <w:spacing w:before="240"/>
        <w:ind w:left="1474" w:hanging="737"/>
        <w:rPr>
          <w:rFonts w:ascii="David" w:hAnsi="David"/>
        </w:rPr>
      </w:pPr>
      <w:r w:rsidRPr="00EF52A2">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6761BDD4" w14:textId="77777777" w:rsidR="006B1C75" w:rsidRPr="00EF52A2" w:rsidRDefault="003810BE" w:rsidP="00452C98">
      <w:pPr>
        <w:pStyle w:val="a4"/>
        <w:numPr>
          <w:ilvl w:val="1"/>
          <w:numId w:val="79"/>
        </w:numPr>
        <w:tabs>
          <w:tab w:val="left" w:pos="1473"/>
        </w:tabs>
        <w:spacing w:before="240"/>
        <w:ind w:left="1474" w:hanging="737"/>
        <w:rPr>
          <w:rFonts w:ascii="David" w:hAnsi="David"/>
        </w:rPr>
      </w:pPr>
      <w:r w:rsidRPr="00EF52A2">
        <w:rPr>
          <w:rFonts w:ascii="David" w:hAnsi="David"/>
          <w:rtl/>
        </w:rPr>
        <w:t xml:space="preserve">המשרד </w:t>
      </w:r>
      <w:r w:rsidR="006B1C75" w:rsidRPr="00EF52A2">
        <w:rPr>
          <w:rFonts w:ascii="David" w:hAnsi="David"/>
          <w:rtl/>
        </w:rPr>
        <w:t>רשאי לקבוע מספר זוכים במכרז ולחלק ביניהם את העבודה.</w:t>
      </w:r>
    </w:p>
    <w:p w14:paraId="2BBC4A41" w14:textId="77777777" w:rsidR="006B1C75" w:rsidRPr="00EF52A2" w:rsidRDefault="003810BE" w:rsidP="00452C98">
      <w:pPr>
        <w:pStyle w:val="a4"/>
        <w:numPr>
          <w:ilvl w:val="1"/>
          <w:numId w:val="79"/>
        </w:numPr>
        <w:tabs>
          <w:tab w:val="left" w:pos="1473"/>
        </w:tabs>
        <w:spacing w:before="240"/>
        <w:ind w:left="1474" w:hanging="737"/>
        <w:rPr>
          <w:rFonts w:ascii="David" w:hAnsi="David"/>
          <w:rtl/>
        </w:rPr>
      </w:pPr>
      <w:r w:rsidRPr="00EF52A2">
        <w:rPr>
          <w:rFonts w:ascii="David" w:hAnsi="David"/>
          <w:rtl/>
        </w:rPr>
        <w:t xml:space="preserve">המשרד </w:t>
      </w:r>
      <w:r w:rsidR="006B1C75" w:rsidRPr="00EF52A2">
        <w:rPr>
          <w:rFonts w:ascii="David" w:hAnsi="David"/>
          <w:rtl/>
        </w:rPr>
        <w:t>רשאי לבטל את המכרז.</w:t>
      </w:r>
    </w:p>
    <w:p w14:paraId="71796A17" w14:textId="77777777" w:rsidR="006B1C75" w:rsidRPr="00EF52A2" w:rsidRDefault="003810BE" w:rsidP="00452C98">
      <w:pPr>
        <w:pStyle w:val="a4"/>
        <w:numPr>
          <w:ilvl w:val="1"/>
          <w:numId w:val="79"/>
        </w:numPr>
        <w:tabs>
          <w:tab w:val="left" w:pos="1473"/>
        </w:tabs>
        <w:spacing w:before="240"/>
        <w:ind w:left="1474" w:hanging="737"/>
        <w:rPr>
          <w:rFonts w:ascii="David" w:hAnsi="David"/>
          <w:rtl/>
        </w:rPr>
      </w:pPr>
      <w:r w:rsidRPr="00EF52A2">
        <w:rPr>
          <w:rFonts w:ascii="David" w:hAnsi="David"/>
          <w:rtl/>
        </w:rPr>
        <w:t xml:space="preserve">המשרד </w:t>
      </w:r>
      <w:r w:rsidR="006B1C75" w:rsidRPr="00EF52A2">
        <w:rPr>
          <w:rFonts w:ascii="David" w:hAnsi="David"/>
          <w:rtl/>
        </w:rPr>
        <w:t>רשאי לצמצם או להרחיב את היקף הפעילות.</w:t>
      </w:r>
    </w:p>
    <w:p w14:paraId="59E7E353" w14:textId="77777777" w:rsidR="006B1C75" w:rsidRPr="00EF52A2" w:rsidRDefault="006B1C75" w:rsidP="00452C98">
      <w:pPr>
        <w:pStyle w:val="a4"/>
        <w:numPr>
          <w:ilvl w:val="1"/>
          <w:numId w:val="79"/>
        </w:numPr>
        <w:tabs>
          <w:tab w:val="left" w:pos="1473"/>
        </w:tabs>
        <w:spacing w:before="240"/>
        <w:ind w:left="1474" w:hanging="737"/>
        <w:rPr>
          <w:rFonts w:ascii="David" w:hAnsi="David"/>
          <w:rtl/>
        </w:rPr>
      </w:pPr>
      <w:r w:rsidRPr="00EF52A2">
        <w:rPr>
          <w:rFonts w:ascii="David" w:hAnsi="David"/>
          <w:rtl/>
        </w:rPr>
        <w:t xml:space="preserve">בכל מקרה של הרחבה יש לקבל מסמך חתום מראש ע"י </w:t>
      </w:r>
      <w:proofErr w:type="spellStart"/>
      <w:r w:rsidRPr="00EF52A2">
        <w:rPr>
          <w:rFonts w:ascii="David" w:hAnsi="David"/>
          <w:rtl/>
        </w:rPr>
        <w:t>מורשי</w:t>
      </w:r>
      <w:proofErr w:type="spellEnd"/>
      <w:r w:rsidRPr="00EF52A2">
        <w:rPr>
          <w:rFonts w:ascii="David" w:hAnsi="David"/>
          <w:rtl/>
        </w:rPr>
        <w:t xml:space="preserve"> החתימה במשרד, </w:t>
      </w:r>
      <w:proofErr w:type="spellStart"/>
      <w:r w:rsidRPr="00EF52A2">
        <w:rPr>
          <w:rFonts w:ascii="David" w:hAnsi="David"/>
          <w:rtl/>
        </w:rPr>
        <w:t>הכל</w:t>
      </w:r>
      <w:proofErr w:type="spellEnd"/>
      <w:r w:rsidRPr="00EF52A2">
        <w:rPr>
          <w:rFonts w:ascii="David" w:hAnsi="David"/>
          <w:rtl/>
        </w:rPr>
        <w:t xml:space="preserve"> לפי שיקול דעתו המוחלט של המשרד.</w:t>
      </w:r>
    </w:p>
    <w:p w14:paraId="3008C171" w14:textId="77777777" w:rsidR="006B1C75" w:rsidRPr="00EF52A2" w:rsidRDefault="006B1C75" w:rsidP="00452C98">
      <w:pPr>
        <w:pStyle w:val="a4"/>
        <w:numPr>
          <w:ilvl w:val="1"/>
          <w:numId w:val="79"/>
        </w:numPr>
        <w:tabs>
          <w:tab w:val="left" w:pos="1473"/>
        </w:tabs>
        <w:spacing w:before="240"/>
        <w:ind w:left="1474" w:hanging="737"/>
        <w:rPr>
          <w:rFonts w:ascii="David" w:hAnsi="David"/>
        </w:rPr>
      </w:pPr>
      <w:r w:rsidRPr="00EF52A2">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5AF1E12B" w14:textId="77777777" w:rsidR="006B1C75" w:rsidRDefault="006B1C75" w:rsidP="00452C98">
      <w:pPr>
        <w:pStyle w:val="a4"/>
        <w:numPr>
          <w:ilvl w:val="1"/>
          <w:numId w:val="79"/>
        </w:numPr>
        <w:tabs>
          <w:tab w:val="left" w:pos="1473"/>
        </w:tabs>
        <w:spacing w:before="240"/>
        <w:ind w:left="1474" w:hanging="737"/>
        <w:rPr>
          <w:rFonts w:ascii="David" w:hAnsi="David"/>
        </w:rPr>
      </w:pPr>
      <w:r w:rsidRPr="00EF52A2">
        <w:rPr>
          <w:rFonts w:ascii="David" w:hAnsi="David"/>
          <w:rtl/>
        </w:rPr>
        <w:t>אין בסעיפי המכרז כדי לגרוע מזכויות הצדדים על פי כל דין.</w:t>
      </w:r>
    </w:p>
    <w:p w14:paraId="519CACDA" w14:textId="77777777" w:rsidR="00C708EA" w:rsidRDefault="00C708EA" w:rsidP="00C708EA">
      <w:pPr>
        <w:pStyle w:val="a4"/>
        <w:tabs>
          <w:tab w:val="left" w:pos="1473"/>
        </w:tabs>
        <w:spacing w:before="240"/>
        <w:ind w:left="1474"/>
        <w:rPr>
          <w:rFonts w:ascii="David" w:hAnsi="David"/>
          <w:rtl/>
        </w:rPr>
      </w:pPr>
    </w:p>
    <w:p w14:paraId="029FF919" w14:textId="77777777" w:rsidR="00C708EA" w:rsidRPr="00EF52A2" w:rsidRDefault="00C708EA" w:rsidP="00C708EA">
      <w:pPr>
        <w:pStyle w:val="a4"/>
        <w:tabs>
          <w:tab w:val="left" w:pos="1473"/>
        </w:tabs>
        <w:spacing w:before="240"/>
        <w:ind w:left="1474"/>
        <w:rPr>
          <w:rFonts w:ascii="David" w:hAnsi="David"/>
        </w:rPr>
      </w:pPr>
    </w:p>
    <w:p w14:paraId="0C5815A7" w14:textId="77777777" w:rsidR="006B1C75" w:rsidRPr="00EF52A2" w:rsidRDefault="006B1C75" w:rsidP="00452C98">
      <w:pPr>
        <w:pStyle w:val="3"/>
        <w:numPr>
          <w:ilvl w:val="0"/>
          <w:numId w:val="79"/>
        </w:numPr>
        <w:ind w:left="737" w:hanging="737"/>
        <w:rPr>
          <w:rtl/>
        </w:rPr>
      </w:pPr>
      <w:r w:rsidRPr="00EF52A2">
        <w:rPr>
          <w:rtl/>
        </w:rPr>
        <w:lastRenderedPageBreak/>
        <w:t>פיקוח</w:t>
      </w:r>
    </w:p>
    <w:p w14:paraId="2A4351C8" w14:textId="77777777" w:rsidR="006B1C75" w:rsidRPr="00EF52A2" w:rsidRDefault="006B1C75" w:rsidP="00452C98">
      <w:pPr>
        <w:pStyle w:val="a4"/>
        <w:numPr>
          <w:ilvl w:val="1"/>
          <w:numId w:val="79"/>
        </w:numPr>
        <w:tabs>
          <w:tab w:val="left" w:pos="1473"/>
        </w:tabs>
        <w:spacing w:before="240"/>
        <w:ind w:left="1474" w:hanging="737"/>
        <w:rPr>
          <w:rFonts w:ascii="David" w:hAnsi="David"/>
          <w:rtl/>
        </w:rPr>
      </w:pPr>
      <w:r w:rsidRPr="00EF52A2">
        <w:rPr>
          <w:rFonts w:ascii="David" w:hAnsi="David"/>
          <w:rtl/>
        </w:rPr>
        <w:t xml:space="preserve">העבודה תוזמן על ידי </w:t>
      </w:r>
      <w:r w:rsidR="00BB7AA4">
        <w:rPr>
          <w:rFonts w:ascii="David" w:hAnsi="David"/>
          <w:rtl/>
        </w:rPr>
        <w:t xml:space="preserve">המערך לטקסים ולאירועים ממלכתיים </w:t>
      </w:r>
      <w:r w:rsidR="003E02CD">
        <w:rPr>
          <w:rFonts w:ascii="David" w:hAnsi="David"/>
          <w:rtl/>
        </w:rPr>
        <w:t xml:space="preserve">המערך לטקסים ולאירועים ממלכתיים </w:t>
      </w:r>
      <w:r w:rsidRPr="00EF52A2">
        <w:rPr>
          <w:rFonts w:ascii="David" w:hAnsi="David"/>
          <w:rtl/>
        </w:rPr>
        <w:t xml:space="preserve"> וכל הודעה או מסמך או הנחיה אשר צריכים להינתן לפי תנאי מכרז זה, תינתנה על ידי המשרד</w:t>
      </w:r>
      <w:r w:rsidR="00436499" w:rsidRPr="00EF52A2">
        <w:rPr>
          <w:rFonts w:ascii="David" w:hAnsi="David"/>
          <w:rtl/>
        </w:rPr>
        <w:t>.</w:t>
      </w:r>
    </w:p>
    <w:p w14:paraId="73A51C47" w14:textId="77777777" w:rsidR="006B1C75" w:rsidRPr="00EF52A2" w:rsidRDefault="006B1C75" w:rsidP="00452C98">
      <w:pPr>
        <w:pStyle w:val="a4"/>
        <w:numPr>
          <w:ilvl w:val="1"/>
          <w:numId w:val="79"/>
        </w:numPr>
        <w:tabs>
          <w:tab w:val="left" w:pos="1473"/>
        </w:tabs>
        <w:spacing w:before="240"/>
        <w:ind w:left="1474" w:hanging="737"/>
        <w:rPr>
          <w:rFonts w:ascii="David" w:hAnsi="David"/>
          <w:rtl/>
        </w:rPr>
      </w:pPr>
      <w:r w:rsidRPr="00EF52A2">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203AB998" w14:textId="77777777" w:rsidR="006B1C75" w:rsidRPr="00EF52A2" w:rsidRDefault="006B1C75" w:rsidP="00452C98">
      <w:pPr>
        <w:pStyle w:val="a4"/>
        <w:numPr>
          <w:ilvl w:val="1"/>
          <w:numId w:val="79"/>
        </w:numPr>
        <w:tabs>
          <w:tab w:val="left" w:pos="1473"/>
        </w:tabs>
        <w:spacing w:before="240"/>
        <w:ind w:left="1474" w:hanging="737"/>
        <w:rPr>
          <w:rFonts w:ascii="David" w:hAnsi="David"/>
        </w:rPr>
      </w:pPr>
      <w:r w:rsidRPr="00EF52A2">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07EEC1FB" w14:textId="77777777" w:rsidR="006B1C75" w:rsidRPr="00EF52A2" w:rsidRDefault="006B1C75" w:rsidP="00452C98">
      <w:pPr>
        <w:pStyle w:val="a4"/>
        <w:numPr>
          <w:ilvl w:val="1"/>
          <w:numId w:val="79"/>
        </w:numPr>
        <w:tabs>
          <w:tab w:val="left" w:pos="1473"/>
        </w:tabs>
        <w:spacing w:before="240"/>
        <w:ind w:left="1474" w:hanging="737"/>
        <w:rPr>
          <w:rFonts w:ascii="David" w:hAnsi="David"/>
          <w:rtl/>
        </w:rPr>
      </w:pPr>
      <w:r w:rsidRPr="00EF52A2">
        <w:rPr>
          <w:rFonts w:ascii="David" w:hAnsi="David"/>
          <w:rtl/>
        </w:rPr>
        <w:t xml:space="preserve">פיקוח מטעם המזמין לא פוטר את הספק מהתחייבויותיו ואחריותו כלפי המזמין למילוי כל תנאי מכרז זה. </w:t>
      </w:r>
    </w:p>
    <w:p w14:paraId="6D9471C7" w14:textId="77777777" w:rsidR="00752A86" w:rsidRPr="00EF52A2" w:rsidRDefault="006B1C75" w:rsidP="00452C98">
      <w:pPr>
        <w:pStyle w:val="a4"/>
        <w:numPr>
          <w:ilvl w:val="1"/>
          <w:numId w:val="79"/>
        </w:numPr>
        <w:tabs>
          <w:tab w:val="left" w:pos="1473"/>
        </w:tabs>
        <w:spacing w:before="240"/>
        <w:ind w:left="1474" w:hanging="737"/>
        <w:rPr>
          <w:rFonts w:ascii="David" w:hAnsi="David"/>
          <w:rtl/>
        </w:rPr>
      </w:pPr>
      <w:r w:rsidRPr="00EF52A2">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72DDD6F3" w14:textId="77777777" w:rsidR="006B1C75" w:rsidRPr="00EF52A2" w:rsidRDefault="006B1C75" w:rsidP="00452C98">
      <w:pPr>
        <w:pStyle w:val="3"/>
        <w:numPr>
          <w:ilvl w:val="0"/>
          <w:numId w:val="79"/>
        </w:numPr>
        <w:ind w:left="737" w:hanging="737"/>
      </w:pPr>
      <w:r w:rsidRPr="00EF52A2">
        <w:rPr>
          <w:rtl/>
        </w:rPr>
        <w:t>ניגודי עניינים</w:t>
      </w:r>
    </w:p>
    <w:p w14:paraId="438C2BA0" w14:textId="77777777" w:rsidR="006B1C75" w:rsidRPr="00EF52A2" w:rsidRDefault="006B1C75" w:rsidP="00452C98">
      <w:pPr>
        <w:pStyle w:val="a4"/>
        <w:numPr>
          <w:ilvl w:val="1"/>
          <w:numId w:val="79"/>
        </w:numPr>
        <w:tabs>
          <w:tab w:val="left" w:pos="1473"/>
        </w:tabs>
        <w:spacing w:before="240"/>
        <w:ind w:left="1474" w:hanging="737"/>
        <w:rPr>
          <w:rFonts w:ascii="David" w:hAnsi="David"/>
          <w:rtl/>
        </w:rPr>
      </w:pPr>
      <w:r w:rsidRPr="00EF52A2">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737282FF" w14:textId="77777777" w:rsidR="006B1C75" w:rsidRPr="00EF52A2" w:rsidRDefault="006B1C75" w:rsidP="00452C98">
      <w:pPr>
        <w:pStyle w:val="a4"/>
        <w:numPr>
          <w:ilvl w:val="1"/>
          <w:numId w:val="79"/>
        </w:numPr>
        <w:tabs>
          <w:tab w:val="left" w:pos="1473"/>
        </w:tabs>
        <w:spacing w:before="240"/>
        <w:ind w:left="1474" w:hanging="737"/>
        <w:rPr>
          <w:rFonts w:ascii="David" w:hAnsi="David"/>
          <w:rtl/>
        </w:rPr>
      </w:pPr>
      <w:r w:rsidRPr="00EF52A2">
        <w:rPr>
          <w:rFonts w:ascii="David" w:hAnsi="David"/>
          <w:rtl/>
        </w:rPr>
        <w:t>הספק יחתים את עובדיו וכן כל עובד אשר יחליף במהלך ההתקשרות עובד קיים על הצהרה ברוח זאת.</w:t>
      </w:r>
    </w:p>
    <w:p w14:paraId="0B1863BB" w14:textId="77777777" w:rsidR="00752A86" w:rsidRPr="00EF52A2" w:rsidRDefault="006B1C75" w:rsidP="00452C98">
      <w:pPr>
        <w:pStyle w:val="a4"/>
        <w:numPr>
          <w:ilvl w:val="1"/>
          <w:numId w:val="79"/>
        </w:numPr>
        <w:tabs>
          <w:tab w:val="left" w:pos="1473"/>
        </w:tabs>
        <w:spacing w:before="240"/>
        <w:ind w:left="1474" w:hanging="737"/>
        <w:rPr>
          <w:rFonts w:ascii="David" w:hAnsi="David"/>
          <w:rtl/>
        </w:rPr>
      </w:pPr>
      <w:r w:rsidRPr="00EF52A2">
        <w:rPr>
          <w:rFonts w:ascii="David" w:hAnsi="David"/>
          <w:rtl/>
        </w:rPr>
        <w:t>כמו כן, במקרים בהם הגיע המשרד למסקנה כי קיים חשש לניגוד עניינים, יפעל המשרד כמתחייב מן העניין.</w:t>
      </w:r>
    </w:p>
    <w:p w14:paraId="41B6B069" w14:textId="77777777" w:rsidR="006B1C75" w:rsidRPr="00EF52A2" w:rsidRDefault="006B1C75" w:rsidP="00452C98">
      <w:pPr>
        <w:pStyle w:val="3"/>
        <w:numPr>
          <w:ilvl w:val="0"/>
          <w:numId w:val="79"/>
        </w:numPr>
        <w:ind w:left="737" w:hanging="737"/>
        <w:rPr>
          <w:rtl/>
        </w:rPr>
      </w:pPr>
      <w:r w:rsidRPr="00EF52A2">
        <w:rPr>
          <w:rtl/>
        </w:rPr>
        <w:t>התחייבויות ופעילויות הנדרשות מהזוכה במכרז</w:t>
      </w:r>
    </w:p>
    <w:p w14:paraId="189A7DD2" w14:textId="77777777" w:rsidR="002229E3" w:rsidRPr="00EF52A2" w:rsidRDefault="006B1C75" w:rsidP="00452C98">
      <w:pPr>
        <w:pStyle w:val="a4"/>
        <w:numPr>
          <w:ilvl w:val="1"/>
          <w:numId w:val="79"/>
        </w:numPr>
        <w:tabs>
          <w:tab w:val="left" w:pos="1473"/>
        </w:tabs>
        <w:spacing w:before="240"/>
        <w:ind w:left="1474" w:hanging="737"/>
        <w:rPr>
          <w:rFonts w:ascii="David" w:hAnsi="David"/>
        </w:rPr>
      </w:pPr>
      <w:r w:rsidRPr="00EF52A2">
        <w:rPr>
          <w:rFonts w:ascii="David" w:hAnsi="David"/>
          <w:rtl/>
        </w:rPr>
        <w:t xml:space="preserve">עם הזוכה ייחתם הסכם בנוסח ההסכם </w:t>
      </w:r>
      <w:proofErr w:type="spellStart"/>
      <w:r w:rsidRPr="00EF52A2">
        <w:rPr>
          <w:rFonts w:ascii="David" w:hAnsi="David"/>
          <w:rtl/>
        </w:rPr>
        <w:t>הרצ"ב</w:t>
      </w:r>
      <w:proofErr w:type="spellEnd"/>
      <w:r w:rsidRPr="00EF52A2">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79D99450" w14:textId="77777777" w:rsidR="002229E3" w:rsidRPr="00EF52A2" w:rsidRDefault="002229E3" w:rsidP="00452C98">
      <w:pPr>
        <w:pStyle w:val="a4"/>
        <w:numPr>
          <w:ilvl w:val="1"/>
          <w:numId w:val="79"/>
        </w:numPr>
        <w:tabs>
          <w:tab w:val="left" w:pos="1473"/>
        </w:tabs>
        <w:spacing w:before="240"/>
        <w:ind w:left="1474" w:hanging="737"/>
        <w:rPr>
          <w:rFonts w:ascii="David" w:hAnsi="David"/>
          <w:b/>
          <w:bCs/>
        </w:rPr>
      </w:pPr>
      <w:r w:rsidRPr="00EF52A2">
        <w:rPr>
          <w:rFonts w:ascii="David" w:hAnsi="David"/>
          <w:b/>
          <w:bCs/>
          <w:rtl/>
        </w:rPr>
        <w:t xml:space="preserve">לתשומת לב המציעים הזוכים: על המציעים הזוכים לחתום על הסכם ההתקשרות לרבות המצאת </w:t>
      </w:r>
      <w:r w:rsidR="00D85C6E" w:rsidRPr="00EF52A2">
        <w:rPr>
          <w:rFonts w:ascii="David" w:hAnsi="David"/>
          <w:b/>
          <w:bCs/>
          <w:rtl/>
        </w:rPr>
        <w:t xml:space="preserve">אישור ביטוח בנוסח אישור הביטוח האחיד חתום על ידי חברת הביטוח </w:t>
      </w:r>
      <w:r w:rsidRPr="00EF52A2">
        <w:rPr>
          <w:rFonts w:ascii="David" w:hAnsi="David"/>
          <w:b/>
          <w:bCs/>
          <w:rtl/>
        </w:rPr>
        <w:t xml:space="preserve">וערבות ביצוע תקינים וחתומים כדין תוך 21 מיום שנמסר להם ההסכם לחתימה. </w:t>
      </w:r>
    </w:p>
    <w:p w14:paraId="2B1BB5A7" w14:textId="77777777" w:rsidR="002229E3" w:rsidRPr="00EF52A2" w:rsidRDefault="002229E3" w:rsidP="00A00A85">
      <w:pPr>
        <w:pStyle w:val="a4"/>
        <w:tabs>
          <w:tab w:val="left" w:pos="1473"/>
        </w:tabs>
        <w:spacing w:before="240"/>
        <w:ind w:left="1474"/>
        <w:rPr>
          <w:rFonts w:ascii="David" w:hAnsi="David"/>
          <w:b/>
          <w:bCs/>
          <w:rtl/>
        </w:rPr>
      </w:pPr>
      <w:r w:rsidRPr="00EF52A2">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6114936B" w14:textId="77777777" w:rsidR="00827E5E" w:rsidRPr="00EF52A2" w:rsidRDefault="002229E3" w:rsidP="00A00A85">
      <w:pPr>
        <w:pStyle w:val="a4"/>
        <w:tabs>
          <w:tab w:val="left" w:pos="1473"/>
        </w:tabs>
        <w:spacing w:before="240"/>
        <w:ind w:left="1474"/>
        <w:rPr>
          <w:rFonts w:ascii="David" w:hAnsi="David"/>
          <w:b/>
          <w:bCs/>
          <w:rtl/>
        </w:rPr>
      </w:pPr>
      <w:r w:rsidRPr="00EF52A2">
        <w:rPr>
          <w:rFonts w:ascii="David" w:hAnsi="David"/>
          <w:b/>
          <w:bCs/>
          <w:rtl/>
        </w:rPr>
        <w:t>במסגרת זו יחתום הספק גם על חוזה שימוש בפורטל הספקים.</w:t>
      </w:r>
      <w:r w:rsidRPr="00EF52A2" w:rsidDel="002229E3">
        <w:rPr>
          <w:rFonts w:ascii="David" w:hAnsi="David"/>
          <w:b/>
          <w:bCs/>
          <w:rtl/>
        </w:rPr>
        <w:t xml:space="preserve"> </w:t>
      </w:r>
    </w:p>
    <w:p w14:paraId="6DC4B2FD" w14:textId="77777777" w:rsidR="00A95395" w:rsidRPr="00EF52A2" w:rsidRDefault="006B1C75" w:rsidP="00A95395">
      <w:pPr>
        <w:pStyle w:val="a4"/>
        <w:numPr>
          <w:ilvl w:val="1"/>
          <w:numId w:val="79"/>
        </w:numPr>
        <w:tabs>
          <w:tab w:val="left" w:pos="1473"/>
        </w:tabs>
        <w:spacing w:before="240"/>
        <w:ind w:left="1474" w:hanging="737"/>
      </w:pPr>
      <w:r w:rsidRPr="00EF52A2">
        <w:rPr>
          <w:rFonts w:ascii="David" w:hAnsi="David"/>
          <w:rtl/>
        </w:rPr>
        <w:t xml:space="preserve">המציע הזוכה ימציא ערבות בנקאית או ערבות חברת ביטוח לפקודת המשרד בנוסח </w:t>
      </w:r>
      <w:r w:rsidR="009D5228" w:rsidRPr="00EF52A2">
        <w:rPr>
          <w:rFonts w:ascii="David" w:hAnsi="David"/>
          <w:rtl/>
        </w:rPr>
        <w:fldChar w:fldCharType="begin"/>
      </w:r>
      <w:r w:rsidR="009D5228" w:rsidRPr="00EF52A2">
        <w:rPr>
          <w:rFonts w:ascii="David" w:hAnsi="David"/>
          <w:rtl/>
        </w:rPr>
        <w:instrText xml:space="preserve"> </w:instrText>
      </w:r>
      <w:r w:rsidR="009D5228" w:rsidRPr="00EF52A2">
        <w:rPr>
          <w:rFonts w:ascii="David" w:hAnsi="David"/>
        </w:rPr>
        <w:instrText>REF</w:instrText>
      </w:r>
      <w:r w:rsidR="009D5228" w:rsidRPr="00EF52A2">
        <w:rPr>
          <w:rFonts w:ascii="David" w:hAnsi="David"/>
          <w:rtl/>
        </w:rPr>
        <w:instrText xml:space="preserve">  נספח_ערבות_ביצוע \</w:instrText>
      </w:r>
      <w:r w:rsidR="009D5228" w:rsidRPr="00EF52A2">
        <w:rPr>
          <w:rFonts w:ascii="David" w:hAnsi="David"/>
        </w:rPr>
        <w:instrText>h  \* MERGEFORMAT</w:instrText>
      </w:r>
      <w:r w:rsidR="009D5228" w:rsidRPr="00EF52A2">
        <w:rPr>
          <w:rFonts w:ascii="David" w:hAnsi="David"/>
          <w:rtl/>
        </w:rPr>
        <w:instrText xml:space="preserve"> </w:instrText>
      </w:r>
      <w:r w:rsidR="009D5228" w:rsidRPr="00EF52A2">
        <w:rPr>
          <w:rFonts w:ascii="David" w:hAnsi="David"/>
          <w:rtl/>
        </w:rPr>
      </w:r>
      <w:r w:rsidR="009D5228" w:rsidRPr="00EF52A2">
        <w:rPr>
          <w:rFonts w:ascii="David" w:hAnsi="David"/>
          <w:rtl/>
        </w:rPr>
        <w:fldChar w:fldCharType="separate"/>
      </w:r>
      <w:r w:rsidR="00A95395" w:rsidRPr="00A95395">
        <w:rPr>
          <w:rFonts w:ascii="David" w:hAnsi="David"/>
          <w:rtl/>
        </w:rPr>
        <w:t>נספח ג'1</w:t>
      </w:r>
      <w:r w:rsidR="00A95395" w:rsidRPr="00EF52A2">
        <w:rPr>
          <w:rtl/>
        </w:rPr>
        <w:t xml:space="preserve"> – </w:t>
      </w:r>
      <w:r w:rsidR="00A95395">
        <w:rPr>
          <w:rFonts w:hint="cs"/>
          <w:rtl/>
        </w:rPr>
        <w:t>נוסח אישור עריכת ביטוח</w:t>
      </w:r>
    </w:p>
    <w:p w14:paraId="3D518EDF" w14:textId="77777777" w:rsidR="00A95395" w:rsidRDefault="00A95395" w:rsidP="00AB0448">
      <w:pPr>
        <w:rPr>
          <w:rtl/>
        </w:rPr>
      </w:pPr>
    </w:p>
    <w:p w14:paraId="7CE2E410" w14:textId="77777777" w:rsidR="00A95395" w:rsidRDefault="00A95395" w:rsidP="00AB0448">
      <w:pPr>
        <w:rPr>
          <w:rtl/>
        </w:rPr>
      </w:pPr>
    </w:p>
    <w:p w14:paraId="27543EF6" w14:textId="77777777" w:rsidR="00A95395" w:rsidRDefault="00A95395" w:rsidP="00AB0448">
      <w:pPr>
        <w:rPr>
          <w:rtl/>
        </w:rPr>
      </w:pPr>
    </w:p>
    <w:p w14:paraId="660034AA" w14:textId="77777777" w:rsidR="00A95395" w:rsidRDefault="00A95395" w:rsidP="00AB0448">
      <w:pPr>
        <w:rPr>
          <w:rtl/>
        </w:rPr>
      </w:pPr>
    </w:p>
    <w:p w14:paraId="30F13AAC" w14:textId="77777777" w:rsidR="00A95395" w:rsidRDefault="00A95395" w:rsidP="00AB0448">
      <w:pPr>
        <w:rPr>
          <w:rtl/>
        </w:rPr>
      </w:pPr>
    </w:p>
    <w:p w14:paraId="316494F4" w14:textId="77777777" w:rsidR="00A95395" w:rsidRDefault="00A95395" w:rsidP="00AB0448">
      <w:pPr>
        <w:rPr>
          <w:rtl/>
        </w:rPr>
      </w:pPr>
    </w:p>
    <w:p w14:paraId="7AB31E84" w14:textId="77777777" w:rsidR="00A95395" w:rsidRDefault="00A95395" w:rsidP="00AB0448">
      <w:pPr>
        <w:rPr>
          <w:rtl/>
        </w:rPr>
      </w:pPr>
    </w:p>
    <w:p w14:paraId="44A6B1E7" w14:textId="77777777" w:rsidR="00A95395" w:rsidRDefault="00A95395" w:rsidP="00AB0448">
      <w:pPr>
        <w:rPr>
          <w:rtl/>
        </w:rPr>
      </w:pPr>
    </w:p>
    <w:p w14:paraId="4A03BFD0" w14:textId="77777777" w:rsidR="00A95395" w:rsidRDefault="00A95395" w:rsidP="00AB0448">
      <w:pPr>
        <w:rPr>
          <w:rtl/>
        </w:rPr>
      </w:pPr>
    </w:p>
    <w:p w14:paraId="0CE260B0" w14:textId="77777777" w:rsidR="00A95395" w:rsidRDefault="00A95395" w:rsidP="00AB0448">
      <w:pPr>
        <w:rPr>
          <w:rtl/>
        </w:rPr>
      </w:pPr>
    </w:p>
    <w:p w14:paraId="63A3F669" w14:textId="77777777" w:rsidR="00A95395" w:rsidRDefault="00A95395" w:rsidP="00AB0448">
      <w:pPr>
        <w:rPr>
          <w:rtl/>
        </w:rPr>
      </w:pPr>
    </w:p>
    <w:p w14:paraId="2430F602" w14:textId="77777777" w:rsidR="00A95395" w:rsidRDefault="00A95395" w:rsidP="00AB0448">
      <w:pPr>
        <w:rPr>
          <w:rtl/>
        </w:rPr>
      </w:pPr>
    </w:p>
    <w:p w14:paraId="055A78BB" w14:textId="77777777" w:rsidR="00A95395" w:rsidRDefault="00A95395" w:rsidP="00AB0448">
      <w:pPr>
        <w:rPr>
          <w:rtl/>
        </w:rPr>
      </w:pPr>
    </w:p>
    <w:p w14:paraId="7AD654C7" w14:textId="77777777" w:rsidR="00A95395" w:rsidRDefault="00A95395" w:rsidP="00AB0448">
      <w:pPr>
        <w:rPr>
          <w:rtl/>
        </w:rPr>
      </w:pPr>
    </w:p>
    <w:p w14:paraId="0B7F5500" w14:textId="77777777" w:rsidR="00A95395" w:rsidRDefault="00A95395" w:rsidP="00AB0448">
      <w:pPr>
        <w:rPr>
          <w:rtl/>
        </w:rPr>
      </w:pPr>
    </w:p>
    <w:p w14:paraId="2EEC9A79" w14:textId="77777777" w:rsidR="00A95395" w:rsidRDefault="00A95395" w:rsidP="00AB0448">
      <w:pPr>
        <w:rPr>
          <w:rtl/>
        </w:rPr>
      </w:pPr>
    </w:p>
    <w:p w14:paraId="45EED3A5" w14:textId="77777777" w:rsidR="00A95395" w:rsidRDefault="00A95395" w:rsidP="00AB0448">
      <w:pPr>
        <w:rPr>
          <w:rtl/>
        </w:rPr>
      </w:pPr>
    </w:p>
    <w:p w14:paraId="763A49EA" w14:textId="77777777" w:rsidR="00A95395" w:rsidRDefault="00A95395" w:rsidP="00AB0448">
      <w:pPr>
        <w:rPr>
          <w:rtl/>
        </w:rPr>
      </w:pPr>
    </w:p>
    <w:p w14:paraId="35328235" w14:textId="77777777" w:rsidR="00A95395" w:rsidRDefault="00A95395" w:rsidP="00AB0448">
      <w:pPr>
        <w:rPr>
          <w:rtl/>
        </w:rPr>
      </w:pPr>
    </w:p>
    <w:p w14:paraId="6DB9E9D1" w14:textId="77777777" w:rsidR="00A95395" w:rsidRDefault="00A95395" w:rsidP="00AB0448">
      <w:pPr>
        <w:rPr>
          <w:rtl/>
        </w:rPr>
      </w:pPr>
    </w:p>
    <w:p w14:paraId="104BEA78" w14:textId="77777777" w:rsidR="00A95395" w:rsidRDefault="00A95395" w:rsidP="00AB0448">
      <w:pPr>
        <w:rPr>
          <w:rtl/>
        </w:rPr>
      </w:pPr>
    </w:p>
    <w:p w14:paraId="4B6EB4AA" w14:textId="77777777" w:rsidR="00A95395" w:rsidRDefault="00A95395" w:rsidP="00AB0448">
      <w:pPr>
        <w:rPr>
          <w:rtl/>
        </w:rPr>
      </w:pPr>
    </w:p>
    <w:p w14:paraId="7115CB00" w14:textId="77777777" w:rsidR="00A95395" w:rsidRDefault="00A95395" w:rsidP="00AB0448">
      <w:pPr>
        <w:rPr>
          <w:rtl/>
        </w:rPr>
      </w:pPr>
    </w:p>
    <w:p w14:paraId="6C19B8C2" w14:textId="77777777" w:rsidR="00A95395" w:rsidRDefault="00A95395" w:rsidP="00AB0448">
      <w:pPr>
        <w:rPr>
          <w:rtl/>
        </w:rPr>
      </w:pPr>
    </w:p>
    <w:p w14:paraId="31D1CAC3" w14:textId="77777777" w:rsidR="00A95395" w:rsidRDefault="00A95395" w:rsidP="00AB0448">
      <w:pPr>
        <w:rPr>
          <w:rtl/>
        </w:rPr>
      </w:pPr>
    </w:p>
    <w:p w14:paraId="585C5E0D" w14:textId="77777777" w:rsidR="00A95395" w:rsidRDefault="00A95395" w:rsidP="00AB0448">
      <w:pPr>
        <w:rPr>
          <w:rtl/>
        </w:rPr>
      </w:pPr>
    </w:p>
    <w:p w14:paraId="6A90EFF0" w14:textId="77777777" w:rsidR="00A95395" w:rsidRDefault="00A95395" w:rsidP="00AB0448">
      <w:pPr>
        <w:rPr>
          <w:rtl/>
        </w:rPr>
      </w:pPr>
    </w:p>
    <w:p w14:paraId="5551B483" w14:textId="77777777" w:rsidR="00A95395" w:rsidRDefault="00A95395" w:rsidP="00AB0448">
      <w:pPr>
        <w:rPr>
          <w:rtl/>
        </w:rPr>
      </w:pPr>
    </w:p>
    <w:p w14:paraId="3A86D5C4" w14:textId="77777777" w:rsidR="00A95395" w:rsidRDefault="00A95395" w:rsidP="00AB0448">
      <w:pPr>
        <w:rPr>
          <w:rtl/>
        </w:rPr>
      </w:pPr>
    </w:p>
    <w:p w14:paraId="61C38150" w14:textId="77777777" w:rsidR="00A95395" w:rsidRDefault="00A95395" w:rsidP="00AB0448">
      <w:pPr>
        <w:rPr>
          <w:rtl/>
        </w:rPr>
      </w:pPr>
    </w:p>
    <w:p w14:paraId="2444D459" w14:textId="77777777" w:rsidR="00A95395" w:rsidRDefault="00A95395" w:rsidP="00AB0448">
      <w:pPr>
        <w:rPr>
          <w:rtl/>
        </w:rPr>
      </w:pPr>
    </w:p>
    <w:p w14:paraId="7F931E97" w14:textId="77777777" w:rsidR="00A95395" w:rsidRDefault="00A95395" w:rsidP="00AB0448">
      <w:pPr>
        <w:rPr>
          <w:rtl/>
        </w:rPr>
      </w:pPr>
    </w:p>
    <w:p w14:paraId="4A0972E7" w14:textId="77777777" w:rsidR="00A95395" w:rsidRDefault="00A95395" w:rsidP="00AB0448">
      <w:pPr>
        <w:rPr>
          <w:rtl/>
        </w:rPr>
      </w:pPr>
    </w:p>
    <w:p w14:paraId="6789DF0F" w14:textId="77777777" w:rsidR="00A95395" w:rsidRDefault="00A95395" w:rsidP="00AB0448">
      <w:pPr>
        <w:rPr>
          <w:rtl/>
        </w:rPr>
      </w:pPr>
    </w:p>
    <w:p w14:paraId="2F3F25CE" w14:textId="77777777" w:rsidR="00A95395" w:rsidRDefault="00A95395" w:rsidP="00AB0448">
      <w:pPr>
        <w:rPr>
          <w:rtl/>
        </w:rPr>
      </w:pPr>
    </w:p>
    <w:p w14:paraId="249A2422" w14:textId="77777777" w:rsidR="00A95395" w:rsidRDefault="00A95395" w:rsidP="00AB0448">
      <w:pPr>
        <w:rPr>
          <w:rtl/>
        </w:rPr>
      </w:pPr>
    </w:p>
    <w:p w14:paraId="4868ED17" w14:textId="77777777" w:rsidR="00A95395" w:rsidRDefault="00A95395" w:rsidP="00AB0448">
      <w:pPr>
        <w:rPr>
          <w:rtl/>
        </w:rPr>
      </w:pPr>
    </w:p>
    <w:p w14:paraId="7C5C62CB" w14:textId="77777777" w:rsidR="00A95395" w:rsidRDefault="00A95395" w:rsidP="00AB0448">
      <w:pPr>
        <w:rPr>
          <w:rtl/>
        </w:rPr>
      </w:pPr>
    </w:p>
    <w:p w14:paraId="7F4704F9" w14:textId="77777777" w:rsidR="00A95395" w:rsidRPr="00AB0448" w:rsidRDefault="00A95395" w:rsidP="00AB0448">
      <w:pPr>
        <w:rPr>
          <w:rtl/>
        </w:rPr>
      </w:pPr>
    </w:p>
    <w:p w14:paraId="6D686236" w14:textId="77777777" w:rsidR="006B1C75" w:rsidRPr="00EF52A2" w:rsidRDefault="00A95395" w:rsidP="00452C98">
      <w:pPr>
        <w:pStyle w:val="a4"/>
        <w:numPr>
          <w:ilvl w:val="1"/>
          <w:numId w:val="79"/>
        </w:numPr>
        <w:tabs>
          <w:tab w:val="left" w:pos="1473"/>
        </w:tabs>
        <w:spacing w:before="240"/>
        <w:ind w:left="1474" w:hanging="737"/>
        <w:rPr>
          <w:rFonts w:ascii="David" w:hAnsi="David"/>
        </w:rPr>
      </w:pPr>
      <w:r w:rsidRPr="00EF52A2">
        <w:rPr>
          <w:rtl/>
        </w:rPr>
        <w:t>נספח ג'</w:t>
      </w:r>
      <w:r>
        <w:rPr>
          <w:rFonts w:hint="cs"/>
          <w:rtl/>
        </w:rPr>
        <w:t>2</w:t>
      </w:r>
      <w:r w:rsidR="009D5228" w:rsidRPr="00EF52A2">
        <w:rPr>
          <w:rFonts w:ascii="David" w:hAnsi="David"/>
          <w:rtl/>
        </w:rPr>
        <w:fldChar w:fldCharType="end"/>
      </w:r>
      <w:r w:rsidR="006B1C75" w:rsidRPr="00EF52A2">
        <w:rPr>
          <w:rFonts w:ascii="David" w:hAnsi="David"/>
          <w:rtl/>
        </w:rPr>
        <w:t xml:space="preserve">, </w:t>
      </w:r>
      <w:r w:rsidR="000A6748" w:rsidRPr="00EF52A2">
        <w:rPr>
          <w:rFonts w:ascii="David" w:hAnsi="David"/>
          <w:rtl/>
        </w:rPr>
        <w:t>בשיעור של</w:t>
      </w:r>
      <w:r w:rsidR="00C712B8" w:rsidRPr="00EF52A2">
        <w:rPr>
          <w:rFonts w:ascii="David" w:hAnsi="David"/>
          <w:rtl/>
        </w:rPr>
        <w:t xml:space="preserve"> </w:t>
      </w:r>
      <w:r w:rsidR="00BA7EB5" w:rsidRPr="00EF52A2">
        <w:rPr>
          <w:rFonts w:ascii="David" w:hAnsi="David"/>
          <w:rtl/>
        </w:rPr>
        <w:t>5% מהיקף ההתקשרות</w:t>
      </w:r>
      <w:r w:rsidR="003810BE" w:rsidRPr="00EF52A2">
        <w:rPr>
          <w:rFonts w:ascii="David" w:hAnsi="David"/>
          <w:rtl/>
        </w:rPr>
        <w:t xml:space="preserve"> (</w:t>
      </w:r>
      <w:r w:rsidR="000A6748" w:rsidRPr="00EF52A2">
        <w:rPr>
          <w:rFonts w:ascii="David" w:hAnsi="David"/>
          <w:rtl/>
        </w:rPr>
        <w:t>לכל מציע זוכה בהתאם ל</w:t>
      </w:r>
      <w:r w:rsidR="003810BE" w:rsidRPr="00EF52A2">
        <w:rPr>
          <w:rFonts w:ascii="David" w:hAnsi="David"/>
          <w:rtl/>
        </w:rPr>
        <w:t>היקף ההתקשרות</w:t>
      </w:r>
      <w:r w:rsidR="000A6748" w:rsidRPr="00EF52A2">
        <w:rPr>
          <w:rFonts w:ascii="David" w:hAnsi="David"/>
          <w:rtl/>
        </w:rPr>
        <w:t xml:space="preserve"> השנתי</w:t>
      </w:r>
      <w:r w:rsidR="003810BE" w:rsidRPr="00EF52A2">
        <w:rPr>
          <w:rFonts w:ascii="David" w:hAnsi="David"/>
          <w:rtl/>
        </w:rPr>
        <w:t xml:space="preserve"> </w:t>
      </w:r>
      <w:r w:rsidR="000A6748" w:rsidRPr="00EF52A2">
        <w:rPr>
          <w:rFonts w:ascii="David" w:hAnsi="David"/>
          <w:rtl/>
        </w:rPr>
        <w:t>הצפוי</w:t>
      </w:r>
      <w:r w:rsidR="000B47A8" w:rsidRPr="00EF52A2">
        <w:rPr>
          <w:rFonts w:ascii="David" w:hAnsi="David"/>
          <w:rtl/>
        </w:rPr>
        <w:t xml:space="preserve"> ע"פ הצעת המחיר הזוכה</w:t>
      </w:r>
      <w:r w:rsidR="003810BE" w:rsidRPr="00EF52A2">
        <w:rPr>
          <w:rFonts w:ascii="David" w:hAnsi="David"/>
          <w:rtl/>
        </w:rPr>
        <w:t>)</w:t>
      </w:r>
      <w:r w:rsidR="00C712B8" w:rsidRPr="00EF52A2">
        <w:rPr>
          <w:rFonts w:ascii="David" w:hAnsi="David"/>
          <w:rtl/>
        </w:rPr>
        <w:t xml:space="preserve"> </w:t>
      </w:r>
      <w:r w:rsidR="0094239C" w:rsidRPr="00EF52A2">
        <w:rPr>
          <w:rFonts w:ascii="David" w:hAnsi="David"/>
          <w:rtl/>
        </w:rPr>
        <w:t>ו</w:t>
      </w:r>
      <w:r w:rsidR="006B1C75" w:rsidRPr="00EF52A2">
        <w:rPr>
          <w:rFonts w:ascii="David" w:hAnsi="David"/>
          <w:rtl/>
        </w:rPr>
        <w:t>תהיה בתוקף למשך תקופת ההתקשרות ועוד שלושה חודשים.</w:t>
      </w:r>
    </w:p>
    <w:p w14:paraId="588C9280" w14:textId="77777777" w:rsidR="000B47A8" w:rsidRPr="00EF52A2" w:rsidRDefault="000B47A8" w:rsidP="00452C98">
      <w:pPr>
        <w:pStyle w:val="a4"/>
        <w:numPr>
          <w:ilvl w:val="1"/>
          <w:numId w:val="79"/>
        </w:numPr>
        <w:tabs>
          <w:tab w:val="left" w:pos="1473"/>
        </w:tabs>
        <w:spacing w:before="240"/>
        <w:ind w:left="1474" w:hanging="737"/>
        <w:rPr>
          <w:rFonts w:ascii="David" w:hAnsi="David"/>
        </w:rPr>
      </w:pPr>
      <w:r w:rsidRPr="00EF52A2">
        <w:rPr>
          <w:rFonts w:ascii="David" w:hAnsi="David"/>
          <w:rtl/>
        </w:rPr>
        <w:lastRenderedPageBreak/>
        <w:t>למען הסר ספק, יובהר כי אין בהיקף הכספי שמשתקף מגובה הערבות כדי לחייב את המשרד להיקף פעילות כלשהו.</w:t>
      </w:r>
    </w:p>
    <w:p w14:paraId="23DD0D19" w14:textId="77777777" w:rsidR="006B1C75" w:rsidRPr="00EF52A2" w:rsidRDefault="006B1C75" w:rsidP="00452C98">
      <w:pPr>
        <w:pStyle w:val="a4"/>
        <w:numPr>
          <w:ilvl w:val="1"/>
          <w:numId w:val="79"/>
        </w:numPr>
        <w:tabs>
          <w:tab w:val="left" w:pos="1473"/>
        </w:tabs>
        <w:spacing w:before="240"/>
        <w:ind w:left="1474" w:hanging="737"/>
        <w:rPr>
          <w:rFonts w:ascii="David" w:hAnsi="David"/>
          <w:rtl/>
        </w:rPr>
      </w:pPr>
      <w:r w:rsidRPr="00EF52A2">
        <w:rPr>
          <w:rFonts w:ascii="David" w:hAnsi="David"/>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724C2E54" w14:textId="77777777" w:rsidR="006B1C75" w:rsidRPr="00EF52A2" w:rsidRDefault="006B1C75" w:rsidP="00452C98">
      <w:pPr>
        <w:pStyle w:val="a4"/>
        <w:numPr>
          <w:ilvl w:val="1"/>
          <w:numId w:val="79"/>
        </w:numPr>
        <w:tabs>
          <w:tab w:val="left" w:pos="1473"/>
        </w:tabs>
        <w:spacing w:before="240"/>
        <w:ind w:left="1474" w:hanging="737"/>
        <w:rPr>
          <w:rFonts w:ascii="David" w:hAnsi="David"/>
          <w:rtl/>
        </w:rPr>
      </w:pPr>
      <w:r w:rsidRPr="00EF52A2">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w:t>
      </w:r>
      <w:r w:rsidR="002F2572" w:rsidRPr="00EF52A2">
        <w:rPr>
          <w:rFonts w:ascii="David" w:hAnsi="David"/>
          <w:rtl/>
        </w:rPr>
        <w:t>ספק</w:t>
      </w:r>
      <w:r w:rsidRPr="00EF52A2">
        <w:rPr>
          <w:rFonts w:ascii="David" w:hAnsi="David"/>
          <w:rtl/>
        </w:rPr>
        <w:t>,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6F9A39D5" w14:textId="77777777" w:rsidR="006B1C75" w:rsidRPr="00EF52A2" w:rsidRDefault="006B1C75" w:rsidP="00452C98">
      <w:pPr>
        <w:pStyle w:val="a4"/>
        <w:numPr>
          <w:ilvl w:val="1"/>
          <w:numId w:val="79"/>
        </w:numPr>
        <w:tabs>
          <w:tab w:val="left" w:pos="1473"/>
        </w:tabs>
        <w:spacing w:before="240"/>
        <w:ind w:left="1474" w:hanging="737"/>
        <w:rPr>
          <w:rFonts w:ascii="David" w:hAnsi="David"/>
        </w:rPr>
      </w:pPr>
      <w:r w:rsidRPr="00EF52A2">
        <w:rPr>
          <w:rFonts w:ascii="David" w:hAnsi="David"/>
          <w:rtl/>
        </w:rPr>
        <w:t>המשרד יהיה רשאי לחלט את הערבות, כולה או חלקה, אם סבר המשרד כי הספק לא מילא את התחייבויותיו לפי הסכם זה.</w:t>
      </w:r>
    </w:p>
    <w:p w14:paraId="0AA9A12F" w14:textId="77777777" w:rsidR="006B1C75" w:rsidRPr="00EF52A2" w:rsidRDefault="006B1C75" w:rsidP="00452C98">
      <w:pPr>
        <w:pStyle w:val="a4"/>
        <w:numPr>
          <w:ilvl w:val="1"/>
          <w:numId w:val="79"/>
        </w:numPr>
        <w:tabs>
          <w:tab w:val="left" w:pos="1473"/>
        </w:tabs>
        <w:spacing w:before="240"/>
        <w:ind w:left="1474" w:hanging="737"/>
        <w:rPr>
          <w:rFonts w:ascii="David" w:hAnsi="David"/>
          <w:rtl/>
        </w:rPr>
      </w:pPr>
      <w:r w:rsidRPr="00EF52A2">
        <w:rPr>
          <w:rFonts w:ascii="David" w:hAnsi="David"/>
          <w:rtl/>
        </w:rPr>
        <w:t>הספק יגיש למשרד את הערבות הנ"ל, בצירוף הסכם חתום ע"י המורשים מטעמו, תוך שבוע מקבלת ההסכם החתום בראשי תיבות ע"י המורשים מטעם המשרד.</w:t>
      </w:r>
    </w:p>
    <w:p w14:paraId="289944D8" w14:textId="77777777" w:rsidR="006B1C75" w:rsidRDefault="006B1C75" w:rsidP="00452C98">
      <w:pPr>
        <w:pStyle w:val="a4"/>
        <w:numPr>
          <w:ilvl w:val="1"/>
          <w:numId w:val="79"/>
        </w:numPr>
        <w:tabs>
          <w:tab w:val="left" w:pos="1473"/>
        </w:tabs>
        <w:spacing w:before="240"/>
        <w:ind w:left="1474" w:hanging="737"/>
        <w:rPr>
          <w:rFonts w:ascii="David" w:hAnsi="David"/>
        </w:rPr>
      </w:pPr>
      <w:r w:rsidRPr="00EF52A2">
        <w:rPr>
          <w:rFonts w:ascii="David" w:hAnsi="David"/>
          <w:rtl/>
        </w:rPr>
        <w:t xml:space="preserve">במקרה שהמשרד יעשה שימוש בזכותו להאריך את תוקף החוזה, מתחייב המציע למסור למשרד לא פחות מ-30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3C832BD4" w14:textId="77777777" w:rsidR="00ED09CB" w:rsidRPr="00ED09CB" w:rsidRDefault="00ED09CB" w:rsidP="00452C98">
      <w:pPr>
        <w:pStyle w:val="a4"/>
        <w:numPr>
          <w:ilvl w:val="1"/>
          <w:numId w:val="79"/>
        </w:numPr>
        <w:jc w:val="left"/>
        <w:rPr>
          <w:rFonts w:ascii="David" w:hAnsi="David"/>
          <w:rtl/>
        </w:rPr>
      </w:pPr>
      <w:r w:rsidRPr="00ED09CB">
        <w:rPr>
          <w:rFonts w:ascii="David" w:hAnsi="David"/>
          <w:rtl/>
        </w:rPr>
        <w:t>המזמין רשאי, בהתאם לשיקול דעתו הבלעדי, לדרוש מהספק בכל שלב, להגיש את הערבות באופן דיגיטלי במקום פיסי. דרש המזמין כאמור, יבצע זאת הספק, על חשבונו.</w:t>
      </w:r>
    </w:p>
    <w:p w14:paraId="1AF2D1DC" w14:textId="77777777" w:rsidR="00752A86" w:rsidRDefault="006B1C75" w:rsidP="00452C98">
      <w:pPr>
        <w:pStyle w:val="a4"/>
        <w:numPr>
          <w:ilvl w:val="1"/>
          <w:numId w:val="79"/>
        </w:numPr>
        <w:tabs>
          <w:tab w:val="left" w:pos="1473"/>
        </w:tabs>
        <w:spacing w:before="240"/>
        <w:ind w:left="1474" w:hanging="737"/>
        <w:rPr>
          <w:rFonts w:ascii="David" w:hAnsi="David"/>
        </w:rPr>
      </w:pPr>
      <w:r w:rsidRPr="00EF52A2">
        <w:rPr>
          <w:rFonts w:ascii="David" w:hAnsi="David"/>
          <w:rtl/>
        </w:rPr>
        <w:t>אין בסעיפי המכרז כדי לגרוע מזכויות הצדדים על פי כל דין.</w:t>
      </w:r>
    </w:p>
    <w:p w14:paraId="7069B205" w14:textId="77777777" w:rsidR="00295E28" w:rsidRPr="00EF52A2" w:rsidRDefault="00295E28" w:rsidP="00A00A85">
      <w:pPr>
        <w:pStyle w:val="a4"/>
        <w:tabs>
          <w:tab w:val="left" w:pos="1473"/>
        </w:tabs>
        <w:spacing w:before="240"/>
        <w:ind w:left="1474"/>
        <w:rPr>
          <w:rFonts w:ascii="David" w:hAnsi="David"/>
          <w:rtl/>
        </w:rPr>
      </w:pPr>
    </w:p>
    <w:p w14:paraId="21DF6680" w14:textId="77777777" w:rsidR="006B1C75" w:rsidRPr="00EF52A2" w:rsidRDefault="006B1C75" w:rsidP="00452C98">
      <w:pPr>
        <w:pStyle w:val="3"/>
        <w:numPr>
          <w:ilvl w:val="0"/>
          <w:numId w:val="79"/>
        </w:numPr>
        <w:ind w:left="737" w:hanging="737"/>
      </w:pPr>
      <w:bookmarkStart w:id="66" w:name="_Ref398573742"/>
      <w:r w:rsidRPr="00EF52A2">
        <w:rPr>
          <w:rtl/>
        </w:rPr>
        <w:t>עיון בהצעת הזוכה</w:t>
      </w:r>
      <w:bookmarkEnd w:id="66"/>
    </w:p>
    <w:p w14:paraId="126BF992" w14:textId="77777777" w:rsidR="006B1C75" w:rsidRPr="00EF52A2" w:rsidRDefault="006B1C75" w:rsidP="00452C98">
      <w:pPr>
        <w:pStyle w:val="a4"/>
        <w:numPr>
          <w:ilvl w:val="1"/>
          <w:numId w:val="79"/>
        </w:numPr>
        <w:tabs>
          <w:tab w:val="left" w:pos="1473"/>
        </w:tabs>
        <w:spacing w:before="240"/>
        <w:ind w:left="1474" w:hanging="737"/>
        <w:rPr>
          <w:rFonts w:ascii="David" w:hAnsi="David"/>
        </w:rPr>
      </w:pPr>
      <w:r w:rsidRPr="00EF52A2">
        <w:rPr>
          <w:rFonts w:ascii="David" w:hAnsi="David"/>
          <w:rtl/>
        </w:rPr>
        <w:t>בהתאם לתקנה 21(ה) לתקנות חובת המכרזים, התשנ"ג-1993, עומדת למציעים הזכות לעיין בהצעה הזוכה.</w:t>
      </w:r>
    </w:p>
    <w:p w14:paraId="53520AF0" w14:textId="77777777" w:rsidR="006D0A91" w:rsidRPr="00EF52A2" w:rsidRDefault="006B1C75" w:rsidP="00452C98">
      <w:pPr>
        <w:pStyle w:val="a4"/>
        <w:numPr>
          <w:ilvl w:val="1"/>
          <w:numId w:val="79"/>
        </w:numPr>
        <w:tabs>
          <w:tab w:val="left" w:pos="1473"/>
        </w:tabs>
        <w:spacing w:before="240"/>
        <w:ind w:left="1474" w:hanging="737"/>
        <w:rPr>
          <w:rFonts w:ascii="David" w:hAnsi="David"/>
        </w:rPr>
      </w:pPr>
      <w:r w:rsidRPr="00EF52A2">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0D7A7C2C" w14:textId="77777777" w:rsidR="006D0A91" w:rsidRPr="00EF52A2" w:rsidRDefault="006D0A91" w:rsidP="00452C98">
      <w:pPr>
        <w:pStyle w:val="a4"/>
        <w:numPr>
          <w:ilvl w:val="1"/>
          <w:numId w:val="79"/>
        </w:numPr>
        <w:tabs>
          <w:tab w:val="left" w:pos="1473"/>
        </w:tabs>
        <w:spacing w:before="240"/>
        <w:ind w:left="1474" w:hanging="737"/>
        <w:rPr>
          <w:rFonts w:ascii="David" w:hAnsi="David"/>
        </w:rPr>
      </w:pPr>
      <w:r w:rsidRPr="00EF52A2">
        <w:rPr>
          <w:rFonts w:ascii="David" w:hAnsi="David"/>
          <w:rtl/>
        </w:rPr>
        <w:t xml:space="preserve">למען הסר ספק מציע אשר מבקש למנוע חשיפת פרטים בהצעתו הוא יהיה מנוע מלדרוש עיון בפרטים אלו בהצעה הזוכה. </w:t>
      </w:r>
    </w:p>
    <w:p w14:paraId="2EFA5570" w14:textId="77777777" w:rsidR="006B1C75" w:rsidRPr="00EF52A2" w:rsidRDefault="006B1C75" w:rsidP="00452C98">
      <w:pPr>
        <w:pStyle w:val="a4"/>
        <w:numPr>
          <w:ilvl w:val="1"/>
          <w:numId w:val="79"/>
        </w:numPr>
        <w:tabs>
          <w:tab w:val="left" w:pos="1473"/>
        </w:tabs>
        <w:spacing w:before="240"/>
        <w:ind w:left="1474" w:hanging="737"/>
        <w:rPr>
          <w:rFonts w:ascii="David" w:hAnsi="David"/>
          <w:rtl/>
        </w:rPr>
      </w:pPr>
      <w:r w:rsidRPr="00EF52A2">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54AC7F08" w14:textId="77777777" w:rsidR="006B1C75" w:rsidRPr="00EF52A2" w:rsidRDefault="006B1C75" w:rsidP="00452C98">
      <w:pPr>
        <w:pStyle w:val="a4"/>
        <w:numPr>
          <w:ilvl w:val="1"/>
          <w:numId w:val="79"/>
        </w:numPr>
        <w:tabs>
          <w:tab w:val="left" w:pos="1473"/>
        </w:tabs>
        <w:spacing w:before="240"/>
        <w:ind w:left="1474" w:hanging="737"/>
        <w:rPr>
          <w:rFonts w:ascii="David" w:hAnsi="David"/>
        </w:rPr>
      </w:pPr>
      <w:r w:rsidRPr="00EF52A2">
        <w:rPr>
          <w:rFonts w:ascii="David" w:hAnsi="David"/>
          <w:rtl/>
        </w:rPr>
        <w:t>עיון במסמכי המכרז יעשה בהתאם לחוק חובת המכרזים ותקנותיו, ולאחר תיאום מראש עם מזכירת הוועדה.</w:t>
      </w:r>
    </w:p>
    <w:p w14:paraId="1A9AAB6F" w14:textId="77777777" w:rsidR="002C6384" w:rsidRPr="00EF52A2" w:rsidRDefault="002C6384" w:rsidP="00A00A85">
      <w:pPr>
        <w:ind w:left="4536"/>
        <w:jc w:val="center"/>
        <w:rPr>
          <w:rFonts w:ascii="David" w:hAnsi="David"/>
          <w:b/>
          <w:bCs/>
          <w:sz w:val="24"/>
          <w:rtl/>
        </w:rPr>
      </w:pPr>
      <w:r w:rsidRPr="00EF52A2">
        <w:rPr>
          <w:rFonts w:ascii="David" w:hAnsi="David"/>
          <w:b/>
          <w:bCs/>
          <w:sz w:val="24"/>
          <w:rtl/>
        </w:rPr>
        <w:t>בכבוד רב</w:t>
      </w:r>
    </w:p>
    <w:p w14:paraId="3AAF7925" w14:textId="77777777" w:rsidR="00621E90" w:rsidRPr="00EF52A2" w:rsidRDefault="004C740F" w:rsidP="00A00A85">
      <w:pPr>
        <w:ind w:left="4536"/>
        <w:jc w:val="center"/>
        <w:rPr>
          <w:rFonts w:ascii="David" w:hAnsi="David"/>
          <w:b/>
          <w:bCs/>
          <w:sz w:val="24"/>
          <w:rtl/>
        </w:rPr>
      </w:pPr>
      <w:r w:rsidRPr="00EF52A2">
        <w:rPr>
          <w:rFonts w:ascii="David" w:hAnsi="David"/>
          <w:b/>
          <w:bCs/>
          <w:sz w:val="24"/>
          <w:rtl/>
        </w:rPr>
        <w:t>מושיק אביב</w:t>
      </w:r>
    </w:p>
    <w:p w14:paraId="78C766A4" w14:textId="77777777" w:rsidR="00ED1D78" w:rsidRPr="00EF52A2" w:rsidRDefault="00ED1D78" w:rsidP="00A00A85">
      <w:pPr>
        <w:ind w:left="4536"/>
        <w:jc w:val="center"/>
        <w:rPr>
          <w:rFonts w:ascii="David" w:hAnsi="David"/>
          <w:b/>
          <w:bCs/>
          <w:sz w:val="24"/>
          <w:rtl/>
        </w:rPr>
      </w:pPr>
      <w:r w:rsidRPr="00EF52A2">
        <w:rPr>
          <w:rFonts w:ascii="David" w:hAnsi="David"/>
          <w:b/>
          <w:bCs/>
          <w:sz w:val="24"/>
          <w:rtl/>
        </w:rPr>
        <w:t>יו"ר ועדת המכרזים</w:t>
      </w:r>
    </w:p>
    <w:p w14:paraId="14B9987E" w14:textId="77777777" w:rsidR="002C6384" w:rsidRPr="00EF52A2" w:rsidRDefault="00BB7AA4" w:rsidP="00A00A85">
      <w:pPr>
        <w:ind w:left="4536"/>
        <w:jc w:val="center"/>
        <w:rPr>
          <w:rFonts w:ascii="David" w:hAnsi="David"/>
          <w:b/>
          <w:bCs/>
          <w:sz w:val="24"/>
          <w:rtl/>
        </w:rPr>
      </w:pPr>
      <w:r>
        <w:rPr>
          <w:rFonts w:ascii="David" w:hAnsi="David"/>
          <w:b/>
          <w:bCs/>
          <w:sz w:val="24"/>
          <w:rtl/>
        </w:rPr>
        <w:t xml:space="preserve">המערך לטקסים ולאירועים ממלכתיים </w:t>
      </w:r>
    </w:p>
    <w:tbl>
      <w:tblPr>
        <w:bidiVisual/>
        <w:tblW w:w="0" w:type="auto"/>
        <w:jc w:val="center"/>
        <w:tblLook w:val="01E0" w:firstRow="1" w:lastRow="1" w:firstColumn="1" w:lastColumn="1" w:noHBand="0" w:noVBand="0"/>
      </w:tblPr>
      <w:tblGrid>
        <w:gridCol w:w="3047"/>
        <w:gridCol w:w="3047"/>
        <w:gridCol w:w="3047"/>
      </w:tblGrid>
      <w:tr w:rsidR="00101B20" w:rsidRPr="00EF52A2" w14:paraId="1CA78488" w14:textId="77777777" w:rsidTr="00790AC2">
        <w:trPr>
          <w:jc w:val="center"/>
        </w:trPr>
        <w:tc>
          <w:tcPr>
            <w:tcW w:w="3047" w:type="dxa"/>
            <w:tcBorders>
              <w:bottom w:val="single" w:sz="4" w:space="0" w:color="auto"/>
            </w:tcBorders>
          </w:tcPr>
          <w:p w14:paraId="5A24D055" w14:textId="77777777" w:rsidR="00101B20" w:rsidRPr="00EF52A2" w:rsidRDefault="00101B20" w:rsidP="00A00A85">
            <w:pPr>
              <w:widowControl w:val="0"/>
              <w:ind w:right="180"/>
              <w:jc w:val="center"/>
              <w:rPr>
                <w:rFonts w:ascii="David" w:hAnsi="David"/>
                <w:b/>
                <w:bCs/>
                <w:sz w:val="24"/>
                <w:rtl/>
              </w:rPr>
            </w:pPr>
          </w:p>
          <w:p w14:paraId="51593541" w14:textId="77777777" w:rsidR="00101B20" w:rsidRPr="00EF52A2" w:rsidRDefault="00101B20" w:rsidP="00A00A85">
            <w:pPr>
              <w:widowControl w:val="0"/>
              <w:ind w:right="180"/>
              <w:jc w:val="center"/>
              <w:rPr>
                <w:rFonts w:ascii="David" w:hAnsi="David"/>
                <w:b/>
                <w:bCs/>
                <w:sz w:val="24"/>
                <w:rtl/>
              </w:rPr>
            </w:pPr>
          </w:p>
        </w:tc>
        <w:tc>
          <w:tcPr>
            <w:tcW w:w="3047" w:type="dxa"/>
          </w:tcPr>
          <w:p w14:paraId="665CD96D" w14:textId="77777777" w:rsidR="00101B20" w:rsidRPr="00EF52A2" w:rsidRDefault="00101B20" w:rsidP="00A00A85">
            <w:pPr>
              <w:widowControl w:val="0"/>
              <w:ind w:right="180"/>
              <w:jc w:val="center"/>
              <w:rPr>
                <w:rFonts w:ascii="David" w:hAnsi="David"/>
                <w:b/>
                <w:bCs/>
                <w:sz w:val="24"/>
                <w:rtl/>
              </w:rPr>
            </w:pPr>
          </w:p>
        </w:tc>
        <w:tc>
          <w:tcPr>
            <w:tcW w:w="3047" w:type="dxa"/>
            <w:tcBorders>
              <w:bottom w:val="single" w:sz="4" w:space="0" w:color="auto"/>
            </w:tcBorders>
          </w:tcPr>
          <w:p w14:paraId="130E0A22" w14:textId="77777777" w:rsidR="00101B20" w:rsidRPr="00EF52A2" w:rsidRDefault="00101B20" w:rsidP="00A00A85">
            <w:pPr>
              <w:widowControl w:val="0"/>
              <w:ind w:right="180"/>
              <w:jc w:val="center"/>
              <w:rPr>
                <w:rFonts w:ascii="David" w:hAnsi="David"/>
                <w:b/>
                <w:bCs/>
                <w:sz w:val="24"/>
                <w:rtl/>
              </w:rPr>
            </w:pPr>
          </w:p>
        </w:tc>
      </w:tr>
      <w:tr w:rsidR="00101B20" w:rsidRPr="00EF52A2" w14:paraId="3F142D95" w14:textId="77777777" w:rsidTr="00790AC2">
        <w:trPr>
          <w:jc w:val="center"/>
        </w:trPr>
        <w:tc>
          <w:tcPr>
            <w:tcW w:w="3047" w:type="dxa"/>
            <w:tcBorders>
              <w:top w:val="single" w:sz="4" w:space="0" w:color="auto"/>
            </w:tcBorders>
          </w:tcPr>
          <w:p w14:paraId="61942880" w14:textId="77777777" w:rsidR="00101B20" w:rsidRPr="00EF52A2" w:rsidRDefault="00101B20" w:rsidP="00A00A85">
            <w:pPr>
              <w:widowControl w:val="0"/>
              <w:ind w:right="180"/>
              <w:jc w:val="center"/>
              <w:rPr>
                <w:rFonts w:ascii="David" w:hAnsi="David"/>
                <w:b/>
                <w:bCs/>
                <w:sz w:val="24"/>
                <w:rtl/>
              </w:rPr>
            </w:pPr>
            <w:r w:rsidRPr="00EF52A2">
              <w:rPr>
                <w:rFonts w:ascii="David" w:hAnsi="David"/>
                <w:b/>
                <w:bCs/>
                <w:sz w:val="24"/>
                <w:rtl/>
              </w:rPr>
              <w:t>תאריך</w:t>
            </w:r>
          </w:p>
        </w:tc>
        <w:tc>
          <w:tcPr>
            <w:tcW w:w="3047" w:type="dxa"/>
          </w:tcPr>
          <w:p w14:paraId="0BE2A134" w14:textId="77777777" w:rsidR="00101B20" w:rsidRPr="00EF52A2" w:rsidRDefault="00101B20" w:rsidP="00A00A85">
            <w:pPr>
              <w:widowControl w:val="0"/>
              <w:ind w:right="180"/>
              <w:jc w:val="center"/>
              <w:rPr>
                <w:rFonts w:ascii="David" w:hAnsi="David"/>
                <w:b/>
                <w:bCs/>
                <w:sz w:val="24"/>
              </w:rPr>
            </w:pPr>
          </w:p>
        </w:tc>
        <w:tc>
          <w:tcPr>
            <w:tcW w:w="3047" w:type="dxa"/>
            <w:tcBorders>
              <w:top w:val="single" w:sz="4" w:space="0" w:color="auto"/>
            </w:tcBorders>
          </w:tcPr>
          <w:p w14:paraId="104EEE2F" w14:textId="77777777" w:rsidR="00101B20" w:rsidRPr="00EF52A2" w:rsidRDefault="00101B20" w:rsidP="00A00A85">
            <w:pPr>
              <w:widowControl w:val="0"/>
              <w:ind w:right="180"/>
              <w:jc w:val="center"/>
              <w:rPr>
                <w:rFonts w:ascii="David" w:hAnsi="David"/>
                <w:b/>
                <w:bCs/>
                <w:sz w:val="24"/>
                <w:rtl/>
              </w:rPr>
            </w:pPr>
            <w:r w:rsidRPr="00EF52A2">
              <w:rPr>
                <w:rFonts w:ascii="David" w:hAnsi="David"/>
                <w:b/>
                <w:bCs/>
                <w:sz w:val="24"/>
                <w:rtl/>
              </w:rPr>
              <w:t>חתימה וחותמת המציע</w:t>
            </w:r>
          </w:p>
        </w:tc>
      </w:tr>
    </w:tbl>
    <w:p w14:paraId="042582ED" w14:textId="77777777" w:rsidR="003C5AAB" w:rsidRPr="00C82D97" w:rsidRDefault="003C5AAB" w:rsidP="00A00A85">
      <w:pPr>
        <w:tabs>
          <w:tab w:val="left" w:pos="6390"/>
        </w:tabs>
        <w:bidi w:val="0"/>
        <w:rPr>
          <w:rFonts w:asciiTheme="minorHAnsi" w:hAnsiTheme="minorHAnsi"/>
          <w:b/>
          <w:bCs/>
          <w:sz w:val="24"/>
        </w:rPr>
        <w:sectPr w:rsidR="003C5AAB" w:rsidRPr="00C82D97" w:rsidSect="00AD1FB0">
          <w:headerReference w:type="default" r:id="rId16"/>
          <w:footerReference w:type="default" r:id="rId17"/>
          <w:pgSz w:w="11906" w:h="16838" w:code="9"/>
          <w:pgMar w:top="1134" w:right="1134" w:bottom="1134" w:left="1134" w:header="709" w:footer="709" w:gutter="0"/>
          <w:pgNumType w:start="0"/>
          <w:cols w:space="708"/>
          <w:titlePg/>
          <w:bidi/>
          <w:rtlGutter/>
          <w:docGrid w:linePitch="360"/>
        </w:sectPr>
      </w:pPr>
    </w:p>
    <w:p w14:paraId="2E1C70C0" w14:textId="77777777" w:rsidR="00E751AD" w:rsidRPr="00EF52A2" w:rsidRDefault="00E751AD" w:rsidP="00A00A85">
      <w:pPr>
        <w:jc w:val="center"/>
        <w:rPr>
          <w:rFonts w:ascii="David" w:hAnsi="David"/>
          <w:b/>
          <w:bCs/>
          <w:sz w:val="24"/>
          <w:rtl/>
        </w:rPr>
      </w:pPr>
      <w:bookmarkStart w:id="67" w:name="_Toc288561891"/>
      <w:bookmarkStart w:id="68" w:name="_Toc288561873"/>
      <w:r w:rsidRPr="00EF52A2">
        <w:rPr>
          <w:rFonts w:ascii="David" w:hAnsi="David"/>
          <w:b/>
          <w:bCs/>
          <w:sz w:val="24"/>
          <w:rtl/>
        </w:rPr>
        <w:lastRenderedPageBreak/>
        <w:t>מכרז פומבי מס</w:t>
      </w:r>
      <w:r w:rsidR="00E72420">
        <w:rPr>
          <w:rFonts w:ascii="David" w:hAnsi="David" w:hint="cs"/>
          <w:b/>
          <w:bCs/>
          <w:sz w:val="24"/>
          <w:rtl/>
        </w:rPr>
        <w:t xml:space="preserve"> 01/2024 </w:t>
      </w:r>
      <w:r w:rsidRPr="00EF52A2">
        <w:rPr>
          <w:rFonts w:ascii="David" w:hAnsi="David"/>
          <w:b/>
          <w:bCs/>
          <w:sz w:val="24"/>
          <w:rtl/>
        </w:rPr>
        <w:t xml:space="preserve">' </w:t>
      </w:r>
    </w:p>
    <w:p w14:paraId="141E4780" w14:textId="77777777" w:rsidR="00E751AD" w:rsidRPr="00EF52A2" w:rsidRDefault="00E751AD" w:rsidP="00A00A85">
      <w:pPr>
        <w:jc w:val="center"/>
        <w:rPr>
          <w:rFonts w:ascii="David" w:hAnsi="David"/>
          <w:b/>
          <w:bCs/>
          <w:sz w:val="24"/>
          <w:rtl/>
        </w:rPr>
      </w:pP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שם_המכרז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A95395" w:rsidRPr="00A95395">
        <w:rPr>
          <w:rFonts w:ascii="David" w:hAnsi="David"/>
          <w:b/>
          <w:bCs/>
          <w:sz w:val="24"/>
          <w:rtl/>
        </w:rPr>
        <w:t>להפקת טקסים ממלכתיים</w:t>
      </w:r>
      <w:r w:rsidRPr="00EF52A2">
        <w:rPr>
          <w:rFonts w:ascii="David" w:hAnsi="David"/>
          <w:b/>
          <w:bCs/>
          <w:sz w:val="24"/>
          <w:rtl/>
        </w:rPr>
        <w:fldChar w:fldCharType="end"/>
      </w:r>
    </w:p>
    <w:p w14:paraId="68A9B37E" w14:textId="77777777" w:rsidR="0081094B" w:rsidRPr="00EF52A2" w:rsidRDefault="0081094B" w:rsidP="00A00A85">
      <w:pPr>
        <w:pStyle w:val="2"/>
        <w:rPr>
          <w:rtl/>
        </w:rPr>
      </w:pPr>
      <w:bookmarkStart w:id="69" w:name="נספח_מפרט_השירותים"/>
      <w:bookmarkStart w:id="70" w:name="_Toc37927793"/>
      <w:r w:rsidRPr="00EF52A2">
        <w:rPr>
          <w:rtl/>
        </w:rPr>
        <w:t>נספח א'</w:t>
      </w:r>
      <w:bookmarkEnd w:id="69"/>
      <w:r w:rsidRPr="00EF52A2">
        <w:rPr>
          <w:rtl/>
        </w:rPr>
        <w:t xml:space="preserve"> </w:t>
      </w:r>
      <w:r w:rsidR="00E751AD" w:rsidRPr="00EF52A2">
        <w:rPr>
          <w:rtl/>
        </w:rPr>
        <w:t>–</w:t>
      </w:r>
      <w:r w:rsidRPr="00EF52A2">
        <w:rPr>
          <w:rtl/>
        </w:rPr>
        <w:t xml:space="preserve"> </w:t>
      </w:r>
      <w:bookmarkEnd w:id="67"/>
      <w:bookmarkEnd w:id="70"/>
      <w:r w:rsidR="00F94F4B">
        <w:rPr>
          <w:rFonts w:hint="cs"/>
          <w:rtl/>
        </w:rPr>
        <w:t xml:space="preserve">מפרט השירותים </w:t>
      </w:r>
    </w:p>
    <w:p w14:paraId="5157D93D" w14:textId="77777777" w:rsidR="0081094B" w:rsidRPr="00EF52A2" w:rsidRDefault="0081094B" w:rsidP="00F239F9">
      <w:pPr>
        <w:pStyle w:val="3"/>
        <w:numPr>
          <w:ilvl w:val="0"/>
          <w:numId w:val="27"/>
        </w:numPr>
        <w:ind w:left="737" w:hanging="737"/>
      </w:pPr>
      <w:r w:rsidRPr="00EF52A2">
        <w:rPr>
          <w:rtl/>
        </w:rPr>
        <w:t>כללי</w:t>
      </w:r>
    </w:p>
    <w:p w14:paraId="3235EBA7" w14:textId="77777777" w:rsidR="00BF49BD" w:rsidRPr="00BF49BD" w:rsidRDefault="00D27F12" w:rsidP="00452C98">
      <w:pPr>
        <w:pStyle w:val="a4"/>
        <w:numPr>
          <w:ilvl w:val="1"/>
          <w:numId w:val="71"/>
        </w:numPr>
        <w:spacing w:before="240"/>
        <w:rPr>
          <w:rFonts w:ascii="David" w:hAnsi="David"/>
        </w:rPr>
      </w:pPr>
      <w:r w:rsidRPr="00BF49BD">
        <w:rPr>
          <w:rFonts w:ascii="David" w:hAnsi="David"/>
          <w:rtl/>
        </w:rPr>
        <w:t>במהלך השנה מתקיימים במדינת ישראל טקסים ממלכתיים רבים, לציון אירועים מכוננים בתולדות ישראל ולזכרם של ראשי האומה. מספר הטקסים הממלכתיים עומד על כ-</w:t>
      </w:r>
      <w:r w:rsidR="004A44CF" w:rsidRPr="00BF49BD">
        <w:rPr>
          <w:rFonts w:ascii="David" w:hAnsi="David"/>
          <w:rtl/>
        </w:rPr>
        <w:t xml:space="preserve">25 </w:t>
      </w:r>
      <w:r w:rsidRPr="00BF49BD">
        <w:rPr>
          <w:rFonts w:ascii="David" w:hAnsi="David"/>
          <w:rtl/>
        </w:rPr>
        <w:t>טקסים בשנה בסה"כ, עליהם החליטה ממשלת ישראל באמצעות ועדת השרים לסמלים וטקסים.</w:t>
      </w:r>
    </w:p>
    <w:p w14:paraId="599E2E1F" w14:textId="77777777" w:rsidR="00BF49BD" w:rsidRDefault="00931197" w:rsidP="00452C98">
      <w:pPr>
        <w:pStyle w:val="a4"/>
        <w:numPr>
          <w:ilvl w:val="1"/>
          <w:numId w:val="71"/>
        </w:numPr>
        <w:spacing w:before="240"/>
        <w:rPr>
          <w:rFonts w:ascii="David" w:hAnsi="David"/>
        </w:rPr>
      </w:pPr>
      <w:r w:rsidRPr="00BF49BD">
        <w:rPr>
          <w:rFonts w:ascii="David" w:hAnsi="David"/>
          <w:rtl/>
        </w:rPr>
        <w:t xml:space="preserve">חלק </w:t>
      </w:r>
      <w:r w:rsidR="00D27F12" w:rsidRPr="00BF49BD">
        <w:rPr>
          <w:rFonts w:ascii="David" w:hAnsi="David"/>
          <w:rtl/>
        </w:rPr>
        <w:t xml:space="preserve">מהטקסים הממלכתיים מתוך הנ"ל הינם טקסים בעלי מאפיינים דומים ודרישות הפקה דומות. המשרד מבקש להתקשר עם </w:t>
      </w:r>
      <w:r w:rsidR="00A130B0" w:rsidRPr="00BF49BD">
        <w:rPr>
          <w:rFonts w:ascii="David" w:hAnsi="David"/>
          <w:rtl/>
        </w:rPr>
        <w:t>שני ספקים</w:t>
      </w:r>
      <w:r w:rsidR="00C11AFE" w:rsidRPr="00BF49BD">
        <w:rPr>
          <w:rFonts w:ascii="David" w:hAnsi="David"/>
          <w:rtl/>
        </w:rPr>
        <w:t xml:space="preserve"> קבועים להפקת </w:t>
      </w:r>
      <w:r w:rsidR="00D27F12" w:rsidRPr="00BF49BD">
        <w:rPr>
          <w:rFonts w:ascii="David" w:hAnsi="David"/>
          <w:rtl/>
        </w:rPr>
        <w:t xml:space="preserve">טקסים </w:t>
      </w:r>
      <w:r w:rsidRPr="00BF49BD">
        <w:rPr>
          <w:rFonts w:ascii="David" w:hAnsi="David"/>
          <w:rtl/>
        </w:rPr>
        <w:t>ה</w:t>
      </w:r>
      <w:r w:rsidR="00D27F12" w:rsidRPr="00BF49BD">
        <w:rPr>
          <w:rFonts w:ascii="David" w:hAnsi="David"/>
          <w:rtl/>
        </w:rPr>
        <w:t>ממלכתיים</w:t>
      </w:r>
      <w:r w:rsidR="00C11AFE" w:rsidRPr="00BF49BD">
        <w:rPr>
          <w:rFonts w:ascii="David" w:hAnsi="David"/>
          <w:rtl/>
        </w:rPr>
        <w:t xml:space="preserve"> </w:t>
      </w:r>
      <w:r w:rsidR="00D27F12" w:rsidRPr="00BF49BD">
        <w:rPr>
          <w:rFonts w:ascii="David" w:hAnsi="David"/>
          <w:rtl/>
        </w:rPr>
        <w:t>שיפורטו להלן</w:t>
      </w:r>
      <w:r w:rsidRPr="00BF49BD">
        <w:rPr>
          <w:rFonts w:ascii="David" w:hAnsi="David"/>
          <w:rtl/>
        </w:rPr>
        <w:t xml:space="preserve"> וטקסים נוספים שידרשו בהמשך בהתאם לתנאי המכרז</w:t>
      </w:r>
      <w:r w:rsidR="00D27F12" w:rsidRPr="00BF49BD">
        <w:rPr>
          <w:rFonts w:ascii="David" w:hAnsi="David"/>
          <w:rtl/>
        </w:rPr>
        <w:t>.</w:t>
      </w:r>
    </w:p>
    <w:p w14:paraId="245C4DE7" w14:textId="52EFE3B8" w:rsidR="00D27F12" w:rsidRPr="00BF49BD" w:rsidRDefault="00A130B0" w:rsidP="00452C98">
      <w:pPr>
        <w:pStyle w:val="a4"/>
        <w:numPr>
          <w:ilvl w:val="1"/>
          <w:numId w:val="71"/>
        </w:numPr>
        <w:spacing w:before="240"/>
        <w:rPr>
          <w:rFonts w:ascii="David" w:hAnsi="David"/>
          <w:rtl/>
        </w:rPr>
      </w:pPr>
      <w:r w:rsidRPr="00BF49BD">
        <w:rPr>
          <w:rFonts w:ascii="David" w:hAnsi="David"/>
          <w:rtl/>
        </w:rPr>
        <w:t>שני הספקים</w:t>
      </w:r>
      <w:r w:rsidR="00D27F12" w:rsidRPr="00BF49BD">
        <w:rPr>
          <w:rFonts w:ascii="David" w:hAnsi="David"/>
          <w:rtl/>
        </w:rPr>
        <w:t xml:space="preserve"> שייבחרו במסגרת מכרז זה יקבלו תכנית עבודה מ</w:t>
      </w:r>
      <w:r w:rsidR="00B5465E">
        <w:rPr>
          <w:rFonts w:ascii="David" w:hAnsi="David"/>
          <w:rtl/>
        </w:rPr>
        <w:t>המערך לטקסים ולאירועים ממלכתיים</w:t>
      </w:r>
      <w:r w:rsidR="00B5465E">
        <w:rPr>
          <w:rFonts w:ascii="David" w:hAnsi="David" w:hint="cs"/>
          <w:rtl/>
        </w:rPr>
        <w:t xml:space="preserve">, </w:t>
      </w:r>
      <w:r w:rsidR="00D27F12" w:rsidRPr="00BF49BD">
        <w:rPr>
          <w:rFonts w:ascii="David" w:hAnsi="David"/>
          <w:b/>
          <w:bCs/>
          <w:rtl/>
        </w:rPr>
        <w:t xml:space="preserve">ויהיו אחראים על הפקה מלאה וכוללת </w:t>
      </w:r>
      <w:r w:rsidR="00D27F12" w:rsidRPr="00BF49BD">
        <w:rPr>
          <w:rFonts w:ascii="David" w:hAnsi="David"/>
          <w:rtl/>
        </w:rPr>
        <w:t xml:space="preserve">של כל הנדרש לקיום טקס ממלכתי, מכובד ומקצועי. </w:t>
      </w:r>
    </w:p>
    <w:p w14:paraId="04256D50" w14:textId="77777777" w:rsidR="0081094B" w:rsidRPr="00EF52A2" w:rsidRDefault="00186FEC" w:rsidP="00F239F9">
      <w:pPr>
        <w:pStyle w:val="3"/>
        <w:numPr>
          <w:ilvl w:val="0"/>
          <w:numId w:val="27"/>
        </w:numPr>
        <w:ind w:left="737" w:hanging="737"/>
      </w:pPr>
      <w:r w:rsidRPr="00EF52A2">
        <w:rPr>
          <w:rtl/>
        </w:rPr>
        <w:t>מסגרת ה</w:t>
      </w:r>
      <w:r w:rsidR="00D27F12" w:rsidRPr="00EF52A2">
        <w:rPr>
          <w:rtl/>
        </w:rPr>
        <w:t>פרויקט</w:t>
      </w:r>
    </w:p>
    <w:p w14:paraId="2ADF5A19" w14:textId="77777777" w:rsidR="00A00A85" w:rsidRDefault="00596BC2" w:rsidP="00452C98">
      <w:pPr>
        <w:pStyle w:val="a4"/>
        <w:numPr>
          <w:ilvl w:val="1"/>
          <w:numId w:val="70"/>
        </w:numPr>
        <w:spacing w:before="240"/>
        <w:rPr>
          <w:rFonts w:ascii="David" w:hAnsi="David"/>
        </w:rPr>
      </w:pPr>
      <w:r w:rsidRPr="00A00A85">
        <w:rPr>
          <w:rFonts w:ascii="David" w:hAnsi="David"/>
          <w:rtl/>
        </w:rPr>
        <w:t xml:space="preserve">מסגרת הטקסים הממלכתיים נשואי מכרז זה </w:t>
      </w:r>
      <w:r w:rsidR="00552252" w:rsidRPr="00A00A85">
        <w:rPr>
          <w:rFonts w:ascii="David" w:hAnsi="David"/>
          <w:rtl/>
        </w:rPr>
        <w:t xml:space="preserve">הינה שנת </w:t>
      </w:r>
      <w:r w:rsidR="00413A8D" w:rsidRPr="00A00A85">
        <w:rPr>
          <w:rFonts w:ascii="David" w:hAnsi="David"/>
          <w:rtl/>
        </w:rPr>
        <w:t>202</w:t>
      </w:r>
      <w:r w:rsidR="00413A8D" w:rsidRPr="00A00A85">
        <w:rPr>
          <w:rFonts w:ascii="David" w:hAnsi="David" w:hint="cs"/>
          <w:rtl/>
        </w:rPr>
        <w:t>4</w:t>
      </w:r>
      <w:r w:rsidR="00A4675D" w:rsidRPr="00A00A85">
        <w:rPr>
          <w:rFonts w:ascii="David" w:hAnsi="David" w:hint="cs"/>
          <w:rtl/>
        </w:rPr>
        <w:t xml:space="preserve"> ואירועים נוספים שייתכן ויתקיימו</w:t>
      </w:r>
      <w:r w:rsidR="00552252" w:rsidRPr="00A00A85">
        <w:rPr>
          <w:rFonts w:ascii="David" w:hAnsi="David"/>
          <w:rtl/>
        </w:rPr>
        <w:t>– כל הטקסים המתקיימים בשנה זו</w:t>
      </w:r>
      <w:r w:rsidR="00413A8D" w:rsidRPr="00A00A85">
        <w:rPr>
          <w:rFonts w:ascii="David" w:hAnsi="David" w:hint="cs"/>
          <w:rtl/>
        </w:rPr>
        <w:t xml:space="preserve"> מפורטים בנספח </w:t>
      </w:r>
      <w:r w:rsidR="00A00A85" w:rsidRPr="00A00A85">
        <w:rPr>
          <w:rFonts w:ascii="David" w:hAnsi="David" w:hint="cs"/>
          <w:rtl/>
        </w:rPr>
        <w:t xml:space="preserve">זה. </w:t>
      </w:r>
    </w:p>
    <w:p w14:paraId="55904839" w14:textId="77777777" w:rsidR="00A00A85" w:rsidRPr="00A00A85" w:rsidRDefault="00473520" w:rsidP="00452C98">
      <w:pPr>
        <w:pStyle w:val="a4"/>
        <w:numPr>
          <w:ilvl w:val="1"/>
          <w:numId w:val="70"/>
        </w:numPr>
        <w:spacing w:before="240"/>
        <w:rPr>
          <w:rFonts w:ascii="David" w:hAnsi="David"/>
        </w:rPr>
      </w:pPr>
      <w:r w:rsidRPr="00A00A85">
        <w:rPr>
          <w:b/>
          <w:bCs/>
          <w:rtl/>
        </w:rPr>
        <w:t xml:space="preserve">יובהר כי, בשל המצב הביטחוני במדינה </w:t>
      </w:r>
      <w:r w:rsidRPr="00A00A85">
        <w:rPr>
          <w:rFonts w:hint="cs"/>
          <w:b/>
          <w:bCs/>
          <w:rtl/>
        </w:rPr>
        <w:t xml:space="preserve">ו/או בשל נסיבות שלא תלויות במזמין </w:t>
      </w:r>
      <w:r w:rsidRPr="00A00A85">
        <w:rPr>
          <w:b/>
          <w:bCs/>
          <w:rtl/>
        </w:rPr>
        <w:t>ייתכנו שינויים בהיקף ההתקשרות</w:t>
      </w:r>
      <w:r w:rsidRPr="00A00A85">
        <w:rPr>
          <w:rFonts w:hint="cs"/>
          <w:b/>
          <w:bCs/>
          <w:rtl/>
        </w:rPr>
        <w:t xml:space="preserve"> והשירותים</w:t>
      </w:r>
      <w:r w:rsidRPr="00A00A85">
        <w:rPr>
          <w:b/>
          <w:bCs/>
          <w:rtl/>
        </w:rPr>
        <w:t xml:space="preserve"> </w:t>
      </w:r>
      <w:r w:rsidRPr="00A00A85">
        <w:rPr>
          <w:rFonts w:hint="cs"/>
          <w:b/>
          <w:bCs/>
          <w:rtl/>
        </w:rPr>
        <w:t xml:space="preserve">הנדרשים </w:t>
      </w:r>
      <w:r w:rsidRPr="00A00A85">
        <w:rPr>
          <w:b/>
          <w:bCs/>
          <w:rtl/>
        </w:rPr>
        <w:t xml:space="preserve">ו/או </w:t>
      </w:r>
      <w:r w:rsidRPr="00A00A85">
        <w:rPr>
          <w:rFonts w:hint="cs"/>
          <w:b/>
          <w:bCs/>
          <w:rtl/>
        </w:rPr>
        <w:t xml:space="preserve">דחייתם ו/או </w:t>
      </w:r>
      <w:r w:rsidRPr="00A00A85">
        <w:rPr>
          <w:b/>
          <w:bCs/>
          <w:rtl/>
        </w:rPr>
        <w:t>ביטול</w:t>
      </w:r>
      <w:r w:rsidRPr="00A00A85">
        <w:rPr>
          <w:rFonts w:hint="cs"/>
          <w:b/>
          <w:bCs/>
          <w:rtl/>
        </w:rPr>
        <w:t>ם</w:t>
      </w:r>
      <w:r w:rsidRPr="00A00A85">
        <w:rPr>
          <w:b/>
          <w:bCs/>
          <w:rtl/>
        </w:rPr>
        <w:t>. </w:t>
      </w:r>
    </w:p>
    <w:p w14:paraId="1B2F9611" w14:textId="77777777" w:rsidR="00A00A85" w:rsidRDefault="00477415" w:rsidP="00452C98">
      <w:pPr>
        <w:pStyle w:val="a4"/>
        <w:numPr>
          <w:ilvl w:val="1"/>
          <w:numId w:val="70"/>
        </w:numPr>
        <w:spacing w:before="240"/>
        <w:rPr>
          <w:rFonts w:ascii="David" w:hAnsi="David"/>
        </w:rPr>
      </w:pPr>
      <w:r w:rsidRPr="00A00A85">
        <w:rPr>
          <w:rFonts w:ascii="David" w:hAnsi="David" w:hint="cs"/>
          <w:rtl/>
        </w:rPr>
        <w:t>חלוקת הטקסים היא על פי חלוקה של טקס קטן, גדול ובינוני</w:t>
      </w:r>
      <w:r w:rsidR="00A4675D" w:rsidRPr="00A00A85">
        <w:rPr>
          <w:rFonts w:ascii="David" w:hAnsi="David" w:hint="cs"/>
          <w:rtl/>
        </w:rPr>
        <w:t xml:space="preserve">. </w:t>
      </w:r>
      <w:r w:rsidRPr="00A00A85">
        <w:rPr>
          <w:rFonts w:ascii="David" w:hAnsi="David" w:hint="cs"/>
          <w:rtl/>
        </w:rPr>
        <w:t xml:space="preserve"> </w:t>
      </w:r>
    </w:p>
    <w:p w14:paraId="0B9CB81C" w14:textId="77777777" w:rsidR="009726B2" w:rsidRPr="00A00A85" w:rsidRDefault="009726B2" w:rsidP="00452C98">
      <w:pPr>
        <w:pStyle w:val="a4"/>
        <w:numPr>
          <w:ilvl w:val="1"/>
          <w:numId w:val="70"/>
        </w:numPr>
        <w:spacing w:before="240"/>
        <w:rPr>
          <w:rFonts w:ascii="David" w:hAnsi="David"/>
        </w:rPr>
      </w:pPr>
      <w:r w:rsidRPr="00A00A85">
        <w:rPr>
          <w:rFonts w:ascii="David" w:hAnsi="David"/>
          <w:rtl/>
        </w:rPr>
        <w:t>להלן רשימת הטקסים נשואי מכרז זה:</w:t>
      </w:r>
    </w:p>
    <w:p w14:paraId="164FCAEA" w14:textId="77777777" w:rsidR="00744A3F" w:rsidRDefault="009726B2" w:rsidP="00553CF6">
      <w:pPr>
        <w:pStyle w:val="a4"/>
        <w:spacing w:before="240"/>
        <w:ind w:left="1474"/>
        <w:rPr>
          <w:rFonts w:ascii="David" w:hAnsi="David"/>
          <w:rtl/>
        </w:rPr>
      </w:pPr>
      <w:r w:rsidRPr="00EF52A2">
        <w:rPr>
          <w:rFonts w:ascii="David" w:hAnsi="David"/>
          <w:rtl/>
        </w:rPr>
        <w:t>(לידיעת המציעים: התאריכים המפורטים להלן הינם מועדי קיום הטקסים בשנה הבאה. תאריכי הטקסים בשנים הבאות טרם נקבעו סופית. ככלל</w:t>
      </w:r>
      <w:r w:rsidR="00BC0B2B">
        <w:rPr>
          <w:rFonts w:ascii="David" w:hAnsi="David" w:hint="cs"/>
          <w:rtl/>
        </w:rPr>
        <w:t>,</w:t>
      </w:r>
      <w:r w:rsidRPr="00EF52A2">
        <w:rPr>
          <w:rFonts w:ascii="David" w:hAnsi="David"/>
          <w:rtl/>
        </w:rPr>
        <w:t xml:space="preserve"> מתקיימים הטקסים בהתאם לתאריך בו התרחש האירוע ע"פ לוח השנה העברי, למעט במקרים בהם המועד </w:t>
      </w:r>
      <w:r w:rsidR="00931197" w:rsidRPr="00EF52A2">
        <w:rPr>
          <w:rFonts w:ascii="David" w:hAnsi="David"/>
          <w:rtl/>
        </w:rPr>
        <w:t>מתקיים</w:t>
      </w:r>
      <w:r w:rsidRPr="00EF52A2">
        <w:rPr>
          <w:rFonts w:ascii="David" w:hAnsi="David"/>
          <w:rtl/>
        </w:rPr>
        <w:t xml:space="preserve"> </w:t>
      </w:r>
      <w:r w:rsidR="00931197" w:rsidRPr="00EF52A2">
        <w:rPr>
          <w:rFonts w:ascii="David" w:hAnsi="David"/>
          <w:rtl/>
        </w:rPr>
        <w:t>ב</w:t>
      </w:r>
      <w:r w:rsidRPr="00EF52A2">
        <w:rPr>
          <w:rFonts w:ascii="David" w:hAnsi="David"/>
          <w:rtl/>
        </w:rPr>
        <w:t xml:space="preserve">ימי שישי ושבת, כאשר </w:t>
      </w:r>
      <w:r w:rsidR="00BC0B2B">
        <w:rPr>
          <w:rFonts w:ascii="David" w:hAnsi="David" w:hint="cs"/>
          <w:rtl/>
        </w:rPr>
        <w:t xml:space="preserve">ראשי מערך הטקסים להקדים את </w:t>
      </w:r>
      <w:r w:rsidRPr="00EF52A2">
        <w:rPr>
          <w:rFonts w:ascii="David" w:hAnsi="David"/>
          <w:rtl/>
        </w:rPr>
        <w:t xml:space="preserve">הטקס מוקדם ליום חמישי או </w:t>
      </w:r>
      <w:r w:rsidR="00BC0B2B">
        <w:rPr>
          <w:rFonts w:ascii="David" w:hAnsi="David" w:hint="cs"/>
          <w:rtl/>
        </w:rPr>
        <w:t>לדחות</w:t>
      </w:r>
      <w:r w:rsidRPr="00EF52A2">
        <w:rPr>
          <w:rFonts w:ascii="David" w:hAnsi="David"/>
          <w:rtl/>
        </w:rPr>
        <w:t xml:space="preserve"> ליום ראשון)</w:t>
      </w:r>
      <w:r w:rsidR="00553CF6">
        <w:rPr>
          <w:rFonts w:ascii="David" w:hAnsi="David" w:hint="cs"/>
          <w:rtl/>
        </w:rPr>
        <w:t xml:space="preserve">. נוסף לכך, תתכן דחיה ו/או ביטול של הטקס/ים בשל המצב הביטחוני במדינה, הנחיות פיקוד החורף, מצב חירום וכו' ו/או בשל נסיבות אחרות שלא תלויות </w:t>
      </w:r>
      <w:proofErr w:type="spellStart"/>
      <w:r w:rsidR="00553CF6">
        <w:rPr>
          <w:rFonts w:ascii="David" w:hAnsi="David" w:hint="cs"/>
          <w:rtl/>
        </w:rPr>
        <w:t>במ</w:t>
      </w:r>
      <w:proofErr w:type="spellEnd"/>
    </w:p>
    <w:p w14:paraId="0E282417" w14:textId="77777777" w:rsidR="00473520" w:rsidRPr="00553CF6" w:rsidRDefault="00553CF6" w:rsidP="00553CF6">
      <w:pPr>
        <w:pStyle w:val="a4"/>
        <w:spacing w:before="240"/>
        <w:ind w:left="1474"/>
        <w:rPr>
          <w:rFonts w:ascii="David" w:hAnsi="David"/>
        </w:rPr>
      </w:pPr>
      <w:r>
        <w:rPr>
          <w:rFonts w:ascii="David" w:hAnsi="David" w:hint="cs"/>
          <w:rtl/>
        </w:rPr>
        <w:t>זמין</w:t>
      </w:r>
      <w:r w:rsidR="009726B2" w:rsidRPr="00553CF6">
        <w:rPr>
          <w:rFonts w:ascii="David" w:hAnsi="David"/>
          <w:rtl/>
        </w:rPr>
        <w:t>:</w:t>
      </w:r>
    </w:p>
    <w:p w14:paraId="34FD38DC" w14:textId="77777777" w:rsidR="000575B5" w:rsidRPr="000575B5" w:rsidRDefault="000575B5" w:rsidP="00F239F9">
      <w:pPr>
        <w:pStyle w:val="a4"/>
        <w:numPr>
          <w:ilvl w:val="4"/>
          <w:numId w:val="27"/>
        </w:numPr>
        <w:spacing w:before="240"/>
        <w:rPr>
          <w:lang w:eastAsia="he-IL"/>
        </w:rPr>
      </w:pPr>
      <w:r w:rsidRPr="000575B5">
        <w:rPr>
          <w:rFonts w:ascii="Times New Roman" w:eastAsia="Times New Roman" w:hAnsi="Times New Roman" w:hint="cs"/>
          <w:b/>
          <w:bCs/>
          <w:sz w:val="24"/>
          <w:rtl/>
          <w:lang w:eastAsia="he-IL"/>
        </w:rPr>
        <w:t xml:space="preserve">טקס האזכרה הממלכתי ליוסף </w:t>
      </w:r>
      <w:proofErr w:type="spellStart"/>
      <w:r w:rsidRPr="000575B5">
        <w:rPr>
          <w:rFonts w:ascii="Times New Roman" w:eastAsia="Times New Roman" w:hAnsi="Times New Roman" w:hint="cs"/>
          <w:b/>
          <w:bCs/>
          <w:sz w:val="24"/>
          <w:rtl/>
          <w:lang w:eastAsia="he-IL"/>
        </w:rPr>
        <w:t>טרומפלדור</w:t>
      </w:r>
      <w:proofErr w:type="spellEnd"/>
      <w:r w:rsidRPr="000575B5">
        <w:rPr>
          <w:rFonts w:ascii="Times New Roman" w:eastAsia="Times New Roman" w:hAnsi="Times New Roman" w:hint="cs"/>
          <w:b/>
          <w:bCs/>
          <w:sz w:val="24"/>
          <w:rtl/>
          <w:lang w:eastAsia="he-IL"/>
        </w:rPr>
        <w:t xml:space="preserve"> וחבריו שנפלו בקרב על הגנת תל-חי (104 שנים לנפילתם) -</w:t>
      </w:r>
      <w:r>
        <w:rPr>
          <w:rFonts w:ascii="Times New Roman" w:eastAsia="Times New Roman" w:hAnsi="Times New Roman" w:hint="cs"/>
          <w:sz w:val="24"/>
          <w:rtl/>
          <w:lang w:eastAsia="he-IL"/>
        </w:rPr>
        <w:t xml:space="preserve"> </w:t>
      </w:r>
      <w:r w:rsidRPr="000575B5">
        <w:rPr>
          <w:rFonts w:ascii="Times New Roman" w:eastAsia="Times New Roman" w:hAnsi="Times New Roman" w:hint="cs"/>
          <w:sz w:val="24"/>
          <w:rtl/>
          <w:lang w:eastAsia="he-IL"/>
        </w:rPr>
        <w:t>יום חמישי, י"א באדר ב' תשפ"ד, 21 במרץ 2024, בשעה 11:00, תל חי</w:t>
      </w:r>
    </w:p>
    <w:p w14:paraId="717B13BB" w14:textId="77777777" w:rsidR="000575B5" w:rsidRPr="000575B5" w:rsidRDefault="000575B5" w:rsidP="00F239F9">
      <w:pPr>
        <w:pStyle w:val="a4"/>
        <w:numPr>
          <w:ilvl w:val="4"/>
          <w:numId w:val="27"/>
        </w:numPr>
        <w:spacing w:before="240"/>
        <w:rPr>
          <w:lang w:eastAsia="he-IL"/>
        </w:rPr>
      </w:pPr>
      <w:r w:rsidRPr="000575B5">
        <w:rPr>
          <w:rFonts w:ascii="Times New Roman" w:eastAsia="Times New Roman" w:hAnsi="Times New Roman" w:hint="cs"/>
          <w:b/>
          <w:bCs/>
          <w:sz w:val="24"/>
          <w:rtl/>
          <w:lang w:eastAsia="he-IL"/>
        </w:rPr>
        <w:t>טקס האזכרה הממלכתי המשותף לנשיאי ישראל ולראשי ממשלותיה שהלכו לעולמם -</w:t>
      </w:r>
      <w:r>
        <w:rPr>
          <w:rFonts w:ascii="Times New Roman" w:eastAsia="Times New Roman" w:hAnsi="Times New Roman" w:hint="cs"/>
          <w:sz w:val="24"/>
          <w:rtl/>
          <w:lang w:eastAsia="he-IL"/>
        </w:rPr>
        <w:t xml:space="preserve"> </w:t>
      </w:r>
      <w:r w:rsidRPr="000575B5">
        <w:rPr>
          <w:rFonts w:ascii="Times New Roman" w:eastAsia="Times New Roman" w:hAnsi="Times New Roman" w:hint="cs"/>
          <w:sz w:val="24"/>
          <w:rtl/>
          <w:lang w:eastAsia="he-IL"/>
        </w:rPr>
        <w:t>יום שלישי, א' בניסן תשפ"ד, 9 באפריל 2024, בשעה 17:00, משכן נשיאי ישראל, ירושלים</w:t>
      </w:r>
    </w:p>
    <w:p w14:paraId="19B0D589" w14:textId="77777777" w:rsidR="000575B5" w:rsidRPr="000575B5" w:rsidRDefault="000575B5" w:rsidP="00F239F9">
      <w:pPr>
        <w:pStyle w:val="a4"/>
        <w:numPr>
          <w:ilvl w:val="4"/>
          <w:numId w:val="27"/>
        </w:numPr>
        <w:spacing w:before="240"/>
        <w:rPr>
          <w:lang w:eastAsia="he-IL"/>
        </w:rPr>
      </w:pPr>
      <w:r w:rsidRPr="000575B5">
        <w:rPr>
          <w:rFonts w:ascii="Times New Roman" w:eastAsia="Times New Roman" w:hAnsi="Times New Roman" w:hint="cs"/>
          <w:b/>
          <w:bCs/>
          <w:sz w:val="24"/>
          <w:rtl/>
          <w:lang w:eastAsia="he-IL"/>
        </w:rPr>
        <w:t xml:space="preserve">טקס האזכרה הממלכתי לחללי ההעפלה והעליה אשר </w:t>
      </w:r>
      <w:proofErr w:type="spellStart"/>
      <w:r w:rsidRPr="000575B5">
        <w:rPr>
          <w:rFonts w:ascii="Times New Roman" w:eastAsia="Times New Roman" w:hAnsi="Times New Roman" w:hint="cs"/>
          <w:b/>
          <w:bCs/>
          <w:sz w:val="24"/>
          <w:rtl/>
          <w:lang w:eastAsia="he-IL"/>
        </w:rPr>
        <w:t>ניספו</w:t>
      </w:r>
      <w:proofErr w:type="spellEnd"/>
      <w:r w:rsidRPr="000575B5">
        <w:rPr>
          <w:rFonts w:ascii="Times New Roman" w:eastAsia="Times New Roman" w:hAnsi="Times New Roman" w:hint="cs"/>
          <w:b/>
          <w:bCs/>
          <w:sz w:val="24"/>
          <w:rtl/>
          <w:lang w:eastAsia="he-IL"/>
        </w:rPr>
        <w:t xml:space="preserve"> בדרכם לישראל -</w:t>
      </w:r>
      <w:r>
        <w:rPr>
          <w:rFonts w:ascii="Times New Roman" w:eastAsia="Times New Roman" w:hAnsi="Times New Roman" w:hint="cs"/>
          <w:sz w:val="24"/>
          <w:rtl/>
          <w:lang w:eastAsia="he-IL"/>
        </w:rPr>
        <w:t xml:space="preserve"> </w:t>
      </w:r>
      <w:r w:rsidRPr="000575B5">
        <w:rPr>
          <w:rFonts w:ascii="Times New Roman" w:eastAsia="Times New Roman" w:hAnsi="Times New Roman" w:hint="cs"/>
          <w:sz w:val="24"/>
          <w:rtl/>
          <w:lang w:eastAsia="he-IL"/>
        </w:rPr>
        <w:t>יום שני, ה' באייר תשפ"ד, 13 במאי 2024, בשעה 11:00, מוזיאון ההעפלה, חיפה</w:t>
      </w:r>
    </w:p>
    <w:p w14:paraId="2FFCB220" w14:textId="77777777" w:rsidR="000575B5" w:rsidRPr="000575B5" w:rsidRDefault="000575B5" w:rsidP="00F239F9">
      <w:pPr>
        <w:pStyle w:val="a4"/>
        <w:numPr>
          <w:ilvl w:val="4"/>
          <w:numId w:val="27"/>
        </w:numPr>
        <w:spacing w:before="240"/>
        <w:rPr>
          <w:lang w:eastAsia="he-IL"/>
        </w:rPr>
      </w:pPr>
      <w:r w:rsidRPr="000575B5">
        <w:rPr>
          <w:rFonts w:ascii="Times New Roman" w:eastAsia="Times New Roman" w:hAnsi="Times New Roman" w:hint="cs"/>
          <w:b/>
          <w:bCs/>
          <w:sz w:val="24"/>
          <w:rtl/>
          <w:lang w:eastAsia="he-IL"/>
        </w:rPr>
        <w:t>טקס האזכרה הממלכתי לחללי פעולות איבה בארץ ובחו"ל -</w:t>
      </w:r>
      <w:r>
        <w:rPr>
          <w:rFonts w:ascii="Times New Roman" w:eastAsia="Times New Roman" w:hAnsi="Times New Roman" w:hint="cs"/>
          <w:sz w:val="24"/>
          <w:rtl/>
          <w:lang w:eastAsia="he-IL"/>
        </w:rPr>
        <w:t xml:space="preserve"> </w:t>
      </w:r>
      <w:r w:rsidRPr="000575B5">
        <w:rPr>
          <w:rFonts w:ascii="Times New Roman" w:eastAsia="Times New Roman" w:hAnsi="Times New Roman" w:hint="cs"/>
          <w:sz w:val="24"/>
          <w:rtl/>
          <w:lang w:eastAsia="he-IL"/>
        </w:rPr>
        <w:t>יום שני, ה' באייר תשפ"ד, 13 במאי 2024,  בשעה 13:00, הר הרצל, ירושלים.</w:t>
      </w:r>
    </w:p>
    <w:p w14:paraId="0C4A48CD" w14:textId="77777777" w:rsidR="000575B5" w:rsidRPr="000575B5" w:rsidRDefault="000575B5" w:rsidP="00F239F9">
      <w:pPr>
        <w:pStyle w:val="a4"/>
        <w:numPr>
          <w:ilvl w:val="4"/>
          <w:numId w:val="27"/>
        </w:numPr>
        <w:spacing w:before="240"/>
        <w:rPr>
          <w:lang w:eastAsia="he-IL"/>
        </w:rPr>
      </w:pPr>
      <w:r w:rsidRPr="000575B5">
        <w:rPr>
          <w:rFonts w:ascii="Times New Roman" w:eastAsia="Times New Roman" w:hAnsi="Times New Roman" w:hint="cs"/>
          <w:b/>
          <w:bCs/>
          <w:sz w:val="24"/>
          <w:rtl/>
          <w:lang w:eastAsia="he-IL"/>
        </w:rPr>
        <w:lastRenderedPageBreak/>
        <w:t>טקס האזכרה הממלכתי לחללי המחתרות ולעולי הגרדום -</w:t>
      </w:r>
      <w:r>
        <w:rPr>
          <w:rFonts w:ascii="Times New Roman" w:eastAsia="Times New Roman" w:hAnsi="Times New Roman" w:hint="cs"/>
          <w:sz w:val="24"/>
          <w:rtl/>
          <w:lang w:eastAsia="he-IL"/>
        </w:rPr>
        <w:t xml:space="preserve"> </w:t>
      </w:r>
      <w:r w:rsidRPr="000575B5">
        <w:rPr>
          <w:rFonts w:ascii="Times New Roman" w:eastAsia="Times New Roman" w:hAnsi="Times New Roman" w:hint="cs"/>
          <w:sz w:val="24"/>
          <w:rtl/>
          <w:lang w:eastAsia="he-IL"/>
        </w:rPr>
        <w:t>יום שני, ה' באייר תשפ"ד, 13 במאי 2024, בשעה 16:00, מוזיאון אסירי המחתרות, כלא עכו.</w:t>
      </w:r>
    </w:p>
    <w:p w14:paraId="18D7856A" w14:textId="77777777" w:rsidR="000575B5" w:rsidRPr="000575B5" w:rsidRDefault="000575B5" w:rsidP="00F239F9">
      <w:pPr>
        <w:pStyle w:val="a4"/>
        <w:numPr>
          <w:ilvl w:val="4"/>
          <w:numId w:val="27"/>
        </w:numPr>
        <w:spacing w:before="240"/>
        <w:rPr>
          <w:lang w:eastAsia="he-IL"/>
        </w:rPr>
      </w:pPr>
      <w:r w:rsidRPr="000575B5">
        <w:rPr>
          <w:rFonts w:ascii="Times New Roman" w:eastAsia="Times New Roman" w:hAnsi="Times New Roman" w:hint="cs"/>
          <w:b/>
          <w:bCs/>
          <w:sz w:val="24"/>
          <w:rtl/>
          <w:lang w:eastAsia="he-IL"/>
        </w:rPr>
        <w:t xml:space="preserve">טקס האזכרה הממלכתי ליהודי אתיופיה </w:t>
      </w:r>
      <w:proofErr w:type="spellStart"/>
      <w:r w:rsidRPr="000575B5">
        <w:rPr>
          <w:rFonts w:ascii="Times New Roman" w:eastAsia="Times New Roman" w:hAnsi="Times New Roman" w:hint="cs"/>
          <w:b/>
          <w:bCs/>
          <w:sz w:val="24"/>
          <w:rtl/>
          <w:lang w:eastAsia="he-IL"/>
        </w:rPr>
        <w:t>שניספו</w:t>
      </w:r>
      <w:proofErr w:type="spellEnd"/>
      <w:r w:rsidRPr="000575B5">
        <w:rPr>
          <w:rFonts w:ascii="Times New Roman" w:eastAsia="Times New Roman" w:hAnsi="Times New Roman" w:hint="cs"/>
          <w:b/>
          <w:bCs/>
          <w:sz w:val="24"/>
          <w:rtl/>
          <w:lang w:eastAsia="he-IL"/>
        </w:rPr>
        <w:t xml:space="preserve"> בדרכם לישראל -</w:t>
      </w:r>
      <w:r>
        <w:rPr>
          <w:rFonts w:ascii="Times New Roman" w:eastAsia="Times New Roman" w:hAnsi="Times New Roman" w:hint="cs"/>
          <w:sz w:val="24"/>
          <w:rtl/>
          <w:lang w:eastAsia="he-IL"/>
        </w:rPr>
        <w:t xml:space="preserve"> </w:t>
      </w:r>
      <w:r w:rsidRPr="000575B5">
        <w:rPr>
          <w:rFonts w:ascii="Times New Roman" w:eastAsia="Times New Roman" w:hAnsi="Times New Roman" w:hint="cs"/>
          <w:sz w:val="24"/>
          <w:rtl/>
          <w:lang w:eastAsia="he-IL"/>
        </w:rPr>
        <w:t xml:space="preserve">יום רביעי, כ"ח באייר תשפ"ד, 5 ביוני 2024, בשעה 11:00, אנדרטת </w:t>
      </w:r>
      <w:proofErr w:type="spellStart"/>
      <w:r w:rsidRPr="000575B5">
        <w:rPr>
          <w:rFonts w:ascii="Times New Roman" w:eastAsia="Times New Roman" w:hAnsi="Times New Roman" w:hint="cs"/>
          <w:sz w:val="24"/>
          <w:rtl/>
          <w:lang w:eastAsia="he-IL"/>
        </w:rPr>
        <w:t>הזכרון</w:t>
      </w:r>
      <w:proofErr w:type="spellEnd"/>
      <w:r w:rsidRPr="000575B5">
        <w:rPr>
          <w:rFonts w:ascii="Times New Roman" w:eastAsia="Times New Roman" w:hAnsi="Times New Roman" w:hint="cs"/>
          <w:sz w:val="24"/>
          <w:rtl/>
          <w:lang w:eastAsia="he-IL"/>
        </w:rPr>
        <w:t>, הר הרצל, ירושלים</w:t>
      </w:r>
    </w:p>
    <w:p w14:paraId="1F25FC0A" w14:textId="77777777" w:rsidR="000575B5" w:rsidRPr="000575B5" w:rsidRDefault="000575B5" w:rsidP="00F239F9">
      <w:pPr>
        <w:pStyle w:val="a4"/>
        <w:numPr>
          <w:ilvl w:val="4"/>
          <w:numId w:val="27"/>
        </w:numPr>
        <w:spacing w:before="240"/>
        <w:rPr>
          <w:lang w:eastAsia="he-IL"/>
        </w:rPr>
      </w:pPr>
      <w:r w:rsidRPr="000575B5">
        <w:rPr>
          <w:rFonts w:ascii="Times New Roman" w:eastAsia="Times New Roman" w:hAnsi="Times New Roman" w:hint="cs"/>
          <w:b/>
          <w:bCs/>
          <w:sz w:val="24"/>
          <w:rtl/>
          <w:lang w:eastAsia="he-IL"/>
        </w:rPr>
        <w:t>טקס האזכרה הממלכתי לבנימין זאב הרצל (120 שנים לפטירתו) -</w:t>
      </w:r>
      <w:r>
        <w:rPr>
          <w:rFonts w:ascii="Times New Roman" w:eastAsia="Times New Roman" w:hAnsi="Times New Roman" w:hint="cs"/>
          <w:sz w:val="24"/>
          <w:rtl/>
          <w:lang w:eastAsia="he-IL"/>
        </w:rPr>
        <w:t xml:space="preserve"> </w:t>
      </w:r>
      <w:r w:rsidRPr="000575B5">
        <w:rPr>
          <w:rFonts w:ascii="Times New Roman" w:eastAsia="Times New Roman" w:hAnsi="Times New Roman" w:hint="cs"/>
          <w:sz w:val="24"/>
          <w:rtl/>
          <w:lang w:eastAsia="he-IL"/>
        </w:rPr>
        <w:t>יום חמישי, י"ט בתמוז תשפ"ד, 25 ביולי 2024, בשעה 18:00, הר הרצל, ירושלים</w:t>
      </w:r>
    </w:p>
    <w:p w14:paraId="0F42DEE2" w14:textId="77777777" w:rsidR="000575B5" w:rsidRPr="000575B5" w:rsidRDefault="000575B5" w:rsidP="00F239F9">
      <w:pPr>
        <w:pStyle w:val="a4"/>
        <w:numPr>
          <w:ilvl w:val="4"/>
          <w:numId w:val="27"/>
        </w:numPr>
        <w:spacing w:before="240"/>
        <w:rPr>
          <w:lang w:eastAsia="he-IL"/>
        </w:rPr>
      </w:pPr>
      <w:r w:rsidRPr="000575B5">
        <w:rPr>
          <w:rFonts w:ascii="Times New Roman" w:eastAsia="Times New Roman" w:hAnsi="Times New Roman" w:hint="cs"/>
          <w:b/>
          <w:bCs/>
          <w:sz w:val="24"/>
          <w:rtl/>
          <w:lang w:eastAsia="he-IL"/>
        </w:rPr>
        <w:t>טקס האזכרה הממלכתי לזאב ז'בוטינסקי (84 שנים לפטירתו) -</w:t>
      </w:r>
      <w:r>
        <w:rPr>
          <w:rFonts w:ascii="Times New Roman" w:eastAsia="Times New Roman" w:hAnsi="Times New Roman" w:hint="cs"/>
          <w:sz w:val="24"/>
          <w:rtl/>
          <w:lang w:eastAsia="he-IL"/>
        </w:rPr>
        <w:t xml:space="preserve"> </w:t>
      </w:r>
      <w:r w:rsidRPr="000575B5">
        <w:rPr>
          <w:rFonts w:ascii="Times New Roman" w:eastAsia="Times New Roman" w:hAnsi="Times New Roman" w:hint="cs"/>
          <w:sz w:val="24"/>
          <w:rtl/>
          <w:lang w:eastAsia="he-IL"/>
        </w:rPr>
        <w:t>יום ראשון, כ"ט בתמוז תשפ"ד, 4 באוגוסט 2024,  בשעה 18:00, הר הרצל, ירושלים</w:t>
      </w:r>
    </w:p>
    <w:p w14:paraId="136D3003" w14:textId="77777777" w:rsidR="000575B5" w:rsidRPr="000575B5" w:rsidRDefault="000575B5" w:rsidP="00F239F9">
      <w:pPr>
        <w:pStyle w:val="a4"/>
        <w:numPr>
          <w:ilvl w:val="4"/>
          <w:numId w:val="27"/>
        </w:numPr>
        <w:spacing w:before="240"/>
        <w:rPr>
          <w:lang w:eastAsia="he-IL"/>
        </w:rPr>
      </w:pPr>
      <w:r w:rsidRPr="000575B5">
        <w:rPr>
          <w:rFonts w:ascii="Times New Roman" w:eastAsia="Times New Roman" w:hAnsi="Times New Roman" w:hint="cs"/>
          <w:b/>
          <w:bCs/>
          <w:sz w:val="24"/>
          <w:rtl/>
          <w:lang w:eastAsia="he-IL"/>
        </w:rPr>
        <w:t>טקס האזכרה הממלכתי לזלמן שז"ר (50 שנים לפטירתו) -</w:t>
      </w:r>
      <w:r>
        <w:rPr>
          <w:rFonts w:ascii="Times New Roman" w:eastAsia="Times New Roman" w:hAnsi="Times New Roman" w:hint="cs"/>
          <w:sz w:val="24"/>
          <w:rtl/>
          <w:lang w:eastAsia="he-IL"/>
        </w:rPr>
        <w:t xml:space="preserve"> </w:t>
      </w:r>
      <w:r w:rsidRPr="000575B5">
        <w:rPr>
          <w:rFonts w:ascii="Times New Roman" w:eastAsia="Times New Roman" w:hAnsi="Times New Roman" w:hint="cs"/>
          <w:sz w:val="24"/>
          <w:rtl/>
          <w:lang w:eastAsia="he-IL"/>
        </w:rPr>
        <w:t>יום שלישי, כ"ז תשרי תשפ"ה, 29 באוקטובר 2024 ,בשעה 15:00,הר הרצל, ירושלים</w:t>
      </w:r>
    </w:p>
    <w:p w14:paraId="5ED7A77F" w14:textId="77777777" w:rsidR="000575B5" w:rsidRPr="000575B5" w:rsidRDefault="000575B5" w:rsidP="00F239F9">
      <w:pPr>
        <w:pStyle w:val="a4"/>
        <w:numPr>
          <w:ilvl w:val="4"/>
          <w:numId w:val="27"/>
        </w:numPr>
        <w:spacing w:before="240"/>
        <w:rPr>
          <w:lang w:eastAsia="he-IL"/>
        </w:rPr>
      </w:pPr>
      <w:r w:rsidRPr="000575B5">
        <w:rPr>
          <w:rFonts w:ascii="Times New Roman" w:eastAsia="Times New Roman" w:hAnsi="Times New Roman" w:hint="cs"/>
          <w:b/>
          <w:bCs/>
          <w:sz w:val="24"/>
          <w:rtl/>
          <w:lang w:eastAsia="he-IL"/>
        </w:rPr>
        <w:t>טקס האזכרה הממלכתי לרחבעם זאבי (גנדי) (23 שנים להירצחו -</w:t>
      </w:r>
      <w:r>
        <w:rPr>
          <w:rFonts w:ascii="Times New Roman" w:eastAsia="Times New Roman" w:hAnsi="Times New Roman" w:hint="cs"/>
          <w:sz w:val="24"/>
          <w:rtl/>
          <w:lang w:eastAsia="he-IL"/>
        </w:rPr>
        <w:t xml:space="preserve"> </w:t>
      </w:r>
      <w:r w:rsidRPr="000575B5">
        <w:rPr>
          <w:rFonts w:ascii="Times New Roman" w:eastAsia="Times New Roman" w:hAnsi="Times New Roman" w:hint="cs"/>
          <w:sz w:val="24"/>
          <w:rtl/>
          <w:lang w:eastAsia="he-IL"/>
        </w:rPr>
        <w:t>יום חמישי, כ"ט בתשרי תשפ"ה, 31 באוקטובר 2024, בשעה 14:00, הר הרצל, ירושלים</w:t>
      </w:r>
    </w:p>
    <w:p w14:paraId="1241AD20" w14:textId="77777777" w:rsidR="000575B5" w:rsidRPr="000575B5" w:rsidRDefault="000575B5" w:rsidP="00F239F9">
      <w:pPr>
        <w:pStyle w:val="a4"/>
        <w:numPr>
          <w:ilvl w:val="4"/>
          <w:numId w:val="27"/>
        </w:numPr>
        <w:spacing w:before="240"/>
        <w:rPr>
          <w:lang w:eastAsia="he-IL"/>
        </w:rPr>
      </w:pPr>
      <w:r w:rsidRPr="000575B5">
        <w:rPr>
          <w:rFonts w:ascii="Times New Roman" w:eastAsia="Times New Roman" w:hAnsi="Times New Roman" w:hint="cs"/>
          <w:b/>
          <w:bCs/>
          <w:sz w:val="24"/>
          <w:rtl/>
          <w:lang w:eastAsia="he-IL"/>
        </w:rPr>
        <w:t>הטקס הממלכתי הפותח את אירועי הזיכרון ליצחק רבין -  "נר יצחק" -</w:t>
      </w:r>
      <w:r>
        <w:rPr>
          <w:rFonts w:ascii="Times New Roman" w:eastAsia="Times New Roman" w:hAnsi="Times New Roman" w:hint="cs"/>
          <w:sz w:val="24"/>
          <w:rtl/>
          <w:lang w:eastAsia="he-IL"/>
        </w:rPr>
        <w:t xml:space="preserve"> </w:t>
      </w:r>
      <w:r w:rsidRPr="000575B5">
        <w:rPr>
          <w:rFonts w:ascii="Times New Roman" w:eastAsia="Times New Roman" w:hAnsi="Times New Roman" w:hint="cs"/>
          <w:sz w:val="24"/>
          <w:rtl/>
          <w:lang w:eastAsia="he-IL"/>
        </w:rPr>
        <w:t>יום רביעי, י"ב בחשוון תשפ"ה, 13 בנובמבר 2024 ,בשעה 13:00, משכן נשיאי ישראל ירושלים</w:t>
      </w:r>
      <w:r>
        <w:rPr>
          <w:rFonts w:ascii="Times New Roman" w:eastAsia="Times New Roman" w:hAnsi="Times New Roman" w:hint="cs"/>
          <w:sz w:val="24"/>
          <w:rtl/>
          <w:lang w:eastAsia="he-IL"/>
        </w:rPr>
        <w:t xml:space="preserve"> </w:t>
      </w:r>
    </w:p>
    <w:p w14:paraId="7C9B4D02" w14:textId="77777777" w:rsidR="000575B5" w:rsidRPr="000575B5" w:rsidRDefault="000575B5" w:rsidP="00F239F9">
      <w:pPr>
        <w:pStyle w:val="a4"/>
        <w:numPr>
          <w:ilvl w:val="4"/>
          <w:numId w:val="27"/>
        </w:numPr>
        <w:spacing w:before="240"/>
        <w:rPr>
          <w:lang w:eastAsia="he-IL"/>
        </w:rPr>
      </w:pPr>
      <w:r w:rsidRPr="000575B5">
        <w:rPr>
          <w:rFonts w:ascii="Times New Roman" w:eastAsia="Times New Roman" w:hAnsi="Times New Roman" w:hint="cs"/>
          <w:b/>
          <w:bCs/>
          <w:sz w:val="24"/>
          <w:rtl/>
          <w:lang w:eastAsia="he-IL"/>
        </w:rPr>
        <w:t xml:space="preserve">טקס האזכרה הממלכתי ליצחק וללאה רבין (29 שנים </w:t>
      </w:r>
      <w:proofErr w:type="spellStart"/>
      <w:r w:rsidRPr="000575B5">
        <w:rPr>
          <w:rFonts w:ascii="Times New Roman" w:eastAsia="Times New Roman" w:hAnsi="Times New Roman" w:hint="cs"/>
          <w:b/>
          <w:bCs/>
          <w:sz w:val="24"/>
          <w:rtl/>
          <w:lang w:eastAsia="he-IL"/>
        </w:rPr>
        <w:t>להרצחו</w:t>
      </w:r>
      <w:proofErr w:type="spellEnd"/>
      <w:r w:rsidRPr="000575B5">
        <w:rPr>
          <w:rFonts w:ascii="Times New Roman" w:eastAsia="Times New Roman" w:hAnsi="Times New Roman" w:hint="cs"/>
          <w:b/>
          <w:bCs/>
          <w:sz w:val="24"/>
          <w:rtl/>
          <w:lang w:eastAsia="he-IL"/>
        </w:rPr>
        <w:t>) -</w:t>
      </w:r>
      <w:r>
        <w:rPr>
          <w:rFonts w:ascii="Times New Roman" w:eastAsia="Times New Roman" w:hAnsi="Times New Roman" w:hint="cs"/>
          <w:sz w:val="24"/>
          <w:rtl/>
          <w:lang w:eastAsia="he-IL"/>
        </w:rPr>
        <w:t xml:space="preserve"> </w:t>
      </w:r>
      <w:r w:rsidRPr="000575B5">
        <w:rPr>
          <w:rFonts w:ascii="Times New Roman" w:eastAsia="Times New Roman" w:hAnsi="Times New Roman" w:hint="cs"/>
          <w:sz w:val="24"/>
          <w:rtl/>
          <w:lang w:eastAsia="he-IL"/>
        </w:rPr>
        <w:t>יום רביעי , י"ב בחשוון תשפ"ה, 13 בנובמבר 2024,  בשעה 15:00, הר הרצל, ירושלים</w:t>
      </w:r>
    </w:p>
    <w:p w14:paraId="6CE64241" w14:textId="77777777" w:rsidR="000575B5" w:rsidRPr="000575B5" w:rsidRDefault="000575B5" w:rsidP="00F239F9">
      <w:pPr>
        <w:pStyle w:val="a4"/>
        <w:numPr>
          <w:ilvl w:val="4"/>
          <w:numId w:val="27"/>
        </w:numPr>
        <w:spacing w:before="240"/>
        <w:rPr>
          <w:lang w:eastAsia="he-IL"/>
        </w:rPr>
      </w:pPr>
      <w:r w:rsidRPr="000575B5">
        <w:rPr>
          <w:rFonts w:ascii="Times New Roman" w:eastAsia="Times New Roman" w:hAnsi="Times New Roman" w:hint="cs"/>
          <w:b/>
          <w:bCs/>
          <w:sz w:val="24"/>
          <w:rtl/>
          <w:lang w:eastAsia="he-IL"/>
        </w:rPr>
        <w:t>טקס האזכרה הממלכתי לחיים ויצמן  (72 שנים לפטירתו) -</w:t>
      </w:r>
      <w:r>
        <w:rPr>
          <w:rFonts w:ascii="Times New Roman" w:eastAsia="Times New Roman" w:hAnsi="Times New Roman" w:hint="cs"/>
          <w:sz w:val="24"/>
          <w:rtl/>
          <w:lang w:eastAsia="he-IL"/>
        </w:rPr>
        <w:t xml:space="preserve"> </w:t>
      </w:r>
      <w:r w:rsidRPr="000575B5">
        <w:rPr>
          <w:rFonts w:ascii="Times New Roman" w:eastAsia="Times New Roman" w:hAnsi="Times New Roman" w:hint="cs"/>
          <w:sz w:val="24"/>
          <w:rtl/>
          <w:lang w:eastAsia="he-IL"/>
        </w:rPr>
        <w:t>יום חמישי, כ' בחשוון תשפ"ה, 21 בנובמבר 2024 ,בשעה 15:00, אחוזת ויצמן, רחובות</w:t>
      </w:r>
    </w:p>
    <w:p w14:paraId="5888B39E" w14:textId="77777777" w:rsidR="000575B5" w:rsidRPr="000575B5" w:rsidRDefault="000575B5" w:rsidP="00F239F9">
      <w:pPr>
        <w:pStyle w:val="a4"/>
        <w:numPr>
          <w:ilvl w:val="4"/>
          <w:numId w:val="27"/>
        </w:numPr>
        <w:spacing w:before="240"/>
        <w:rPr>
          <w:lang w:eastAsia="he-IL"/>
        </w:rPr>
      </w:pPr>
      <w:r w:rsidRPr="000575B5">
        <w:rPr>
          <w:b/>
          <w:bCs/>
          <w:sz w:val="24"/>
          <w:rtl/>
        </w:rPr>
        <w:t>התפילה המרכזית לציון חג הסיגד – טקס הברכות</w:t>
      </w:r>
      <w:r w:rsidRPr="000575B5">
        <w:rPr>
          <w:rFonts w:hint="cs"/>
          <w:b/>
          <w:bCs/>
          <w:sz w:val="24"/>
          <w:rtl/>
        </w:rPr>
        <w:t xml:space="preserve"> -</w:t>
      </w:r>
      <w:r>
        <w:rPr>
          <w:rFonts w:hint="cs"/>
          <w:sz w:val="24"/>
          <w:rtl/>
        </w:rPr>
        <w:t xml:space="preserve"> </w:t>
      </w:r>
      <w:r w:rsidRPr="000575B5">
        <w:rPr>
          <w:sz w:val="24"/>
          <w:rtl/>
        </w:rPr>
        <w:t xml:space="preserve">יום </w:t>
      </w:r>
      <w:r w:rsidRPr="000575B5">
        <w:rPr>
          <w:rFonts w:hint="cs"/>
          <w:sz w:val="24"/>
          <w:rtl/>
        </w:rPr>
        <w:t>ראשון</w:t>
      </w:r>
      <w:r w:rsidRPr="000575B5">
        <w:rPr>
          <w:sz w:val="24"/>
          <w:rtl/>
        </w:rPr>
        <w:t xml:space="preserve">, </w:t>
      </w:r>
      <w:r w:rsidRPr="000575B5">
        <w:rPr>
          <w:rFonts w:hint="cs"/>
          <w:sz w:val="24"/>
          <w:rtl/>
        </w:rPr>
        <w:t>ל'</w:t>
      </w:r>
      <w:r w:rsidRPr="000575B5">
        <w:rPr>
          <w:sz w:val="24"/>
          <w:rtl/>
        </w:rPr>
        <w:t xml:space="preserve"> ב</w:t>
      </w:r>
      <w:r w:rsidRPr="000575B5">
        <w:rPr>
          <w:rFonts w:hint="cs"/>
          <w:sz w:val="24"/>
          <w:rtl/>
        </w:rPr>
        <w:t>חשוון</w:t>
      </w:r>
      <w:r w:rsidRPr="000575B5">
        <w:rPr>
          <w:sz w:val="24"/>
          <w:rtl/>
        </w:rPr>
        <w:t xml:space="preserve"> תשפ"</w:t>
      </w:r>
      <w:r w:rsidRPr="000575B5">
        <w:rPr>
          <w:rFonts w:hint="cs"/>
          <w:sz w:val="24"/>
          <w:rtl/>
        </w:rPr>
        <w:t>ה</w:t>
      </w:r>
      <w:r w:rsidRPr="000575B5">
        <w:rPr>
          <w:sz w:val="24"/>
          <w:rtl/>
        </w:rPr>
        <w:t xml:space="preserve">, </w:t>
      </w:r>
      <w:r w:rsidRPr="000575B5">
        <w:rPr>
          <w:rFonts w:hint="cs"/>
          <w:sz w:val="24"/>
          <w:rtl/>
        </w:rPr>
        <w:t>1 בדצמבר 2024</w:t>
      </w:r>
      <w:r w:rsidRPr="000575B5">
        <w:rPr>
          <w:sz w:val="24"/>
          <w:rtl/>
        </w:rPr>
        <w:t>, בשעה 12:30, טיילת ארמון הנציב, ירושלים</w:t>
      </w:r>
      <w:r>
        <w:rPr>
          <w:rFonts w:hint="cs"/>
          <w:sz w:val="24"/>
          <w:rtl/>
        </w:rPr>
        <w:t xml:space="preserve"> </w:t>
      </w:r>
    </w:p>
    <w:p w14:paraId="0F5FA5EB" w14:textId="77777777" w:rsidR="000575B5" w:rsidRPr="000575B5" w:rsidRDefault="000575B5" w:rsidP="00F239F9">
      <w:pPr>
        <w:pStyle w:val="a4"/>
        <w:numPr>
          <w:ilvl w:val="4"/>
          <w:numId w:val="27"/>
        </w:numPr>
        <w:spacing w:before="240"/>
        <w:rPr>
          <w:rtl/>
          <w:lang w:eastAsia="he-IL"/>
        </w:rPr>
      </w:pPr>
      <w:r w:rsidRPr="000575B5">
        <w:rPr>
          <w:rFonts w:ascii="Times New Roman" w:eastAsia="Times New Roman" w:hAnsi="Times New Roman" w:hint="cs"/>
          <w:b/>
          <w:bCs/>
          <w:sz w:val="24"/>
          <w:rtl/>
          <w:lang w:eastAsia="he-IL"/>
        </w:rPr>
        <w:t>טקס האזכרה הממלכתי לדוד בן גוריון (51 שנים לפטירתו) -</w:t>
      </w:r>
      <w:r>
        <w:rPr>
          <w:rFonts w:ascii="Times New Roman" w:eastAsia="Times New Roman" w:hAnsi="Times New Roman" w:hint="cs"/>
          <w:sz w:val="24"/>
          <w:rtl/>
          <w:lang w:eastAsia="he-IL"/>
        </w:rPr>
        <w:t xml:space="preserve"> </w:t>
      </w:r>
      <w:r w:rsidRPr="000575B5">
        <w:rPr>
          <w:rFonts w:ascii="Times New Roman" w:eastAsia="Times New Roman" w:hAnsi="Times New Roman" w:hint="cs"/>
          <w:sz w:val="24"/>
          <w:rtl/>
          <w:lang w:eastAsia="he-IL"/>
        </w:rPr>
        <w:t xml:space="preserve"> יום ראשון, ז' בכסלו תשפ"ה, 8 בדצמבר 2024, בשעה 12:00, שדה בוקר</w:t>
      </w:r>
    </w:p>
    <w:p w14:paraId="636CE2F7" w14:textId="77777777" w:rsidR="00527C39" w:rsidRDefault="00527C39" w:rsidP="00A00A85">
      <w:pPr>
        <w:pStyle w:val="a4"/>
        <w:spacing w:before="240"/>
        <w:ind w:left="1474"/>
        <w:rPr>
          <w:rFonts w:ascii="David" w:eastAsia="Times New Roman" w:hAnsi="David"/>
          <w:sz w:val="24"/>
          <w:rtl/>
          <w:lang w:eastAsia="he-IL"/>
        </w:rPr>
      </w:pPr>
      <w:bookmarkStart w:id="71" w:name="אירוע_16"/>
      <w:r w:rsidRPr="00EF52A2">
        <w:rPr>
          <w:rFonts w:ascii="David" w:eastAsia="Times New Roman" w:hAnsi="David"/>
          <w:b/>
          <w:bCs/>
          <w:sz w:val="24"/>
          <w:u w:val="single"/>
          <w:rtl/>
          <w:lang w:eastAsia="he-IL"/>
        </w:rPr>
        <w:t>אירוע חבצלת</w:t>
      </w:r>
      <w:bookmarkEnd w:id="71"/>
      <w:r w:rsidR="004275A6" w:rsidRPr="00EF52A2">
        <w:rPr>
          <w:rFonts w:ascii="David" w:eastAsia="Times New Roman" w:hAnsi="David"/>
          <w:b/>
          <w:bCs/>
          <w:sz w:val="24"/>
          <w:rtl/>
          <w:lang w:eastAsia="he-IL"/>
        </w:rPr>
        <w:t>:</w:t>
      </w:r>
      <w:r w:rsidRPr="00EF52A2">
        <w:rPr>
          <w:rFonts w:ascii="David" w:eastAsia="Times New Roman" w:hAnsi="David"/>
          <w:b/>
          <w:bCs/>
          <w:sz w:val="24"/>
          <w:rtl/>
          <w:lang w:eastAsia="he-IL"/>
        </w:rPr>
        <w:t xml:space="preserve"> </w:t>
      </w:r>
      <w:bookmarkStart w:id="72" w:name="מועד_ומיקום_אירוע_16"/>
      <w:r w:rsidRPr="00EF52A2">
        <w:rPr>
          <w:rFonts w:ascii="David" w:eastAsia="Times New Roman" w:hAnsi="David"/>
          <w:sz w:val="24"/>
          <w:rtl/>
          <w:lang w:eastAsia="he-IL"/>
        </w:rPr>
        <w:t>בהתאם לפקודת חבצלת, במקרה חו"ח של פטירת נשיא מדינה, ראש ממשלה או שר מכהן.</w:t>
      </w:r>
      <w:r w:rsidRPr="00EF52A2">
        <w:rPr>
          <w:rFonts w:ascii="David" w:eastAsia="Times New Roman" w:hAnsi="David"/>
          <w:b/>
          <w:bCs/>
          <w:sz w:val="24"/>
          <w:rtl/>
          <w:lang w:eastAsia="he-IL"/>
        </w:rPr>
        <w:t xml:space="preserve"> </w:t>
      </w:r>
      <w:r w:rsidRPr="00EF52A2">
        <w:rPr>
          <w:rFonts w:ascii="David" w:eastAsia="Times New Roman" w:hAnsi="David"/>
          <w:sz w:val="24"/>
          <w:rtl/>
          <w:lang w:eastAsia="he-IL"/>
        </w:rPr>
        <w:t>מועד האירוע יקבע שעות/ימים ספורים לפני מועד ב</w:t>
      </w:r>
      <w:r w:rsidR="00477415">
        <w:rPr>
          <w:rFonts w:ascii="David" w:eastAsia="Times New Roman" w:hAnsi="David" w:hint="cs"/>
          <w:sz w:val="24"/>
          <w:rtl/>
          <w:lang w:eastAsia="he-IL"/>
        </w:rPr>
        <w:t xml:space="preserve">ה </w:t>
      </w:r>
      <w:proofErr w:type="spellStart"/>
      <w:r w:rsidR="00477415">
        <w:rPr>
          <w:rFonts w:ascii="David" w:eastAsia="Times New Roman" w:hAnsi="David" w:hint="cs"/>
          <w:sz w:val="24"/>
          <w:rtl/>
          <w:lang w:eastAsia="he-IL"/>
        </w:rPr>
        <w:t>טקי</w:t>
      </w:r>
      <w:r w:rsidRPr="00EF52A2">
        <w:rPr>
          <w:rFonts w:ascii="David" w:eastAsia="Times New Roman" w:hAnsi="David"/>
          <w:sz w:val="24"/>
          <w:rtl/>
          <w:lang w:eastAsia="he-IL"/>
        </w:rPr>
        <w:t>יצועו</w:t>
      </w:r>
      <w:bookmarkEnd w:id="72"/>
      <w:proofErr w:type="spellEnd"/>
      <w:r w:rsidRPr="00EF52A2">
        <w:rPr>
          <w:rFonts w:ascii="David" w:eastAsia="Times New Roman" w:hAnsi="David"/>
          <w:sz w:val="24"/>
          <w:rtl/>
          <w:lang w:eastAsia="he-IL"/>
        </w:rPr>
        <w:t>.</w:t>
      </w:r>
    </w:p>
    <w:p w14:paraId="634BF937" w14:textId="77777777" w:rsidR="00D45203" w:rsidRDefault="00D45203" w:rsidP="00A00A85">
      <w:pPr>
        <w:bidi w:val="0"/>
        <w:jc w:val="left"/>
        <w:rPr>
          <w:rFonts w:ascii="David" w:eastAsia="Times New Roman" w:hAnsi="David"/>
          <w:b/>
          <w:bCs/>
          <w:sz w:val="24"/>
          <w:lang w:eastAsia="he-IL"/>
        </w:rPr>
      </w:pPr>
    </w:p>
    <w:p w14:paraId="74A4AADD" w14:textId="77777777" w:rsidR="00935AC1" w:rsidRDefault="00935AC1" w:rsidP="00A00A85">
      <w:pPr>
        <w:bidi w:val="0"/>
        <w:jc w:val="left"/>
        <w:rPr>
          <w:rFonts w:ascii="David" w:eastAsia="Times New Roman" w:hAnsi="David"/>
          <w:b/>
          <w:bCs/>
          <w:sz w:val="24"/>
          <w:lang w:eastAsia="he-IL"/>
        </w:rPr>
      </w:pPr>
    </w:p>
    <w:p w14:paraId="6C3BD219" w14:textId="77777777" w:rsidR="00935AC1" w:rsidRDefault="00935AC1" w:rsidP="00A00A85">
      <w:pPr>
        <w:bidi w:val="0"/>
        <w:jc w:val="left"/>
        <w:rPr>
          <w:rFonts w:ascii="David" w:eastAsia="Times New Roman" w:hAnsi="David"/>
          <w:b/>
          <w:bCs/>
          <w:sz w:val="24"/>
          <w:lang w:eastAsia="he-IL"/>
        </w:rPr>
      </w:pPr>
    </w:p>
    <w:p w14:paraId="4DF805FD" w14:textId="77777777" w:rsidR="00935AC1" w:rsidRDefault="00935AC1" w:rsidP="00A00A85">
      <w:pPr>
        <w:bidi w:val="0"/>
        <w:jc w:val="left"/>
        <w:rPr>
          <w:rFonts w:ascii="David" w:eastAsia="Times New Roman" w:hAnsi="David"/>
          <w:b/>
          <w:bCs/>
          <w:sz w:val="24"/>
          <w:lang w:eastAsia="he-IL"/>
        </w:rPr>
      </w:pPr>
    </w:p>
    <w:p w14:paraId="3F0A8CF5" w14:textId="77777777" w:rsidR="00935AC1" w:rsidRDefault="00935AC1" w:rsidP="00A00A85">
      <w:pPr>
        <w:bidi w:val="0"/>
        <w:jc w:val="left"/>
        <w:rPr>
          <w:rFonts w:ascii="David" w:eastAsia="Times New Roman" w:hAnsi="David"/>
          <w:b/>
          <w:bCs/>
          <w:sz w:val="24"/>
          <w:lang w:eastAsia="he-IL"/>
        </w:rPr>
      </w:pPr>
    </w:p>
    <w:p w14:paraId="12CE68E0" w14:textId="77777777" w:rsidR="00935AC1" w:rsidRDefault="00935AC1" w:rsidP="00A00A85">
      <w:pPr>
        <w:bidi w:val="0"/>
        <w:jc w:val="left"/>
        <w:rPr>
          <w:rFonts w:ascii="David" w:eastAsia="Times New Roman" w:hAnsi="David"/>
          <w:b/>
          <w:bCs/>
          <w:sz w:val="24"/>
          <w:lang w:eastAsia="he-IL"/>
        </w:rPr>
      </w:pPr>
    </w:p>
    <w:p w14:paraId="139A12FF" w14:textId="77777777" w:rsidR="00935AC1" w:rsidRDefault="00935AC1" w:rsidP="00A00A85">
      <w:pPr>
        <w:bidi w:val="0"/>
        <w:jc w:val="left"/>
        <w:rPr>
          <w:rFonts w:ascii="David" w:eastAsia="Times New Roman" w:hAnsi="David"/>
          <w:b/>
          <w:bCs/>
          <w:sz w:val="24"/>
          <w:lang w:eastAsia="he-IL"/>
        </w:rPr>
      </w:pPr>
    </w:p>
    <w:p w14:paraId="18D78E44" w14:textId="77777777" w:rsidR="00935AC1" w:rsidRDefault="00935AC1" w:rsidP="00A00A85">
      <w:pPr>
        <w:bidi w:val="0"/>
        <w:jc w:val="left"/>
        <w:rPr>
          <w:rFonts w:ascii="David" w:eastAsia="Times New Roman" w:hAnsi="David"/>
          <w:b/>
          <w:bCs/>
          <w:sz w:val="24"/>
          <w:lang w:eastAsia="he-IL"/>
        </w:rPr>
      </w:pPr>
    </w:p>
    <w:p w14:paraId="20798113" w14:textId="77777777" w:rsidR="00935AC1" w:rsidRDefault="00935AC1" w:rsidP="00A00A85">
      <w:pPr>
        <w:bidi w:val="0"/>
        <w:jc w:val="left"/>
        <w:rPr>
          <w:rFonts w:ascii="David" w:eastAsia="Times New Roman" w:hAnsi="David"/>
          <w:b/>
          <w:bCs/>
          <w:sz w:val="24"/>
          <w:lang w:eastAsia="he-IL"/>
        </w:rPr>
      </w:pPr>
    </w:p>
    <w:p w14:paraId="70597C7B" w14:textId="77777777" w:rsidR="00935AC1" w:rsidRDefault="00935AC1" w:rsidP="00A00A85">
      <w:pPr>
        <w:bidi w:val="0"/>
        <w:jc w:val="left"/>
        <w:rPr>
          <w:rFonts w:ascii="David" w:eastAsia="Times New Roman" w:hAnsi="David"/>
          <w:b/>
          <w:bCs/>
          <w:sz w:val="24"/>
          <w:lang w:eastAsia="he-IL"/>
        </w:rPr>
      </w:pPr>
    </w:p>
    <w:p w14:paraId="34097EEF" w14:textId="77777777" w:rsidR="00935AC1" w:rsidRDefault="00935AC1" w:rsidP="00A00A85">
      <w:pPr>
        <w:bidi w:val="0"/>
        <w:jc w:val="left"/>
        <w:rPr>
          <w:rFonts w:ascii="David" w:eastAsia="Times New Roman" w:hAnsi="David"/>
          <w:b/>
          <w:bCs/>
          <w:sz w:val="24"/>
          <w:lang w:eastAsia="he-IL"/>
        </w:rPr>
      </w:pPr>
    </w:p>
    <w:p w14:paraId="6B57613A" w14:textId="77777777" w:rsidR="00935AC1" w:rsidRDefault="00935AC1" w:rsidP="00A00A85">
      <w:pPr>
        <w:bidi w:val="0"/>
        <w:jc w:val="left"/>
        <w:rPr>
          <w:rFonts w:ascii="David" w:eastAsia="Times New Roman" w:hAnsi="David"/>
          <w:b/>
          <w:bCs/>
          <w:sz w:val="24"/>
          <w:lang w:eastAsia="he-IL"/>
        </w:rPr>
      </w:pPr>
    </w:p>
    <w:p w14:paraId="3A8D0507" w14:textId="29F88698" w:rsidR="0096111E" w:rsidRPr="00B5465E" w:rsidRDefault="0096111E" w:rsidP="00B5465E">
      <w:pPr>
        <w:pStyle w:val="3"/>
        <w:numPr>
          <w:ilvl w:val="0"/>
          <w:numId w:val="27"/>
        </w:numPr>
        <w:ind w:left="737" w:hanging="737"/>
        <w:rPr>
          <w:rtl/>
        </w:rPr>
      </w:pPr>
      <w:r w:rsidRPr="00B5465E">
        <w:rPr>
          <w:rtl/>
        </w:rPr>
        <w:lastRenderedPageBreak/>
        <w:t xml:space="preserve">להלן יפורטו המפרטים המלאים הנדרשים להפקת </w:t>
      </w:r>
      <w:r w:rsidR="00D35C11" w:rsidRPr="00B5465E">
        <w:rPr>
          <w:rFonts w:hint="cs"/>
          <w:rtl/>
        </w:rPr>
        <w:t>הטקסים</w:t>
      </w:r>
      <w:r w:rsidRPr="00B5465E">
        <w:rPr>
          <w:rtl/>
        </w:rPr>
        <w:t>:</w:t>
      </w:r>
    </w:p>
    <w:p w14:paraId="4F06BEF3" w14:textId="77777777" w:rsidR="003362D2" w:rsidRPr="00EF52A2" w:rsidRDefault="003362D2" w:rsidP="00A00A85">
      <w:pPr>
        <w:pStyle w:val="a4"/>
        <w:ind w:left="198"/>
        <w:rPr>
          <w:rFonts w:ascii="David" w:hAnsi="David"/>
          <w:rtl/>
        </w:rPr>
      </w:pPr>
    </w:p>
    <w:p w14:paraId="50D84F36" w14:textId="77777777" w:rsidR="00621D2E" w:rsidRDefault="00931197" w:rsidP="00A00A85">
      <w:pPr>
        <w:pStyle w:val="a4"/>
        <w:ind w:left="0"/>
        <w:rPr>
          <w:rFonts w:ascii="David" w:hAnsi="David"/>
          <w:rtl/>
        </w:rPr>
      </w:pPr>
      <w:r w:rsidRPr="00EF52A2">
        <w:rPr>
          <w:rFonts w:ascii="David" w:hAnsi="David"/>
          <w:rtl/>
        </w:rPr>
        <w:t xml:space="preserve">במפרט זה יבוצע תיאור כללי של הטקס, מיקומו, היקף הקהל ושאר הדגשים החשובים עבור כל טקס וטקס. </w:t>
      </w:r>
      <w:r w:rsidR="00B20473" w:rsidRPr="00EF52A2">
        <w:rPr>
          <w:rFonts w:ascii="David" w:hAnsi="David"/>
          <w:rtl/>
        </w:rPr>
        <w:t>מפרט השירותים המפורט תחת כל שירות הינו עקרוני ויתכנו בו שינויים בהתאם לצורך או להתפתחויות הטכנולוגיות. על המציעים לתמחר את השירותים על בסיס המתואר עבור כל אירוע בנפרד לפי הדגשים והתנאים המפורטים להלן. תוספות ושינויים במפרט יבוצעו בתיאום ואישור המשרד ובהתאם לתנאי המכרז.</w:t>
      </w:r>
    </w:p>
    <w:p w14:paraId="1563A9C7" w14:textId="77777777" w:rsidR="00FF47D9" w:rsidRDefault="00FF47D9" w:rsidP="00A00A85">
      <w:pPr>
        <w:pStyle w:val="a4"/>
        <w:ind w:left="0"/>
        <w:rPr>
          <w:rFonts w:ascii="David" w:hAnsi="David"/>
          <w:rtl/>
        </w:rPr>
      </w:pPr>
      <w:r>
        <w:rPr>
          <w:rFonts w:ascii="David" w:hAnsi="David" w:hint="cs"/>
          <w:rtl/>
        </w:rPr>
        <w:t>בכל טקס ייבחר נושא מרכזי</w:t>
      </w:r>
      <w:r w:rsidR="00130A8E">
        <w:rPr>
          <w:rFonts w:ascii="David" w:hAnsi="David" w:hint="cs"/>
          <w:rtl/>
        </w:rPr>
        <w:t xml:space="preserve"> (תמה) </w:t>
      </w:r>
      <w:r>
        <w:rPr>
          <w:rFonts w:ascii="David" w:hAnsi="David" w:hint="cs"/>
          <w:rtl/>
        </w:rPr>
        <w:t xml:space="preserve"> אשר לפיו </w:t>
      </w:r>
      <w:r w:rsidR="00F00DEF">
        <w:rPr>
          <w:rFonts w:ascii="David" w:hAnsi="David" w:hint="cs"/>
          <w:rtl/>
        </w:rPr>
        <w:t xml:space="preserve">תיקבע התוכנית האומנותית לטקס, </w:t>
      </w:r>
      <w:r>
        <w:rPr>
          <w:rFonts w:ascii="David" w:hAnsi="David" w:hint="cs"/>
          <w:rtl/>
        </w:rPr>
        <w:t xml:space="preserve">ייכתב ספר הבמה, ייבחרו הטקסים בטקס, </w:t>
      </w:r>
      <w:r w:rsidR="00F00DEF">
        <w:rPr>
          <w:rFonts w:ascii="David" w:hAnsi="David" w:hint="cs"/>
          <w:rtl/>
        </w:rPr>
        <w:t xml:space="preserve">השירים </w:t>
      </w:r>
      <w:proofErr w:type="spellStart"/>
      <w:r w:rsidR="00F00DEF">
        <w:rPr>
          <w:rFonts w:ascii="David" w:hAnsi="David" w:hint="cs"/>
          <w:rtl/>
        </w:rPr>
        <w:t>וכו</w:t>
      </w:r>
      <w:proofErr w:type="spellEnd"/>
      <w:r w:rsidR="00F00DEF">
        <w:rPr>
          <w:rFonts w:ascii="David" w:hAnsi="David" w:hint="cs"/>
          <w:rtl/>
        </w:rPr>
        <w:t xml:space="preserve">'. </w:t>
      </w:r>
    </w:p>
    <w:p w14:paraId="2B7504FF" w14:textId="77777777" w:rsidR="00A56E9D" w:rsidRDefault="00A56E9D" w:rsidP="00A00A85">
      <w:pPr>
        <w:rPr>
          <w:rtl/>
          <w:lang w:eastAsia="he-IL"/>
        </w:rPr>
      </w:pPr>
      <w:r>
        <w:rPr>
          <w:rFonts w:hint="cs"/>
          <w:rtl/>
          <w:lang w:eastAsia="he-IL"/>
        </w:rPr>
        <w:t xml:space="preserve">הטקסים הממלכתיים מתחלקים לקבוצות לפי היקף הקהל ולפי מורכבות הטקס על פי החלוקה הבאה: </w:t>
      </w:r>
    </w:p>
    <w:tbl>
      <w:tblPr>
        <w:tblStyle w:val="af8"/>
        <w:bidiVisual/>
        <w:tblW w:w="0" w:type="auto"/>
        <w:tblLook w:val="04A0" w:firstRow="1" w:lastRow="0" w:firstColumn="1" w:lastColumn="0" w:noHBand="0" w:noVBand="1"/>
      </w:tblPr>
      <w:tblGrid>
        <w:gridCol w:w="1429"/>
        <w:gridCol w:w="2552"/>
        <w:gridCol w:w="5035"/>
      </w:tblGrid>
      <w:tr w:rsidR="00063F3C" w14:paraId="6843AFAD" w14:textId="77777777" w:rsidTr="00D35C11">
        <w:tc>
          <w:tcPr>
            <w:tcW w:w="1605" w:type="dxa"/>
            <w:shd w:val="clear" w:color="auto" w:fill="D9D9D9" w:themeFill="background1" w:themeFillShade="D9"/>
          </w:tcPr>
          <w:p w14:paraId="434D6BF9" w14:textId="1B2A4F11" w:rsidR="00063F3C" w:rsidRPr="00D35C11" w:rsidRDefault="00063F3C" w:rsidP="00D35C11">
            <w:pPr>
              <w:pStyle w:val="a4"/>
              <w:ind w:left="0"/>
              <w:jc w:val="center"/>
              <w:rPr>
                <w:rFonts w:ascii="David" w:hAnsi="David"/>
                <w:b/>
                <w:bCs/>
                <w:rtl/>
              </w:rPr>
            </w:pPr>
            <w:bookmarkStart w:id="73" w:name="_Hlk153375125"/>
            <w:r w:rsidRPr="00D35C11">
              <w:rPr>
                <w:rFonts w:ascii="David" w:hAnsi="David" w:hint="cs"/>
                <w:b/>
                <w:bCs/>
                <w:rtl/>
              </w:rPr>
              <w:t>סוג טקס</w:t>
            </w:r>
          </w:p>
        </w:tc>
        <w:tc>
          <w:tcPr>
            <w:tcW w:w="2977" w:type="dxa"/>
            <w:shd w:val="clear" w:color="auto" w:fill="D9D9D9" w:themeFill="background1" w:themeFillShade="D9"/>
          </w:tcPr>
          <w:p w14:paraId="0C341849" w14:textId="412808C1" w:rsidR="00063F3C" w:rsidRPr="00D35C11" w:rsidRDefault="00063F3C" w:rsidP="00D35C11">
            <w:pPr>
              <w:pStyle w:val="a4"/>
              <w:ind w:left="0"/>
              <w:jc w:val="center"/>
              <w:rPr>
                <w:rFonts w:ascii="David" w:hAnsi="David"/>
                <w:b/>
                <w:bCs/>
                <w:rtl/>
              </w:rPr>
            </w:pPr>
            <w:r w:rsidRPr="00D35C11">
              <w:rPr>
                <w:rFonts w:ascii="David" w:hAnsi="David" w:hint="cs"/>
                <w:b/>
                <w:bCs/>
                <w:rtl/>
              </w:rPr>
              <w:t>כמות קהל</w:t>
            </w:r>
          </w:p>
        </w:tc>
        <w:tc>
          <w:tcPr>
            <w:tcW w:w="5954" w:type="dxa"/>
            <w:shd w:val="clear" w:color="auto" w:fill="D9D9D9" w:themeFill="background1" w:themeFillShade="D9"/>
          </w:tcPr>
          <w:p w14:paraId="4594606B" w14:textId="37E4BC31" w:rsidR="00063F3C" w:rsidRPr="00D35C11" w:rsidRDefault="00063F3C" w:rsidP="00D35C11">
            <w:pPr>
              <w:pStyle w:val="a4"/>
              <w:ind w:left="0"/>
              <w:jc w:val="center"/>
              <w:rPr>
                <w:rFonts w:ascii="David" w:hAnsi="David"/>
                <w:b/>
                <w:bCs/>
                <w:rtl/>
              </w:rPr>
            </w:pPr>
            <w:r w:rsidRPr="00D35C11">
              <w:rPr>
                <w:rFonts w:ascii="David" w:hAnsi="David" w:hint="cs"/>
                <w:b/>
                <w:bCs/>
                <w:rtl/>
              </w:rPr>
              <w:t>פירוט הטקסים</w:t>
            </w:r>
          </w:p>
        </w:tc>
      </w:tr>
      <w:tr w:rsidR="00063F3C" w14:paraId="3127CF8F" w14:textId="77777777" w:rsidTr="00D35C11">
        <w:tc>
          <w:tcPr>
            <w:tcW w:w="1605" w:type="dxa"/>
          </w:tcPr>
          <w:p w14:paraId="07B772A4" w14:textId="3E5049AA" w:rsidR="00063F3C" w:rsidRDefault="00D35C11" w:rsidP="00D35C11">
            <w:pPr>
              <w:pStyle w:val="a4"/>
              <w:ind w:left="0"/>
              <w:jc w:val="center"/>
              <w:rPr>
                <w:rFonts w:ascii="David" w:hAnsi="David"/>
                <w:rtl/>
              </w:rPr>
            </w:pPr>
            <w:r>
              <w:rPr>
                <w:rFonts w:ascii="David" w:hAnsi="David" w:hint="cs"/>
                <w:rtl/>
              </w:rPr>
              <w:t>קטן</w:t>
            </w:r>
          </w:p>
        </w:tc>
        <w:tc>
          <w:tcPr>
            <w:tcW w:w="2977" w:type="dxa"/>
          </w:tcPr>
          <w:p w14:paraId="23B5BB8C" w14:textId="77777777" w:rsidR="00063F3C" w:rsidRDefault="00063F3C" w:rsidP="00D35C11">
            <w:pPr>
              <w:pStyle w:val="a4"/>
              <w:ind w:left="0"/>
              <w:jc w:val="left"/>
              <w:rPr>
                <w:rFonts w:ascii="David" w:hAnsi="David"/>
                <w:rtl/>
              </w:rPr>
            </w:pPr>
            <w:r>
              <w:rPr>
                <w:rFonts w:ascii="David" w:hAnsi="David" w:hint="cs"/>
                <w:rtl/>
              </w:rPr>
              <w:t xml:space="preserve">עד 500 איש </w:t>
            </w:r>
          </w:p>
        </w:tc>
        <w:tc>
          <w:tcPr>
            <w:tcW w:w="5954" w:type="dxa"/>
          </w:tcPr>
          <w:p w14:paraId="0DE8A5A8" w14:textId="77777777" w:rsidR="00063F3C" w:rsidRDefault="00063F3C" w:rsidP="00D35C11">
            <w:pPr>
              <w:pStyle w:val="a4"/>
              <w:ind w:left="0"/>
              <w:jc w:val="left"/>
              <w:rPr>
                <w:rFonts w:ascii="David" w:hAnsi="David"/>
                <w:rtl/>
              </w:rPr>
            </w:pPr>
            <w:r>
              <w:rPr>
                <w:rFonts w:ascii="David" w:hAnsi="David" w:hint="cs"/>
                <w:rtl/>
              </w:rPr>
              <w:t xml:space="preserve">ויצמן, גנדי, אירועי בית הנשיא (נר יצחק, נשיאים וראשי ממשלות), חללי העפלה, חללי המחתרות ועולי הגרדום </w:t>
            </w:r>
          </w:p>
        </w:tc>
      </w:tr>
      <w:tr w:rsidR="00063F3C" w14:paraId="3C0BC863" w14:textId="77777777" w:rsidTr="00D35C11">
        <w:tc>
          <w:tcPr>
            <w:tcW w:w="1605" w:type="dxa"/>
          </w:tcPr>
          <w:p w14:paraId="5F527D42" w14:textId="2926CD6F" w:rsidR="00063F3C" w:rsidRDefault="00D35C11" w:rsidP="00D35C11">
            <w:pPr>
              <w:pStyle w:val="a4"/>
              <w:ind w:left="0"/>
              <w:jc w:val="center"/>
              <w:rPr>
                <w:rFonts w:ascii="David" w:hAnsi="David"/>
                <w:rtl/>
              </w:rPr>
            </w:pPr>
            <w:r>
              <w:rPr>
                <w:rFonts w:ascii="David" w:hAnsi="David" w:hint="cs"/>
                <w:rtl/>
              </w:rPr>
              <w:t>בינוני</w:t>
            </w:r>
          </w:p>
        </w:tc>
        <w:tc>
          <w:tcPr>
            <w:tcW w:w="2977" w:type="dxa"/>
          </w:tcPr>
          <w:p w14:paraId="7A9C44C9" w14:textId="77777777" w:rsidR="00063F3C" w:rsidRDefault="00063F3C" w:rsidP="00D35C11">
            <w:pPr>
              <w:pStyle w:val="a4"/>
              <w:ind w:left="0"/>
              <w:jc w:val="left"/>
              <w:rPr>
                <w:rFonts w:ascii="David" w:hAnsi="David"/>
                <w:rtl/>
              </w:rPr>
            </w:pPr>
            <w:r>
              <w:rPr>
                <w:rFonts w:ascii="David" w:hAnsi="David" w:hint="cs"/>
                <w:rtl/>
              </w:rPr>
              <w:t xml:space="preserve">מ- 500 ועד 1000 איש </w:t>
            </w:r>
          </w:p>
        </w:tc>
        <w:tc>
          <w:tcPr>
            <w:tcW w:w="5954" w:type="dxa"/>
          </w:tcPr>
          <w:p w14:paraId="5807BDDE" w14:textId="77777777" w:rsidR="00063F3C" w:rsidRDefault="00063F3C" w:rsidP="00D35C11">
            <w:pPr>
              <w:pStyle w:val="a4"/>
              <w:ind w:left="0"/>
              <w:jc w:val="left"/>
              <w:rPr>
                <w:rFonts w:ascii="David" w:hAnsi="David"/>
                <w:rtl/>
              </w:rPr>
            </w:pPr>
            <w:r>
              <w:rPr>
                <w:rFonts w:ascii="David" w:hAnsi="David" w:hint="cs"/>
                <w:rtl/>
              </w:rPr>
              <w:t>תל חי, אזכרות מתחלפות כל שנה, הרצל, ז'בוטינסקי</w:t>
            </w:r>
          </w:p>
        </w:tc>
      </w:tr>
      <w:tr w:rsidR="00063F3C" w14:paraId="5384929B" w14:textId="77777777" w:rsidTr="00D35C11">
        <w:trPr>
          <w:trHeight w:val="396"/>
        </w:trPr>
        <w:tc>
          <w:tcPr>
            <w:tcW w:w="1605" w:type="dxa"/>
          </w:tcPr>
          <w:p w14:paraId="2B135688" w14:textId="50A3EA86" w:rsidR="00063F3C" w:rsidRDefault="00D35C11" w:rsidP="00D35C11">
            <w:pPr>
              <w:pStyle w:val="a4"/>
              <w:ind w:left="0"/>
              <w:jc w:val="center"/>
              <w:rPr>
                <w:rFonts w:ascii="David" w:hAnsi="David"/>
                <w:rtl/>
              </w:rPr>
            </w:pPr>
            <w:r>
              <w:rPr>
                <w:rFonts w:ascii="David" w:hAnsi="David" w:hint="cs"/>
                <w:rtl/>
              </w:rPr>
              <w:t>גדול</w:t>
            </w:r>
          </w:p>
        </w:tc>
        <w:tc>
          <w:tcPr>
            <w:tcW w:w="2977" w:type="dxa"/>
          </w:tcPr>
          <w:p w14:paraId="25DC8B7A" w14:textId="3B68F04B" w:rsidR="00063F3C" w:rsidRDefault="00063F3C" w:rsidP="00D35C11">
            <w:pPr>
              <w:pStyle w:val="a4"/>
              <w:ind w:left="0"/>
              <w:jc w:val="left"/>
              <w:rPr>
                <w:rFonts w:ascii="David" w:hAnsi="David"/>
                <w:rtl/>
              </w:rPr>
            </w:pPr>
            <w:r>
              <w:rPr>
                <w:rFonts w:ascii="David" w:hAnsi="David" w:hint="cs"/>
                <w:rtl/>
              </w:rPr>
              <w:t xml:space="preserve">מעל 1000 איש/ טקס מורכב </w:t>
            </w:r>
          </w:p>
        </w:tc>
        <w:tc>
          <w:tcPr>
            <w:tcW w:w="5954" w:type="dxa"/>
          </w:tcPr>
          <w:p w14:paraId="18DF8F2E" w14:textId="77777777" w:rsidR="00063F3C" w:rsidRDefault="00063F3C" w:rsidP="00D35C11">
            <w:pPr>
              <w:pStyle w:val="a4"/>
              <w:ind w:left="0"/>
              <w:jc w:val="left"/>
              <w:rPr>
                <w:rFonts w:ascii="David" w:hAnsi="David"/>
                <w:rtl/>
              </w:rPr>
            </w:pPr>
            <w:r>
              <w:rPr>
                <w:rFonts w:ascii="David" w:hAnsi="David" w:hint="cs"/>
                <w:rtl/>
              </w:rPr>
              <w:t xml:space="preserve">איבה, יהודי אתיופיה, סיגד, בן גוריון, רבין, חבצלת. </w:t>
            </w:r>
          </w:p>
        </w:tc>
      </w:tr>
      <w:bookmarkEnd w:id="73"/>
    </w:tbl>
    <w:p w14:paraId="1FF9154F" w14:textId="77777777" w:rsidR="002369E6" w:rsidRPr="00EF52A2" w:rsidRDefault="002369E6" w:rsidP="00A00A85">
      <w:pPr>
        <w:pStyle w:val="a4"/>
        <w:ind w:left="0"/>
        <w:rPr>
          <w:rFonts w:ascii="David" w:hAnsi="David"/>
          <w:rtl/>
        </w:rPr>
      </w:pPr>
    </w:p>
    <w:p w14:paraId="31B338BD" w14:textId="43D75060" w:rsidR="00621D2E" w:rsidRPr="00EF52A2" w:rsidRDefault="00621D2E" w:rsidP="00DD73F1">
      <w:pPr>
        <w:pStyle w:val="a4"/>
        <w:ind w:left="0"/>
        <w:rPr>
          <w:rFonts w:ascii="David" w:hAnsi="David"/>
          <w:b/>
          <w:bCs/>
          <w:rtl/>
        </w:rPr>
      </w:pPr>
      <w:r w:rsidRPr="00EF52A2">
        <w:rPr>
          <w:rFonts w:ascii="David" w:hAnsi="David"/>
          <w:b/>
          <w:bCs/>
          <w:rtl/>
        </w:rPr>
        <w:t>דגשים כלליים לטובת תמחור הפריטים</w:t>
      </w:r>
    </w:p>
    <w:p w14:paraId="4394779D" w14:textId="77777777" w:rsidR="00621D2E" w:rsidRPr="00EF52A2" w:rsidRDefault="00C20DA2" w:rsidP="00F239F9">
      <w:pPr>
        <w:pStyle w:val="a4"/>
        <w:numPr>
          <w:ilvl w:val="0"/>
          <w:numId w:val="28"/>
        </w:numPr>
        <w:spacing w:before="240"/>
        <w:ind w:left="454" w:hanging="454"/>
        <w:rPr>
          <w:rFonts w:ascii="David" w:hAnsi="David"/>
        </w:rPr>
      </w:pPr>
      <w:r>
        <w:rPr>
          <w:rFonts w:ascii="David" w:hAnsi="David" w:hint="cs"/>
          <w:rtl/>
        </w:rPr>
        <w:t xml:space="preserve">על המציע לתמחר את כלל השירותים הנדרשים במפרט השירותים </w:t>
      </w:r>
      <w:r w:rsidR="00662799">
        <w:rPr>
          <w:rFonts w:ascii="David" w:hAnsi="David" w:hint="cs"/>
          <w:rtl/>
        </w:rPr>
        <w:t xml:space="preserve">וכן במסמכי המכרז וכן את כלל השירותים הנדרשים לביצוע הטקס בצורה מיטבית ומקצועית ביותר. </w:t>
      </w:r>
    </w:p>
    <w:p w14:paraId="31BD8A6B" w14:textId="77777777" w:rsidR="006E67C7" w:rsidRDefault="006E67C7" w:rsidP="00F239F9">
      <w:pPr>
        <w:pStyle w:val="a4"/>
        <w:numPr>
          <w:ilvl w:val="0"/>
          <w:numId w:val="28"/>
        </w:numPr>
        <w:spacing w:before="240"/>
        <w:ind w:left="454" w:hanging="454"/>
        <w:rPr>
          <w:rFonts w:ascii="David" w:hAnsi="David"/>
        </w:rPr>
      </w:pPr>
      <w:r w:rsidRPr="00EF52A2">
        <w:rPr>
          <w:rFonts w:ascii="David" w:hAnsi="David"/>
          <w:rtl/>
        </w:rPr>
        <w:t xml:space="preserve">מובהר כי במקרה של סתירה בין </w:t>
      </w:r>
      <w:r w:rsidR="00662799">
        <w:rPr>
          <w:rFonts w:ascii="David" w:hAnsi="David" w:hint="cs"/>
          <w:rtl/>
        </w:rPr>
        <w:t>מסמך</w:t>
      </w:r>
      <w:r w:rsidRPr="00EF52A2">
        <w:rPr>
          <w:rFonts w:ascii="David" w:hAnsi="David"/>
          <w:rtl/>
        </w:rPr>
        <w:t xml:space="preserve"> הצעת המחיר </w:t>
      </w:r>
      <w:r w:rsidR="00662799">
        <w:rPr>
          <w:rFonts w:ascii="David" w:hAnsi="David" w:hint="cs"/>
          <w:rtl/>
        </w:rPr>
        <w:t xml:space="preserve">לבין המפרטים המפורטים במפרט השירותים ובמסמכי המכרז, מפרטי השירותים ומסמכי המכרז הם הקובעים. </w:t>
      </w:r>
    </w:p>
    <w:p w14:paraId="4F73F02E" w14:textId="68859D3C" w:rsidR="00F00DEF" w:rsidRPr="00EF52A2" w:rsidRDefault="00F00DEF" w:rsidP="00B21CDF">
      <w:pPr>
        <w:pStyle w:val="a4"/>
        <w:numPr>
          <w:ilvl w:val="0"/>
          <w:numId w:val="28"/>
        </w:numPr>
        <w:spacing w:before="240"/>
        <w:ind w:left="454" w:hanging="454"/>
        <w:rPr>
          <w:rFonts w:ascii="David" w:hAnsi="David"/>
        </w:rPr>
      </w:pPr>
      <w:r w:rsidRPr="00B21CDF">
        <w:rPr>
          <w:rFonts w:hint="cs"/>
          <w:rtl/>
          <w:lang w:eastAsia="he-IL"/>
        </w:rPr>
        <w:t xml:space="preserve">בנספח </w:t>
      </w:r>
      <w:r w:rsidR="00B21CDF" w:rsidRPr="00B21CDF">
        <w:rPr>
          <w:rFonts w:hint="cs"/>
          <w:rtl/>
          <w:lang w:eastAsia="he-IL"/>
        </w:rPr>
        <w:t>ב'</w:t>
      </w:r>
      <w:r w:rsidR="00B21CDF">
        <w:rPr>
          <w:rFonts w:hint="cs"/>
          <w:rtl/>
          <w:lang w:eastAsia="he-IL"/>
        </w:rPr>
        <w:t xml:space="preserve"> </w:t>
      </w:r>
      <w:r>
        <w:rPr>
          <w:rFonts w:hint="cs"/>
          <w:rtl/>
          <w:lang w:eastAsia="he-IL"/>
        </w:rPr>
        <w:t xml:space="preserve">מפורטים הטקסים והאירועים הממלכתיים בפירוט כמות הקהל שלהם וכן ימי הערכה של ימי </w:t>
      </w:r>
      <w:proofErr w:type="spellStart"/>
      <w:r>
        <w:rPr>
          <w:rFonts w:hint="cs"/>
          <w:rtl/>
          <w:lang w:eastAsia="he-IL"/>
        </w:rPr>
        <w:t>ההקמות</w:t>
      </w:r>
      <w:proofErr w:type="spellEnd"/>
      <w:r>
        <w:rPr>
          <w:rFonts w:hint="cs"/>
          <w:rtl/>
          <w:lang w:eastAsia="he-IL"/>
        </w:rPr>
        <w:t xml:space="preserve"> הנדרשים לכל טקס. בתמחור כלל הפעולות לטקסים יש לשים לב כי ניתן מענה לכלל הדרישות המפורטות.</w:t>
      </w:r>
      <w:r>
        <w:rPr>
          <w:rFonts w:ascii="David" w:hAnsi="David" w:hint="cs"/>
          <w:rtl/>
        </w:rPr>
        <w:t xml:space="preserve"> ימי ההקמה המפורטים הינם הערכה בלבד וניתן להגדיל ו/או להקטין אותם בהתאם לצרכים. </w:t>
      </w:r>
    </w:p>
    <w:p w14:paraId="2DD1EF3A" w14:textId="77777777" w:rsidR="00C4672D" w:rsidRDefault="00F94E8E" w:rsidP="00F239F9">
      <w:pPr>
        <w:pStyle w:val="a4"/>
        <w:numPr>
          <w:ilvl w:val="0"/>
          <w:numId w:val="28"/>
        </w:numPr>
        <w:spacing w:before="240"/>
        <w:ind w:left="454" w:hanging="454"/>
        <w:rPr>
          <w:rFonts w:ascii="David" w:hAnsi="David"/>
        </w:rPr>
      </w:pPr>
      <w:r w:rsidRPr="00EF52A2">
        <w:rPr>
          <w:rFonts w:ascii="David" w:hAnsi="David"/>
          <w:rtl/>
        </w:rPr>
        <w:t>כל</w:t>
      </w:r>
      <w:r w:rsidR="00662799">
        <w:rPr>
          <w:rFonts w:ascii="David" w:hAnsi="David" w:hint="cs"/>
          <w:rtl/>
        </w:rPr>
        <w:t>ל</w:t>
      </w:r>
      <w:r w:rsidRPr="00EF52A2">
        <w:rPr>
          <w:rFonts w:ascii="David" w:hAnsi="David"/>
          <w:rtl/>
        </w:rPr>
        <w:t xml:space="preserve"> הטקסים המפורטים </w:t>
      </w:r>
      <w:r w:rsidR="00662799">
        <w:rPr>
          <w:rFonts w:ascii="David" w:hAnsi="David" w:hint="cs"/>
          <w:rtl/>
        </w:rPr>
        <w:t xml:space="preserve">במסמכי המכרז ובמפרט השירותים </w:t>
      </w:r>
      <w:r w:rsidRPr="00EF52A2">
        <w:rPr>
          <w:rFonts w:ascii="David" w:hAnsi="David"/>
          <w:rtl/>
        </w:rPr>
        <w:t xml:space="preserve">הינם טקסים ממלכתיים אשר אליהם </w:t>
      </w:r>
      <w:r w:rsidR="00662799">
        <w:rPr>
          <w:rFonts w:ascii="David" w:hAnsi="David" w:hint="cs"/>
          <w:rtl/>
        </w:rPr>
        <w:t xml:space="preserve">מגיעים נשיאות המדינה אשר מאובטחים על ידי היחידה לאבטחת אישים. בתמחור הטקסים יש לקחת בחשבון את הסדרי האבטחה הנדרשים על ידי היחידה לאבטחת אישים לרבות ימי הקמה נוספים, בידוק ציוד ועוד. </w:t>
      </w:r>
    </w:p>
    <w:p w14:paraId="69D347BA" w14:textId="77777777" w:rsidR="00662799" w:rsidRPr="00EF52A2" w:rsidRDefault="00662799" w:rsidP="00F239F9">
      <w:pPr>
        <w:pStyle w:val="a4"/>
        <w:numPr>
          <w:ilvl w:val="0"/>
          <w:numId w:val="28"/>
        </w:numPr>
        <w:spacing w:before="240"/>
        <w:ind w:left="454" w:hanging="454"/>
        <w:rPr>
          <w:rFonts w:ascii="David" w:hAnsi="David"/>
        </w:rPr>
      </w:pPr>
      <w:r>
        <w:rPr>
          <w:rFonts w:ascii="David" w:hAnsi="David" w:hint="cs"/>
          <w:rtl/>
        </w:rPr>
        <w:t xml:space="preserve">לאור האמור בסעיף </w:t>
      </w:r>
      <w:r w:rsidR="00F00DEF">
        <w:rPr>
          <w:rFonts w:ascii="David" w:hAnsi="David" w:hint="cs"/>
          <w:rtl/>
        </w:rPr>
        <w:t xml:space="preserve">ד' </w:t>
      </w:r>
      <w:r>
        <w:rPr>
          <w:rFonts w:ascii="David" w:hAnsi="David" w:hint="cs"/>
          <w:rtl/>
        </w:rPr>
        <w:t>להלן פירוט הפעולות הנדרשות על ידי היחידה לאבטחת אישים בהפקת טקס. היחידה מובילה את כלל פעולות אבטחת האישים (ראש הממשלה, נשיא וכו') ואת אבטחת האירוע כולל בידו</w:t>
      </w:r>
      <w:r w:rsidR="00F00DEF">
        <w:rPr>
          <w:rFonts w:ascii="David" w:hAnsi="David" w:hint="cs"/>
          <w:rtl/>
        </w:rPr>
        <w:t xml:space="preserve">ק, </w:t>
      </w:r>
      <w:r>
        <w:rPr>
          <w:rFonts w:ascii="David" w:hAnsi="David" w:hint="cs"/>
          <w:rtl/>
        </w:rPr>
        <w:t>שיקוף של הציוד וכן סריקה נגד חבלה של כלל הציוד באירוע המצריכות זמן ותיאום של ההפקה מול היחידה. בנוסף, בשל סיבות האבטחה ייתכן כי לא ניתן יהיה להעסיק עובדים שאינם ישראלי</w:t>
      </w:r>
      <w:r w:rsidR="00F00DEF">
        <w:rPr>
          <w:rFonts w:ascii="David" w:hAnsi="David" w:hint="cs"/>
          <w:rtl/>
        </w:rPr>
        <w:t>ם</w:t>
      </w:r>
      <w:r>
        <w:rPr>
          <w:rFonts w:ascii="David" w:hAnsi="David" w:hint="cs"/>
          <w:rtl/>
        </w:rPr>
        <w:t xml:space="preserve">. ככלל, </w:t>
      </w:r>
      <w:r w:rsidRPr="00EF52A2">
        <w:rPr>
          <w:rFonts w:ascii="David" w:hAnsi="David"/>
          <w:rtl/>
        </w:rPr>
        <w:t>העסקת עובדים שאינם אזרחים ישראלים תעשה באישור של לפחות חודש מראש</w:t>
      </w:r>
      <w:r>
        <w:rPr>
          <w:rFonts w:ascii="David" w:hAnsi="David" w:hint="cs"/>
          <w:rtl/>
        </w:rPr>
        <w:t xml:space="preserve"> על ידי מנהל הטקס </w:t>
      </w:r>
      <w:r w:rsidRPr="00EF52A2">
        <w:rPr>
          <w:rFonts w:ascii="David" w:hAnsi="David"/>
          <w:rtl/>
        </w:rPr>
        <w:t xml:space="preserve"> ובצירוף כלל האישורים והמסמכים הרלוונטיים</w:t>
      </w:r>
      <w:r>
        <w:rPr>
          <w:rFonts w:ascii="David" w:hAnsi="David" w:hint="cs"/>
          <w:rtl/>
        </w:rPr>
        <w:t xml:space="preserve">, על החברה </w:t>
      </w:r>
      <w:proofErr w:type="spellStart"/>
      <w:r>
        <w:rPr>
          <w:rFonts w:ascii="David" w:hAnsi="David" w:hint="cs"/>
          <w:rtl/>
        </w:rPr>
        <w:t>להערך</w:t>
      </w:r>
      <w:proofErr w:type="spellEnd"/>
      <w:r>
        <w:rPr>
          <w:rFonts w:ascii="David" w:hAnsi="David" w:hint="cs"/>
          <w:rtl/>
        </w:rPr>
        <w:t xml:space="preserve"> לעובדים חלופיים בזמן קצר</w:t>
      </w:r>
      <w:r w:rsidR="006B0048">
        <w:rPr>
          <w:rFonts w:ascii="David" w:hAnsi="David" w:hint="cs"/>
          <w:rtl/>
        </w:rPr>
        <w:t xml:space="preserve">. </w:t>
      </w:r>
    </w:p>
    <w:p w14:paraId="6973AB98" w14:textId="77777777" w:rsidR="00A14E0B" w:rsidRPr="00EF52A2" w:rsidRDefault="007445E1" w:rsidP="00F239F9">
      <w:pPr>
        <w:pStyle w:val="a4"/>
        <w:numPr>
          <w:ilvl w:val="0"/>
          <w:numId w:val="28"/>
        </w:numPr>
        <w:spacing w:before="240"/>
        <w:ind w:left="454" w:hanging="454"/>
        <w:rPr>
          <w:rFonts w:ascii="David" w:hAnsi="David"/>
        </w:rPr>
      </w:pPr>
      <w:r w:rsidRPr="00EF52A2">
        <w:rPr>
          <w:rFonts w:ascii="David" w:hAnsi="David"/>
          <w:rtl/>
        </w:rPr>
        <w:lastRenderedPageBreak/>
        <w:t xml:space="preserve">כלל הציוד יגיע כאשר הוא תקין, בהתאם לתקנים ולנהלים המחייבים. הציוד יגיע כאשר הוא נקי ומכבד ובפרט אוהלים, הצללות, דגלים </w:t>
      </w:r>
      <w:proofErr w:type="spellStart"/>
      <w:r w:rsidRPr="00EF52A2">
        <w:rPr>
          <w:rFonts w:ascii="David" w:hAnsi="David"/>
          <w:rtl/>
        </w:rPr>
        <w:t>וכו</w:t>
      </w:r>
      <w:proofErr w:type="spellEnd"/>
      <w:r w:rsidRPr="00EF52A2">
        <w:rPr>
          <w:rFonts w:ascii="David" w:hAnsi="David"/>
          <w:rtl/>
        </w:rPr>
        <w:t>'. מנהל הטקס רשאי לדרוש החלפה של הציוד באם הוא לא עומד בסטנדרטים הנדרשים מבחינת תקינותם או התאמתם המקצועית.</w:t>
      </w:r>
    </w:p>
    <w:p w14:paraId="158ADE2F" w14:textId="363358A1" w:rsidR="009E72D0" w:rsidRPr="00DD73F1" w:rsidRDefault="00415179" w:rsidP="00DD73F1">
      <w:pPr>
        <w:pStyle w:val="a4"/>
        <w:numPr>
          <w:ilvl w:val="0"/>
          <w:numId w:val="28"/>
        </w:numPr>
        <w:spacing w:before="240"/>
        <w:ind w:left="454" w:hanging="454"/>
        <w:rPr>
          <w:rFonts w:ascii="David" w:hAnsi="David"/>
        </w:rPr>
      </w:pPr>
      <w:r w:rsidRPr="00DD73F1">
        <w:rPr>
          <w:rFonts w:ascii="David" w:hAnsi="David"/>
          <w:rtl/>
        </w:rPr>
        <w:t xml:space="preserve">עבור </w:t>
      </w:r>
      <w:r w:rsidR="009E72D0" w:rsidRPr="00DD73F1">
        <w:rPr>
          <w:rFonts w:ascii="David" w:hAnsi="David" w:hint="cs"/>
          <w:rtl/>
        </w:rPr>
        <w:t xml:space="preserve">שירותים ייעודיים מערך הטקסים והאירועים הממלכתיים ראשי לבקש מהספקים לבצע </w:t>
      </w:r>
      <w:r w:rsidRPr="00DD73F1">
        <w:rPr>
          <w:rFonts w:ascii="David" w:hAnsi="David"/>
          <w:rtl/>
        </w:rPr>
        <w:t xml:space="preserve"> התקשרות עם ספק אחד עבור כל הטקסים אותה היא מפיקה וזאת על מנת לשמור על אחידות ועל היכולת לבצע לימוד לאורך זמן.</w:t>
      </w:r>
    </w:p>
    <w:p w14:paraId="7053B3B2" w14:textId="08BB7256" w:rsidR="009E72D0" w:rsidRPr="00DD73F1" w:rsidRDefault="00DD73F1" w:rsidP="00B5465E">
      <w:pPr>
        <w:spacing w:before="240"/>
        <w:rPr>
          <w:rFonts w:ascii="David" w:hAnsi="David"/>
          <w:b/>
          <w:bCs/>
        </w:rPr>
      </w:pPr>
      <w:r>
        <w:rPr>
          <w:rFonts w:ascii="David" w:hAnsi="David" w:hint="cs"/>
          <w:b/>
          <w:bCs/>
          <w:rtl/>
        </w:rPr>
        <w:t xml:space="preserve"> להלן יפורטו </w:t>
      </w:r>
      <w:r w:rsidR="003F3C50" w:rsidRPr="00DD73F1">
        <w:rPr>
          <w:rFonts w:ascii="David" w:hAnsi="David" w:hint="cs"/>
          <w:b/>
          <w:bCs/>
          <w:rtl/>
        </w:rPr>
        <w:t xml:space="preserve">בעלי </w:t>
      </w:r>
      <w:r w:rsidR="00496A82" w:rsidRPr="00DD73F1">
        <w:rPr>
          <w:rFonts w:ascii="David" w:hAnsi="David" w:hint="cs"/>
          <w:b/>
          <w:bCs/>
          <w:rtl/>
        </w:rPr>
        <w:t xml:space="preserve">תפקיד </w:t>
      </w:r>
      <w:r w:rsidR="003F3C50" w:rsidRPr="00DD73F1">
        <w:rPr>
          <w:rFonts w:ascii="David" w:hAnsi="David" w:hint="cs"/>
          <w:b/>
          <w:bCs/>
          <w:rtl/>
        </w:rPr>
        <w:t>ו</w:t>
      </w:r>
      <w:r>
        <w:rPr>
          <w:rFonts w:ascii="David" w:hAnsi="David" w:hint="cs"/>
          <w:b/>
          <w:bCs/>
          <w:rtl/>
        </w:rPr>
        <w:t>ה</w:t>
      </w:r>
      <w:r w:rsidR="003F3C50" w:rsidRPr="00DD73F1">
        <w:rPr>
          <w:rFonts w:ascii="David" w:hAnsi="David" w:hint="cs"/>
          <w:b/>
          <w:bCs/>
          <w:rtl/>
        </w:rPr>
        <w:t>שירותים נדרשים</w:t>
      </w:r>
      <w:r>
        <w:rPr>
          <w:rFonts w:ascii="David" w:hAnsi="David" w:hint="cs"/>
          <w:b/>
          <w:bCs/>
          <w:rtl/>
        </w:rPr>
        <w:t>:</w:t>
      </w:r>
      <w:r w:rsidR="00496A82" w:rsidRPr="00DD73F1">
        <w:rPr>
          <w:rFonts w:ascii="David" w:hAnsi="David" w:hint="cs"/>
          <w:b/>
          <w:bCs/>
          <w:rtl/>
        </w:rPr>
        <w:t xml:space="preserve"> </w:t>
      </w:r>
    </w:p>
    <w:p w14:paraId="5621A567" w14:textId="3C5954C5" w:rsidR="0082097A" w:rsidRDefault="00E41937" w:rsidP="00D35C11">
      <w:pPr>
        <w:pStyle w:val="a4"/>
        <w:numPr>
          <w:ilvl w:val="1"/>
          <w:numId w:val="28"/>
        </w:numPr>
        <w:ind w:left="1021" w:hanging="567"/>
        <w:rPr>
          <w:rFonts w:ascii="David" w:hAnsi="David"/>
          <w:u w:val="single"/>
        </w:rPr>
      </w:pPr>
      <w:r w:rsidRPr="00E41937">
        <w:rPr>
          <w:rFonts w:ascii="David" w:hAnsi="David"/>
          <w:u w:val="single"/>
          <w:rtl/>
        </w:rPr>
        <w:t>מפיק בפועל</w:t>
      </w:r>
    </w:p>
    <w:p w14:paraId="63D3566E" w14:textId="46208EAD" w:rsidR="0082097A" w:rsidRPr="00D35C11" w:rsidRDefault="00E41937" w:rsidP="00D35C11">
      <w:pPr>
        <w:pStyle w:val="a4"/>
        <w:numPr>
          <w:ilvl w:val="2"/>
          <w:numId w:val="28"/>
        </w:numPr>
        <w:rPr>
          <w:rFonts w:ascii="David" w:hAnsi="David"/>
        </w:rPr>
      </w:pPr>
      <w:r w:rsidRPr="0082097A">
        <w:rPr>
          <w:rFonts w:ascii="David" w:hAnsi="David"/>
          <w:rtl/>
        </w:rPr>
        <w:t xml:space="preserve">הספק יעמיד מטעמו מפיק בפועל העומד בכל </w:t>
      </w:r>
      <w:r w:rsidRPr="00D35C11">
        <w:rPr>
          <w:rFonts w:ascii="David" w:hAnsi="David"/>
          <w:rtl/>
        </w:rPr>
        <w:t xml:space="preserve">תנאי </w:t>
      </w:r>
      <w:proofErr w:type="spellStart"/>
      <w:r w:rsidRPr="00D35C11">
        <w:rPr>
          <w:rFonts w:ascii="David" w:hAnsi="David"/>
          <w:rtl/>
        </w:rPr>
        <w:t>הסף</w:t>
      </w:r>
      <w:r w:rsidRPr="0082097A">
        <w:rPr>
          <w:rFonts w:ascii="David" w:hAnsi="David"/>
          <w:rtl/>
        </w:rPr>
        <w:fldChar w:fldCharType="begin"/>
      </w:r>
      <w:r w:rsidRPr="0082097A">
        <w:rPr>
          <w:rFonts w:ascii="David" w:hAnsi="David"/>
          <w:rtl/>
        </w:rPr>
        <w:instrText xml:space="preserve"> </w:instrText>
      </w:r>
      <w:r w:rsidRPr="0082097A">
        <w:rPr>
          <w:rFonts w:ascii="David" w:hAnsi="David"/>
        </w:rPr>
        <w:instrText>REF</w:instrText>
      </w:r>
      <w:r w:rsidRPr="0082097A">
        <w:rPr>
          <w:rFonts w:ascii="David" w:hAnsi="David"/>
          <w:rtl/>
        </w:rPr>
        <w:instrText xml:space="preserve"> _</w:instrText>
      </w:r>
      <w:r w:rsidRPr="0082097A">
        <w:rPr>
          <w:rFonts w:ascii="David" w:hAnsi="David"/>
        </w:rPr>
        <w:instrText>Ref36398265 \r \h</w:instrText>
      </w:r>
      <w:r w:rsidRPr="0082097A">
        <w:rPr>
          <w:rFonts w:ascii="David" w:hAnsi="David"/>
          <w:rtl/>
        </w:rPr>
        <w:instrText xml:space="preserve">  \* </w:instrText>
      </w:r>
      <w:r w:rsidRPr="0082097A">
        <w:rPr>
          <w:rFonts w:ascii="David" w:hAnsi="David"/>
        </w:rPr>
        <w:instrText>MERGEFORMAT</w:instrText>
      </w:r>
      <w:r w:rsidRPr="0082097A">
        <w:rPr>
          <w:rFonts w:ascii="David" w:hAnsi="David"/>
          <w:rtl/>
        </w:rPr>
        <w:instrText xml:space="preserve"> </w:instrText>
      </w:r>
      <w:r w:rsidRPr="0082097A">
        <w:rPr>
          <w:rFonts w:ascii="David" w:hAnsi="David"/>
          <w:rtl/>
        </w:rPr>
      </w:r>
      <w:r w:rsidRPr="0082097A">
        <w:rPr>
          <w:rFonts w:ascii="David" w:hAnsi="David"/>
          <w:rtl/>
        </w:rPr>
        <w:fldChar w:fldCharType="separate"/>
      </w:r>
      <w:r w:rsidR="00A95395">
        <w:rPr>
          <w:rFonts w:ascii="David" w:hAnsi="David" w:hint="cs"/>
          <w:b/>
          <w:bCs/>
          <w:rtl/>
        </w:rPr>
        <w:t>שגיאה</w:t>
      </w:r>
      <w:proofErr w:type="spellEnd"/>
      <w:r w:rsidR="00A95395">
        <w:rPr>
          <w:rFonts w:ascii="David" w:hAnsi="David" w:hint="cs"/>
          <w:b/>
          <w:bCs/>
          <w:rtl/>
        </w:rPr>
        <w:t>! מקור ההפניה לא נמצא.</w:t>
      </w:r>
      <w:r w:rsidRPr="0082097A">
        <w:rPr>
          <w:rFonts w:ascii="David" w:hAnsi="David"/>
          <w:rtl/>
        </w:rPr>
        <w:fldChar w:fldCharType="end"/>
      </w:r>
      <w:r w:rsidRPr="0082097A">
        <w:rPr>
          <w:rFonts w:ascii="David" w:hAnsi="David"/>
          <w:rtl/>
        </w:rPr>
        <w:t xml:space="preserve"> שישמש כמנהל הפרויקט כולו וכאיש הקשר בין הספק לבין המשרד בכל הקשור לביצוע העבודות על פי המכרז (להלן: "</w:t>
      </w:r>
      <w:r w:rsidRPr="00D35C11">
        <w:rPr>
          <w:rFonts w:ascii="David" w:hAnsi="David"/>
          <w:rtl/>
        </w:rPr>
        <w:t>מפיק בפועל</w:t>
      </w:r>
      <w:r w:rsidRPr="0082097A">
        <w:rPr>
          <w:rFonts w:ascii="David" w:hAnsi="David"/>
          <w:rtl/>
        </w:rPr>
        <w:t>").</w:t>
      </w:r>
    </w:p>
    <w:p w14:paraId="3DA79706" w14:textId="77777777" w:rsidR="0082097A" w:rsidRPr="00D35C11" w:rsidRDefault="00E41937" w:rsidP="00D35C11">
      <w:pPr>
        <w:pStyle w:val="a4"/>
        <w:numPr>
          <w:ilvl w:val="2"/>
          <w:numId w:val="28"/>
        </w:numPr>
        <w:rPr>
          <w:rFonts w:ascii="David" w:hAnsi="David"/>
        </w:rPr>
      </w:pPr>
      <w:r w:rsidRPr="0082097A">
        <w:rPr>
          <w:rFonts w:ascii="David" w:hAnsi="David"/>
          <w:rtl/>
        </w:rPr>
        <w:t>המפיק בפועל ייצג את הספק בכל הקשור לפעולות הספק.</w:t>
      </w:r>
    </w:p>
    <w:p w14:paraId="61598B95" w14:textId="77777777" w:rsidR="0082097A" w:rsidRPr="00D35C11" w:rsidRDefault="00E41937" w:rsidP="00D35C11">
      <w:pPr>
        <w:pStyle w:val="a4"/>
        <w:numPr>
          <w:ilvl w:val="2"/>
          <w:numId w:val="28"/>
        </w:numPr>
        <w:rPr>
          <w:rFonts w:ascii="David" w:hAnsi="David"/>
        </w:rPr>
      </w:pPr>
      <w:r w:rsidRPr="0082097A">
        <w:rPr>
          <w:rFonts w:ascii="David" w:hAnsi="David"/>
          <w:rtl/>
        </w:rPr>
        <w:t>המפיק בפועל יהיה בעל סמכות להחליט בשם הספק בכל הנוגע לפעולות הספק.</w:t>
      </w:r>
    </w:p>
    <w:p w14:paraId="434CBB21" w14:textId="77777777" w:rsidR="0082097A" w:rsidRPr="00D35C11" w:rsidRDefault="00E41937" w:rsidP="00D35C11">
      <w:pPr>
        <w:pStyle w:val="a4"/>
        <w:numPr>
          <w:ilvl w:val="2"/>
          <w:numId w:val="28"/>
        </w:numPr>
        <w:rPr>
          <w:rFonts w:ascii="David" w:hAnsi="David"/>
        </w:rPr>
      </w:pPr>
      <w:r w:rsidRPr="0082097A">
        <w:rPr>
          <w:rFonts w:ascii="David" w:hAnsi="David"/>
          <w:rtl/>
        </w:rPr>
        <w:t xml:space="preserve">המפיק בפועל יהיה נוכח בכל זמני ההקמה והפירוק וינהל את כל הצוותים בהיבטים המקצועיים והבטיחותיים. המפיק בפועל יפעל לפי הנחיות מנהל הטקס ובעלי התפקיד האחרים </w:t>
      </w:r>
      <w:proofErr w:type="spellStart"/>
      <w:r w:rsidRPr="0082097A">
        <w:rPr>
          <w:rFonts w:ascii="David" w:hAnsi="David"/>
          <w:rtl/>
        </w:rPr>
        <w:t>בהמערך</w:t>
      </w:r>
      <w:proofErr w:type="spellEnd"/>
      <w:r w:rsidRPr="0082097A">
        <w:rPr>
          <w:rFonts w:ascii="David" w:hAnsi="David"/>
          <w:rtl/>
        </w:rPr>
        <w:t xml:space="preserve"> לטקסים ולאירועים ממלכתיים  ובגופי הביטחון. בכל מחלוקת בין המפיק בפועל לבין בעלי התפקיד </w:t>
      </w:r>
      <w:proofErr w:type="spellStart"/>
      <w:r w:rsidRPr="0082097A">
        <w:rPr>
          <w:rFonts w:ascii="David" w:hAnsi="David"/>
          <w:rtl/>
        </w:rPr>
        <w:t>בהמערך</w:t>
      </w:r>
      <w:proofErr w:type="spellEnd"/>
      <w:r w:rsidRPr="0082097A">
        <w:rPr>
          <w:rFonts w:ascii="David" w:hAnsi="David"/>
          <w:rtl/>
        </w:rPr>
        <w:t xml:space="preserve"> לטקסים ולאירועים ממלכתיים  או גופי הביטחון, עליו להעלות זאת באופן </w:t>
      </w:r>
      <w:proofErr w:type="spellStart"/>
      <w:r w:rsidRPr="0082097A">
        <w:rPr>
          <w:rFonts w:ascii="David" w:hAnsi="David"/>
          <w:rtl/>
        </w:rPr>
        <w:t>מיידי</w:t>
      </w:r>
      <w:proofErr w:type="spellEnd"/>
      <w:r w:rsidRPr="0082097A">
        <w:rPr>
          <w:rFonts w:ascii="David" w:hAnsi="David"/>
          <w:rtl/>
        </w:rPr>
        <w:t xml:space="preserve"> מול מנהל הטקס, אשר בידיו הסמכות להכריע בכל סוגייה הנוגעת לטקס המופק.</w:t>
      </w:r>
    </w:p>
    <w:p w14:paraId="71B3BF52" w14:textId="77777777" w:rsidR="0082097A" w:rsidRPr="00D35C11" w:rsidRDefault="00E41937" w:rsidP="00D35C11">
      <w:pPr>
        <w:pStyle w:val="a4"/>
        <w:numPr>
          <w:ilvl w:val="2"/>
          <w:numId w:val="28"/>
        </w:numPr>
        <w:rPr>
          <w:rFonts w:ascii="David" w:hAnsi="David"/>
        </w:rPr>
      </w:pPr>
      <w:r w:rsidRPr="0082097A">
        <w:rPr>
          <w:rFonts w:ascii="David" w:hAnsi="David"/>
          <w:rtl/>
        </w:rPr>
        <w:t xml:space="preserve">המפיק בפועל יהיה בקשר שוטף עם המשרד במידת הצורך. כמו כן, הספק מתחייב כי המפיק בפועל מטעמו יהיה זמין לפניות המשרד בכל שעות העבודה. </w:t>
      </w:r>
    </w:p>
    <w:p w14:paraId="17BFA0EE" w14:textId="77777777" w:rsidR="0082097A" w:rsidRPr="00D35C11" w:rsidRDefault="00E41937" w:rsidP="00D35C11">
      <w:pPr>
        <w:pStyle w:val="a4"/>
        <w:numPr>
          <w:ilvl w:val="2"/>
          <w:numId w:val="28"/>
        </w:numPr>
        <w:rPr>
          <w:rFonts w:ascii="David" w:hAnsi="David"/>
        </w:rPr>
      </w:pPr>
      <w:r w:rsidRPr="0082097A">
        <w:rPr>
          <w:rFonts w:ascii="David" w:hAnsi="David"/>
          <w:rtl/>
        </w:rPr>
        <w:t>המפיק בפועל יהיה חתום מול כל הגורמים הנוגעים בדבר על כלל מסמכי הרישוי והשימוש בשטח באירועים הדורשים זאת.</w:t>
      </w:r>
    </w:p>
    <w:p w14:paraId="2D8D92EB" w14:textId="77777777" w:rsidR="0082097A" w:rsidRPr="00D35C11" w:rsidRDefault="00E41937" w:rsidP="00D35C11">
      <w:pPr>
        <w:pStyle w:val="a4"/>
        <w:numPr>
          <w:ilvl w:val="2"/>
          <w:numId w:val="28"/>
        </w:numPr>
        <w:rPr>
          <w:rFonts w:ascii="David" w:hAnsi="David"/>
        </w:rPr>
      </w:pPr>
      <w:r w:rsidRPr="0082097A">
        <w:rPr>
          <w:rFonts w:ascii="David" w:hAnsi="David"/>
          <w:rtl/>
        </w:rPr>
        <w:t>המפיק בפועל ישתתף בעת הצורך בפגישות עם המשרד הקשורות למתן השירותים, לפי דרישת המשרד.</w:t>
      </w:r>
    </w:p>
    <w:p w14:paraId="2B4A0DA6" w14:textId="77777777" w:rsidR="0082097A" w:rsidRPr="00D35C11" w:rsidRDefault="00E41937" w:rsidP="00D35C11">
      <w:pPr>
        <w:pStyle w:val="a4"/>
        <w:numPr>
          <w:ilvl w:val="2"/>
          <w:numId w:val="28"/>
        </w:numPr>
        <w:rPr>
          <w:rFonts w:ascii="David" w:hAnsi="David"/>
        </w:rPr>
      </w:pPr>
      <w:r w:rsidRPr="0082097A">
        <w:rPr>
          <w:rFonts w:ascii="David" w:hAnsi="David"/>
          <w:rtl/>
        </w:rPr>
        <w:t>נציג המשרד רשאי לדרוש את החלפתו של המפיק בפועל ללא כל נימוק ופיצוי. הספק מתחייב להחליף את המפיק במפיק אשר עומד בכל תנאי הסף ותנאי האיכות של מכרז זה בדומה למפיק בפועל שלאור ניסיונו נוקדה החברה ולאשרו מול נציג המשרד מראש.</w:t>
      </w:r>
    </w:p>
    <w:p w14:paraId="52FA6FB2" w14:textId="77777777" w:rsidR="00E41937" w:rsidRPr="00D35C11" w:rsidRDefault="00E41937" w:rsidP="00D35C11">
      <w:pPr>
        <w:pStyle w:val="a4"/>
        <w:numPr>
          <w:ilvl w:val="2"/>
          <w:numId w:val="28"/>
        </w:numPr>
        <w:rPr>
          <w:rFonts w:ascii="David" w:hAnsi="David"/>
        </w:rPr>
      </w:pPr>
      <w:r w:rsidRPr="0082097A">
        <w:rPr>
          <w:rFonts w:ascii="David" w:hAnsi="David"/>
          <w:rtl/>
        </w:rPr>
        <w:t xml:space="preserve">בכל מקרה בו יבקש הספק להחליף את המפיק בפועל מטעמו או במקרה ואין באפשרות מפיק בפועל לתת את השירותים הנדרשים במסמכי מכרז זה למשרד, יהא על הספק לפנות למשרד בכתב בבקשה לאישורו של מפיק בפועל חדש ע"י המשרד לפחות 30 יום מראש, המשרד יהא רשאי ליתן את אישורו או להימנע מכך, לפי שיקול דעתו המוחלט. החלפת המפיק בפועל מותנית באישור בכתב ומראש של המשרד. </w:t>
      </w:r>
    </w:p>
    <w:p w14:paraId="6C9BEA0F" w14:textId="6A0E5830" w:rsidR="00E41937" w:rsidRPr="00D35C11" w:rsidRDefault="00E41937" w:rsidP="00F239F9">
      <w:pPr>
        <w:pStyle w:val="a4"/>
        <w:numPr>
          <w:ilvl w:val="1"/>
          <w:numId w:val="28"/>
        </w:numPr>
        <w:ind w:left="510" w:hanging="567"/>
        <w:rPr>
          <w:rFonts w:ascii="David" w:hAnsi="David"/>
          <w:b/>
          <w:bCs/>
          <w:u w:val="single"/>
        </w:rPr>
      </w:pPr>
      <w:r w:rsidRPr="00D35C11">
        <w:rPr>
          <w:rFonts w:ascii="David" w:hAnsi="David"/>
          <w:b/>
          <w:bCs/>
          <w:u w:val="single"/>
          <w:rtl/>
        </w:rPr>
        <w:t>מנהל על הבטיחות</w:t>
      </w:r>
    </w:p>
    <w:p w14:paraId="346F3EF5" w14:textId="77777777" w:rsidR="00935AC1" w:rsidRDefault="00E41937" w:rsidP="00D35C11">
      <w:pPr>
        <w:pStyle w:val="a4"/>
        <w:numPr>
          <w:ilvl w:val="2"/>
          <w:numId w:val="28"/>
        </w:numPr>
        <w:rPr>
          <w:rFonts w:ascii="David" w:hAnsi="David"/>
        </w:rPr>
      </w:pPr>
      <w:r w:rsidRPr="00935AC1">
        <w:rPr>
          <w:rFonts w:ascii="David" w:hAnsi="David"/>
          <w:rtl/>
        </w:rPr>
        <w:t>הספק יעסיק מנהל על הבטיחות, העומד בכל התנאים הבאים:</w:t>
      </w:r>
    </w:p>
    <w:p w14:paraId="2ACEFA12" w14:textId="77777777" w:rsidR="00935AC1" w:rsidRDefault="00E41937" w:rsidP="00D35C11">
      <w:pPr>
        <w:pStyle w:val="a4"/>
        <w:numPr>
          <w:ilvl w:val="2"/>
          <w:numId w:val="28"/>
        </w:numPr>
        <w:rPr>
          <w:rFonts w:ascii="David" w:hAnsi="David"/>
        </w:rPr>
      </w:pPr>
      <w:r w:rsidRPr="00935AC1">
        <w:rPr>
          <w:rFonts w:ascii="David" w:hAnsi="David"/>
          <w:rtl/>
        </w:rPr>
        <w:t>בעל</w:t>
      </w:r>
      <w:r w:rsidRPr="00D35C11">
        <w:rPr>
          <w:rFonts w:ascii="David" w:hAnsi="David"/>
          <w:rtl/>
        </w:rPr>
        <w:t xml:space="preserve"> אחת</w:t>
      </w:r>
      <w:r w:rsidRPr="00935AC1">
        <w:rPr>
          <w:rFonts w:ascii="David" w:hAnsi="David"/>
          <w:rtl/>
        </w:rPr>
        <w:t xml:space="preserve"> מהתעודות הבאות: </w:t>
      </w:r>
    </w:p>
    <w:p w14:paraId="615C5FCD" w14:textId="77777777" w:rsidR="00935AC1" w:rsidRDefault="00E41937" w:rsidP="00D35C11">
      <w:pPr>
        <w:pStyle w:val="a4"/>
        <w:numPr>
          <w:ilvl w:val="3"/>
          <w:numId w:val="28"/>
        </w:numPr>
        <w:rPr>
          <w:rFonts w:ascii="David" w:hAnsi="David"/>
        </w:rPr>
      </w:pPr>
      <w:r w:rsidRPr="00935AC1">
        <w:rPr>
          <w:rFonts w:ascii="David" w:hAnsi="David"/>
          <w:rtl/>
        </w:rPr>
        <w:t>תעודת מהנדס בטיחות הרשום במדור בטיחות.</w:t>
      </w:r>
    </w:p>
    <w:p w14:paraId="2FD41E74" w14:textId="77777777" w:rsidR="00935AC1" w:rsidRDefault="00E41937" w:rsidP="00D35C11">
      <w:pPr>
        <w:pStyle w:val="a4"/>
        <w:numPr>
          <w:ilvl w:val="3"/>
          <w:numId w:val="28"/>
        </w:numPr>
        <w:rPr>
          <w:rFonts w:ascii="David" w:hAnsi="David"/>
        </w:rPr>
      </w:pPr>
      <w:r w:rsidRPr="00935AC1">
        <w:rPr>
          <w:rFonts w:ascii="David" w:hAnsi="David"/>
          <w:rtl/>
        </w:rPr>
        <w:lastRenderedPageBreak/>
        <w:t xml:space="preserve">מהנדס אזרחי או אדריכל </w:t>
      </w:r>
      <w:proofErr w:type="spellStart"/>
      <w:r w:rsidRPr="00935AC1">
        <w:rPr>
          <w:rFonts w:ascii="David" w:hAnsi="David"/>
          <w:rtl/>
        </w:rPr>
        <w:t>רשוי</w:t>
      </w:r>
      <w:proofErr w:type="spellEnd"/>
      <w:r w:rsidRPr="00935AC1">
        <w:rPr>
          <w:rFonts w:ascii="David" w:hAnsi="David"/>
          <w:rtl/>
        </w:rPr>
        <w:t xml:space="preserve"> או רשום כמשמעותו בחוק המהנדסים והאדריכלים, </w:t>
      </w:r>
      <w:proofErr w:type="spellStart"/>
      <w:r w:rsidRPr="00935AC1">
        <w:rPr>
          <w:rFonts w:ascii="David" w:hAnsi="David"/>
          <w:rtl/>
        </w:rPr>
        <w:t>התשי"ח</w:t>
      </w:r>
      <w:proofErr w:type="spellEnd"/>
      <w:r w:rsidRPr="00935AC1">
        <w:rPr>
          <w:rFonts w:ascii="David" w:hAnsi="David"/>
          <w:rtl/>
        </w:rPr>
        <w:t>- 1958) להלן החוק) הרשום בפנקס המהנדסים והאדריכלים באחד מהמדורים הבאים:</w:t>
      </w:r>
    </w:p>
    <w:p w14:paraId="77A11FF4" w14:textId="77777777" w:rsidR="00935AC1" w:rsidRDefault="00E41937" w:rsidP="00D35C11">
      <w:pPr>
        <w:pStyle w:val="a4"/>
        <w:numPr>
          <w:ilvl w:val="3"/>
          <w:numId w:val="28"/>
        </w:numPr>
        <w:rPr>
          <w:rFonts w:ascii="David" w:hAnsi="David"/>
        </w:rPr>
      </w:pPr>
      <w:r w:rsidRPr="00935AC1">
        <w:rPr>
          <w:rFonts w:ascii="David" w:hAnsi="David"/>
          <w:rtl/>
        </w:rPr>
        <w:t>הנדסת מבנים</w:t>
      </w:r>
    </w:p>
    <w:p w14:paraId="7B53CF58" w14:textId="77777777" w:rsidR="0082097A" w:rsidRPr="00935AC1" w:rsidRDefault="00E41937" w:rsidP="00D35C11">
      <w:pPr>
        <w:pStyle w:val="a4"/>
        <w:numPr>
          <w:ilvl w:val="3"/>
          <w:numId w:val="28"/>
        </w:numPr>
        <w:rPr>
          <w:rFonts w:ascii="David" w:hAnsi="David"/>
        </w:rPr>
      </w:pPr>
      <w:r w:rsidRPr="00935AC1">
        <w:rPr>
          <w:rFonts w:ascii="David" w:hAnsi="David"/>
          <w:rtl/>
        </w:rPr>
        <w:t>ארכיטקטורה</w:t>
      </w:r>
    </w:p>
    <w:p w14:paraId="59465EF9" w14:textId="77777777" w:rsidR="0082097A" w:rsidRDefault="00E41937" w:rsidP="00D35C11">
      <w:pPr>
        <w:pStyle w:val="a4"/>
        <w:numPr>
          <w:ilvl w:val="2"/>
          <w:numId w:val="28"/>
        </w:numPr>
        <w:rPr>
          <w:rFonts w:ascii="David" w:hAnsi="David"/>
        </w:rPr>
      </w:pPr>
      <w:r w:rsidRPr="0082097A">
        <w:rPr>
          <w:rFonts w:ascii="David" w:hAnsi="David"/>
          <w:rtl/>
        </w:rPr>
        <w:t>בעל ניסיון של חמש שנים בעבודה כמנהל על הבטיחות / ממונה על הבטיחות באירועים בהם נכח קהל של 2,000 איש לפחות.</w:t>
      </w:r>
    </w:p>
    <w:p w14:paraId="7BB667F8" w14:textId="77777777" w:rsidR="0082097A" w:rsidRDefault="00E41937" w:rsidP="00D35C11">
      <w:pPr>
        <w:pStyle w:val="a4"/>
        <w:numPr>
          <w:ilvl w:val="2"/>
          <w:numId w:val="28"/>
        </w:numPr>
        <w:rPr>
          <w:rFonts w:ascii="David" w:hAnsi="David"/>
        </w:rPr>
      </w:pPr>
      <w:r w:rsidRPr="0082097A">
        <w:rPr>
          <w:rFonts w:ascii="David" w:hAnsi="David"/>
          <w:rtl/>
        </w:rPr>
        <w:t>בחמש השנים האחרונות ביצע תפקיד דומה בלפחות חמישה אירועים בהם נכח קהל של 2,000 איש לפחות.</w:t>
      </w:r>
    </w:p>
    <w:p w14:paraId="1FBF9C6B" w14:textId="77777777" w:rsidR="0082097A" w:rsidRDefault="00E41937" w:rsidP="00D35C11">
      <w:pPr>
        <w:pStyle w:val="a4"/>
        <w:numPr>
          <w:ilvl w:val="2"/>
          <w:numId w:val="28"/>
        </w:numPr>
        <w:rPr>
          <w:rFonts w:ascii="David" w:hAnsi="David"/>
        </w:rPr>
      </w:pPr>
      <w:r w:rsidRPr="0082097A">
        <w:rPr>
          <w:rFonts w:ascii="David" w:hAnsi="David"/>
          <w:rtl/>
        </w:rPr>
        <w:t>כחודש לפני מועד קיום כל טקס, המשרד ייבחן את עמידתו של מנהל על הבטיחות המוצע בדרישות אלו, ורשאי לדרוש מהספק להחליף את המנהל המוצע על ידו.</w:t>
      </w:r>
    </w:p>
    <w:p w14:paraId="14E06A26" w14:textId="77777777" w:rsidR="0082097A" w:rsidRDefault="00E41937" w:rsidP="00D35C11">
      <w:pPr>
        <w:pStyle w:val="a4"/>
        <w:numPr>
          <w:ilvl w:val="2"/>
          <w:numId w:val="28"/>
        </w:numPr>
        <w:rPr>
          <w:rFonts w:ascii="David" w:hAnsi="David"/>
        </w:rPr>
      </w:pPr>
      <w:r w:rsidRPr="0082097A">
        <w:rPr>
          <w:rFonts w:ascii="David" w:hAnsi="David"/>
          <w:rtl/>
        </w:rPr>
        <w:t>מנהל</w:t>
      </w:r>
      <w:r w:rsidRPr="0082097A">
        <w:rPr>
          <w:rFonts w:ascii="David" w:hAnsi="David" w:hint="cs"/>
          <w:rtl/>
        </w:rPr>
        <w:t xml:space="preserve"> על</w:t>
      </w:r>
      <w:r w:rsidRPr="0082097A">
        <w:rPr>
          <w:rFonts w:ascii="David" w:hAnsi="David"/>
          <w:rtl/>
        </w:rPr>
        <w:t xml:space="preserve"> הבטיחות יהיה אחראי על ניהול כל היבטי הבטיחות הקשורים לטקסים כולל תכנון הבטיחות (תכניות ויישומם), בטיחות במהלך עבודות ההקמה, בטיחות במהלך האירוע, הקהל, המציגים והצוות הטכני ובטיחות בעבודות הפירוק. </w:t>
      </w:r>
      <w:r w:rsidRPr="00D35C11">
        <w:rPr>
          <w:rFonts w:ascii="David" w:hAnsi="David"/>
          <w:rtl/>
        </w:rPr>
        <w:t>מודגש פעם נוספת כי "הטקסים" משמעותם גם עבודות ההקמה, ההכנות והחזרות לטקסים.</w:t>
      </w:r>
      <w:r w:rsidRPr="0082097A">
        <w:rPr>
          <w:rFonts w:ascii="David" w:hAnsi="David"/>
          <w:rtl/>
        </w:rPr>
        <w:t xml:space="preserve"> </w:t>
      </w:r>
    </w:p>
    <w:p w14:paraId="0054ECE7" w14:textId="77777777" w:rsidR="00935AC1" w:rsidRDefault="00E41937" w:rsidP="00D35C11">
      <w:pPr>
        <w:pStyle w:val="a4"/>
        <w:numPr>
          <w:ilvl w:val="2"/>
          <w:numId w:val="28"/>
        </w:numPr>
        <w:rPr>
          <w:rFonts w:ascii="David" w:hAnsi="David"/>
        </w:rPr>
      </w:pPr>
      <w:r w:rsidRPr="0082097A">
        <w:rPr>
          <w:rFonts w:ascii="David" w:hAnsi="David"/>
          <w:rtl/>
        </w:rPr>
        <w:t xml:space="preserve">כלל הפעילות הבטיחותית הקשורה בטקס תעבור ביקורת מול הבקר/מפקח בטיחות מטעם המערך לטקסים ולאירועים ממלכתיים . </w:t>
      </w:r>
    </w:p>
    <w:p w14:paraId="0C975236" w14:textId="435A255E" w:rsidR="00935AC1" w:rsidRPr="00D35C11" w:rsidRDefault="00E41937" w:rsidP="00D35C11">
      <w:pPr>
        <w:pStyle w:val="a4"/>
        <w:numPr>
          <w:ilvl w:val="2"/>
          <w:numId w:val="28"/>
        </w:numPr>
        <w:rPr>
          <w:rFonts w:ascii="David" w:hAnsi="David"/>
          <w:u w:val="single"/>
        </w:rPr>
      </w:pPr>
      <w:r w:rsidRPr="00D35C11">
        <w:rPr>
          <w:rFonts w:ascii="David" w:hAnsi="David"/>
          <w:u w:val="single"/>
          <w:rtl/>
        </w:rPr>
        <w:t>תפקידי מנהל על הבטיחות</w:t>
      </w:r>
    </w:p>
    <w:p w14:paraId="24398D9A" w14:textId="77777777" w:rsidR="00935AC1" w:rsidRPr="00D35C11" w:rsidRDefault="00E41937" w:rsidP="00452C98">
      <w:pPr>
        <w:pStyle w:val="a4"/>
        <w:numPr>
          <w:ilvl w:val="1"/>
          <w:numId w:val="113"/>
        </w:numPr>
        <w:rPr>
          <w:rFonts w:ascii="David" w:hAnsi="David"/>
        </w:rPr>
      </w:pPr>
      <w:r w:rsidRPr="00D35C11">
        <w:rPr>
          <w:rFonts w:ascii="David" w:hAnsi="David"/>
          <w:rtl/>
        </w:rPr>
        <w:t>מנהל על הבטיחות הינו העומד בראש שרשרת בעלי המקצוע ובעלי תפקידים בנושא הבטיחות ומשמש מנהל על הבטיחות של המפיק. מנהל הבטיחות יהיה אחראי לכך שההכנות והביצוע של הטקס ייעשו בהתאם לדרישות כל דין ולפי ת"י 5688 על כל פרטיו ודקדוקיו, לרבות ניהול סיכוני בטיחות לצוות ההפקה, המופיעים והקהל, גיבוש ובחינת יישום הבקרות למניעת התממשות גורמי הסיכון, תיאום עם כל הרשויות הרלוונטיות והכנת תכנית בטיחות (שרטוט וכתובה) וכו' באיכות הגבוהה ביותר לרבות כל המפורט להלן (מובהר, כי ככל שמנהל הבטיחות אינו מוסמך לבצע את אחת הפעילויות המופיעות להלן בעצמו, עליו לוודא כי בודק קונסטרוקציה או בודק החשמל, או כל גורם מוסמך אחר, יבצעו פעילות זאת.</w:t>
      </w:r>
    </w:p>
    <w:p w14:paraId="4EFA1853" w14:textId="77777777" w:rsidR="00935AC1" w:rsidRPr="00D35C11" w:rsidRDefault="00E41937" w:rsidP="00452C98">
      <w:pPr>
        <w:pStyle w:val="a4"/>
        <w:numPr>
          <w:ilvl w:val="1"/>
          <w:numId w:val="113"/>
        </w:numPr>
        <w:rPr>
          <w:rFonts w:ascii="David" w:hAnsi="David"/>
        </w:rPr>
      </w:pPr>
      <w:r w:rsidRPr="00D35C11">
        <w:rPr>
          <w:rFonts w:ascii="David" w:hAnsi="David"/>
          <w:rtl/>
        </w:rPr>
        <w:t xml:space="preserve">מנהל הבטיחות יהיה מנהל הבטיחות הכולל לכל הפרויקט יבנה תכנית בטיחות כוללת הכוללת את ההקמה והפירוק, המתקנים השונים, הטקס, הקהל, המופיעים </w:t>
      </w:r>
      <w:proofErr w:type="spellStart"/>
      <w:r w:rsidRPr="00D35C11">
        <w:rPr>
          <w:rFonts w:ascii="David" w:hAnsi="David"/>
          <w:rtl/>
        </w:rPr>
        <w:t>וכו</w:t>
      </w:r>
      <w:proofErr w:type="spellEnd"/>
      <w:r w:rsidRPr="00D35C11">
        <w:rPr>
          <w:rFonts w:ascii="David" w:hAnsi="David"/>
          <w:rtl/>
        </w:rPr>
        <w:t xml:space="preserve">'. יערוך בקרות לרבות מבדקים בהתאם </w:t>
      </w:r>
      <w:proofErr w:type="spellStart"/>
      <w:r w:rsidRPr="00D35C11">
        <w:rPr>
          <w:rFonts w:ascii="David" w:hAnsi="David"/>
          <w:rtl/>
        </w:rPr>
        <w:t>לת"י</w:t>
      </w:r>
      <w:proofErr w:type="spellEnd"/>
      <w:r w:rsidRPr="00D35C11">
        <w:rPr>
          <w:rFonts w:ascii="David" w:hAnsi="David"/>
          <w:rtl/>
        </w:rPr>
        <w:t xml:space="preserve"> 5688.</w:t>
      </w:r>
    </w:p>
    <w:p w14:paraId="6B83F7A6" w14:textId="77777777" w:rsidR="00935AC1" w:rsidRPr="00D35C11" w:rsidRDefault="00E41937" w:rsidP="00452C98">
      <w:pPr>
        <w:pStyle w:val="a4"/>
        <w:numPr>
          <w:ilvl w:val="1"/>
          <w:numId w:val="113"/>
        </w:numPr>
        <w:rPr>
          <w:rFonts w:ascii="David" w:hAnsi="David"/>
        </w:rPr>
      </w:pPr>
      <w:r w:rsidRPr="00D35C11">
        <w:rPr>
          <w:rFonts w:ascii="David" w:hAnsi="David"/>
          <w:rtl/>
        </w:rPr>
        <w:t>יציג דוחות וסיכומים בנושאי הבטיחות השונים בהתאם לצורך.</w:t>
      </w:r>
    </w:p>
    <w:p w14:paraId="40C090CB" w14:textId="77777777" w:rsidR="00935AC1" w:rsidRPr="00D35C11" w:rsidRDefault="00E41937" w:rsidP="00452C98">
      <w:pPr>
        <w:pStyle w:val="a4"/>
        <w:numPr>
          <w:ilvl w:val="1"/>
          <w:numId w:val="113"/>
        </w:numPr>
        <w:rPr>
          <w:rFonts w:ascii="David" w:hAnsi="David"/>
        </w:rPr>
      </w:pPr>
      <w:r w:rsidRPr="00D35C11">
        <w:rPr>
          <w:rFonts w:ascii="David" w:hAnsi="David"/>
          <w:rtl/>
        </w:rPr>
        <w:t xml:space="preserve">יוכל להיעזר ביועצי משנה כגון: </w:t>
      </w:r>
      <w:r w:rsidRPr="00D35C11">
        <w:rPr>
          <w:rFonts w:ascii="David" w:hAnsi="David" w:hint="cs"/>
          <w:rtl/>
        </w:rPr>
        <w:t xml:space="preserve">בודק קונסטרוקציה </w:t>
      </w:r>
      <w:r w:rsidRPr="00D35C11">
        <w:rPr>
          <w:rFonts w:ascii="David" w:hAnsi="David"/>
          <w:rtl/>
        </w:rPr>
        <w:t xml:space="preserve">, מנהל על הבטיחות וממונה בטיחות וגהות בעבודה, בודק החשמל, בודק גז </w:t>
      </w:r>
      <w:proofErr w:type="spellStart"/>
      <w:r w:rsidRPr="00D35C11">
        <w:rPr>
          <w:rFonts w:ascii="David" w:hAnsi="David"/>
          <w:rtl/>
        </w:rPr>
        <w:t>וכו</w:t>
      </w:r>
      <w:proofErr w:type="spellEnd"/>
      <w:r w:rsidRPr="00D35C11">
        <w:rPr>
          <w:rFonts w:ascii="David" w:hAnsi="David"/>
          <w:rtl/>
        </w:rPr>
        <w:t>'.</w:t>
      </w:r>
    </w:p>
    <w:p w14:paraId="367F8E65" w14:textId="77777777" w:rsidR="00935AC1" w:rsidRPr="00D35C11" w:rsidRDefault="00E41937" w:rsidP="00452C98">
      <w:pPr>
        <w:pStyle w:val="a4"/>
        <w:numPr>
          <w:ilvl w:val="1"/>
          <w:numId w:val="113"/>
        </w:numPr>
        <w:rPr>
          <w:rFonts w:ascii="David" w:hAnsi="David"/>
        </w:rPr>
      </w:pPr>
      <w:r w:rsidRPr="00D35C11">
        <w:rPr>
          <w:rFonts w:ascii="David" w:hAnsi="David"/>
          <w:rtl/>
        </w:rPr>
        <w:t>ככלל כל אישורי הבטיחות, הדוחות השונים והמסמכים בנושאי בטיחות יועברו תעברו ביקורת מול הבקר/מפקח בטיחות מטעם המערך לטקסים ולאירועים ממלכתיים  על ידי מנהל על הבטיחות לאחר שאושרו על ידו ובחתימת ידו.</w:t>
      </w:r>
    </w:p>
    <w:p w14:paraId="56867994" w14:textId="77777777" w:rsidR="00935AC1" w:rsidRPr="00D35C11" w:rsidRDefault="00E41937" w:rsidP="00452C98">
      <w:pPr>
        <w:pStyle w:val="a4"/>
        <w:numPr>
          <w:ilvl w:val="1"/>
          <w:numId w:val="113"/>
        </w:numPr>
        <w:rPr>
          <w:rFonts w:ascii="David" w:hAnsi="David"/>
        </w:rPr>
      </w:pPr>
      <w:r w:rsidRPr="00D35C11">
        <w:rPr>
          <w:rFonts w:ascii="David" w:hAnsi="David"/>
          <w:rtl/>
        </w:rPr>
        <w:t xml:space="preserve">הכנת כל תכניות הבטיחות שתוגשנה לאישור המשרד, והגשתן לאחר שאישר </w:t>
      </w:r>
      <w:r w:rsidRPr="00D35C11">
        <w:rPr>
          <w:rFonts w:ascii="David" w:hAnsi="David" w:hint="cs"/>
          <w:rtl/>
        </w:rPr>
        <w:t xml:space="preserve">מנהל על </w:t>
      </w:r>
      <w:r w:rsidRPr="00D35C11">
        <w:rPr>
          <w:rFonts w:ascii="David" w:hAnsi="David"/>
          <w:rtl/>
        </w:rPr>
        <w:t xml:space="preserve">הבטיחות כי בדקן ומצאן כתקינות וכעומדות בכל דרישות הבטיחות המקובלות (לרבות לפי </w:t>
      </w:r>
      <w:proofErr w:type="spellStart"/>
      <w:r w:rsidRPr="00D35C11">
        <w:rPr>
          <w:rFonts w:ascii="David" w:hAnsi="David"/>
          <w:rtl/>
        </w:rPr>
        <w:t>הת"י</w:t>
      </w:r>
      <w:proofErr w:type="spellEnd"/>
      <w:r w:rsidRPr="00D35C11">
        <w:rPr>
          <w:rFonts w:ascii="David" w:hAnsi="David"/>
          <w:rtl/>
        </w:rPr>
        <w:t xml:space="preserve">), בהתאם </w:t>
      </w:r>
      <w:r w:rsidRPr="00D35C11">
        <w:rPr>
          <w:rFonts w:ascii="David" w:hAnsi="David"/>
          <w:rtl/>
        </w:rPr>
        <w:lastRenderedPageBreak/>
        <w:t xml:space="preserve">ללוחות הזמנים הקשיחים, כאמור לעיל. יודגש כי דרישה זו, וכן יתר הדרישות בסעיף זה, הינה בנוסף לחתימת </w:t>
      </w:r>
      <w:r w:rsidRPr="00D35C11">
        <w:rPr>
          <w:rFonts w:ascii="David" w:hAnsi="David" w:hint="cs"/>
          <w:rtl/>
        </w:rPr>
        <w:t xml:space="preserve">בודק </w:t>
      </w:r>
      <w:r w:rsidRPr="00D35C11">
        <w:rPr>
          <w:rFonts w:ascii="David" w:hAnsi="David"/>
          <w:rtl/>
        </w:rPr>
        <w:t xml:space="preserve">קונסטרוקציה, ובודק החשמל, על בטיחות התכניות הנוגעות לתחום מומחיותם, וכי חתימת הגורמים האמורים אינה מייתרת את אישור </w:t>
      </w:r>
      <w:r w:rsidRPr="00D35C11">
        <w:rPr>
          <w:rFonts w:ascii="David" w:hAnsi="David" w:hint="cs"/>
          <w:rtl/>
        </w:rPr>
        <w:t>מנהל על</w:t>
      </w:r>
      <w:r w:rsidRPr="00D35C11">
        <w:rPr>
          <w:rFonts w:ascii="David" w:hAnsi="David"/>
          <w:rtl/>
        </w:rPr>
        <w:t xml:space="preserve"> הבטיחות על תקינות ובטיחות התכניות.</w:t>
      </w:r>
    </w:p>
    <w:p w14:paraId="7FF30824" w14:textId="77777777" w:rsidR="00935AC1" w:rsidRPr="00D35C11" w:rsidRDefault="00E41937" w:rsidP="00452C98">
      <w:pPr>
        <w:pStyle w:val="a4"/>
        <w:numPr>
          <w:ilvl w:val="1"/>
          <w:numId w:val="113"/>
        </w:numPr>
        <w:rPr>
          <w:rFonts w:ascii="David" w:hAnsi="David"/>
        </w:rPr>
      </w:pPr>
      <w:r w:rsidRPr="00D35C11">
        <w:rPr>
          <w:rFonts w:ascii="David" w:hAnsi="David"/>
          <w:rtl/>
        </w:rPr>
        <w:t>תיאום עם כל הרשויות הרלוונטיות ביחס לארגון הטקס לרבות משטרת ישראל, כוחות הביטחון, הרשות המקומית, כיבוי אש, וכל גורם אחר המאשר או מעורב באישור טקסים מסוג זה (לרבות אם נדרשת עמדה או המלצה בעניינם), ומתן את כל האישורים והגשת כל המסמכים והתכניות הנדרשים מ</w:t>
      </w:r>
      <w:r w:rsidRPr="00D35C11">
        <w:rPr>
          <w:rFonts w:ascii="David" w:hAnsi="David" w:hint="cs"/>
          <w:rtl/>
        </w:rPr>
        <w:t>מנהל על</w:t>
      </w:r>
      <w:r w:rsidRPr="00D35C11">
        <w:rPr>
          <w:rFonts w:ascii="David" w:hAnsi="David"/>
          <w:rtl/>
        </w:rPr>
        <w:t xml:space="preserve"> הבטיחות </w:t>
      </w:r>
      <w:r w:rsidRPr="00D35C11">
        <w:rPr>
          <w:rFonts w:ascii="David" w:hAnsi="David" w:hint="cs"/>
          <w:rtl/>
        </w:rPr>
        <w:t xml:space="preserve">ובודק </w:t>
      </w:r>
      <w:r w:rsidRPr="00D35C11">
        <w:rPr>
          <w:rFonts w:ascii="David" w:hAnsi="David"/>
          <w:rtl/>
        </w:rPr>
        <w:t>הקונסטרוקציה לרשויות אלו, בהתאם לדרישתם ובכתב, עד לקבלת כל האישורים הסופיים (והבלתי מותנים) הנדרשים מרשויות אלו לקיום הטקס.</w:t>
      </w:r>
    </w:p>
    <w:p w14:paraId="298C4411" w14:textId="77777777" w:rsidR="00935AC1" w:rsidRPr="00D35C11" w:rsidRDefault="00E41937" w:rsidP="00452C98">
      <w:pPr>
        <w:pStyle w:val="a4"/>
        <w:numPr>
          <w:ilvl w:val="1"/>
          <w:numId w:val="113"/>
        </w:numPr>
        <w:rPr>
          <w:rFonts w:ascii="David" w:hAnsi="David"/>
        </w:rPr>
      </w:pPr>
      <w:r w:rsidRPr="00D35C11">
        <w:rPr>
          <w:rFonts w:ascii="David" w:hAnsi="David"/>
          <w:rtl/>
        </w:rPr>
        <w:t>הכנת תיק בטיחות הכולל, בין השאר: מפרט/ים כתוב/ים, תכנית בטיחות מילולית שתכלול פרק בניהול סיכונים ותוכנית בטיחות משורטטת בהתאם להנחיות המשרד הכוללות את כל המתקנים והכלים שנעשה בהם שימוש בטקס ואת הדרישות המלאות שדורשת משטרת ישראל בהתנהלות מולה בכל הטקס, חתומה ע"י בעל מקצוע מוסמך.</w:t>
      </w:r>
      <w:r w:rsidR="00935AC1" w:rsidRPr="00D35C11">
        <w:rPr>
          <w:rFonts w:ascii="David" w:hAnsi="David" w:hint="cs"/>
          <w:rtl/>
        </w:rPr>
        <w:t>\</w:t>
      </w:r>
    </w:p>
    <w:p w14:paraId="051C04BD" w14:textId="77777777" w:rsidR="00935AC1" w:rsidRPr="00D35C11" w:rsidRDefault="00E41937" w:rsidP="00452C98">
      <w:pPr>
        <w:pStyle w:val="a4"/>
        <w:numPr>
          <w:ilvl w:val="1"/>
          <w:numId w:val="113"/>
        </w:numPr>
        <w:rPr>
          <w:rFonts w:ascii="David" w:hAnsi="David"/>
        </w:rPr>
      </w:pPr>
      <w:r w:rsidRPr="00D35C11">
        <w:rPr>
          <w:rFonts w:ascii="David" w:hAnsi="David"/>
          <w:rtl/>
        </w:rPr>
        <w:t>כתיבת דו"ח סקר מפגעים וניהול סיכונים בסטנדרט הגבוה ביותר אשר עותק ממנו יועבר למנהל ההתקשרות מטעם המשרד.</w:t>
      </w:r>
    </w:p>
    <w:p w14:paraId="1EEE81DB" w14:textId="75115F8F" w:rsidR="00935AC1" w:rsidRPr="00D35C11" w:rsidRDefault="00E41937" w:rsidP="00452C98">
      <w:pPr>
        <w:pStyle w:val="a4"/>
        <w:numPr>
          <w:ilvl w:val="1"/>
          <w:numId w:val="113"/>
        </w:numPr>
        <w:rPr>
          <w:rFonts w:ascii="David" w:hAnsi="David"/>
        </w:rPr>
      </w:pPr>
      <w:r w:rsidRPr="00D35C11">
        <w:rPr>
          <w:rFonts w:ascii="David" w:hAnsi="David"/>
          <w:rtl/>
        </w:rPr>
        <w:t>מתן אישור בטיחות סיום עבודות ההקמה ומתן אישור לפני הטקס, וקיומו של סיור עם כל הגורמים הרלוונטיים לאישור מלא לפני תחילת הטקס.</w:t>
      </w:r>
    </w:p>
    <w:p w14:paraId="3EF87511" w14:textId="3CC47472" w:rsidR="00935AC1" w:rsidRPr="00D35C11" w:rsidRDefault="00E41937" w:rsidP="00452C98">
      <w:pPr>
        <w:pStyle w:val="a4"/>
        <w:numPr>
          <w:ilvl w:val="1"/>
          <w:numId w:val="113"/>
        </w:numPr>
        <w:rPr>
          <w:rFonts w:ascii="David" w:hAnsi="David"/>
        </w:rPr>
      </w:pPr>
      <w:r w:rsidRPr="00D35C11">
        <w:rPr>
          <w:rFonts w:ascii="David" w:hAnsi="David"/>
          <w:rtl/>
        </w:rPr>
        <w:t xml:space="preserve">אישור הבטיחות האמור לעיל, יכלול אישור בכתב על יציבות ותקינות המבנים או המתקנים והתאמתם לתנאי הטקס. מגבלות לשימוש במתקנים יינתנו על ידי בונה המתקן. האישורים יגובו בחישובים סטטיים, בחישובי תכן וחישובי עומסים רלוונטיים שיבוצעו ע"י בודק קונסטרוקציה מטעם בונה המתקן. אישורים וחישובים אלה ייבדקו בשנית – ע"י מנהל על הבטיחות. </w:t>
      </w:r>
    </w:p>
    <w:p w14:paraId="5CAFE417" w14:textId="7C0858C1" w:rsidR="00935AC1" w:rsidRPr="00D35C11" w:rsidRDefault="00E41937" w:rsidP="00452C98">
      <w:pPr>
        <w:pStyle w:val="a4"/>
        <w:numPr>
          <w:ilvl w:val="1"/>
          <w:numId w:val="113"/>
        </w:numPr>
        <w:rPr>
          <w:rFonts w:ascii="David" w:hAnsi="David"/>
        </w:rPr>
      </w:pPr>
      <w:r w:rsidRPr="00D35C11">
        <w:rPr>
          <w:rFonts w:ascii="David" w:hAnsi="David"/>
          <w:rtl/>
        </w:rPr>
        <w:t>יידוע שוטף ורצוף של כל הגורמים הרלוונטיים בדבר מגבלות השימוש במבנים או במתקנים, הדרכת הסדרנים וצוות הטקס, ואם המגבלות חלות על הקהל – יש לתת להן פומבי באמצעי נאות, כגון הצבת שלטי אזהרה בולטים ליד המבנה או המתקן.</w:t>
      </w:r>
    </w:p>
    <w:p w14:paraId="62CE3B2B" w14:textId="2FD2640C" w:rsidR="00935AC1" w:rsidRPr="00D35C11" w:rsidRDefault="00E41937" w:rsidP="00452C98">
      <w:pPr>
        <w:pStyle w:val="a4"/>
        <w:numPr>
          <w:ilvl w:val="1"/>
          <w:numId w:val="113"/>
        </w:numPr>
        <w:rPr>
          <w:rFonts w:ascii="David" w:hAnsi="David"/>
        </w:rPr>
      </w:pPr>
      <w:r w:rsidRPr="00D35C11">
        <w:rPr>
          <w:rFonts w:ascii="David" w:hAnsi="David"/>
          <w:rtl/>
        </w:rPr>
        <w:t>ליווי צמוד של שלבי תהליך הקמת הקונסטרוקציות בשטח ומתן דגשים הנדסיים ובטיחותיים (חישובים סטטיים). מתן הדרכות לקבלנים עפ"י אופי עיסוקם ופיקוח במהלך ההקמה עפ"י פקודת הבטיחות בעבודה, ככל שיידרש.</w:t>
      </w:r>
    </w:p>
    <w:p w14:paraId="1CC0C148" w14:textId="2943302E" w:rsidR="00935AC1" w:rsidRPr="00D35C11" w:rsidRDefault="00E41937" w:rsidP="00452C98">
      <w:pPr>
        <w:pStyle w:val="a4"/>
        <w:numPr>
          <w:ilvl w:val="1"/>
          <w:numId w:val="113"/>
        </w:numPr>
        <w:rPr>
          <w:rFonts w:ascii="David" w:hAnsi="David"/>
        </w:rPr>
      </w:pPr>
      <w:r w:rsidRPr="00D35C11">
        <w:rPr>
          <w:rFonts w:ascii="David" w:hAnsi="David"/>
          <w:rtl/>
        </w:rPr>
        <w:t xml:space="preserve">ביצוע ביקורות מקדימות רצופות ושוטפות לפני שלבי סיום </w:t>
      </w:r>
      <w:proofErr w:type="spellStart"/>
      <w:r w:rsidRPr="00D35C11">
        <w:rPr>
          <w:rFonts w:ascii="David" w:hAnsi="David"/>
          <w:rtl/>
        </w:rPr>
        <w:t>ההקמות</w:t>
      </w:r>
      <w:proofErr w:type="spellEnd"/>
      <w:r w:rsidRPr="00D35C11">
        <w:rPr>
          <w:rFonts w:ascii="David" w:hAnsi="David"/>
          <w:rtl/>
        </w:rPr>
        <w:t xml:space="preserve"> ומתן אישור סופי ביום הטקס.</w:t>
      </w:r>
    </w:p>
    <w:p w14:paraId="29C3A6C6" w14:textId="43487FE9" w:rsidR="00935AC1" w:rsidRPr="00D35C11" w:rsidRDefault="00E41937" w:rsidP="00452C98">
      <w:pPr>
        <w:pStyle w:val="a4"/>
        <w:numPr>
          <w:ilvl w:val="1"/>
          <w:numId w:val="113"/>
        </w:numPr>
        <w:rPr>
          <w:rFonts w:ascii="David" w:hAnsi="David"/>
        </w:rPr>
      </w:pPr>
      <w:r w:rsidRPr="00D35C11">
        <w:rPr>
          <w:rFonts w:ascii="David" w:hAnsi="David"/>
          <w:rtl/>
        </w:rPr>
        <w:t>לפני ובמהלך הטקס יוודא מנהל על הבטיחות עמידה במגבלות השימוש, וזאת על ידי אמצעים כגון גידור, הצבת סדרנים, שילוט אזהרה, שילוט הכוונה, שימוש במערכת כריזה ואמצעים מתאימים אחרים המבטיחים כי כל המגבלות יישמרו.</w:t>
      </w:r>
    </w:p>
    <w:p w14:paraId="51E1B592" w14:textId="77777777" w:rsidR="00935AC1" w:rsidRPr="00D35C11" w:rsidRDefault="00E41937" w:rsidP="00452C98">
      <w:pPr>
        <w:pStyle w:val="a4"/>
        <w:numPr>
          <w:ilvl w:val="1"/>
          <w:numId w:val="113"/>
        </w:numPr>
        <w:rPr>
          <w:rFonts w:ascii="David" w:hAnsi="David"/>
        </w:rPr>
      </w:pPr>
      <w:r w:rsidRPr="00D35C11">
        <w:rPr>
          <w:rFonts w:ascii="David" w:hAnsi="David"/>
          <w:rtl/>
        </w:rPr>
        <w:t>מתן אישורים בטיחותיים על פי ביצוע בשלבי ההקמה ועד לסיום העבודה הכולל.</w:t>
      </w:r>
    </w:p>
    <w:p w14:paraId="5AFF925B" w14:textId="77777777" w:rsidR="00935AC1" w:rsidRPr="00D35C11" w:rsidRDefault="00E41937" w:rsidP="00452C98">
      <w:pPr>
        <w:pStyle w:val="a4"/>
        <w:numPr>
          <w:ilvl w:val="1"/>
          <w:numId w:val="113"/>
        </w:numPr>
        <w:rPr>
          <w:rFonts w:ascii="David" w:hAnsi="David"/>
        </w:rPr>
      </w:pPr>
      <w:r w:rsidRPr="00D35C11">
        <w:rPr>
          <w:rFonts w:ascii="David" w:hAnsi="David"/>
          <w:rtl/>
        </w:rPr>
        <w:t>מנהל הבטיחות יהיה זמין לטובת האירוע ככל הנדרש וככל שיידרש, יבצע סיורי שטח מקדימים באתר הטקס, וזאת בנוסף לנוכחותו הרציפה והשוטפת בשטח כנדרש במקומות אחרים שהוגדרו, לרבות ליווי הטקס בפועל כולל נוכחות מלאה ביום הטקס, וכן בחזרות במתחם הטקס.</w:t>
      </w:r>
    </w:p>
    <w:p w14:paraId="199E919D" w14:textId="77777777" w:rsidR="00935AC1" w:rsidRPr="00D35C11" w:rsidRDefault="00E41937" w:rsidP="00452C98">
      <w:pPr>
        <w:pStyle w:val="a4"/>
        <w:numPr>
          <w:ilvl w:val="1"/>
          <w:numId w:val="113"/>
        </w:numPr>
        <w:rPr>
          <w:rFonts w:ascii="David" w:hAnsi="David"/>
        </w:rPr>
      </w:pPr>
      <w:r w:rsidRPr="00D35C11">
        <w:rPr>
          <w:rFonts w:ascii="David" w:hAnsi="David"/>
          <w:rtl/>
        </w:rPr>
        <w:t xml:space="preserve">בדיקת קונסטרוקציה מלאה ובדיקת בטיחות של כל המתקנים (לרבות אוהלים ומשקולות לאוהלים, יודגש כי לא ניתן לתקוע יתדות) שנבנו וייבנו במתחם הטקס ומתן אישור קונקרטי לכל </w:t>
      </w:r>
      <w:r w:rsidRPr="00D35C11">
        <w:rPr>
          <w:rFonts w:ascii="David" w:hAnsi="David"/>
          <w:rtl/>
        </w:rPr>
        <w:lastRenderedPageBreak/>
        <w:t xml:space="preserve">אחד מהמתקנים, בכפוף לבחינת החישובים הסטטיים שיוגשו ע"י </w:t>
      </w:r>
      <w:r w:rsidRPr="00D35C11">
        <w:rPr>
          <w:rFonts w:ascii="David" w:hAnsi="David" w:hint="cs"/>
          <w:rtl/>
        </w:rPr>
        <w:t>בודק קונסטרוקציה</w:t>
      </w:r>
      <w:r w:rsidRPr="00D35C11">
        <w:rPr>
          <w:rFonts w:ascii="David" w:hAnsi="David"/>
          <w:rtl/>
        </w:rPr>
        <w:t xml:space="preserve"> מטעם בונה המתקן.</w:t>
      </w:r>
    </w:p>
    <w:p w14:paraId="734504BB" w14:textId="77777777" w:rsidR="00935AC1" w:rsidRPr="00D35C11" w:rsidRDefault="00E41937" w:rsidP="00452C98">
      <w:pPr>
        <w:pStyle w:val="a4"/>
        <w:numPr>
          <w:ilvl w:val="1"/>
          <w:numId w:val="113"/>
        </w:numPr>
        <w:rPr>
          <w:rFonts w:ascii="David" w:hAnsi="David"/>
        </w:rPr>
      </w:pPr>
      <w:r w:rsidRPr="00D35C11">
        <w:rPr>
          <w:rFonts w:ascii="David" w:hAnsi="David"/>
          <w:rtl/>
        </w:rPr>
        <w:t>ליווי שלבי פירוק הטקס עד השבת האתר לקדמותו.</w:t>
      </w:r>
    </w:p>
    <w:p w14:paraId="39D36BD3" w14:textId="77777777" w:rsidR="00935AC1" w:rsidRPr="00D35C11" w:rsidRDefault="00E41937" w:rsidP="00452C98">
      <w:pPr>
        <w:pStyle w:val="a4"/>
        <w:numPr>
          <w:ilvl w:val="1"/>
          <w:numId w:val="113"/>
        </w:numPr>
        <w:rPr>
          <w:rFonts w:ascii="David" w:hAnsi="David"/>
        </w:rPr>
      </w:pPr>
      <w:r w:rsidRPr="00D35C11">
        <w:rPr>
          <w:rFonts w:ascii="David" w:hAnsi="David"/>
          <w:rtl/>
        </w:rPr>
        <w:t xml:space="preserve">הכנת נספח בטיחות להתקשרות עם ספקים/קבלני משנה, בתחומים השונים, מתן הסברים ווידוא שגורמים כאמור מודעים לכל הדרישות בהקשרים הבטיחותיים ללא יוצא מן הכלל, לרבות חתימה על התחייבויות והצהרות מתאימות. </w:t>
      </w:r>
    </w:p>
    <w:p w14:paraId="7EDC5B16" w14:textId="77777777" w:rsidR="00935AC1" w:rsidRPr="00D35C11" w:rsidRDefault="00E41937" w:rsidP="00452C98">
      <w:pPr>
        <w:pStyle w:val="a4"/>
        <w:numPr>
          <w:ilvl w:val="1"/>
          <w:numId w:val="113"/>
        </w:numPr>
        <w:rPr>
          <w:rFonts w:ascii="David" w:hAnsi="David"/>
        </w:rPr>
      </w:pPr>
      <w:r w:rsidRPr="00D35C11">
        <w:rPr>
          <w:rFonts w:ascii="David" w:hAnsi="David"/>
          <w:rtl/>
        </w:rPr>
        <w:t>השתתפות בישיבות וביצוע מטלות נוספות בהקשר הבטיחותי בהתאם לדרישות מנהל ההתקשרות מטעם המשרד.</w:t>
      </w:r>
    </w:p>
    <w:p w14:paraId="669F483C" w14:textId="77777777" w:rsidR="00935AC1" w:rsidRPr="00D35C11" w:rsidRDefault="00E41937" w:rsidP="00452C98">
      <w:pPr>
        <w:pStyle w:val="a4"/>
        <w:numPr>
          <w:ilvl w:val="1"/>
          <w:numId w:val="113"/>
        </w:numPr>
        <w:rPr>
          <w:rFonts w:ascii="David" w:hAnsi="David"/>
        </w:rPr>
      </w:pPr>
      <w:r w:rsidRPr="00D35C11">
        <w:rPr>
          <w:rFonts w:ascii="David" w:hAnsi="David"/>
          <w:rtl/>
        </w:rPr>
        <w:t xml:space="preserve">ביצוע כל פעולה הנדרשת במישרין או בעקיפין לצורך עמידת הטקס בסטנדרט הבטיחות הגבוה ביותר המתחייב מאופיו וממהותו. </w:t>
      </w:r>
    </w:p>
    <w:p w14:paraId="18042A8A" w14:textId="31DB7F8E" w:rsidR="002C1CB6" w:rsidRDefault="00E41937" w:rsidP="00B5465E">
      <w:pPr>
        <w:pStyle w:val="a4"/>
        <w:numPr>
          <w:ilvl w:val="1"/>
          <w:numId w:val="113"/>
        </w:numPr>
        <w:rPr>
          <w:rFonts w:ascii="David" w:hAnsi="David"/>
        </w:rPr>
      </w:pPr>
      <w:r w:rsidRPr="00D35C11">
        <w:rPr>
          <w:rFonts w:ascii="David" w:hAnsi="David"/>
          <w:rtl/>
        </w:rPr>
        <w:t>על מנהל הבטיחות לעמוד בכל דרישה אשר תידרש על ידי ה</w:t>
      </w:r>
      <w:r w:rsidR="00B5465E">
        <w:rPr>
          <w:rFonts w:ascii="David" w:hAnsi="David"/>
          <w:rtl/>
        </w:rPr>
        <w:t>מערך לטקסים ולאירועים ממלכתיים</w:t>
      </w:r>
      <w:r w:rsidR="00B5465E">
        <w:rPr>
          <w:rFonts w:ascii="David" w:hAnsi="David" w:hint="cs"/>
          <w:rtl/>
        </w:rPr>
        <w:t>.</w:t>
      </w:r>
    </w:p>
    <w:p w14:paraId="175EFB4D" w14:textId="77777777" w:rsidR="00B5465E" w:rsidRPr="00B5465E" w:rsidRDefault="00B5465E" w:rsidP="00B5465E">
      <w:pPr>
        <w:pStyle w:val="a4"/>
        <w:ind w:left="792"/>
        <w:rPr>
          <w:rFonts w:ascii="David" w:hAnsi="David"/>
        </w:rPr>
      </w:pPr>
    </w:p>
    <w:p w14:paraId="2005D1B5" w14:textId="000BBEE0" w:rsidR="00D35C11" w:rsidRPr="00D35C11" w:rsidRDefault="00E41937" w:rsidP="00F239F9">
      <w:pPr>
        <w:pStyle w:val="a4"/>
        <w:numPr>
          <w:ilvl w:val="1"/>
          <w:numId w:val="28"/>
        </w:numPr>
        <w:ind w:left="1021" w:hanging="567"/>
        <w:rPr>
          <w:rFonts w:ascii="David" w:hAnsi="David"/>
          <w:b/>
          <w:bCs/>
          <w:u w:val="single"/>
        </w:rPr>
      </w:pPr>
      <w:r w:rsidRPr="00D35C11">
        <w:rPr>
          <w:rFonts w:ascii="David" w:hAnsi="David"/>
          <w:b/>
          <w:bCs/>
          <w:u w:val="single"/>
          <w:rtl/>
        </w:rPr>
        <w:t>ממונה בטיחות גהות בעבודה</w:t>
      </w:r>
    </w:p>
    <w:p w14:paraId="2F02A892" w14:textId="77777777" w:rsidR="00935AC1" w:rsidRPr="00D35C11" w:rsidRDefault="00E41937" w:rsidP="00D35C11">
      <w:pPr>
        <w:pStyle w:val="a4"/>
        <w:numPr>
          <w:ilvl w:val="2"/>
          <w:numId w:val="28"/>
        </w:numPr>
        <w:rPr>
          <w:rFonts w:ascii="David" w:hAnsi="David"/>
          <w:u w:val="single"/>
        </w:rPr>
      </w:pPr>
      <w:r w:rsidRPr="00D35C11">
        <w:rPr>
          <w:rFonts w:ascii="David" w:hAnsi="David"/>
          <w:rtl/>
        </w:rPr>
        <w:t>בעל תעודת ממונה בטיחות וגהות בעבודה ואישור כשרות בתוקף האגף לפיקוח על העבודה שבמשרד הכלכלה.</w:t>
      </w:r>
    </w:p>
    <w:p w14:paraId="1409A9B5" w14:textId="239C17B7" w:rsidR="00935AC1" w:rsidRPr="00D35C11" w:rsidRDefault="00E41937" w:rsidP="00D35C11">
      <w:pPr>
        <w:pStyle w:val="a4"/>
        <w:numPr>
          <w:ilvl w:val="2"/>
          <w:numId w:val="28"/>
        </w:numPr>
        <w:rPr>
          <w:rFonts w:ascii="David" w:hAnsi="David"/>
        </w:rPr>
      </w:pPr>
      <w:r w:rsidRPr="00935AC1">
        <w:rPr>
          <w:rFonts w:ascii="David" w:hAnsi="David"/>
          <w:rtl/>
        </w:rPr>
        <w:t>בעל ניסיון של ש</w:t>
      </w:r>
      <w:r w:rsidR="00D35C11">
        <w:rPr>
          <w:rFonts w:ascii="David" w:hAnsi="David" w:hint="cs"/>
          <w:rtl/>
        </w:rPr>
        <w:t>נ</w:t>
      </w:r>
      <w:r w:rsidRPr="00935AC1">
        <w:rPr>
          <w:rFonts w:ascii="David" w:hAnsi="David"/>
          <w:rtl/>
        </w:rPr>
        <w:t>תיים בעבודה כממונה על הבטיחות באירועים בהם נכח קהל של 2,000 איש לפחות.</w:t>
      </w:r>
    </w:p>
    <w:p w14:paraId="36469D20" w14:textId="77777777" w:rsidR="00D35C11" w:rsidRDefault="00E41937" w:rsidP="00D35C11">
      <w:pPr>
        <w:pStyle w:val="a4"/>
        <w:numPr>
          <w:ilvl w:val="2"/>
          <w:numId w:val="28"/>
        </w:numPr>
        <w:rPr>
          <w:rFonts w:ascii="David" w:hAnsi="David"/>
        </w:rPr>
      </w:pPr>
      <w:r w:rsidRPr="00935AC1">
        <w:rPr>
          <w:rFonts w:ascii="David" w:hAnsi="David"/>
          <w:rtl/>
        </w:rPr>
        <w:t>בשנתיים האחרונות ביצע תפקיד דומה בלפחות חמישה אירועים בהם נכח קהל של 2,000 איש לפחות.</w:t>
      </w:r>
    </w:p>
    <w:p w14:paraId="51C02EDD" w14:textId="5DA6503E" w:rsidR="00935AC1" w:rsidRPr="00D35C11" w:rsidRDefault="00E41937" w:rsidP="00D35C11">
      <w:pPr>
        <w:pStyle w:val="a4"/>
        <w:numPr>
          <w:ilvl w:val="2"/>
          <w:numId w:val="28"/>
        </w:numPr>
        <w:rPr>
          <w:rFonts w:ascii="David" w:hAnsi="David"/>
        </w:rPr>
      </w:pPr>
      <w:r w:rsidRPr="00935AC1">
        <w:rPr>
          <w:rFonts w:ascii="David" w:hAnsi="David"/>
          <w:rtl/>
        </w:rPr>
        <w:t>תפקידי ממונה בטיחות וגהות בעבודה:</w:t>
      </w:r>
    </w:p>
    <w:p w14:paraId="54D2B145" w14:textId="77777777" w:rsidR="00935AC1" w:rsidRPr="00D35C11" w:rsidRDefault="00E41937" w:rsidP="00452C98">
      <w:pPr>
        <w:pStyle w:val="a4"/>
        <w:numPr>
          <w:ilvl w:val="0"/>
          <w:numId w:val="114"/>
        </w:numPr>
        <w:rPr>
          <w:rFonts w:ascii="David" w:hAnsi="David"/>
        </w:rPr>
      </w:pPr>
      <w:r w:rsidRPr="00D35C11">
        <w:rPr>
          <w:rFonts w:ascii="David" w:hAnsi="David"/>
          <w:rtl/>
        </w:rPr>
        <w:t>בהתאם</w:t>
      </w:r>
      <w:r w:rsidRPr="00D35C11">
        <w:rPr>
          <w:rFonts w:ascii="David" w:hAnsi="David"/>
        </w:rPr>
        <w:t xml:space="preserve"> </w:t>
      </w:r>
      <w:r w:rsidRPr="00D35C11">
        <w:rPr>
          <w:rFonts w:ascii="David" w:hAnsi="David"/>
          <w:rtl/>
        </w:rPr>
        <w:t>למספר</w:t>
      </w:r>
      <w:r w:rsidRPr="00D35C11">
        <w:rPr>
          <w:rFonts w:ascii="David" w:hAnsi="David"/>
        </w:rPr>
        <w:t xml:space="preserve"> </w:t>
      </w:r>
      <w:r w:rsidRPr="00D35C11">
        <w:rPr>
          <w:rFonts w:ascii="David" w:hAnsi="David"/>
          <w:rtl/>
        </w:rPr>
        <w:t>המועסקים</w:t>
      </w:r>
      <w:r w:rsidRPr="00D35C11">
        <w:rPr>
          <w:rFonts w:ascii="David" w:hAnsi="David"/>
        </w:rPr>
        <w:t xml:space="preserve"> </w:t>
      </w:r>
      <w:r w:rsidRPr="00D35C11">
        <w:rPr>
          <w:rFonts w:ascii="David" w:hAnsi="David"/>
          <w:rtl/>
        </w:rPr>
        <w:t>באתר</w:t>
      </w:r>
      <w:r w:rsidRPr="00D35C11">
        <w:rPr>
          <w:rFonts w:ascii="David" w:hAnsi="David"/>
        </w:rPr>
        <w:t xml:space="preserve"> </w:t>
      </w:r>
      <w:r w:rsidRPr="00D35C11">
        <w:rPr>
          <w:rFonts w:ascii="David" w:hAnsi="David"/>
          <w:rtl/>
        </w:rPr>
        <w:t>האירוע</w:t>
      </w:r>
      <w:r w:rsidRPr="00D35C11">
        <w:rPr>
          <w:rFonts w:ascii="David" w:hAnsi="David"/>
        </w:rPr>
        <w:t xml:space="preserve">, </w:t>
      </w:r>
      <w:r w:rsidRPr="00D35C11">
        <w:rPr>
          <w:rFonts w:ascii="David" w:hAnsi="David"/>
          <w:rtl/>
        </w:rPr>
        <w:t>ולדרישות</w:t>
      </w:r>
      <w:r w:rsidRPr="00D35C11">
        <w:rPr>
          <w:rFonts w:ascii="David" w:hAnsi="David"/>
        </w:rPr>
        <w:t xml:space="preserve"> </w:t>
      </w:r>
      <w:r w:rsidRPr="00D35C11">
        <w:rPr>
          <w:rFonts w:ascii="David" w:hAnsi="David"/>
          <w:rtl/>
        </w:rPr>
        <w:t>תקנות</w:t>
      </w:r>
      <w:r w:rsidRPr="00D35C11">
        <w:rPr>
          <w:rFonts w:ascii="David" w:hAnsi="David"/>
        </w:rPr>
        <w:t xml:space="preserve"> </w:t>
      </w:r>
      <w:r w:rsidRPr="00D35C11">
        <w:rPr>
          <w:rFonts w:ascii="David" w:hAnsi="David"/>
          <w:rtl/>
        </w:rPr>
        <w:t>חוק</w:t>
      </w:r>
      <w:r w:rsidRPr="00D35C11">
        <w:rPr>
          <w:rFonts w:ascii="David" w:hAnsi="David"/>
        </w:rPr>
        <w:t xml:space="preserve"> </w:t>
      </w:r>
      <w:r w:rsidRPr="00D35C11">
        <w:rPr>
          <w:rFonts w:ascii="David" w:hAnsi="David"/>
          <w:rtl/>
        </w:rPr>
        <w:t>הפיקוח</w:t>
      </w:r>
      <w:r w:rsidRPr="00D35C11">
        <w:rPr>
          <w:rFonts w:ascii="David" w:hAnsi="David"/>
        </w:rPr>
        <w:t xml:space="preserve"> </w:t>
      </w:r>
      <w:r w:rsidRPr="00D35C11">
        <w:rPr>
          <w:rFonts w:ascii="David" w:hAnsi="David"/>
          <w:rtl/>
        </w:rPr>
        <w:t>על</w:t>
      </w:r>
      <w:r w:rsidRPr="00D35C11">
        <w:rPr>
          <w:rFonts w:ascii="David" w:hAnsi="David"/>
        </w:rPr>
        <w:t xml:space="preserve"> </w:t>
      </w:r>
      <w:r w:rsidRPr="00D35C11">
        <w:rPr>
          <w:rFonts w:ascii="David" w:hAnsi="David"/>
          <w:rtl/>
        </w:rPr>
        <w:t>העבודה</w:t>
      </w:r>
      <w:r w:rsidRPr="00D35C11">
        <w:rPr>
          <w:rFonts w:ascii="David" w:hAnsi="David"/>
        </w:rPr>
        <w:t xml:space="preserve"> )</w:t>
      </w:r>
      <w:r w:rsidRPr="00D35C11">
        <w:rPr>
          <w:rFonts w:ascii="David" w:hAnsi="David"/>
          <w:rtl/>
        </w:rPr>
        <w:t>ממונים</w:t>
      </w:r>
      <w:r w:rsidRPr="00D35C11">
        <w:rPr>
          <w:rFonts w:ascii="David" w:hAnsi="David"/>
        </w:rPr>
        <w:t xml:space="preserve"> </w:t>
      </w:r>
      <w:r w:rsidRPr="00D35C11">
        <w:rPr>
          <w:rFonts w:ascii="David" w:hAnsi="David"/>
          <w:rtl/>
        </w:rPr>
        <w:t>על</w:t>
      </w:r>
      <w:r w:rsidRPr="00D35C11">
        <w:rPr>
          <w:rFonts w:ascii="David" w:hAnsi="David"/>
        </w:rPr>
        <w:t xml:space="preserve"> </w:t>
      </w:r>
      <w:r w:rsidRPr="00D35C11">
        <w:rPr>
          <w:rFonts w:ascii="David" w:hAnsi="David"/>
          <w:rtl/>
        </w:rPr>
        <w:t>הבטיחות), עשויה</w:t>
      </w:r>
      <w:r w:rsidRPr="00D35C11">
        <w:rPr>
          <w:rFonts w:ascii="David" w:hAnsi="David"/>
        </w:rPr>
        <w:t xml:space="preserve"> </w:t>
      </w:r>
      <w:r w:rsidRPr="00D35C11">
        <w:rPr>
          <w:rFonts w:ascii="David" w:hAnsi="David"/>
          <w:rtl/>
        </w:rPr>
        <w:t>לחול</w:t>
      </w:r>
      <w:r w:rsidRPr="00D35C11">
        <w:rPr>
          <w:rFonts w:ascii="David" w:hAnsi="David"/>
        </w:rPr>
        <w:t xml:space="preserve"> </w:t>
      </w:r>
      <w:r w:rsidRPr="00D35C11">
        <w:rPr>
          <w:rFonts w:ascii="David" w:hAnsi="David"/>
          <w:rtl/>
        </w:rPr>
        <w:t>גם</w:t>
      </w:r>
      <w:r w:rsidRPr="00D35C11">
        <w:rPr>
          <w:rFonts w:ascii="David" w:hAnsi="David"/>
        </w:rPr>
        <w:t xml:space="preserve"> </w:t>
      </w:r>
      <w:r w:rsidRPr="00D35C11">
        <w:rPr>
          <w:rFonts w:ascii="David" w:hAnsi="David"/>
          <w:rtl/>
        </w:rPr>
        <w:t>חובת</w:t>
      </w:r>
      <w:r w:rsidRPr="00D35C11">
        <w:rPr>
          <w:rFonts w:ascii="David" w:hAnsi="David"/>
        </w:rPr>
        <w:t xml:space="preserve"> </w:t>
      </w:r>
      <w:r w:rsidRPr="00D35C11">
        <w:rPr>
          <w:rFonts w:ascii="David" w:hAnsi="David"/>
          <w:rtl/>
        </w:rPr>
        <w:t>מינוי</w:t>
      </w:r>
      <w:r w:rsidRPr="00D35C11">
        <w:rPr>
          <w:rFonts w:ascii="David" w:hAnsi="David"/>
        </w:rPr>
        <w:t xml:space="preserve"> </w:t>
      </w:r>
      <w:r w:rsidRPr="00D35C11">
        <w:rPr>
          <w:rFonts w:ascii="David" w:hAnsi="David"/>
          <w:rtl/>
        </w:rPr>
        <w:t>ממונה</w:t>
      </w:r>
      <w:r w:rsidRPr="00D35C11">
        <w:rPr>
          <w:rFonts w:ascii="David" w:hAnsi="David"/>
        </w:rPr>
        <w:t xml:space="preserve"> </w:t>
      </w:r>
      <w:r w:rsidRPr="00D35C11">
        <w:rPr>
          <w:rFonts w:ascii="David" w:hAnsi="David"/>
          <w:rtl/>
        </w:rPr>
        <w:t>על</w:t>
      </w:r>
      <w:r w:rsidRPr="00D35C11">
        <w:rPr>
          <w:rFonts w:ascii="David" w:hAnsi="David"/>
        </w:rPr>
        <w:t xml:space="preserve"> </w:t>
      </w:r>
      <w:r w:rsidRPr="00D35C11">
        <w:rPr>
          <w:rFonts w:ascii="David" w:hAnsi="David"/>
          <w:rtl/>
        </w:rPr>
        <w:t>הבטיחות לאירוע, שעיקר</w:t>
      </w:r>
      <w:r w:rsidRPr="00D35C11">
        <w:rPr>
          <w:rFonts w:ascii="David" w:hAnsi="David"/>
        </w:rPr>
        <w:t xml:space="preserve"> </w:t>
      </w:r>
      <w:r w:rsidRPr="00D35C11">
        <w:rPr>
          <w:rFonts w:ascii="David" w:hAnsi="David"/>
          <w:rtl/>
        </w:rPr>
        <w:t>תפקידו</w:t>
      </w:r>
      <w:r w:rsidRPr="00D35C11">
        <w:rPr>
          <w:rFonts w:ascii="David" w:hAnsi="David"/>
        </w:rPr>
        <w:t xml:space="preserve"> </w:t>
      </w:r>
      <w:r w:rsidRPr="00D35C11">
        <w:rPr>
          <w:rFonts w:ascii="David" w:hAnsi="David"/>
          <w:rtl/>
        </w:rPr>
        <w:t>הוא</w:t>
      </w:r>
      <w:r w:rsidRPr="00D35C11">
        <w:rPr>
          <w:rFonts w:ascii="David" w:hAnsi="David"/>
        </w:rPr>
        <w:t xml:space="preserve"> </w:t>
      </w:r>
      <w:r w:rsidRPr="00D35C11">
        <w:rPr>
          <w:rFonts w:ascii="David" w:hAnsi="David"/>
          <w:rtl/>
        </w:rPr>
        <w:t>בתחום</w:t>
      </w:r>
      <w:r w:rsidRPr="00D35C11">
        <w:rPr>
          <w:rFonts w:ascii="David" w:hAnsi="David"/>
        </w:rPr>
        <w:t xml:space="preserve"> </w:t>
      </w:r>
      <w:r w:rsidRPr="00D35C11">
        <w:rPr>
          <w:rFonts w:ascii="David" w:hAnsi="David"/>
          <w:rtl/>
        </w:rPr>
        <w:t>השמירה</w:t>
      </w:r>
      <w:r w:rsidRPr="00D35C11">
        <w:rPr>
          <w:rFonts w:ascii="David" w:hAnsi="David"/>
        </w:rPr>
        <w:t xml:space="preserve"> </w:t>
      </w:r>
      <w:r w:rsidRPr="00D35C11">
        <w:rPr>
          <w:rFonts w:ascii="David" w:hAnsi="David"/>
          <w:rtl/>
        </w:rPr>
        <w:t>על</w:t>
      </w:r>
      <w:r w:rsidRPr="00D35C11">
        <w:rPr>
          <w:rFonts w:ascii="David" w:hAnsi="David"/>
        </w:rPr>
        <w:t xml:space="preserve"> </w:t>
      </w:r>
      <w:r w:rsidRPr="00D35C11">
        <w:rPr>
          <w:rFonts w:ascii="David" w:hAnsi="David"/>
          <w:rtl/>
        </w:rPr>
        <w:t>בטיחות ובריאות</w:t>
      </w:r>
      <w:r w:rsidRPr="00D35C11">
        <w:rPr>
          <w:rFonts w:ascii="David" w:hAnsi="David"/>
        </w:rPr>
        <w:t xml:space="preserve"> </w:t>
      </w:r>
      <w:r w:rsidRPr="00D35C11">
        <w:rPr>
          <w:rFonts w:ascii="David" w:hAnsi="David"/>
          <w:rtl/>
        </w:rPr>
        <w:t>העובדים</w:t>
      </w:r>
      <w:r w:rsidRPr="00D35C11">
        <w:rPr>
          <w:rFonts w:ascii="David" w:hAnsi="David"/>
        </w:rPr>
        <w:t xml:space="preserve"> </w:t>
      </w:r>
      <w:r w:rsidRPr="00D35C11">
        <w:rPr>
          <w:rFonts w:ascii="David" w:hAnsi="David"/>
          <w:rtl/>
        </w:rPr>
        <w:t>באתר.</w:t>
      </w:r>
    </w:p>
    <w:p w14:paraId="31E78DDE" w14:textId="77777777" w:rsidR="00935AC1" w:rsidRPr="00D35C11" w:rsidRDefault="00E41937" w:rsidP="00452C98">
      <w:pPr>
        <w:pStyle w:val="a4"/>
        <w:numPr>
          <w:ilvl w:val="0"/>
          <w:numId w:val="114"/>
        </w:numPr>
        <w:rPr>
          <w:rFonts w:ascii="David" w:hAnsi="David"/>
        </w:rPr>
      </w:pPr>
      <w:r w:rsidRPr="00D35C11">
        <w:rPr>
          <w:rFonts w:ascii="David" w:hAnsi="David"/>
          <w:rtl/>
        </w:rPr>
        <w:t>הספק יעסיק על חשבונו ממונה בטיחות, העומד בכל התנאי.</w:t>
      </w:r>
    </w:p>
    <w:p w14:paraId="1B3A4369" w14:textId="77777777" w:rsidR="00935AC1" w:rsidRPr="00D35C11" w:rsidRDefault="00E41937" w:rsidP="00452C98">
      <w:pPr>
        <w:pStyle w:val="a4"/>
        <w:numPr>
          <w:ilvl w:val="0"/>
          <w:numId w:val="114"/>
        </w:numPr>
        <w:rPr>
          <w:rFonts w:ascii="David" w:hAnsi="David"/>
        </w:rPr>
      </w:pPr>
      <w:r w:rsidRPr="00D35C11">
        <w:rPr>
          <w:rFonts w:ascii="David" w:hAnsi="David"/>
          <w:rtl/>
        </w:rPr>
        <w:t xml:space="preserve">ארגון אתר לבטיחות, בהתאם לסעיף 166 תקנות הבטיחות בעבודה (עבודות בניה), </w:t>
      </w:r>
      <w:proofErr w:type="spellStart"/>
      <w:r w:rsidRPr="00D35C11">
        <w:rPr>
          <w:rFonts w:ascii="David" w:hAnsi="David"/>
          <w:rtl/>
        </w:rPr>
        <w:t>התשמ"ח</w:t>
      </w:r>
      <w:proofErr w:type="spellEnd"/>
      <w:r w:rsidRPr="00D35C11">
        <w:rPr>
          <w:rFonts w:ascii="David" w:hAnsi="David"/>
          <w:rtl/>
        </w:rPr>
        <w:t xml:space="preserve"> 1988 והנחיות להכנת תכנית ארגון בטיחותי של אתר בניה.</w:t>
      </w:r>
    </w:p>
    <w:p w14:paraId="2538CABE" w14:textId="77777777" w:rsidR="00935AC1" w:rsidRPr="00D35C11" w:rsidRDefault="00E41937" w:rsidP="00452C98">
      <w:pPr>
        <w:pStyle w:val="a4"/>
        <w:numPr>
          <w:ilvl w:val="0"/>
          <w:numId w:val="114"/>
        </w:numPr>
        <w:rPr>
          <w:rFonts w:ascii="David" w:hAnsi="David"/>
          <w:u w:val="single"/>
        </w:rPr>
      </w:pPr>
      <w:r w:rsidRPr="00D35C11">
        <w:rPr>
          <w:rFonts w:ascii="David" w:hAnsi="David"/>
          <w:rtl/>
        </w:rPr>
        <w:t xml:space="preserve">ניהול הבטיחות באתר ההקמה וביצוע בקרה על קיום התוכנית במלואה התוכנית תכלול את המענה הרפואי במהלך </w:t>
      </w:r>
      <w:proofErr w:type="spellStart"/>
      <w:r w:rsidRPr="00D35C11">
        <w:rPr>
          <w:rFonts w:ascii="David" w:hAnsi="David"/>
          <w:rtl/>
        </w:rPr>
        <w:t>ההקמות</w:t>
      </w:r>
      <w:proofErr w:type="spellEnd"/>
      <w:r w:rsidRPr="00D35C11">
        <w:rPr>
          <w:rFonts w:ascii="David" w:hAnsi="David"/>
          <w:rtl/>
        </w:rPr>
        <w:t xml:space="preserve"> באתר ונוהל חירום.</w:t>
      </w:r>
    </w:p>
    <w:p w14:paraId="0EC6AC53" w14:textId="77777777" w:rsidR="00935AC1" w:rsidRPr="00D35C11" w:rsidRDefault="00E41937" w:rsidP="00452C98">
      <w:pPr>
        <w:pStyle w:val="a4"/>
        <w:numPr>
          <w:ilvl w:val="0"/>
          <w:numId w:val="114"/>
        </w:numPr>
        <w:rPr>
          <w:rFonts w:ascii="David" w:hAnsi="David"/>
          <w:u w:val="single"/>
        </w:rPr>
      </w:pPr>
      <w:r w:rsidRPr="00D35C11">
        <w:rPr>
          <w:rFonts w:ascii="David" w:hAnsi="David"/>
          <w:rtl/>
        </w:rPr>
        <w:t>יהיה אחראי על כללי בטיחות וגהות של העובדים בשטח, על מתן פיקוח והדרכת כל העובדים, ידאג לשלומם וביטחונם של העובדים והקהל, יתריע מפני סכנות ויפעל לקיום ההוראות והתקנות של הבטיחות בעבודה.</w:t>
      </w:r>
    </w:p>
    <w:p w14:paraId="76CDA2B2" w14:textId="77777777" w:rsidR="00935AC1" w:rsidRPr="00D35C11" w:rsidRDefault="00E41937" w:rsidP="00452C98">
      <w:pPr>
        <w:pStyle w:val="a4"/>
        <w:numPr>
          <w:ilvl w:val="0"/>
          <w:numId w:val="114"/>
        </w:numPr>
        <w:rPr>
          <w:rFonts w:ascii="David" w:hAnsi="David"/>
          <w:u w:val="single"/>
        </w:rPr>
      </w:pPr>
      <w:r w:rsidRPr="00D35C11">
        <w:rPr>
          <w:rFonts w:ascii="David" w:hAnsi="David"/>
          <w:rtl/>
        </w:rPr>
        <w:t xml:space="preserve">הממונה על הבטיחות יהיה נוכח במתחם העבודה מתחילת ארגון אתר, פריקת ציוד, </w:t>
      </w:r>
      <w:proofErr w:type="spellStart"/>
      <w:r w:rsidRPr="00D35C11">
        <w:rPr>
          <w:rFonts w:ascii="David" w:hAnsi="David"/>
          <w:rtl/>
        </w:rPr>
        <w:t>ההקמות</w:t>
      </w:r>
      <w:proofErr w:type="spellEnd"/>
      <w:r w:rsidRPr="00D35C11">
        <w:rPr>
          <w:rFonts w:ascii="David" w:hAnsi="David"/>
          <w:rtl/>
        </w:rPr>
        <w:t xml:space="preserve"> בכל מהלך האירוע ועד לסיום הפירוקים.</w:t>
      </w:r>
    </w:p>
    <w:p w14:paraId="49E78FDC" w14:textId="77777777" w:rsidR="00935AC1" w:rsidRPr="00D35C11" w:rsidRDefault="00E41937" w:rsidP="00452C98">
      <w:pPr>
        <w:pStyle w:val="a4"/>
        <w:numPr>
          <w:ilvl w:val="0"/>
          <w:numId w:val="114"/>
        </w:numPr>
        <w:rPr>
          <w:rFonts w:ascii="David" w:hAnsi="David"/>
          <w:u w:val="single"/>
        </w:rPr>
      </w:pPr>
      <w:r w:rsidRPr="00D35C11">
        <w:rPr>
          <w:rFonts w:ascii="David" w:hAnsi="David"/>
          <w:rtl/>
        </w:rPr>
        <w:t>בכל זמן פעילות האתר ממונה בטיחות בעבודה</w:t>
      </w:r>
      <w:r w:rsidRPr="00D35C11">
        <w:rPr>
          <w:rFonts w:ascii="David" w:hAnsi="David"/>
        </w:rPr>
        <w:t xml:space="preserve"> </w:t>
      </w:r>
      <w:r w:rsidRPr="00D35C11">
        <w:rPr>
          <w:rFonts w:ascii="David" w:hAnsi="David"/>
          <w:rtl/>
        </w:rPr>
        <w:t xml:space="preserve">צמוד בשטח. </w:t>
      </w:r>
    </w:p>
    <w:p w14:paraId="5386B4E0" w14:textId="77777777" w:rsidR="00AD3349" w:rsidRDefault="00E41937" w:rsidP="00452C98">
      <w:pPr>
        <w:pStyle w:val="a4"/>
        <w:numPr>
          <w:ilvl w:val="0"/>
          <w:numId w:val="114"/>
        </w:numPr>
        <w:rPr>
          <w:rFonts w:ascii="David" w:hAnsi="David"/>
          <w:u w:val="single"/>
        </w:rPr>
      </w:pPr>
      <w:r w:rsidRPr="00D35C11">
        <w:rPr>
          <w:rFonts w:ascii="David" w:hAnsi="David"/>
          <w:rtl/>
        </w:rPr>
        <w:t>תיעוד</w:t>
      </w:r>
      <w:r w:rsidRPr="00D35C11">
        <w:rPr>
          <w:rFonts w:ascii="David" w:hAnsi="David"/>
        </w:rPr>
        <w:t xml:space="preserve"> </w:t>
      </w:r>
      <w:r w:rsidRPr="00D35C11">
        <w:rPr>
          <w:rFonts w:ascii="David" w:hAnsi="David"/>
          <w:rtl/>
        </w:rPr>
        <w:t>המסמכים</w:t>
      </w:r>
      <w:r w:rsidRPr="00D35C11">
        <w:rPr>
          <w:rFonts w:ascii="David" w:hAnsi="David"/>
        </w:rPr>
        <w:t xml:space="preserve"> </w:t>
      </w:r>
      <w:r w:rsidRPr="00D35C11">
        <w:rPr>
          <w:rFonts w:ascii="David" w:hAnsi="David"/>
          <w:rtl/>
        </w:rPr>
        <w:t>כולל: תיעוד</w:t>
      </w:r>
      <w:r w:rsidRPr="00D35C11">
        <w:rPr>
          <w:rFonts w:ascii="David" w:hAnsi="David"/>
        </w:rPr>
        <w:t xml:space="preserve"> </w:t>
      </w:r>
      <w:r w:rsidRPr="00D35C11">
        <w:rPr>
          <w:rFonts w:ascii="David" w:hAnsi="David"/>
          <w:rtl/>
        </w:rPr>
        <w:t>הדרכות</w:t>
      </w:r>
      <w:r w:rsidRPr="00D35C11">
        <w:rPr>
          <w:rFonts w:ascii="David" w:hAnsi="David"/>
        </w:rPr>
        <w:t xml:space="preserve"> </w:t>
      </w:r>
      <w:r w:rsidRPr="00D35C11">
        <w:rPr>
          <w:rFonts w:ascii="David" w:hAnsi="David"/>
          <w:rtl/>
        </w:rPr>
        <w:t>לכל העובדים הנמצאים</w:t>
      </w:r>
      <w:r w:rsidRPr="00D35C11">
        <w:rPr>
          <w:rFonts w:ascii="David" w:hAnsi="David"/>
        </w:rPr>
        <w:t xml:space="preserve"> </w:t>
      </w:r>
      <w:r w:rsidRPr="00D35C11">
        <w:rPr>
          <w:rFonts w:ascii="David" w:hAnsi="David"/>
          <w:rtl/>
        </w:rPr>
        <w:t>באתר</w:t>
      </w:r>
      <w:r w:rsidRPr="00D35C11">
        <w:rPr>
          <w:rFonts w:ascii="David" w:hAnsi="David"/>
        </w:rPr>
        <w:t>,</w:t>
      </w:r>
      <w:r w:rsidRPr="00D35C11">
        <w:rPr>
          <w:rFonts w:ascii="David" w:hAnsi="David"/>
          <w:rtl/>
        </w:rPr>
        <w:t xml:space="preserve"> הסמכות כשרות בתוקף הממונה</w:t>
      </w:r>
      <w:r w:rsidRPr="00D35C11">
        <w:rPr>
          <w:rFonts w:ascii="David" w:hAnsi="David"/>
        </w:rPr>
        <w:t>.</w:t>
      </w:r>
    </w:p>
    <w:p w14:paraId="4CB94878" w14:textId="77777777" w:rsidR="00B5465E" w:rsidRPr="00B5465E" w:rsidRDefault="00B5465E" w:rsidP="00B5465E">
      <w:pPr>
        <w:ind w:left="1080"/>
        <w:rPr>
          <w:rFonts w:ascii="David" w:hAnsi="David"/>
          <w:u w:val="single"/>
        </w:rPr>
      </w:pPr>
    </w:p>
    <w:p w14:paraId="34165029" w14:textId="77777777" w:rsidR="00935AC1" w:rsidRPr="00D35C11" w:rsidRDefault="00E41937" w:rsidP="00F239F9">
      <w:pPr>
        <w:pStyle w:val="a4"/>
        <w:numPr>
          <w:ilvl w:val="1"/>
          <w:numId w:val="28"/>
        </w:numPr>
        <w:ind w:left="1021" w:hanging="567"/>
        <w:rPr>
          <w:rFonts w:ascii="David" w:hAnsi="David"/>
          <w:b/>
          <w:bCs/>
          <w:u w:val="single"/>
        </w:rPr>
      </w:pPr>
      <w:r w:rsidRPr="00D35C11">
        <w:rPr>
          <w:rFonts w:ascii="David" w:hAnsi="David" w:hint="cs"/>
          <w:b/>
          <w:bCs/>
          <w:u w:val="single"/>
          <w:rtl/>
        </w:rPr>
        <w:t xml:space="preserve">בודק קונסטרוקציה </w:t>
      </w:r>
    </w:p>
    <w:p w14:paraId="570E007F" w14:textId="77777777" w:rsidR="00935AC1" w:rsidRPr="00A02723" w:rsidRDefault="00E41937" w:rsidP="00D35C11">
      <w:pPr>
        <w:pStyle w:val="a4"/>
        <w:numPr>
          <w:ilvl w:val="2"/>
          <w:numId w:val="28"/>
        </w:numPr>
        <w:rPr>
          <w:rFonts w:ascii="David" w:hAnsi="David"/>
        </w:rPr>
      </w:pPr>
      <w:r w:rsidRPr="00935AC1">
        <w:rPr>
          <w:rFonts w:ascii="David" w:hAnsi="David"/>
          <w:rtl/>
        </w:rPr>
        <w:t xml:space="preserve">הספק יעסיק על חשבונו </w:t>
      </w:r>
      <w:proofErr w:type="spellStart"/>
      <w:r w:rsidRPr="00935AC1">
        <w:rPr>
          <w:rFonts w:ascii="David" w:hAnsi="David"/>
          <w:rtl/>
        </w:rPr>
        <w:t>הקונסטרוקטור</w:t>
      </w:r>
      <w:proofErr w:type="spellEnd"/>
      <w:r w:rsidRPr="00935AC1">
        <w:rPr>
          <w:rFonts w:ascii="David" w:hAnsi="David"/>
          <w:rtl/>
        </w:rPr>
        <w:t>, העומד בכל התנאים הבאים:</w:t>
      </w:r>
    </w:p>
    <w:p w14:paraId="4F35EC8A" w14:textId="77777777" w:rsidR="00935AC1" w:rsidRPr="00A02723" w:rsidRDefault="00E41937" w:rsidP="00A02723">
      <w:pPr>
        <w:pStyle w:val="a4"/>
        <w:numPr>
          <w:ilvl w:val="2"/>
          <w:numId w:val="28"/>
        </w:numPr>
        <w:rPr>
          <w:rFonts w:ascii="David" w:hAnsi="David"/>
        </w:rPr>
      </w:pPr>
      <w:r w:rsidRPr="00935AC1">
        <w:rPr>
          <w:rFonts w:ascii="David" w:hAnsi="David"/>
          <w:rtl/>
        </w:rPr>
        <w:lastRenderedPageBreak/>
        <w:t xml:space="preserve">מהנדס בניין אזרחי </w:t>
      </w:r>
      <w:proofErr w:type="spellStart"/>
      <w:r w:rsidRPr="00935AC1">
        <w:rPr>
          <w:rFonts w:ascii="David" w:hAnsi="David"/>
          <w:rtl/>
        </w:rPr>
        <w:t>רשוי</w:t>
      </w:r>
      <w:proofErr w:type="spellEnd"/>
      <w:r w:rsidRPr="00935AC1">
        <w:rPr>
          <w:rFonts w:ascii="David" w:hAnsi="David" w:hint="cs"/>
          <w:rtl/>
        </w:rPr>
        <w:t xml:space="preserve">, </w:t>
      </w:r>
      <w:r w:rsidRPr="00935AC1">
        <w:rPr>
          <w:rFonts w:ascii="David" w:hAnsi="David"/>
          <w:rtl/>
        </w:rPr>
        <w:t>רשום במדור להנדסת מבנים (קונסטרוקציה)</w:t>
      </w:r>
      <w:r w:rsidRPr="00935AC1">
        <w:rPr>
          <w:rFonts w:ascii="David" w:hAnsi="David" w:hint="cs"/>
          <w:rtl/>
        </w:rPr>
        <w:t>.</w:t>
      </w:r>
      <w:r w:rsidRPr="00935AC1">
        <w:rPr>
          <w:rFonts w:ascii="David" w:hAnsi="David"/>
          <w:rtl/>
        </w:rPr>
        <w:t xml:space="preserve">  או הנדסאי בניין בוגר זכות לתכנן ולחתום תכניות קונסטרוקציה בהתאם לחוק (במות, טריבונות, </w:t>
      </w:r>
      <w:proofErr w:type="spellStart"/>
      <w:r w:rsidRPr="00935AC1">
        <w:rPr>
          <w:rFonts w:ascii="David" w:hAnsi="David"/>
          <w:rtl/>
        </w:rPr>
        <w:t>טרסים</w:t>
      </w:r>
      <w:proofErr w:type="spellEnd"/>
      <w:r w:rsidRPr="00935AC1">
        <w:rPr>
          <w:rFonts w:ascii="David" w:hAnsi="David"/>
          <w:rtl/>
        </w:rPr>
        <w:t>).</w:t>
      </w:r>
    </w:p>
    <w:p w14:paraId="62C05341" w14:textId="77777777" w:rsidR="00935AC1" w:rsidRPr="00A02723" w:rsidRDefault="00E41937" w:rsidP="00A02723">
      <w:pPr>
        <w:pStyle w:val="a4"/>
        <w:numPr>
          <w:ilvl w:val="2"/>
          <w:numId w:val="28"/>
        </w:numPr>
        <w:rPr>
          <w:rFonts w:ascii="David" w:hAnsi="David"/>
        </w:rPr>
      </w:pPr>
      <w:r w:rsidRPr="00935AC1">
        <w:rPr>
          <w:rFonts w:ascii="David" w:hAnsi="David"/>
          <w:rtl/>
        </w:rPr>
        <w:t xml:space="preserve">בעל ניסיון של חמש שנים בעבודה </w:t>
      </w:r>
      <w:r w:rsidRPr="00935AC1">
        <w:rPr>
          <w:rFonts w:ascii="David" w:hAnsi="David" w:hint="cs"/>
          <w:rtl/>
        </w:rPr>
        <w:t>בודק קונסטרוקציה</w:t>
      </w:r>
      <w:r w:rsidRPr="00935AC1">
        <w:rPr>
          <w:rFonts w:ascii="David" w:hAnsi="David"/>
          <w:rtl/>
        </w:rPr>
        <w:t xml:space="preserve"> באירועים בהם נכח קהל של 2,000 איש לפחות.</w:t>
      </w:r>
    </w:p>
    <w:p w14:paraId="0746DEC0" w14:textId="77777777" w:rsidR="00935AC1" w:rsidRPr="00A02723" w:rsidRDefault="00E41937" w:rsidP="00A02723">
      <w:pPr>
        <w:pStyle w:val="a4"/>
        <w:numPr>
          <w:ilvl w:val="2"/>
          <w:numId w:val="28"/>
        </w:numPr>
        <w:rPr>
          <w:rFonts w:ascii="David" w:hAnsi="David"/>
        </w:rPr>
      </w:pPr>
      <w:r w:rsidRPr="00935AC1">
        <w:rPr>
          <w:rFonts w:ascii="David" w:hAnsi="David"/>
          <w:rtl/>
        </w:rPr>
        <w:t>בחמש השנים האחרונות ביצע תפקיד דומה בלפחות חמישה אירועים בהם נכח קהל של 2,000 איש לפחות.</w:t>
      </w:r>
    </w:p>
    <w:p w14:paraId="44DC2213" w14:textId="77777777" w:rsidR="00935AC1" w:rsidRPr="00A02723" w:rsidRDefault="00E41937" w:rsidP="00A02723">
      <w:pPr>
        <w:pStyle w:val="a4"/>
        <w:numPr>
          <w:ilvl w:val="2"/>
          <w:numId w:val="28"/>
        </w:numPr>
        <w:rPr>
          <w:rFonts w:ascii="David" w:hAnsi="David"/>
        </w:rPr>
      </w:pPr>
      <w:r w:rsidRPr="00935AC1">
        <w:rPr>
          <w:rFonts w:ascii="David" w:hAnsi="David"/>
          <w:rtl/>
        </w:rPr>
        <w:t xml:space="preserve">כחודש לפני מועד קיום כל טקס המשרד ייבחן את עמידתו של </w:t>
      </w:r>
      <w:r w:rsidRPr="00935AC1">
        <w:rPr>
          <w:rFonts w:ascii="David" w:hAnsi="David" w:hint="cs"/>
          <w:rtl/>
        </w:rPr>
        <w:t xml:space="preserve">בודק קונסטרוקציה </w:t>
      </w:r>
      <w:r w:rsidRPr="00935AC1">
        <w:rPr>
          <w:rFonts w:ascii="David" w:hAnsi="David"/>
          <w:rtl/>
        </w:rPr>
        <w:t xml:space="preserve"> המוצע בדרישות אלו, ורשאי לדרוש מהספק להחליף את </w:t>
      </w:r>
      <w:proofErr w:type="spellStart"/>
      <w:r w:rsidRPr="00935AC1">
        <w:rPr>
          <w:rFonts w:ascii="David" w:hAnsi="David"/>
          <w:rtl/>
        </w:rPr>
        <w:t>הקונסטרקטור</w:t>
      </w:r>
      <w:proofErr w:type="spellEnd"/>
      <w:r w:rsidRPr="00935AC1">
        <w:rPr>
          <w:rFonts w:ascii="David" w:hAnsi="David"/>
          <w:rtl/>
        </w:rPr>
        <w:t xml:space="preserve"> המוצע על ידו.</w:t>
      </w:r>
    </w:p>
    <w:p w14:paraId="4C1400D4" w14:textId="77777777" w:rsidR="00935AC1" w:rsidRPr="00A02723" w:rsidRDefault="00E41937" w:rsidP="00A02723">
      <w:pPr>
        <w:pStyle w:val="a4"/>
        <w:numPr>
          <w:ilvl w:val="2"/>
          <w:numId w:val="28"/>
        </w:numPr>
        <w:rPr>
          <w:rFonts w:ascii="David" w:hAnsi="David"/>
        </w:rPr>
      </w:pPr>
      <w:r w:rsidRPr="00935AC1">
        <w:rPr>
          <w:rFonts w:ascii="David" w:hAnsi="David"/>
          <w:rtl/>
        </w:rPr>
        <w:t>ה</w:t>
      </w:r>
      <w:r w:rsidRPr="00935AC1">
        <w:rPr>
          <w:rFonts w:ascii="David" w:hAnsi="David" w:hint="cs"/>
          <w:rtl/>
        </w:rPr>
        <w:t xml:space="preserve">בודק קונסטרוקציה </w:t>
      </w:r>
      <w:r w:rsidRPr="00935AC1">
        <w:rPr>
          <w:rFonts w:ascii="David" w:hAnsi="David"/>
          <w:rtl/>
        </w:rPr>
        <w:t xml:space="preserve">, יהיה אחראי לבדיקת כל התכניות הרלוונטיות לתחום מומחיותו (לרבות: גשר תאורה, טריבונות, פיגומים, תפאורה ובמות), לפני שתוגשנה לאישור המשרד, ולהגשתן בצירוף אישורו החתום כי מצאן בטוחות ותואמות את דרישות הרשויות הרלוונטיות, לרבות דרישות משטרת ישראל וגורמי הביטחון בענייני אבטחה. </w:t>
      </w:r>
    </w:p>
    <w:p w14:paraId="36709B42" w14:textId="7F3CC247" w:rsidR="00935AC1" w:rsidRPr="00A02723" w:rsidRDefault="00E41937" w:rsidP="00A02723">
      <w:pPr>
        <w:pStyle w:val="a4"/>
        <w:numPr>
          <w:ilvl w:val="2"/>
          <w:numId w:val="28"/>
        </w:numPr>
        <w:rPr>
          <w:rFonts w:ascii="David" w:hAnsi="David"/>
        </w:rPr>
      </w:pPr>
      <w:r w:rsidRPr="00935AC1">
        <w:rPr>
          <w:rFonts w:ascii="David" w:hAnsi="David"/>
          <w:rtl/>
        </w:rPr>
        <w:t>למען הסר ספק, הקביעה איזו תכנית צריכה להיות מוגשת בחתימת ה</w:t>
      </w:r>
      <w:r w:rsidR="0041632B">
        <w:rPr>
          <w:rFonts w:ascii="David" w:hAnsi="David" w:hint="cs"/>
          <w:rtl/>
        </w:rPr>
        <w:t xml:space="preserve">בודק קונסטרוקציה, </w:t>
      </w:r>
      <w:r w:rsidRPr="00935AC1">
        <w:rPr>
          <w:rFonts w:ascii="David" w:hAnsi="David"/>
          <w:rtl/>
        </w:rPr>
        <w:t>מסורה למפיק בפועל, והכל מבלי לגרוע מהוראות כל דין בנושא זה, ומבלי לגרוע מסמכותו של המשרד להורות למפיק בפועל על הגשת תכניות נוספות בחתימת ה</w:t>
      </w:r>
      <w:r w:rsidRPr="00935AC1">
        <w:rPr>
          <w:rFonts w:ascii="David" w:hAnsi="David" w:hint="cs"/>
          <w:rtl/>
        </w:rPr>
        <w:t xml:space="preserve">בודק קונסטרוקציה </w:t>
      </w:r>
      <w:r w:rsidRPr="00935AC1">
        <w:rPr>
          <w:rFonts w:ascii="David" w:hAnsi="David"/>
          <w:rtl/>
        </w:rPr>
        <w:t>.</w:t>
      </w:r>
    </w:p>
    <w:p w14:paraId="19010F71" w14:textId="77777777" w:rsidR="00935AC1" w:rsidRPr="00A02723" w:rsidRDefault="00E41937" w:rsidP="00A02723">
      <w:pPr>
        <w:pStyle w:val="a4"/>
        <w:numPr>
          <w:ilvl w:val="2"/>
          <w:numId w:val="28"/>
        </w:numPr>
        <w:rPr>
          <w:rFonts w:ascii="David" w:hAnsi="David"/>
        </w:rPr>
      </w:pPr>
      <w:r w:rsidRPr="00935AC1">
        <w:rPr>
          <w:rFonts w:ascii="David" w:hAnsi="David"/>
          <w:rtl/>
        </w:rPr>
        <w:t xml:space="preserve">יכין חישובי עומסים ותכן למתקנים הנבנים באתר, ויבצע פיקוח עליון. </w:t>
      </w:r>
    </w:p>
    <w:p w14:paraId="58BA1B12" w14:textId="77777777" w:rsidR="00E41937" w:rsidRPr="00A02723" w:rsidRDefault="00E41937" w:rsidP="00A02723">
      <w:pPr>
        <w:pStyle w:val="a4"/>
        <w:numPr>
          <w:ilvl w:val="2"/>
          <w:numId w:val="28"/>
        </w:numPr>
        <w:rPr>
          <w:rFonts w:ascii="David" w:hAnsi="David"/>
        </w:rPr>
      </w:pPr>
      <w:r w:rsidRPr="00935AC1">
        <w:rPr>
          <w:rFonts w:ascii="David" w:hAnsi="David"/>
          <w:rtl/>
        </w:rPr>
        <w:t>ה</w:t>
      </w:r>
      <w:r w:rsidRPr="00935AC1">
        <w:rPr>
          <w:rFonts w:ascii="David" w:hAnsi="David" w:hint="cs"/>
          <w:rtl/>
        </w:rPr>
        <w:t xml:space="preserve">בודק קונסטרוקציה </w:t>
      </w:r>
      <w:r w:rsidRPr="00935AC1">
        <w:rPr>
          <w:rFonts w:ascii="David" w:hAnsi="David"/>
          <w:rtl/>
        </w:rPr>
        <w:t xml:space="preserve"> יהיה זמין לטובת הטקסים ככל שיידרש, וזאת בנוסף לנוכחותו בשטח כנדרש במקומות אחרים שהוגדרו.</w:t>
      </w:r>
    </w:p>
    <w:p w14:paraId="76AD6424" w14:textId="77777777" w:rsidR="00A00A85" w:rsidRPr="00935AC1" w:rsidRDefault="00A00A85" w:rsidP="00A00A85">
      <w:pPr>
        <w:pStyle w:val="a4"/>
        <w:ind w:left="1381"/>
        <w:rPr>
          <w:rFonts w:ascii="David" w:hAnsi="David"/>
          <w:u w:val="single"/>
        </w:rPr>
      </w:pPr>
    </w:p>
    <w:p w14:paraId="74E7BAC7" w14:textId="5061558E" w:rsidR="00935AC1" w:rsidRPr="00D35C11" w:rsidRDefault="00E41937" w:rsidP="00F239F9">
      <w:pPr>
        <w:pStyle w:val="a4"/>
        <w:numPr>
          <w:ilvl w:val="1"/>
          <w:numId w:val="28"/>
        </w:numPr>
        <w:ind w:left="1021" w:hanging="567"/>
        <w:rPr>
          <w:rFonts w:ascii="David" w:hAnsi="David"/>
          <w:b/>
          <w:bCs/>
          <w:u w:val="single"/>
        </w:rPr>
      </w:pPr>
      <w:r w:rsidRPr="00D35C11">
        <w:rPr>
          <w:rFonts w:ascii="David" w:hAnsi="David"/>
          <w:b/>
          <w:bCs/>
          <w:u w:val="single"/>
          <w:rtl/>
        </w:rPr>
        <w:t>בודק חשמל</w:t>
      </w:r>
    </w:p>
    <w:p w14:paraId="78F54E50" w14:textId="77777777" w:rsidR="00935AC1" w:rsidRPr="00935AC1" w:rsidRDefault="00E41937" w:rsidP="00A02723">
      <w:pPr>
        <w:pStyle w:val="a4"/>
        <w:numPr>
          <w:ilvl w:val="2"/>
          <w:numId w:val="28"/>
        </w:numPr>
        <w:rPr>
          <w:rFonts w:ascii="David" w:hAnsi="David"/>
          <w:u w:val="single"/>
        </w:rPr>
      </w:pPr>
      <w:r w:rsidRPr="00935AC1">
        <w:rPr>
          <w:rFonts w:ascii="David" w:hAnsi="David"/>
          <w:rtl/>
        </w:rPr>
        <w:t xml:space="preserve">הספק יעסיק בודק חשמל – (רשאי לעסוק בבצוע בדיקות בכל מתקן חשמלי) בעל אישור בתוקף אשר יהיה אחראי על כל תחום החשמל בכלל הטקסים. </w:t>
      </w:r>
    </w:p>
    <w:p w14:paraId="75CA5429" w14:textId="77777777" w:rsidR="00935AC1" w:rsidRPr="00A02723" w:rsidRDefault="00E41937" w:rsidP="00A02723">
      <w:pPr>
        <w:pStyle w:val="a4"/>
        <w:numPr>
          <w:ilvl w:val="2"/>
          <w:numId w:val="28"/>
        </w:numPr>
        <w:rPr>
          <w:rFonts w:ascii="David" w:hAnsi="David"/>
        </w:rPr>
      </w:pPr>
      <w:r w:rsidRPr="00935AC1">
        <w:rPr>
          <w:rFonts w:ascii="David" w:hAnsi="David"/>
          <w:rtl/>
        </w:rPr>
        <w:t xml:space="preserve">כחודש לפני מועד קיום כל טקס המשרד ייבחן את עמידתו הבודק המוצע בדרישות אלו, ורשאי לדרוש מהספק להחליפו. </w:t>
      </w:r>
    </w:p>
    <w:p w14:paraId="6E0BA7E5" w14:textId="77777777" w:rsidR="00935AC1" w:rsidRPr="00935AC1" w:rsidRDefault="00E41937" w:rsidP="00A02723">
      <w:pPr>
        <w:pStyle w:val="a4"/>
        <w:numPr>
          <w:ilvl w:val="2"/>
          <w:numId w:val="28"/>
        </w:numPr>
        <w:rPr>
          <w:rFonts w:ascii="David" w:hAnsi="David"/>
          <w:u w:val="single"/>
        </w:rPr>
      </w:pPr>
      <w:r w:rsidRPr="00935AC1">
        <w:rPr>
          <w:rFonts w:ascii="David" w:hAnsi="David"/>
          <w:rtl/>
        </w:rPr>
        <w:t>תפקידי בודק החשמל:</w:t>
      </w:r>
    </w:p>
    <w:p w14:paraId="5034F7E6" w14:textId="77777777" w:rsidR="00935AC1" w:rsidRPr="00A02723" w:rsidRDefault="00E41937" w:rsidP="00452C98">
      <w:pPr>
        <w:pStyle w:val="a4"/>
        <w:numPr>
          <w:ilvl w:val="0"/>
          <w:numId w:val="115"/>
        </w:numPr>
        <w:rPr>
          <w:rFonts w:ascii="David" w:hAnsi="David"/>
          <w:u w:val="single"/>
        </w:rPr>
      </w:pPr>
      <w:r w:rsidRPr="00A02723">
        <w:rPr>
          <w:rFonts w:ascii="David" w:hAnsi="David"/>
          <w:rtl/>
        </w:rPr>
        <w:t>יהיה אחראי לביצוע תכנון והכנה של תכניות החשמל הרלוונטיות, הכוללות:</w:t>
      </w:r>
      <w:r w:rsidRPr="00A02723" w:rsidDel="00176A46">
        <w:rPr>
          <w:rFonts w:ascii="David" w:hAnsi="David"/>
          <w:rtl/>
        </w:rPr>
        <w:t xml:space="preserve"> </w:t>
      </w:r>
      <w:r w:rsidRPr="00A02723">
        <w:rPr>
          <w:rFonts w:ascii="David" w:hAnsi="David"/>
          <w:rtl/>
        </w:rPr>
        <w:t>מיקום הגנרטורים בטקסים; פרטי הארקות של הגנרטורים; מיקום וסוג הלוחות הראשיים באירוע (</w:t>
      </w:r>
      <w:r w:rsidRPr="00A02723">
        <w:rPr>
          <w:rFonts w:ascii="David" w:hAnsi="David"/>
        </w:rPr>
        <w:t>MAINS</w:t>
      </w:r>
      <w:r w:rsidRPr="00A02723">
        <w:rPr>
          <w:rFonts w:ascii="David" w:hAnsi="David"/>
          <w:rtl/>
        </w:rPr>
        <w:t xml:space="preserve">); מיקום וסוג לוחות המשנה ("רובוטים"); חתך וסוג כבלי ההזנה של הגנרטורים ללוחות הראשיים; חתך וסוג כבלי ההזנה מהלוחות הראשיים ללוחות המשניים; חתך וסוג כבלי ההזנה לצרכנים הסופיים. </w:t>
      </w:r>
    </w:p>
    <w:p w14:paraId="1B170833" w14:textId="77777777" w:rsidR="00935AC1" w:rsidRPr="00A02723" w:rsidRDefault="00E41937" w:rsidP="00452C98">
      <w:pPr>
        <w:pStyle w:val="a4"/>
        <w:numPr>
          <w:ilvl w:val="0"/>
          <w:numId w:val="115"/>
        </w:numPr>
        <w:rPr>
          <w:rFonts w:ascii="David" w:hAnsi="David"/>
          <w:u w:val="single"/>
        </w:rPr>
      </w:pPr>
      <w:r w:rsidRPr="00A02723">
        <w:rPr>
          <w:rFonts w:ascii="David" w:hAnsi="David"/>
          <w:rtl/>
        </w:rPr>
        <w:t xml:space="preserve">התוכניות יהיו בתאום מלא עם כל המבצעים שיהיו לרבות, אך מבלי להגביל: ספק תאורה, הגברה, ספק </w:t>
      </w:r>
      <w:proofErr w:type="spellStart"/>
      <w:r w:rsidRPr="00A02723">
        <w:rPr>
          <w:rFonts w:ascii="David" w:hAnsi="David"/>
          <w:rtl/>
        </w:rPr>
        <w:t>הלדים</w:t>
      </w:r>
      <w:proofErr w:type="spellEnd"/>
      <w:r w:rsidRPr="00A02723">
        <w:rPr>
          <w:rFonts w:ascii="David" w:hAnsi="David"/>
          <w:rtl/>
        </w:rPr>
        <w:t xml:space="preserve">, מנהל האירוע בפועל, </w:t>
      </w:r>
      <w:r w:rsidRPr="00A02723">
        <w:rPr>
          <w:rFonts w:ascii="David" w:hAnsi="David" w:hint="cs"/>
          <w:rtl/>
        </w:rPr>
        <w:t>מנהל על</w:t>
      </w:r>
      <w:r w:rsidRPr="00A02723">
        <w:rPr>
          <w:rFonts w:ascii="David" w:hAnsi="David"/>
          <w:rtl/>
        </w:rPr>
        <w:t xml:space="preserve"> הבטיחות והמשטרה.</w:t>
      </w:r>
    </w:p>
    <w:p w14:paraId="5DA2579B" w14:textId="77777777" w:rsidR="00935AC1" w:rsidRPr="00A02723" w:rsidRDefault="00E41937" w:rsidP="00452C98">
      <w:pPr>
        <w:pStyle w:val="a4"/>
        <w:numPr>
          <w:ilvl w:val="0"/>
          <w:numId w:val="115"/>
        </w:numPr>
        <w:rPr>
          <w:rFonts w:ascii="David" w:hAnsi="David"/>
          <w:u w:val="single"/>
        </w:rPr>
      </w:pPr>
      <w:r w:rsidRPr="00A02723">
        <w:rPr>
          <w:rFonts w:ascii="David" w:hAnsi="David"/>
          <w:rtl/>
        </w:rPr>
        <w:t>התוכניות תוגשנה בחתימת ידו של הבודק למשרד, למנהל</w:t>
      </w:r>
      <w:r w:rsidRPr="00A02723">
        <w:rPr>
          <w:rFonts w:ascii="David" w:hAnsi="David" w:hint="cs"/>
          <w:rtl/>
        </w:rPr>
        <w:t xml:space="preserve"> על</w:t>
      </w:r>
      <w:r w:rsidRPr="00A02723">
        <w:rPr>
          <w:rFonts w:ascii="David" w:hAnsi="David"/>
          <w:rtl/>
        </w:rPr>
        <w:t xml:space="preserve"> הבטיחות ולכל גורם מוסמך אחר אשר ידרוש את התוכניות.</w:t>
      </w:r>
    </w:p>
    <w:p w14:paraId="3807AF4C" w14:textId="77777777" w:rsidR="00935AC1" w:rsidRPr="00A02723" w:rsidRDefault="00E41937" w:rsidP="00452C98">
      <w:pPr>
        <w:pStyle w:val="a4"/>
        <w:numPr>
          <w:ilvl w:val="0"/>
          <w:numId w:val="115"/>
        </w:numPr>
        <w:rPr>
          <w:rFonts w:ascii="David" w:hAnsi="David"/>
          <w:u w:val="single"/>
        </w:rPr>
      </w:pPr>
      <w:r w:rsidRPr="00A02723">
        <w:rPr>
          <w:rFonts w:ascii="David" w:hAnsi="David"/>
          <w:rtl/>
        </w:rPr>
        <w:t xml:space="preserve">למען הסר ספק, הקביעה איזו תכנית צריכה להיות מוגשת בחתימת בודק החשמל, מסורה למפיק בפועל, והכל מבלי לגרוע מהוראות כל דין בנושא </w:t>
      </w:r>
      <w:r w:rsidRPr="00A02723">
        <w:rPr>
          <w:rFonts w:ascii="David" w:hAnsi="David"/>
          <w:rtl/>
        </w:rPr>
        <w:lastRenderedPageBreak/>
        <w:t>זה ומבלי לגרוע מסמכותו של המשרד להורות למפיק בפועל על הגשת תכניות נוספות בחתימת בודק החשמל.</w:t>
      </w:r>
    </w:p>
    <w:p w14:paraId="19DCD638" w14:textId="77777777" w:rsidR="00935AC1" w:rsidRPr="00A02723" w:rsidRDefault="00E41937" w:rsidP="00452C98">
      <w:pPr>
        <w:pStyle w:val="a4"/>
        <w:numPr>
          <w:ilvl w:val="0"/>
          <w:numId w:val="115"/>
        </w:numPr>
        <w:rPr>
          <w:rFonts w:ascii="David" w:hAnsi="David"/>
          <w:u w:val="single"/>
        </w:rPr>
      </w:pPr>
      <w:r w:rsidRPr="00A02723">
        <w:rPr>
          <w:rFonts w:ascii="David" w:hAnsi="David"/>
          <w:rtl/>
        </w:rPr>
        <w:t>בודק החשמל יהיה זמין לטובת הטקסים ככל שיידרש, וזאת בנוסף לנוכחותו בשטח כנדרש במקומות אחרים שהוגדרו.</w:t>
      </w:r>
    </w:p>
    <w:p w14:paraId="4812F37E" w14:textId="77777777" w:rsidR="00E41937" w:rsidRPr="00A02723" w:rsidRDefault="00E41937" w:rsidP="00452C98">
      <w:pPr>
        <w:pStyle w:val="a4"/>
        <w:numPr>
          <w:ilvl w:val="0"/>
          <w:numId w:val="115"/>
        </w:numPr>
        <w:rPr>
          <w:rFonts w:ascii="David" w:hAnsi="David"/>
          <w:u w:val="single"/>
        </w:rPr>
      </w:pPr>
      <w:r w:rsidRPr="00A02723">
        <w:rPr>
          <w:rFonts w:ascii="David" w:hAnsi="David"/>
          <w:rtl/>
        </w:rPr>
        <w:t xml:space="preserve">על </w:t>
      </w:r>
      <w:r w:rsidRPr="00A02723">
        <w:rPr>
          <w:rFonts w:ascii="David" w:hAnsi="David" w:hint="cs"/>
          <w:rtl/>
        </w:rPr>
        <w:t xml:space="preserve">מנהל על הבטיחות </w:t>
      </w:r>
      <w:r w:rsidRPr="00A02723">
        <w:rPr>
          <w:rFonts w:ascii="David" w:hAnsi="David"/>
          <w:rtl/>
        </w:rPr>
        <w:t>לעמוד בכל דרישה אשר תידרש על ידי מטעם המערך לטקסים ולאירועים ממלכתיים .</w:t>
      </w:r>
    </w:p>
    <w:p w14:paraId="1A13F7C0" w14:textId="77777777" w:rsidR="002C1CB6" w:rsidRPr="00935AC1" w:rsidRDefault="002C1CB6" w:rsidP="002C1CB6">
      <w:pPr>
        <w:pStyle w:val="a4"/>
        <w:ind w:left="2762"/>
        <w:rPr>
          <w:rFonts w:ascii="David" w:hAnsi="David"/>
          <w:u w:val="single"/>
        </w:rPr>
      </w:pPr>
    </w:p>
    <w:p w14:paraId="0B144576" w14:textId="411C19CE" w:rsidR="00935AC1" w:rsidRPr="00D35C11" w:rsidRDefault="00E41937" w:rsidP="00D35C11">
      <w:pPr>
        <w:pStyle w:val="a4"/>
        <w:numPr>
          <w:ilvl w:val="1"/>
          <w:numId w:val="28"/>
        </w:numPr>
        <w:ind w:left="1021" w:hanging="567"/>
        <w:rPr>
          <w:rFonts w:ascii="David" w:hAnsi="David"/>
          <w:b/>
          <w:bCs/>
          <w:u w:val="single"/>
        </w:rPr>
      </w:pPr>
      <w:r w:rsidRPr="00D35C11">
        <w:rPr>
          <w:rFonts w:ascii="David" w:hAnsi="David"/>
          <w:b/>
          <w:bCs/>
          <w:u w:val="single"/>
          <w:rtl/>
        </w:rPr>
        <w:t>מנהל אבטחה (</w:t>
      </w:r>
      <w:proofErr w:type="spellStart"/>
      <w:r w:rsidRPr="00D35C11">
        <w:rPr>
          <w:rFonts w:ascii="David" w:hAnsi="David"/>
          <w:b/>
          <w:bCs/>
          <w:u w:val="single"/>
          <w:rtl/>
        </w:rPr>
        <w:t>מנב"ט</w:t>
      </w:r>
      <w:proofErr w:type="spellEnd"/>
      <w:r w:rsidRPr="00D35C11">
        <w:rPr>
          <w:rFonts w:ascii="David" w:hAnsi="David"/>
          <w:b/>
          <w:bCs/>
          <w:u w:val="single"/>
          <w:rtl/>
        </w:rPr>
        <w:t>)</w:t>
      </w:r>
    </w:p>
    <w:p w14:paraId="23B98900" w14:textId="77777777" w:rsidR="00935AC1" w:rsidRPr="00935AC1" w:rsidRDefault="00E41937" w:rsidP="00A02723">
      <w:pPr>
        <w:pStyle w:val="a4"/>
        <w:numPr>
          <w:ilvl w:val="2"/>
          <w:numId w:val="28"/>
        </w:numPr>
        <w:rPr>
          <w:rFonts w:ascii="David" w:hAnsi="David"/>
          <w:u w:val="single"/>
        </w:rPr>
      </w:pPr>
      <w:r w:rsidRPr="00935AC1">
        <w:rPr>
          <w:rFonts w:ascii="David" w:hAnsi="David"/>
          <w:rtl/>
        </w:rPr>
        <w:t xml:space="preserve">מנהל אבטחה יהיה מנהל בטחון כהגדרתו בנוהל פרופיל המאבטח </w:t>
      </w:r>
      <w:r w:rsidRPr="00935AC1">
        <w:rPr>
          <w:rFonts w:ascii="David" w:hAnsi="David"/>
        </w:rPr>
        <w:t>90</w:t>
      </w:r>
      <w:r w:rsidRPr="00935AC1">
        <w:rPr>
          <w:rFonts w:ascii="David" w:hAnsi="David"/>
          <w:rtl/>
        </w:rPr>
        <w:t>.</w:t>
      </w:r>
      <w:r w:rsidRPr="00935AC1">
        <w:rPr>
          <w:rFonts w:ascii="David" w:hAnsi="David"/>
        </w:rPr>
        <w:t>028</w:t>
      </w:r>
      <w:r w:rsidRPr="00935AC1">
        <w:rPr>
          <w:rFonts w:ascii="David" w:hAnsi="David"/>
          <w:rtl/>
        </w:rPr>
        <w:t>.</w:t>
      </w:r>
      <w:r w:rsidRPr="00935AC1">
        <w:rPr>
          <w:rFonts w:ascii="David" w:hAnsi="David"/>
        </w:rPr>
        <w:t>103</w:t>
      </w:r>
    </w:p>
    <w:p w14:paraId="1FC98345" w14:textId="77777777" w:rsidR="00935AC1" w:rsidRPr="00A02723" w:rsidRDefault="00E41937" w:rsidP="00A02723">
      <w:pPr>
        <w:pStyle w:val="a4"/>
        <w:numPr>
          <w:ilvl w:val="2"/>
          <w:numId w:val="28"/>
        </w:numPr>
        <w:rPr>
          <w:rFonts w:ascii="David" w:hAnsi="David"/>
        </w:rPr>
      </w:pPr>
      <w:r w:rsidRPr="00935AC1">
        <w:rPr>
          <w:rFonts w:ascii="David" w:hAnsi="David"/>
          <w:rtl/>
        </w:rPr>
        <w:t xml:space="preserve">מנהל האבטחה צריך להיות בעל ניסיון מקצועי של לפחות חמש שנים וביצוע של לפחות חמישה אירועים פתוחים גדולים (מעל 2000 איש). </w:t>
      </w:r>
    </w:p>
    <w:p w14:paraId="10BD9F5F" w14:textId="77777777" w:rsidR="00935AC1" w:rsidRPr="00A02723" w:rsidRDefault="00E41937" w:rsidP="00A02723">
      <w:pPr>
        <w:pStyle w:val="a4"/>
        <w:numPr>
          <w:ilvl w:val="2"/>
          <w:numId w:val="28"/>
        </w:numPr>
        <w:rPr>
          <w:rFonts w:ascii="David" w:hAnsi="David"/>
        </w:rPr>
      </w:pPr>
      <w:r w:rsidRPr="00935AC1">
        <w:rPr>
          <w:rFonts w:ascii="David" w:hAnsi="David"/>
          <w:rtl/>
        </w:rPr>
        <w:t>מנהל האבטחה יאושר על ידי מנהל הטקס כחודש לפני מועד קיום כל טקס.</w:t>
      </w:r>
    </w:p>
    <w:p w14:paraId="3AB7032F" w14:textId="78C0FB57" w:rsidR="00935AC1" w:rsidRPr="00935AC1" w:rsidRDefault="00E41937" w:rsidP="00A02723">
      <w:pPr>
        <w:pStyle w:val="a4"/>
        <w:numPr>
          <w:ilvl w:val="2"/>
          <w:numId w:val="28"/>
        </w:numPr>
        <w:rPr>
          <w:rFonts w:ascii="David" w:hAnsi="David"/>
          <w:u w:val="single"/>
        </w:rPr>
      </w:pPr>
      <w:r w:rsidRPr="00935AC1">
        <w:rPr>
          <w:rFonts w:ascii="David" w:hAnsi="David"/>
          <w:u w:val="single"/>
          <w:rtl/>
        </w:rPr>
        <w:t>תפקידי מנהל האבטחה</w:t>
      </w:r>
    </w:p>
    <w:p w14:paraId="1A01E570" w14:textId="77777777" w:rsidR="00935AC1" w:rsidRPr="00935AC1" w:rsidRDefault="00E41937" w:rsidP="00452C98">
      <w:pPr>
        <w:pStyle w:val="a4"/>
        <w:numPr>
          <w:ilvl w:val="2"/>
          <w:numId w:val="116"/>
        </w:numPr>
        <w:rPr>
          <w:rFonts w:ascii="David" w:hAnsi="David"/>
          <w:u w:val="single"/>
        </w:rPr>
      </w:pPr>
      <w:r w:rsidRPr="00935AC1">
        <w:rPr>
          <w:rFonts w:ascii="David" w:hAnsi="David"/>
          <w:rtl/>
        </w:rPr>
        <w:t>הגשת תכנית אבטחה מאושרת וחתומה אשר תפרט את אמצעי האבטחה הפיזיים והאלקטרוניים שיוצבו בטקס וכן את בעלי התפקידים בתחום האבטחה שיוצבו בטקס, מספרם ואופן הצבתם לפי תפישת האבטחה בהתאם לנוהל 118.028.90.</w:t>
      </w:r>
    </w:p>
    <w:p w14:paraId="55CBB87A" w14:textId="77777777" w:rsidR="00935AC1" w:rsidRPr="00935AC1" w:rsidRDefault="00E41937" w:rsidP="00452C98">
      <w:pPr>
        <w:pStyle w:val="a4"/>
        <w:numPr>
          <w:ilvl w:val="2"/>
          <w:numId w:val="116"/>
        </w:numPr>
        <w:rPr>
          <w:rFonts w:ascii="David" w:hAnsi="David"/>
          <w:u w:val="single"/>
        </w:rPr>
      </w:pPr>
      <w:r w:rsidRPr="00935AC1">
        <w:rPr>
          <w:rFonts w:ascii="David" w:hAnsi="David" w:hint="cs"/>
          <w:rtl/>
        </w:rPr>
        <w:t xml:space="preserve">הגשת תוכנית סדרנות אשר תכלול את כמות הסדרנים ומיקומם בהתאם לדרישות הטקס. </w:t>
      </w:r>
    </w:p>
    <w:p w14:paraId="03710268" w14:textId="77777777" w:rsidR="00935AC1" w:rsidRPr="00935AC1" w:rsidRDefault="00E41937" w:rsidP="00452C98">
      <w:pPr>
        <w:pStyle w:val="a4"/>
        <w:numPr>
          <w:ilvl w:val="2"/>
          <w:numId w:val="116"/>
        </w:numPr>
        <w:rPr>
          <w:rFonts w:ascii="David" w:hAnsi="David"/>
          <w:u w:val="single"/>
        </w:rPr>
      </w:pPr>
      <w:r w:rsidRPr="00935AC1">
        <w:rPr>
          <w:rFonts w:ascii="David" w:hAnsi="David"/>
          <w:rtl/>
        </w:rPr>
        <w:t>תכנית האבטחה תוצג לקב"ט מרכז הסברה ולאחר מכן תובא לאישור קצין אבטחה ורישוי</w:t>
      </w:r>
      <w:r w:rsidRPr="00935AC1">
        <w:rPr>
          <w:rFonts w:ascii="David" w:hAnsi="David" w:hint="cs"/>
          <w:rtl/>
        </w:rPr>
        <w:t xml:space="preserve"> במשטרה</w:t>
      </w:r>
      <w:r w:rsidRPr="00935AC1">
        <w:rPr>
          <w:rFonts w:ascii="David" w:hAnsi="David"/>
          <w:rtl/>
        </w:rPr>
        <w:t>.</w:t>
      </w:r>
    </w:p>
    <w:p w14:paraId="2175FA58" w14:textId="77777777" w:rsidR="00935AC1" w:rsidRPr="00935AC1" w:rsidRDefault="00E41937" w:rsidP="00452C98">
      <w:pPr>
        <w:pStyle w:val="a4"/>
        <w:numPr>
          <w:ilvl w:val="2"/>
          <w:numId w:val="116"/>
        </w:numPr>
        <w:rPr>
          <w:rFonts w:ascii="David" w:hAnsi="David"/>
          <w:u w:val="single"/>
        </w:rPr>
      </w:pPr>
      <w:r w:rsidRPr="00935AC1">
        <w:rPr>
          <w:rFonts w:ascii="David" w:hAnsi="David"/>
          <w:rtl/>
        </w:rPr>
        <w:t>ארגון כל סידורי האבטחה על פי תוכנית אבטחה שאושרה ע"י קצין המשטרה.</w:t>
      </w:r>
    </w:p>
    <w:p w14:paraId="4611BC0A" w14:textId="77777777" w:rsidR="00935AC1" w:rsidRPr="00935AC1" w:rsidRDefault="00E41937" w:rsidP="00452C98">
      <w:pPr>
        <w:pStyle w:val="a4"/>
        <w:numPr>
          <w:ilvl w:val="2"/>
          <w:numId w:val="116"/>
        </w:numPr>
        <w:rPr>
          <w:rFonts w:ascii="David" w:hAnsi="David"/>
          <w:u w:val="single"/>
        </w:rPr>
      </w:pPr>
      <w:r w:rsidRPr="00935AC1">
        <w:rPr>
          <w:rFonts w:ascii="David" w:hAnsi="David"/>
          <w:rtl/>
        </w:rPr>
        <w:t xml:space="preserve"> מינוי מאבטחים ובודקים ביטחוניים מוסמכים בהתאם להכשרות בנוהל פרופיל המאבטח 90.028.103.</w:t>
      </w:r>
    </w:p>
    <w:p w14:paraId="31679CB5" w14:textId="77777777" w:rsidR="00E41937" w:rsidRDefault="00E41937" w:rsidP="00452C98">
      <w:pPr>
        <w:pStyle w:val="a4"/>
        <w:numPr>
          <w:ilvl w:val="2"/>
          <w:numId w:val="116"/>
        </w:numPr>
        <w:rPr>
          <w:rFonts w:ascii="David" w:hAnsi="David"/>
          <w:u w:val="single"/>
        </w:rPr>
      </w:pPr>
      <w:r w:rsidRPr="00935AC1">
        <w:rPr>
          <w:rFonts w:ascii="David" w:hAnsi="David"/>
          <w:rtl/>
        </w:rPr>
        <w:t xml:space="preserve">הדרכת </w:t>
      </w:r>
      <w:proofErr w:type="spellStart"/>
      <w:r w:rsidRPr="00935AC1">
        <w:rPr>
          <w:rFonts w:ascii="David" w:hAnsi="David"/>
          <w:rtl/>
        </w:rPr>
        <w:t>כח</w:t>
      </w:r>
      <w:proofErr w:type="spellEnd"/>
      <w:r w:rsidRPr="00935AC1">
        <w:rPr>
          <w:rFonts w:ascii="David" w:hAnsi="David"/>
          <w:rtl/>
        </w:rPr>
        <w:t xml:space="preserve"> האבטחה לעניין הכרת תא השטח, מיקומם של הפתחים, המעברים </w:t>
      </w:r>
      <w:proofErr w:type="spellStart"/>
      <w:r w:rsidRPr="00935AC1">
        <w:rPr>
          <w:rFonts w:ascii="David" w:hAnsi="David"/>
          <w:rtl/>
        </w:rPr>
        <w:t>והחציאות</w:t>
      </w:r>
      <w:proofErr w:type="spellEnd"/>
      <w:r w:rsidRPr="00935AC1">
        <w:rPr>
          <w:rFonts w:ascii="David" w:hAnsi="David"/>
          <w:rtl/>
        </w:rPr>
        <w:t xml:space="preserve"> בעת חירום, סידורי עזרה ראשונה, אופי הטקס, סיכונים צפויים, אמצעי תקשורת וכיבוי אש וכן הדרכת כל אחד לעניין המשימה שהוטלה עליו והנחיות לפעולה בעת חירום. </w:t>
      </w:r>
    </w:p>
    <w:p w14:paraId="6EF393C2" w14:textId="77777777" w:rsidR="002C1CB6" w:rsidRPr="00935AC1" w:rsidRDefault="002C1CB6" w:rsidP="002C1CB6">
      <w:pPr>
        <w:pStyle w:val="a4"/>
        <w:ind w:left="2762"/>
        <w:rPr>
          <w:rFonts w:ascii="David" w:hAnsi="David"/>
          <w:u w:val="single"/>
        </w:rPr>
      </w:pPr>
    </w:p>
    <w:p w14:paraId="117868AC" w14:textId="77777777" w:rsidR="00E41937" w:rsidRPr="00A02723" w:rsidRDefault="00E41937" w:rsidP="00A02723">
      <w:pPr>
        <w:pStyle w:val="a4"/>
        <w:numPr>
          <w:ilvl w:val="2"/>
          <w:numId w:val="28"/>
        </w:numPr>
        <w:rPr>
          <w:rFonts w:ascii="David" w:hAnsi="David"/>
          <w:u w:val="single"/>
        </w:rPr>
      </w:pPr>
      <w:r w:rsidRPr="00A02723">
        <w:rPr>
          <w:rFonts w:ascii="David" w:hAnsi="David"/>
          <w:u w:val="single"/>
          <w:rtl/>
        </w:rPr>
        <w:t xml:space="preserve">נוכחות מפיק, מנהל על הבטיחות, </w:t>
      </w:r>
      <w:r w:rsidRPr="00A02723">
        <w:rPr>
          <w:rFonts w:ascii="David" w:hAnsi="David" w:hint="cs"/>
          <w:u w:val="single"/>
          <w:rtl/>
        </w:rPr>
        <w:t>בודק קונסטרוקציה</w:t>
      </w:r>
      <w:r w:rsidRPr="00A02723">
        <w:rPr>
          <w:rFonts w:ascii="David" w:hAnsi="David"/>
          <w:u w:val="single"/>
          <w:rtl/>
        </w:rPr>
        <w:t xml:space="preserve">, בודק החשמל ומנהל האבטחה נדרשת בכל הטקסים אשר יופקו בידי המציע. היעדרות אחד מבעלי התפקידים הנ"ל מותנית באישור המשרד מראש. </w:t>
      </w:r>
    </w:p>
    <w:p w14:paraId="5354573D" w14:textId="77777777" w:rsidR="00E41937" w:rsidRPr="00A02723" w:rsidRDefault="00E41937" w:rsidP="00A02723">
      <w:pPr>
        <w:pStyle w:val="a4"/>
        <w:numPr>
          <w:ilvl w:val="2"/>
          <w:numId w:val="28"/>
        </w:numPr>
        <w:rPr>
          <w:rFonts w:ascii="David" w:hAnsi="David"/>
          <w:u w:val="single"/>
        </w:rPr>
      </w:pPr>
      <w:r w:rsidRPr="00A02723">
        <w:rPr>
          <w:rFonts w:ascii="David" w:hAnsi="David" w:hint="cs"/>
          <w:u w:val="single"/>
          <w:rtl/>
        </w:rPr>
        <w:t xml:space="preserve">במפרט השירותים מפורטים בעלי תפקידים נוספים. על הספק לספק את כלל בעלי התפקידים המופיעים במסמכי המכרז וכן במפרט השירותים. </w:t>
      </w:r>
    </w:p>
    <w:p w14:paraId="65A3A74F" w14:textId="77777777" w:rsidR="002C1CB6" w:rsidRPr="00AD3349" w:rsidRDefault="002C1CB6" w:rsidP="002C1CB6">
      <w:pPr>
        <w:pStyle w:val="a4"/>
        <w:ind w:left="1021"/>
        <w:rPr>
          <w:rFonts w:ascii="David" w:hAnsi="David"/>
        </w:rPr>
      </w:pPr>
    </w:p>
    <w:p w14:paraId="52566DF8" w14:textId="77777777" w:rsidR="00B50025" w:rsidRDefault="000C092C" w:rsidP="00F239F9">
      <w:pPr>
        <w:pStyle w:val="a4"/>
        <w:numPr>
          <w:ilvl w:val="1"/>
          <w:numId w:val="28"/>
        </w:numPr>
        <w:spacing w:before="240"/>
        <w:ind w:left="1021" w:hanging="567"/>
        <w:rPr>
          <w:rFonts w:ascii="David" w:hAnsi="David"/>
        </w:rPr>
      </w:pPr>
      <w:r w:rsidRPr="000C092C">
        <w:rPr>
          <w:rFonts w:ascii="David" w:hAnsi="David"/>
          <w:b/>
          <w:bCs/>
          <w:rtl/>
        </w:rPr>
        <w:t>יועץ תוכן וכותב הטקסים-</w:t>
      </w:r>
      <w:r w:rsidRPr="000C092C">
        <w:rPr>
          <w:rFonts w:ascii="David" w:hAnsi="David"/>
          <w:rtl/>
        </w:rPr>
        <w:t xml:space="preserve"> ספרי במה ומהלך טקס–יועץ התוכן יהיה מנוסה בייעוץ תוכן לטקסים, אירועים או פעילויות הנצחה לאישים ואירועים לאומיים בישראל. </w:t>
      </w:r>
    </w:p>
    <w:p w14:paraId="58C5AEFD" w14:textId="77777777" w:rsidR="000C092C" w:rsidRDefault="000C092C" w:rsidP="00F239F9">
      <w:pPr>
        <w:pStyle w:val="a4"/>
        <w:numPr>
          <w:ilvl w:val="1"/>
          <w:numId w:val="28"/>
        </w:numPr>
        <w:spacing w:before="240"/>
        <w:ind w:left="1021" w:hanging="567"/>
        <w:rPr>
          <w:rFonts w:ascii="David" w:hAnsi="David"/>
        </w:rPr>
      </w:pPr>
      <w:r w:rsidRPr="002C1CB6">
        <w:rPr>
          <w:rFonts w:ascii="David" w:hAnsi="David"/>
          <w:b/>
          <w:bCs/>
          <w:rtl/>
        </w:rPr>
        <w:lastRenderedPageBreak/>
        <w:t>מנהל אומנותי</w:t>
      </w:r>
      <w:r w:rsidRPr="000C092C">
        <w:rPr>
          <w:rFonts w:ascii="David" w:hAnsi="David"/>
          <w:rtl/>
        </w:rPr>
        <w:t xml:space="preserve"> - שכירת שירותי מנהל אומנותי</w:t>
      </w:r>
      <w:r w:rsidR="00B50025">
        <w:rPr>
          <w:rFonts w:ascii="David" w:hAnsi="David" w:hint="cs"/>
          <w:rtl/>
        </w:rPr>
        <w:t xml:space="preserve"> /</w:t>
      </w:r>
      <w:r w:rsidR="00B50025">
        <w:rPr>
          <w:rFonts w:ascii="David" w:hAnsi="David"/>
          <w:rtl/>
        </w:rPr>
        <w:t>במאי מקצועי ומנוסה</w:t>
      </w:r>
      <w:r w:rsidR="00B50025">
        <w:rPr>
          <w:rFonts w:ascii="David" w:hAnsi="David" w:hint="cs"/>
          <w:rtl/>
        </w:rPr>
        <w:t xml:space="preserve"> </w:t>
      </w:r>
      <w:r w:rsidRPr="000C092C">
        <w:rPr>
          <w:rFonts w:ascii="David" w:hAnsi="David"/>
          <w:rtl/>
        </w:rPr>
        <w:t>אשר ינהל אמנותית את האירוע, ינהל את כל הצוותים האמנותיים ויהיה אחראי על ניהול אומנותי</w:t>
      </w:r>
      <w:r w:rsidR="00B50025">
        <w:rPr>
          <w:rFonts w:ascii="David" w:hAnsi="David" w:hint="cs"/>
          <w:rtl/>
        </w:rPr>
        <w:t xml:space="preserve">, </w:t>
      </w:r>
      <w:r w:rsidRPr="000C092C">
        <w:rPr>
          <w:rFonts w:ascii="David" w:hAnsi="David"/>
          <w:rtl/>
        </w:rPr>
        <w:t>כתיבה ועריכה של  האירוע בהתאם לנושא המרכזי שנבחר לכל טקס.</w:t>
      </w:r>
    </w:p>
    <w:p w14:paraId="32D70F54" w14:textId="77777777" w:rsidR="002C1CB6" w:rsidRDefault="002C1CB6" w:rsidP="002C1CB6">
      <w:pPr>
        <w:pStyle w:val="a4"/>
        <w:spacing w:before="240"/>
        <w:ind w:left="1021"/>
        <w:rPr>
          <w:rFonts w:ascii="David" w:hAnsi="David"/>
        </w:rPr>
      </w:pPr>
    </w:p>
    <w:p w14:paraId="7F73E72C" w14:textId="77777777" w:rsidR="00927FDF" w:rsidRDefault="00A1712A" w:rsidP="00F239F9">
      <w:pPr>
        <w:pStyle w:val="a4"/>
        <w:numPr>
          <w:ilvl w:val="1"/>
          <w:numId w:val="28"/>
        </w:numPr>
        <w:spacing w:before="240"/>
        <w:ind w:left="1021" w:hanging="567"/>
        <w:rPr>
          <w:rFonts w:ascii="David" w:hAnsi="David"/>
        </w:rPr>
      </w:pPr>
      <w:r w:rsidRPr="000C092C">
        <w:rPr>
          <w:rFonts w:ascii="David" w:hAnsi="David"/>
          <w:b/>
          <w:bCs/>
          <w:rtl/>
        </w:rPr>
        <w:t>סרטונים –</w:t>
      </w:r>
      <w:r w:rsidRPr="00A1712A">
        <w:rPr>
          <w:rFonts w:ascii="David" w:hAnsi="David"/>
          <w:rtl/>
        </w:rPr>
        <w:t xml:space="preserve"> במהלך </w:t>
      </w:r>
      <w:r w:rsidR="00130A8E">
        <w:rPr>
          <w:rFonts w:ascii="David" w:hAnsi="David" w:hint="cs"/>
          <w:rtl/>
        </w:rPr>
        <w:t>כל אחד מ</w:t>
      </w:r>
      <w:r w:rsidR="00130A8E" w:rsidRPr="00A1712A">
        <w:rPr>
          <w:rFonts w:ascii="David" w:hAnsi="David"/>
          <w:rtl/>
        </w:rPr>
        <w:t>ה</w:t>
      </w:r>
      <w:r w:rsidR="00130A8E">
        <w:rPr>
          <w:rFonts w:ascii="David" w:hAnsi="David" w:hint="cs"/>
          <w:rtl/>
        </w:rPr>
        <w:t>טקסים</w:t>
      </w:r>
      <w:r w:rsidR="00130A8E" w:rsidRPr="00A1712A">
        <w:rPr>
          <w:rFonts w:ascii="David" w:hAnsi="David"/>
          <w:rtl/>
        </w:rPr>
        <w:t xml:space="preserve"> ישול</w:t>
      </w:r>
      <w:r w:rsidR="00130A8E">
        <w:rPr>
          <w:rFonts w:ascii="David" w:hAnsi="David" w:hint="cs"/>
          <w:rtl/>
        </w:rPr>
        <w:t xml:space="preserve">ב סרטון </w:t>
      </w:r>
      <w:proofErr w:type="spellStart"/>
      <w:r w:rsidR="00130A8E">
        <w:rPr>
          <w:rFonts w:ascii="David" w:hAnsi="David" w:hint="cs"/>
          <w:rtl/>
        </w:rPr>
        <w:t>אחד</w:t>
      </w:r>
      <w:r w:rsidRPr="00A1712A">
        <w:rPr>
          <w:rFonts w:ascii="David" w:hAnsi="David"/>
          <w:rtl/>
        </w:rPr>
        <w:t>ה</w:t>
      </w:r>
      <w:r w:rsidR="00EB6264">
        <w:rPr>
          <w:rFonts w:ascii="David" w:hAnsi="David" w:hint="cs"/>
          <w:rtl/>
        </w:rPr>
        <w:t>טקסים</w:t>
      </w:r>
      <w:proofErr w:type="spellEnd"/>
      <w:r w:rsidRPr="00A1712A">
        <w:rPr>
          <w:rFonts w:ascii="David" w:hAnsi="David"/>
          <w:rtl/>
        </w:rPr>
        <w:t xml:space="preserve"> ישולבו </w:t>
      </w:r>
      <w:r w:rsidR="00EB6264">
        <w:rPr>
          <w:rFonts w:ascii="David" w:hAnsi="David" w:hint="cs"/>
          <w:rtl/>
        </w:rPr>
        <w:t>עד 2 סרטונים עד  שתיים וחצי דקות</w:t>
      </w:r>
      <w:r w:rsidRPr="00A1712A">
        <w:rPr>
          <w:rFonts w:ascii="David" w:hAnsi="David"/>
          <w:rtl/>
        </w:rPr>
        <w:t xml:space="preserve">, בהתאם להצעת התוכן של </w:t>
      </w:r>
      <w:r w:rsidR="00130A8E">
        <w:rPr>
          <w:rFonts w:ascii="David" w:hAnsi="David" w:hint="cs"/>
          <w:rtl/>
        </w:rPr>
        <w:t xml:space="preserve">המנהל </w:t>
      </w:r>
      <w:proofErr w:type="spellStart"/>
      <w:r w:rsidR="00130A8E">
        <w:rPr>
          <w:rFonts w:ascii="David" w:hAnsi="David" w:hint="cs"/>
          <w:rtl/>
        </w:rPr>
        <w:t>האומותי</w:t>
      </w:r>
      <w:proofErr w:type="spellEnd"/>
      <w:r w:rsidR="00130A8E">
        <w:rPr>
          <w:rFonts w:ascii="David" w:hAnsi="David" w:hint="cs"/>
          <w:rtl/>
        </w:rPr>
        <w:t xml:space="preserve"> </w:t>
      </w:r>
      <w:r w:rsidRPr="00A1712A">
        <w:rPr>
          <w:rFonts w:ascii="David" w:hAnsi="David"/>
          <w:rtl/>
        </w:rPr>
        <w:t xml:space="preserve">הבמאי. תקציב הסרטונים שיוצע יכלול את כל השירותים הנדרשים להפקתם, כולל קניית זכויות לחומרי ארכיון, קריינות, ימי צילום, אנימציה ואפטר, בהתאם </w:t>
      </w:r>
      <w:r w:rsidR="00130A8E">
        <w:rPr>
          <w:rFonts w:ascii="David" w:hAnsi="David" w:hint="cs"/>
          <w:rtl/>
        </w:rPr>
        <w:t xml:space="preserve">לניהול האומנותי של </w:t>
      </w:r>
      <w:proofErr w:type="spellStart"/>
      <w:r w:rsidR="00130A8E">
        <w:rPr>
          <w:rFonts w:ascii="David" w:hAnsi="David" w:hint="cs"/>
          <w:rtl/>
        </w:rPr>
        <w:t>הטקס</w:t>
      </w:r>
      <w:r w:rsidRPr="00A1712A">
        <w:rPr>
          <w:rFonts w:ascii="David" w:hAnsi="David"/>
          <w:rtl/>
        </w:rPr>
        <w:t>להצעת</w:t>
      </w:r>
      <w:proofErr w:type="spellEnd"/>
      <w:r w:rsidRPr="00A1712A">
        <w:rPr>
          <w:rFonts w:ascii="David" w:hAnsi="David"/>
          <w:rtl/>
        </w:rPr>
        <w:t xml:space="preserve"> התוכן.</w:t>
      </w:r>
    </w:p>
    <w:p w14:paraId="1C788523" w14:textId="77777777" w:rsidR="002C1CB6" w:rsidRDefault="002C1CB6" w:rsidP="002C1CB6">
      <w:pPr>
        <w:pStyle w:val="a4"/>
        <w:spacing w:before="240"/>
        <w:ind w:left="1021"/>
        <w:rPr>
          <w:rFonts w:ascii="David" w:hAnsi="David"/>
        </w:rPr>
      </w:pPr>
    </w:p>
    <w:p w14:paraId="569856D2" w14:textId="77777777" w:rsidR="00A1712A" w:rsidRDefault="00A1712A" w:rsidP="00F239F9">
      <w:pPr>
        <w:pStyle w:val="a4"/>
        <w:numPr>
          <w:ilvl w:val="1"/>
          <w:numId w:val="28"/>
        </w:numPr>
        <w:spacing w:before="240"/>
        <w:ind w:left="1021" w:hanging="567"/>
        <w:rPr>
          <w:rFonts w:ascii="David" w:hAnsi="David"/>
        </w:rPr>
      </w:pPr>
      <w:r w:rsidRPr="000C092C">
        <w:rPr>
          <w:rFonts w:ascii="David" w:hAnsi="David"/>
          <w:b/>
          <w:bCs/>
          <w:rtl/>
        </w:rPr>
        <w:t>מעצב תוכן הקרנה –</w:t>
      </w:r>
      <w:r w:rsidRPr="00A1712A">
        <w:rPr>
          <w:rFonts w:ascii="David" w:hAnsi="David"/>
          <w:rtl/>
        </w:rPr>
        <w:t xml:space="preserve"> החברה תשכור את שירותיו של מעצב תכני ההקרנה</w:t>
      </w:r>
      <w:r w:rsidR="00927FDF">
        <w:rPr>
          <w:rFonts w:ascii="David" w:hAnsi="David" w:hint="cs"/>
          <w:rtl/>
        </w:rPr>
        <w:t xml:space="preserve"> ו</w:t>
      </w:r>
      <w:r w:rsidR="00927FDF" w:rsidRPr="00927FDF">
        <w:rPr>
          <w:rFonts w:ascii="David" w:hAnsi="David" w:hint="cs"/>
          <w:rtl/>
        </w:rPr>
        <w:t xml:space="preserve"> מפעיל </w:t>
      </w:r>
      <w:r w:rsidR="00927FDF" w:rsidRPr="00927FDF">
        <w:rPr>
          <w:rFonts w:ascii="David" w:hAnsi="David" w:hint="cs"/>
        </w:rPr>
        <w:t>VJ</w:t>
      </w:r>
      <w:r w:rsidR="00927FDF" w:rsidRPr="00927FDF">
        <w:rPr>
          <w:rFonts w:ascii="David" w:hAnsi="David" w:hint="cs"/>
          <w:rtl/>
        </w:rPr>
        <w:t xml:space="preserve"> + נתב. </w:t>
      </w:r>
      <w:r w:rsidRPr="00927FDF">
        <w:rPr>
          <w:rFonts w:ascii="David" w:hAnsi="David"/>
          <w:rtl/>
        </w:rPr>
        <w:t xml:space="preserve"> אשר יכללו</w:t>
      </w:r>
      <w:r w:rsidR="00927FDF">
        <w:rPr>
          <w:rFonts w:ascii="David" w:hAnsi="David" w:hint="cs"/>
          <w:rtl/>
        </w:rPr>
        <w:t xml:space="preserve"> את כלל השירותים הנדרשים לעיצוב תוכן הקרנה</w:t>
      </w:r>
      <w:r w:rsidRPr="00927FDF">
        <w:rPr>
          <w:rFonts w:ascii="David" w:hAnsi="David"/>
          <w:rtl/>
        </w:rPr>
        <w:t xml:space="preserve"> בין היתר: </w:t>
      </w:r>
      <w:proofErr w:type="spellStart"/>
      <w:r w:rsidRPr="00927FDF">
        <w:rPr>
          <w:rFonts w:ascii="David" w:hAnsi="David"/>
          <w:rtl/>
        </w:rPr>
        <w:t>פריסט</w:t>
      </w:r>
      <w:proofErr w:type="spellEnd"/>
      <w:r w:rsidRPr="00927FDF">
        <w:rPr>
          <w:rFonts w:ascii="David" w:hAnsi="David"/>
          <w:rtl/>
        </w:rPr>
        <w:t xml:space="preserve"> מרכזי לאירוע, </w:t>
      </w:r>
      <w:proofErr w:type="spellStart"/>
      <w:r w:rsidRPr="00927FDF">
        <w:rPr>
          <w:rFonts w:ascii="David" w:hAnsi="David"/>
          <w:rtl/>
        </w:rPr>
        <w:t>פריסטים</w:t>
      </w:r>
      <w:proofErr w:type="spellEnd"/>
      <w:r w:rsidRPr="00927FDF">
        <w:rPr>
          <w:rFonts w:ascii="David" w:hAnsi="David"/>
          <w:rtl/>
        </w:rPr>
        <w:t xml:space="preserve"> מתחלפים לכל חלק באירוע וכן </w:t>
      </w:r>
      <w:r w:rsidRPr="00A00A85">
        <w:rPr>
          <w:rFonts w:ascii="David" w:hAnsi="David"/>
          <w:rtl/>
        </w:rPr>
        <w:t>אנימציות ורקעים לשירים שיבוצעו</w:t>
      </w:r>
      <w:r w:rsidR="00C43250" w:rsidRPr="00A00A85">
        <w:rPr>
          <w:rFonts w:ascii="David" w:hAnsi="David" w:hint="cs"/>
          <w:rtl/>
        </w:rPr>
        <w:t xml:space="preserve">- </w:t>
      </w:r>
      <w:r w:rsidR="00C43250" w:rsidRPr="00A00A85">
        <w:rPr>
          <w:rFonts w:ascii="David" w:hAnsi="David" w:hint="cs"/>
          <w:b/>
          <w:bCs/>
          <w:rtl/>
        </w:rPr>
        <w:t>לטקסים</w:t>
      </w:r>
      <w:r w:rsidR="00927FDF" w:rsidRPr="00A00A85">
        <w:rPr>
          <w:rFonts w:ascii="David" w:hAnsi="David" w:hint="cs"/>
          <w:b/>
          <w:bCs/>
          <w:rtl/>
        </w:rPr>
        <w:t xml:space="preserve"> בינוניים ו</w:t>
      </w:r>
      <w:r w:rsidR="00C43250" w:rsidRPr="00A00A85">
        <w:rPr>
          <w:rFonts w:ascii="David" w:hAnsi="David" w:hint="cs"/>
          <w:b/>
          <w:bCs/>
          <w:rtl/>
        </w:rPr>
        <w:t>גדולים בלבד</w:t>
      </w:r>
      <w:r w:rsidR="00C43250" w:rsidRPr="00A00A85">
        <w:rPr>
          <w:rFonts w:ascii="David" w:hAnsi="David" w:hint="cs"/>
          <w:rtl/>
        </w:rPr>
        <w:t xml:space="preserve"> </w:t>
      </w:r>
      <w:r w:rsidRPr="00A00A85">
        <w:rPr>
          <w:rFonts w:ascii="David" w:hAnsi="David"/>
          <w:rtl/>
        </w:rPr>
        <w:t xml:space="preserve"> </w:t>
      </w:r>
    </w:p>
    <w:p w14:paraId="2D479E97" w14:textId="77777777" w:rsidR="002C1CB6" w:rsidRPr="00A00A85" w:rsidRDefault="002C1CB6" w:rsidP="002C1CB6">
      <w:pPr>
        <w:pStyle w:val="a4"/>
        <w:spacing w:before="240"/>
        <w:ind w:left="1021"/>
        <w:rPr>
          <w:rFonts w:ascii="David" w:hAnsi="David"/>
        </w:rPr>
      </w:pPr>
    </w:p>
    <w:p w14:paraId="2F9BDAB4" w14:textId="77777777" w:rsidR="00A1712A" w:rsidRDefault="00A1712A" w:rsidP="00F239F9">
      <w:pPr>
        <w:pStyle w:val="a4"/>
        <w:numPr>
          <w:ilvl w:val="1"/>
          <w:numId w:val="28"/>
        </w:numPr>
        <w:spacing w:before="240"/>
        <w:ind w:left="1021" w:hanging="567"/>
        <w:rPr>
          <w:rFonts w:ascii="David" w:hAnsi="David"/>
          <w:b/>
        </w:rPr>
      </w:pPr>
      <w:r w:rsidRPr="00A00A85">
        <w:rPr>
          <w:rFonts w:ascii="David" w:hAnsi="David"/>
          <w:rtl/>
        </w:rPr>
        <w:t>מנהל מוזיקאלי, נגנים והקלטות – שכירת שירותי מנהל מוזיקאלי מנוסה ומקצועי אשר יבצע את כלל העיבודים, הבחירות המוזיקאליות, כתיבת התפקידים, בחירת הרכב הנגנים וההקלטות הנדרשות.</w:t>
      </w:r>
      <w:r w:rsidR="00130A8E" w:rsidRPr="00A00A85">
        <w:rPr>
          <w:rFonts w:ascii="David" w:hAnsi="David" w:hint="cs"/>
          <w:rtl/>
        </w:rPr>
        <w:t xml:space="preserve"> </w:t>
      </w:r>
      <w:r w:rsidR="00130A8E" w:rsidRPr="00A00A85">
        <w:rPr>
          <w:rFonts w:ascii="David" w:hAnsi="David" w:hint="cs"/>
          <w:b/>
          <w:bCs/>
          <w:rtl/>
        </w:rPr>
        <w:t xml:space="preserve">לטקסים בינוניים וגדולים בלבד </w:t>
      </w:r>
    </w:p>
    <w:p w14:paraId="0921E8B0" w14:textId="77777777" w:rsidR="002C1CB6" w:rsidRPr="00A00A85" w:rsidRDefault="002C1CB6" w:rsidP="002C1CB6">
      <w:pPr>
        <w:pStyle w:val="a4"/>
        <w:spacing w:before="240"/>
        <w:ind w:left="1021"/>
        <w:rPr>
          <w:rFonts w:ascii="David" w:hAnsi="David"/>
          <w:b/>
        </w:rPr>
      </w:pPr>
    </w:p>
    <w:p w14:paraId="74E84B60" w14:textId="77777777" w:rsidR="00A1712A" w:rsidRDefault="00A1712A" w:rsidP="00F239F9">
      <w:pPr>
        <w:pStyle w:val="a4"/>
        <w:numPr>
          <w:ilvl w:val="1"/>
          <w:numId w:val="28"/>
        </w:numPr>
        <w:spacing w:before="240"/>
        <w:ind w:left="1021" w:hanging="567"/>
        <w:rPr>
          <w:rFonts w:ascii="David" w:hAnsi="David"/>
        </w:rPr>
      </w:pPr>
      <w:r w:rsidRPr="000C092C">
        <w:rPr>
          <w:rFonts w:ascii="David" w:hAnsi="David"/>
          <w:b/>
          <w:bCs/>
          <w:rtl/>
        </w:rPr>
        <w:t>אומן –</w:t>
      </w:r>
      <w:r w:rsidRPr="00A1712A">
        <w:rPr>
          <w:rFonts w:ascii="David" w:hAnsi="David"/>
          <w:rtl/>
        </w:rPr>
        <w:t xml:space="preserve"> שכירת שירותי אומן מרכזי אשר יבצע את השירים בטקס </w:t>
      </w:r>
      <w:r>
        <w:rPr>
          <w:rFonts w:ascii="David" w:hAnsi="David" w:hint="cs"/>
          <w:rtl/>
        </w:rPr>
        <w:t>בהתאם לחלוקת הטקסים המפורטת מטה.</w:t>
      </w:r>
      <w:r w:rsidRPr="00A1712A">
        <w:rPr>
          <w:rFonts w:ascii="David" w:hAnsi="David"/>
          <w:rtl/>
        </w:rPr>
        <w:t xml:space="preserve"> האומן יהיה מוכר ומותאם לאופי האירוע והצעת הבמאי לבחירת השירים</w:t>
      </w:r>
      <w:r>
        <w:rPr>
          <w:rFonts w:ascii="David" w:hAnsi="David" w:hint="cs"/>
          <w:rtl/>
        </w:rPr>
        <w:t xml:space="preserve"> בהתאם למדרג הטקס. האומן יאושר על ידי מנהל הטקס מ</w:t>
      </w:r>
      <w:r w:rsidR="00BB7AA4">
        <w:rPr>
          <w:rFonts w:ascii="David" w:hAnsi="David" w:hint="cs"/>
          <w:rtl/>
        </w:rPr>
        <w:t xml:space="preserve">המערך לטקסים ולאירועים ממלכתיים </w:t>
      </w:r>
      <w:r>
        <w:rPr>
          <w:rFonts w:ascii="David" w:hAnsi="David" w:hint="cs"/>
          <w:rtl/>
        </w:rPr>
        <w:t xml:space="preserve">. </w:t>
      </w:r>
    </w:p>
    <w:p w14:paraId="0EA09EDC" w14:textId="77777777" w:rsidR="00935AC1" w:rsidRPr="00A00A85" w:rsidRDefault="00A1712A" w:rsidP="00A00A85">
      <w:pPr>
        <w:pStyle w:val="a4"/>
        <w:spacing w:before="240"/>
        <w:ind w:left="1021"/>
        <w:rPr>
          <w:rFonts w:ascii="David" w:hAnsi="David"/>
          <w:rtl/>
        </w:rPr>
      </w:pPr>
      <w:r w:rsidRPr="00A00A85">
        <w:rPr>
          <w:rFonts w:ascii="David" w:hAnsi="David" w:hint="cs"/>
          <w:b/>
          <w:bCs/>
          <w:rtl/>
        </w:rPr>
        <w:t>טקסים קטנים</w:t>
      </w:r>
      <w:r w:rsidRPr="00A00A85">
        <w:rPr>
          <w:rFonts w:ascii="David" w:hAnsi="David" w:hint="cs"/>
          <w:rtl/>
        </w:rPr>
        <w:t xml:space="preserve">- אומן + </w:t>
      </w:r>
      <w:r w:rsidR="00130A8E" w:rsidRPr="00A00A85">
        <w:rPr>
          <w:rFonts w:ascii="David" w:hAnsi="David" w:hint="cs"/>
          <w:rtl/>
        </w:rPr>
        <w:t xml:space="preserve">2 </w:t>
      </w:r>
      <w:proofErr w:type="spellStart"/>
      <w:r w:rsidR="00130A8E" w:rsidRPr="00A00A85">
        <w:rPr>
          <w:rFonts w:ascii="David" w:hAnsi="David" w:hint="cs"/>
          <w:rtl/>
        </w:rPr>
        <w:t>נגנים</w:t>
      </w:r>
      <w:r w:rsidRPr="00A00A85">
        <w:rPr>
          <w:rFonts w:ascii="David" w:hAnsi="David" w:hint="cs"/>
          <w:rtl/>
        </w:rPr>
        <w:t>נגן</w:t>
      </w:r>
      <w:proofErr w:type="spellEnd"/>
      <w:r w:rsidRPr="00A00A85">
        <w:rPr>
          <w:rFonts w:ascii="David" w:hAnsi="David" w:hint="cs"/>
          <w:rtl/>
        </w:rPr>
        <w:t xml:space="preserve">- בסכום </w:t>
      </w:r>
      <w:r w:rsidR="00C43250" w:rsidRPr="00A00A85">
        <w:rPr>
          <w:rFonts w:ascii="David" w:hAnsi="David" w:hint="cs"/>
          <w:rtl/>
        </w:rPr>
        <w:t xml:space="preserve">מינימום של </w:t>
      </w:r>
      <w:r w:rsidR="00927FDF" w:rsidRPr="00A00A85">
        <w:rPr>
          <w:rFonts w:ascii="David" w:hAnsi="David" w:hint="cs"/>
          <w:rtl/>
        </w:rPr>
        <w:t>10</w:t>
      </w:r>
      <w:r w:rsidR="00C43250" w:rsidRPr="00A00A85">
        <w:rPr>
          <w:rFonts w:ascii="David" w:hAnsi="David" w:hint="cs"/>
          <w:rtl/>
        </w:rPr>
        <w:t xml:space="preserve">,000 ₪ </w:t>
      </w:r>
      <w:r w:rsidRPr="00A00A85">
        <w:rPr>
          <w:rFonts w:ascii="David" w:hAnsi="David" w:hint="cs"/>
          <w:rtl/>
        </w:rPr>
        <w:t xml:space="preserve"> </w:t>
      </w:r>
    </w:p>
    <w:p w14:paraId="42FB1080" w14:textId="77777777" w:rsidR="002C1CB6" w:rsidRDefault="00A1712A" w:rsidP="002C1CB6">
      <w:pPr>
        <w:pStyle w:val="a4"/>
        <w:spacing w:before="240"/>
        <w:ind w:left="1021"/>
        <w:rPr>
          <w:rFonts w:ascii="David" w:hAnsi="David"/>
          <w:rtl/>
        </w:rPr>
      </w:pPr>
      <w:r w:rsidRPr="00A00A85">
        <w:rPr>
          <w:rFonts w:ascii="David" w:hAnsi="David" w:hint="cs"/>
          <w:b/>
          <w:bCs/>
          <w:rtl/>
        </w:rPr>
        <w:t>טקסים בינוניים</w:t>
      </w:r>
      <w:r w:rsidR="002369E6" w:rsidRPr="00A00A85">
        <w:rPr>
          <w:rFonts w:ascii="David" w:hAnsi="David" w:hint="cs"/>
          <w:b/>
          <w:bCs/>
          <w:rtl/>
        </w:rPr>
        <w:t>+ גדולים</w:t>
      </w:r>
      <w:r w:rsidR="002369E6" w:rsidRPr="00A00A85">
        <w:rPr>
          <w:rFonts w:ascii="David" w:hAnsi="David" w:hint="cs"/>
          <w:rtl/>
        </w:rPr>
        <w:t xml:space="preserve"> - </w:t>
      </w:r>
      <w:r w:rsidRPr="00A00A85">
        <w:rPr>
          <w:rFonts w:ascii="David" w:hAnsi="David" w:hint="cs"/>
          <w:rtl/>
        </w:rPr>
        <w:t xml:space="preserve">אומן+ </w:t>
      </w:r>
      <w:r w:rsidR="00DB7FCE" w:rsidRPr="00A00A85">
        <w:rPr>
          <w:rFonts w:ascii="David" w:hAnsi="David" w:hint="cs"/>
          <w:rtl/>
        </w:rPr>
        <w:t>3</w:t>
      </w:r>
      <w:r w:rsidRPr="00A00A85">
        <w:rPr>
          <w:rFonts w:ascii="David" w:hAnsi="David" w:hint="cs"/>
          <w:rtl/>
        </w:rPr>
        <w:t xml:space="preserve"> נגנים- בסכום </w:t>
      </w:r>
      <w:r w:rsidR="00C43250" w:rsidRPr="00A00A85">
        <w:rPr>
          <w:rFonts w:ascii="David" w:hAnsi="David" w:hint="cs"/>
          <w:rtl/>
        </w:rPr>
        <w:t>מינימום של  2</w:t>
      </w:r>
      <w:r w:rsidR="00927FDF" w:rsidRPr="00A00A85">
        <w:rPr>
          <w:rFonts w:ascii="David" w:hAnsi="David" w:hint="cs"/>
          <w:rtl/>
        </w:rPr>
        <w:t>5</w:t>
      </w:r>
      <w:r w:rsidR="00C43250" w:rsidRPr="00A00A85">
        <w:rPr>
          <w:rFonts w:ascii="David" w:hAnsi="David" w:hint="cs"/>
          <w:rtl/>
        </w:rPr>
        <w:t>,000 ₪</w:t>
      </w:r>
    </w:p>
    <w:p w14:paraId="34B4C948" w14:textId="77777777" w:rsidR="002C1CB6" w:rsidRPr="002C1CB6" w:rsidRDefault="002C1CB6" w:rsidP="002C1CB6">
      <w:pPr>
        <w:pStyle w:val="a4"/>
        <w:spacing w:before="240"/>
        <w:ind w:left="1021"/>
        <w:rPr>
          <w:rFonts w:ascii="David" w:hAnsi="David"/>
          <w:rtl/>
        </w:rPr>
      </w:pPr>
    </w:p>
    <w:p w14:paraId="169A8D46" w14:textId="77777777" w:rsidR="002C1CB6" w:rsidRPr="002C1CB6" w:rsidRDefault="00A1712A" w:rsidP="00F239F9">
      <w:pPr>
        <w:pStyle w:val="a4"/>
        <w:numPr>
          <w:ilvl w:val="1"/>
          <w:numId w:val="28"/>
        </w:numPr>
        <w:spacing w:before="240"/>
        <w:ind w:left="1021" w:hanging="567"/>
        <w:rPr>
          <w:rFonts w:ascii="David" w:hAnsi="David"/>
        </w:rPr>
      </w:pPr>
      <w:r w:rsidRPr="000C092C">
        <w:rPr>
          <w:rFonts w:ascii="David" w:hAnsi="David"/>
          <w:b/>
          <w:bCs/>
          <w:rtl/>
        </w:rPr>
        <w:t>צילום ושידור</w:t>
      </w:r>
      <w:r w:rsidRPr="00A1712A">
        <w:rPr>
          <w:rFonts w:ascii="David" w:hAnsi="David"/>
          <w:rtl/>
        </w:rPr>
        <w:t xml:space="preserve">- </w:t>
      </w:r>
      <w:r w:rsidR="002369E6">
        <w:rPr>
          <w:rFonts w:ascii="David" w:hAnsi="David" w:hint="cs"/>
          <w:rtl/>
        </w:rPr>
        <w:t xml:space="preserve"> בהתאם לחלוקת הטקסים המפורטת מטה: </w:t>
      </w:r>
    </w:p>
    <w:p w14:paraId="422A8029" w14:textId="77777777" w:rsidR="000F3F48" w:rsidRPr="00A00A85" w:rsidRDefault="002369E6" w:rsidP="008253AD">
      <w:pPr>
        <w:pStyle w:val="a4"/>
        <w:numPr>
          <w:ilvl w:val="2"/>
          <w:numId w:val="28"/>
        </w:numPr>
        <w:spacing w:before="240"/>
        <w:rPr>
          <w:rFonts w:ascii="David" w:hAnsi="David"/>
          <w:rtl/>
        </w:rPr>
      </w:pPr>
      <w:r w:rsidRPr="00A00A85">
        <w:rPr>
          <w:rFonts w:ascii="David" w:hAnsi="David" w:hint="cs"/>
          <w:b/>
          <w:bCs/>
          <w:rtl/>
        </w:rPr>
        <w:t>טקסים קטנים</w:t>
      </w:r>
      <w:r w:rsidR="00130A8E" w:rsidRPr="00A00A85">
        <w:rPr>
          <w:rFonts w:ascii="David" w:hAnsi="David" w:hint="cs"/>
          <w:b/>
          <w:bCs/>
          <w:rtl/>
        </w:rPr>
        <w:t xml:space="preserve">, </w:t>
      </w:r>
      <w:r w:rsidRPr="00A00A85">
        <w:rPr>
          <w:rFonts w:ascii="David" w:hAnsi="David" w:hint="cs"/>
          <w:b/>
          <w:bCs/>
          <w:rtl/>
        </w:rPr>
        <w:t xml:space="preserve">ובינוניים:  </w:t>
      </w:r>
      <w:r w:rsidR="000F3F48" w:rsidRPr="00A00A85">
        <w:rPr>
          <w:rFonts w:ascii="David" w:hAnsi="David" w:hint="cs"/>
          <w:rtl/>
        </w:rPr>
        <w:t xml:space="preserve">שידור לייב- יכלול </w:t>
      </w:r>
      <w:r w:rsidRPr="00A00A85">
        <w:rPr>
          <w:rFonts w:ascii="David" w:hAnsi="David"/>
          <w:rtl/>
        </w:rPr>
        <w:t xml:space="preserve">צלם וידיאו מקצועי ומנוסה שיגיע ויתמקם לפחות שעה לפני תחילת הטקס. </w:t>
      </w:r>
      <w:r w:rsidRPr="00A00A85">
        <w:rPr>
          <w:rFonts w:ascii="David" w:hAnsi="David" w:hint="cs"/>
          <w:rtl/>
        </w:rPr>
        <w:t xml:space="preserve">3 </w:t>
      </w:r>
      <w:r w:rsidRPr="00A00A85">
        <w:rPr>
          <w:rFonts w:ascii="David" w:hAnsi="David"/>
          <w:rtl/>
        </w:rPr>
        <w:t>מצלמ</w:t>
      </w:r>
      <w:r w:rsidRPr="00A00A85">
        <w:rPr>
          <w:rFonts w:ascii="David" w:hAnsi="David" w:hint="cs"/>
          <w:rtl/>
        </w:rPr>
        <w:t>ות</w:t>
      </w:r>
      <w:r w:rsidRPr="00A00A85">
        <w:rPr>
          <w:rFonts w:ascii="David" w:hAnsi="David"/>
          <w:rtl/>
        </w:rPr>
        <w:t xml:space="preserve"> מקצועי</w:t>
      </w:r>
      <w:r w:rsidRPr="00A00A85">
        <w:rPr>
          <w:rFonts w:ascii="David" w:hAnsi="David" w:hint="cs"/>
          <w:rtl/>
        </w:rPr>
        <w:t xml:space="preserve">ות </w:t>
      </w:r>
      <w:r w:rsidRPr="00A00A85">
        <w:rPr>
          <w:rFonts w:ascii="David" w:hAnsi="David"/>
          <w:rtl/>
        </w:rPr>
        <w:t xml:space="preserve">באיכות של לפחות </w:t>
      </w:r>
      <w:r w:rsidRPr="00A00A85">
        <w:rPr>
          <w:rFonts w:ascii="David" w:hAnsi="David"/>
        </w:rPr>
        <w:t>Full HD</w:t>
      </w:r>
      <w:r w:rsidRPr="00A00A85">
        <w:rPr>
          <w:rFonts w:ascii="David" w:hAnsi="David"/>
          <w:rtl/>
        </w:rPr>
        <w:t xml:space="preserve"> אשר מחוברת למערכת ההגברה המקומית.</w:t>
      </w:r>
    </w:p>
    <w:p w14:paraId="7383748A" w14:textId="77777777" w:rsidR="00A00A85" w:rsidRDefault="002369E6" w:rsidP="00A00A85">
      <w:pPr>
        <w:pStyle w:val="a4"/>
        <w:spacing w:before="240"/>
        <w:ind w:left="1021"/>
        <w:rPr>
          <w:rFonts w:ascii="David" w:hAnsi="David"/>
          <w:rtl/>
        </w:rPr>
      </w:pPr>
      <w:r w:rsidRPr="009E72D0">
        <w:rPr>
          <w:rFonts w:ascii="David" w:hAnsi="David"/>
          <w:rtl/>
        </w:rPr>
        <w:t>מערכת לשידור חי אינטרנטי באמצעות תקשורת סלולארית או אינטרנט קווי ברשת האינטרנטית שתקבע על ידי המשרד.</w:t>
      </w:r>
      <w:r w:rsidRPr="009E72D0">
        <w:rPr>
          <w:rFonts w:ascii="David" w:hAnsi="David" w:hint="cs"/>
          <w:rtl/>
        </w:rPr>
        <w:t xml:space="preserve"> </w:t>
      </w:r>
      <w:r w:rsidRPr="009E72D0">
        <w:rPr>
          <w:rFonts w:ascii="David" w:hAnsi="David"/>
          <w:rtl/>
        </w:rPr>
        <w:t>העברת קישור לשידור לגופי תקשורת נוספים באישור מנהל הטקס.</w:t>
      </w:r>
      <w:r w:rsidRPr="009E72D0">
        <w:rPr>
          <w:rFonts w:ascii="David" w:hAnsi="David" w:hint="cs"/>
          <w:rtl/>
        </w:rPr>
        <w:t xml:space="preserve"> </w:t>
      </w:r>
      <w:r w:rsidRPr="009E72D0">
        <w:rPr>
          <w:rFonts w:ascii="David" w:hAnsi="David"/>
          <w:rtl/>
        </w:rPr>
        <w:t xml:space="preserve">הכנת </w:t>
      </w:r>
      <w:proofErr w:type="spellStart"/>
      <w:r w:rsidRPr="009E72D0">
        <w:rPr>
          <w:rFonts w:ascii="David" w:hAnsi="David"/>
          <w:rtl/>
        </w:rPr>
        <w:t>שיקופית</w:t>
      </w:r>
      <w:proofErr w:type="spellEnd"/>
      <w:r w:rsidRPr="009E72D0">
        <w:rPr>
          <w:rFonts w:ascii="David" w:hAnsi="David"/>
          <w:rtl/>
        </w:rPr>
        <w:t xml:space="preserve"> מקדימה לשידור ואישורה מראש מול מנהל הטקס.</w:t>
      </w:r>
      <w:r w:rsidRPr="009E72D0">
        <w:rPr>
          <w:rFonts w:ascii="David" w:hAnsi="David" w:hint="cs"/>
          <w:rtl/>
        </w:rPr>
        <w:t xml:space="preserve"> </w:t>
      </w:r>
      <w:r w:rsidRPr="009E72D0">
        <w:rPr>
          <w:rFonts w:ascii="David" w:hAnsi="David"/>
          <w:rtl/>
        </w:rPr>
        <w:t>הוספת לוגו המשרד כפי שיועבר ע"ג השידור.</w:t>
      </w:r>
      <w:r w:rsidRPr="009E72D0">
        <w:rPr>
          <w:rFonts w:ascii="David" w:hAnsi="David" w:hint="cs"/>
          <w:rtl/>
        </w:rPr>
        <w:t xml:space="preserve"> </w:t>
      </w:r>
      <w:r w:rsidRPr="009E72D0">
        <w:rPr>
          <w:rFonts w:ascii="David" w:hAnsi="David"/>
          <w:rtl/>
        </w:rPr>
        <w:t xml:space="preserve">הקלטת השידור והעברתו למשרד עד </w:t>
      </w:r>
      <w:r w:rsidR="00130A8E" w:rsidRPr="009E72D0">
        <w:rPr>
          <w:rFonts w:ascii="David" w:hAnsi="David" w:hint="cs"/>
          <w:rtl/>
        </w:rPr>
        <w:t xml:space="preserve">24 </w:t>
      </w:r>
      <w:proofErr w:type="spellStart"/>
      <w:r w:rsidR="00130A8E" w:rsidRPr="009E72D0">
        <w:rPr>
          <w:rFonts w:ascii="David" w:hAnsi="David" w:hint="cs"/>
          <w:rtl/>
        </w:rPr>
        <w:t>שעות</w:t>
      </w:r>
      <w:r w:rsidRPr="009E72D0">
        <w:rPr>
          <w:rFonts w:ascii="David" w:hAnsi="David"/>
          <w:rtl/>
        </w:rPr>
        <w:t>ליומיים</w:t>
      </w:r>
      <w:proofErr w:type="spellEnd"/>
      <w:r w:rsidRPr="009E72D0">
        <w:rPr>
          <w:rFonts w:ascii="David" w:hAnsi="David"/>
          <w:rtl/>
        </w:rPr>
        <w:t xml:space="preserve"> ממועד סיום הטקס</w:t>
      </w:r>
      <w:r w:rsidR="000F3F48" w:rsidRPr="009E72D0">
        <w:rPr>
          <w:rFonts w:ascii="David" w:hAnsi="David" w:hint="cs"/>
          <w:rtl/>
        </w:rPr>
        <w:t xml:space="preserve"> כולל </w:t>
      </w:r>
      <w:r w:rsidRPr="009E72D0">
        <w:rPr>
          <w:rFonts w:ascii="David" w:hAnsi="David" w:hint="cs"/>
          <w:rtl/>
        </w:rPr>
        <w:t xml:space="preserve"> </w:t>
      </w:r>
      <w:r w:rsidR="000F3F48" w:rsidRPr="009E72D0">
        <w:rPr>
          <w:rFonts w:ascii="David" w:hAnsi="David"/>
          <w:rtl/>
        </w:rPr>
        <w:t>מפעיל כותרות, כתוביות סימולטניות, תרגום לשפת הסימנים על שליש מסך ברשתות החברתיות וצוות מתאים).</w:t>
      </w:r>
      <w:r w:rsidR="00EB6264" w:rsidRPr="009E72D0">
        <w:rPr>
          <w:rFonts w:ascii="David" w:hAnsi="David" w:hint="cs"/>
          <w:rtl/>
        </w:rPr>
        <w:t xml:space="preserve"> יכלול גם צילום במעגל סגור</w:t>
      </w:r>
      <w:r w:rsidR="000F3F48" w:rsidRPr="009E72D0">
        <w:rPr>
          <w:rFonts w:ascii="David" w:hAnsi="David" w:hint="cs"/>
          <w:rtl/>
        </w:rPr>
        <w:t xml:space="preserve"> </w:t>
      </w:r>
      <w:r w:rsidR="00BE0342" w:rsidRPr="009E72D0">
        <w:rPr>
          <w:rFonts w:ascii="David" w:hAnsi="David" w:hint="cs"/>
          <w:rtl/>
        </w:rPr>
        <w:t xml:space="preserve">. </w:t>
      </w:r>
      <w:r w:rsidRPr="009E72D0">
        <w:rPr>
          <w:rFonts w:ascii="David" w:hAnsi="David"/>
          <w:rtl/>
        </w:rPr>
        <w:t xml:space="preserve">זכויות היוצרים על צילום הטקס יהיו ברשות המשרד ואין להעביר את הצילום לגורם שלישי ללא אישור מקדים ובכתב. קרדיט </w:t>
      </w:r>
      <w:proofErr w:type="spellStart"/>
      <w:r w:rsidRPr="009E72D0">
        <w:rPr>
          <w:rFonts w:ascii="David" w:hAnsi="David"/>
          <w:rtl/>
        </w:rPr>
        <w:t>ינתן</w:t>
      </w:r>
      <w:proofErr w:type="spellEnd"/>
      <w:r w:rsidRPr="009E72D0">
        <w:rPr>
          <w:rFonts w:ascii="David" w:hAnsi="David"/>
          <w:rtl/>
        </w:rPr>
        <w:t xml:space="preserve"> לצלם כנדרש.</w:t>
      </w:r>
    </w:p>
    <w:p w14:paraId="151AD58F" w14:textId="77777777" w:rsidR="00BD7161" w:rsidRDefault="002369E6" w:rsidP="008253AD">
      <w:pPr>
        <w:pStyle w:val="a4"/>
        <w:numPr>
          <w:ilvl w:val="2"/>
          <w:numId w:val="28"/>
        </w:numPr>
        <w:spacing w:before="240"/>
        <w:rPr>
          <w:rFonts w:ascii="David" w:hAnsi="David"/>
          <w:rtl/>
        </w:rPr>
      </w:pPr>
      <w:r w:rsidRPr="00A00A85">
        <w:rPr>
          <w:rFonts w:ascii="David" w:hAnsi="David" w:hint="cs"/>
          <w:b/>
          <w:bCs/>
          <w:rtl/>
        </w:rPr>
        <w:t>טקסים גדולים</w:t>
      </w:r>
      <w:r w:rsidR="00130A8E" w:rsidRPr="009E72D0">
        <w:rPr>
          <w:rFonts w:ascii="David" w:hAnsi="David" w:hint="cs"/>
          <w:b/>
          <w:bCs/>
          <w:rtl/>
        </w:rPr>
        <w:t xml:space="preserve"> </w:t>
      </w:r>
      <w:r w:rsidRPr="009E72D0">
        <w:rPr>
          <w:rFonts w:ascii="David" w:hAnsi="David" w:hint="cs"/>
          <w:b/>
          <w:bCs/>
          <w:rtl/>
        </w:rPr>
        <w:t>-</w:t>
      </w:r>
      <w:r w:rsidRPr="009E72D0">
        <w:rPr>
          <w:rFonts w:ascii="David" w:hAnsi="David" w:hint="cs"/>
          <w:rtl/>
        </w:rPr>
        <w:t xml:space="preserve"> </w:t>
      </w:r>
      <w:r w:rsidR="00A1712A" w:rsidRPr="009E72D0">
        <w:rPr>
          <w:rFonts w:ascii="David" w:hAnsi="David"/>
          <w:rtl/>
        </w:rPr>
        <w:t xml:space="preserve">ניידת שידור </w:t>
      </w:r>
      <w:proofErr w:type="spellStart"/>
      <w:r w:rsidR="00A1712A" w:rsidRPr="009E72D0">
        <w:rPr>
          <w:rFonts w:ascii="David" w:hAnsi="David"/>
          <w:rtl/>
        </w:rPr>
        <w:t>לווינית</w:t>
      </w:r>
      <w:proofErr w:type="spellEnd"/>
      <w:r w:rsidR="00A1712A" w:rsidRPr="009E72D0">
        <w:rPr>
          <w:rFonts w:ascii="David" w:hAnsi="David"/>
          <w:rtl/>
        </w:rPr>
        <w:t xml:space="preserve">/ סיבית לשליחת השידור לערוצי הטלוויזיה וכן חדר שידור להפצת השידור </w:t>
      </w:r>
      <w:r w:rsidR="00BD7161">
        <w:rPr>
          <w:rFonts w:ascii="David" w:hAnsi="David" w:hint="cs"/>
          <w:rtl/>
        </w:rPr>
        <w:t xml:space="preserve"> </w:t>
      </w:r>
      <w:r w:rsidR="00A1712A" w:rsidRPr="009E72D0">
        <w:rPr>
          <w:rFonts w:ascii="David" w:hAnsi="David"/>
          <w:rtl/>
        </w:rPr>
        <w:t xml:space="preserve">לאתרי האינטרנט (ללא מגבלת מספר האתרים </w:t>
      </w:r>
      <w:r w:rsidR="00A1712A" w:rsidRPr="009E72D0">
        <w:rPr>
          <w:rFonts w:ascii="David" w:hAnsi="David"/>
          <w:rtl/>
        </w:rPr>
        <w:lastRenderedPageBreak/>
        <w:t xml:space="preserve">המשדרים), אשר יכללו לפחות: </w:t>
      </w:r>
      <w:r w:rsidR="000F3F48" w:rsidRPr="009E72D0">
        <w:rPr>
          <w:rFonts w:ascii="David" w:hAnsi="David" w:hint="cs"/>
          <w:rtl/>
        </w:rPr>
        <w:t>4</w:t>
      </w:r>
      <w:r w:rsidR="00A1712A" w:rsidRPr="009E72D0">
        <w:rPr>
          <w:rFonts w:ascii="David" w:hAnsi="David"/>
          <w:rtl/>
        </w:rPr>
        <w:t xml:space="preserve"> מצלמות</w:t>
      </w:r>
      <w:r w:rsidR="000F3F48" w:rsidRPr="009E72D0">
        <w:rPr>
          <w:rFonts w:ascii="David" w:hAnsi="David" w:hint="cs"/>
          <w:rtl/>
        </w:rPr>
        <w:t xml:space="preserve">, </w:t>
      </w:r>
      <w:r w:rsidR="00A1712A" w:rsidRPr="009E72D0">
        <w:rPr>
          <w:rFonts w:ascii="David" w:hAnsi="David"/>
          <w:rtl/>
        </w:rPr>
        <w:t xml:space="preserve">מצלמת רחף, כולל במאי שידור, </w:t>
      </w:r>
      <w:bookmarkStart w:id="74" w:name="_Hlk136421862"/>
      <w:r w:rsidR="00A1712A" w:rsidRPr="009E72D0">
        <w:rPr>
          <w:rFonts w:ascii="David" w:hAnsi="David"/>
          <w:rtl/>
        </w:rPr>
        <w:t>מפעיל כותרות, כתוביות סימולטניות,</w:t>
      </w:r>
      <w:r w:rsidR="00EB6264" w:rsidRPr="009E72D0">
        <w:rPr>
          <w:rFonts w:ascii="David" w:hAnsi="David" w:hint="cs"/>
          <w:rtl/>
        </w:rPr>
        <w:t xml:space="preserve"> צילום במעגל סגור, </w:t>
      </w:r>
      <w:r w:rsidR="00A1712A" w:rsidRPr="009E72D0">
        <w:rPr>
          <w:rFonts w:ascii="David" w:hAnsi="David"/>
          <w:rtl/>
        </w:rPr>
        <w:t xml:space="preserve"> תרגום לשפת הסימנים על שליש מסך ברשתות החברתיות וצוות מתאים)</w:t>
      </w:r>
    </w:p>
    <w:p w14:paraId="417F9981" w14:textId="77777777" w:rsidR="002C1CB6" w:rsidRPr="00A00A85" w:rsidRDefault="002C1CB6" w:rsidP="002C1CB6">
      <w:pPr>
        <w:pStyle w:val="a4"/>
        <w:spacing w:before="240"/>
        <w:ind w:left="1417"/>
        <w:rPr>
          <w:rFonts w:ascii="David" w:hAnsi="David"/>
          <w:rtl/>
        </w:rPr>
      </w:pPr>
    </w:p>
    <w:bookmarkEnd w:id="74"/>
    <w:p w14:paraId="5730B970" w14:textId="1E772F12" w:rsidR="00BD7161" w:rsidRDefault="00415179" w:rsidP="00F239F9">
      <w:pPr>
        <w:pStyle w:val="a4"/>
        <w:numPr>
          <w:ilvl w:val="1"/>
          <w:numId w:val="28"/>
        </w:numPr>
        <w:ind w:left="1040"/>
        <w:rPr>
          <w:rFonts w:ascii="David" w:hAnsi="David"/>
          <w:b/>
          <w:bCs/>
        </w:rPr>
      </w:pPr>
      <w:r w:rsidRPr="00BD7161">
        <w:rPr>
          <w:rFonts w:ascii="David" w:hAnsi="David"/>
          <w:b/>
          <w:bCs/>
          <w:rtl/>
        </w:rPr>
        <w:t>יועץ לשוני</w:t>
      </w:r>
      <w:r w:rsidRPr="00BD7161">
        <w:rPr>
          <w:rFonts w:ascii="David" w:hAnsi="David"/>
          <w:rtl/>
        </w:rPr>
        <w:t xml:space="preserve"> – בעל תעודות מתאימות וניסיון בתחום היעוץ לשוני לטקסים, אירועים או טקסטים </w:t>
      </w:r>
      <w:r w:rsidRPr="00D35C11">
        <w:rPr>
          <w:rFonts w:ascii="David" w:hAnsi="David"/>
          <w:rtl/>
        </w:rPr>
        <w:t>מדוברי</w:t>
      </w:r>
      <w:r w:rsidR="00AD3349" w:rsidRPr="00D35C11">
        <w:rPr>
          <w:rFonts w:ascii="David" w:hAnsi="David" w:hint="cs"/>
          <w:rtl/>
        </w:rPr>
        <w:t>ם.</w:t>
      </w:r>
    </w:p>
    <w:p w14:paraId="0346D3C9" w14:textId="77777777" w:rsidR="002C1CB6" w:rsidRPr="00BD7161" w:rsidRDefault="002C1CB6" w:rsidP="002C1CB6">
      <w:pPr>
        <w:pStyle w:val="a4"/>
        <w:ind w:left="1040"/>
        <w:rPr>
          <w:rFonts w:ascii="David" w:hAnsi="David"/>
          <w:b/>
          <w:bCs/>
          <w:rtl/>
        </w:rPr>
      </w:pPr>
    </w:p>
    <w:p w14:paraId="4F376E2E" w14:textId="77777777" w:rsidR="00BD7161" w:rsidRDefault="00BD7161" w:rsidP="00F239F9">
      <w:pPr>
        <w:pStyle w:val="a4"/>
        <w:numPr>
          <w:ilvl w:val="1"/>
          <w:numId w:val="28"/>
        </w:numPr>
        <w:ind w:left="1040"/>
        <w:rPr>
          <w:rFonts w:ascii="David" w:hAnsi="David"/>
          <w:b/>
          <w:bCs/>
        </w:rPr>
      </w:pPr>
      <w:r>
        <w:rPr>
          <w:rFonts w:ascii="David" w:hAnsi="David" w:hint="cs"/>
          <w:b/>
          <w:bCs/>
          <w:rtl/>
        </w:rPr>
        <w:t xml:space="preserve"> </w:t>
      </w:r>
      <w:r w:rsidR="00415179" w:rsidRPr="00BD7161">
        <w:rPr>
          <w:rFonts w:ascii="David" w:hAnsi="David"/>
          <w:b/>
          <w:bCs/>
          <w:rtl/>
        </w:rPr>
        <w:t>יועץ נגישות</w:t>
      </w:r>
      <w:r w:rsidR="00EF52A2" w:rsidRPr="00BD7161">
        <w:rPr>
          <w:rFonts w:ascii="David" w:hAnsi="David"/>
          <w:rtl/>
        </w:rPr>
        <w:t xml:space="preserve"> </w:t>
      </w:r>
      <w:r w:rsidR="00415179" w:rsidRPr="00BD7161">
        <w:rPr>
          <w:rFonts w:ascii="David" w:hAnsi="David"/>
          <w:rtl/>
        </w:rPr>
        <w:t xml:space="preserve">– </w:t>
      </w:r>
      <w:r w:rsidR="009D2E48" w:rsidRPr="00BD7161">
        <w:rPr>
          <w:rFonts w:ascii="David" w:hAnsi="David"/>
          <w:rtl/>
        </w:rPr>
        <w:t xml:space="preserve">יועץ נגישות </w:t>
      </w:r>
      <w:r w:rsidR="00415179" w:rsidRPr="00BD7161">
        <w:rPr>
          <w:rFonts w:ascii="David" w:hAnsi="David"/>
          <w:rtl/>
        </w:rPr>
        <w:t xml:space="preserve">בעל </w:t>
      </w:r>
      <w:r w:rsidR="009D2E48" w:rsidRPr="00BD7161">
        <w:rPr>
          <w:rFonts w:ascii="David" w:hAnsi="David"/>
          <w:rtl/>
        </w:rPr>
        <w:t>הכשרה בתחום נגישות המבנים והשירות</w:t>
      </w:r>
      <w:r w:rsidR="005E007E" w:rsidRPr="00BD7161">
        <w:rPr>
          <w:rFonts w:ascii="David" w:hAnsi="David"/>
          <w:rtl/>
        </w:rPr>
        <w:t>,</w:t>
      </w:r>
      <w:r w:rsidR="00EB6264" w:rsidRPr="00BD7161">
        <w:rPr>
          <w:rFonts w:ascii="David" w:hAnsi="David" w:hint="cs"/>
          <w:rtl/>
        </w:rPr>
        <w:t xml:space="preserve"> יועץ נגישות </w:t>
      </w:r>
      <w:proofErr w:type="spellStart"/>
      <w:r w:rsidR="00EB6264" w:rsidRPr="00BD7161">
        <w:rPr>
          <w:rFonts w:ascii="David" w:hAnsi="David" w:hint="cs"/>
          <w:rtl/>
        </w:rPr>
        <w:t>מתו"ס</w:t>
      </w:r>
      <w:proofErr w:type="spellEnd"/>
      <w:r w:rsidR="005E007E" w:rsidRPr="00BD7161">
        <w:rPr>
          <w:rFonts w:ascii="David" w:hAnsi="David"/>
          <w:rtl/>
        </w:rPr>
        <w:t xml:space="preserve"> בעל</w:t>
      </w:r>
      <w:r w:rsidR="009D2E48" w:rsidRPr="00BD7161">
        <w:rPr>
          <w:rFonts w:ascii="David" w:hAnsi="David"/>
          <w:rtl/>
        </w:rPr>
        <w:t xml:space="preserve"> </w:t>
      </w:r>
      <w:r w:rsidR="00415179" w:rsidRPr="00BD7161">
        <w:rPr>
          <w:rFonts w:ascii="David" w:hAnsi="David"/>
          <w:rtl/>
        </w:rPr>
        <w:t>תעודות מתאימות וניסיון בתחום הנגשת האירועים</w:t>
      </w:r>
      <w:r w:rsidR="00E40C51" w:rsidRPr="00BD7161">
        <w:rPr>
          <w:rFonts w:ascii="David" w:hAnsi="David"/>
          <w:rtl/>
        </w:rPr>
        <w:t>.</w:t>
      </w:r>
      <w:r w:rsidR="009D2E48" w:rsidRPr="00BD7161">
        <w:rPr>
          <w:rFonts w:ascii="David" w:hAnsi="David"/>
          <w:rtl/>
        </w:rPr>
        <w:t xml:space="preserve"> ניתן להעסיק שני יועצים שונים לתחום המבנים והשירות.</w:t>
      </w:r>
    </w:p>
    <w:p w14:paraId="1C8AC257" w14:textId="77777777" w:rsidR="002C1CB6" w:rsidRPr="00BD7161" w:rsidRDefault="002C1CB6" w:rsidP="002C1CB6">
      <w:pPr>
        <w:pStyle w:val="a4"/>
        <w:ind w:left="1040"/>
        <w:rPr>
          <w:rFonts w:ascii="David" w:hAnsi="David"/>
          <w:b/>
          <w:bCs/>
        </w:rPr>
      </w:pPr>
    </w:p>
    <w:p w14:paraId="124E561B" w14:textId="77777777" w:rsidR="00A14E0B" w:rsidRPr="00BD7161" w:rsidRDefault="00A14E0B" w:rsidP="00F239F9">
      <w:pPr>
        <w:pStyle w:val="a4"/>
        <w:numPr>
          <w:ilvl w:val="1"/>
          <w:numId w:val="28"/>
        </w:numPr>
        <w:ind w:left="1040"/>
        <w:rPr>
          <w:rFonts w:ascii="David" w:hAnsi="David"/>
          <w:b/>
          <w:bCs/>
        </w:rPr>
      </w:pPr>
      <w:r w:rsidRPr="00BD7161">
        <w:rPr>
          <w:rFonts w:ascii="David" w:hAnsi="David"/>
          <w:b/>
          <w:bCs/>
          <w:rtl/>
        </w:rPr>
        <w:t>אמצעים טקסיים:</w:t>
      </w:r>
      <w:r w:rsidRPr="00BD7161">
        <w:rPr>
          <w:rFonts w:ascii="David" w:hAnsi="David"/>
          <w:rtl/>
        </w:rPr>
        <w:t xml:space="preserve"> הספק יספק בכל טקס שנדרש לכך את האמצעים הטקסיים המפורטים להלן </w:t>
      </w:r>
      <w:r w:rsidRPr="00BD7161">
        <w:rPr>
          <w:rFonts w:ascii="David" w:hAnsi="David"/>
          <w:u w:val="single"/>
          <w:rtl/>
        </w:rPr>
        <w:t>ויאשר מראש את עיצובם עם המשרד.</w:t>
      </w:r>
      <w:r w:rsidRPr="00BD7161">
        <w:rPr>
          <w:rFonts w:ascii="David" w:hAnsi="David"/>
          <w:rtl/>
        </w:rPr>
        <w:t xml:space="preserve"> כלל העיצוב של האמצעים הטקסיים יהיה אחיד בחומר, בצבע ובקו העיצובי כך שיביא לידי ביטוי את סמלי המדינה. באחריות הספק לדאוג שאמצעים אלו יגיעו לכל טקס כאשר הם </w:t>
      </w:r>
      <w:r w:rsidRPr="00BD7161">
        <w:rPr>
          <w:rFonts w:ascii="David" w:hAnsi="David"/>
          <w:u w:val="single"/>
          <w:rtl/>
        </w:rPr>
        <w:t>נקיים ותקינים</w:t>
      </w:r>
      <w:r w:rsidRPr="00BD7161">
        <w:rPr>
          <w:rFonts w:ascii="David" w:hAnsi="David"/>
          <w:rtl/>
        </w:rPr>
        <w:t>:</w:t>
      </w:r>
    </w:p>
    <w:p w14:paraId="6249FCC2" w14:textId="77777777" w:rsidR="00A14E0B" w:rsidRPr="00EF52A2" w:rsidRDefault="00A14E0B" w:rsidP="00452C98">
      <w:pPr>
        <w:pStyle w:val="a4"/>
        <w:numPr>
          <w:ilvl w:val="0"/>
          <w:numId w:val="68"/>
        </w:numPr>
        <w:spacing w:before="240"/>
        <w:ind w:left="1324"/>
        <w:rPr>
          <w:rFonts w:ascii="David" w:hAnsi="David"/>
        </w:rPr>
      </w:pPr>
      <w:r w:rsidRPr="00EF52A2">
        <w:rPr>
          <w:rFonts w:ascii="David" w:hAnsi="David"/>
          <w:b/>
          <w:bCs/>
          <w:rtl/>
        </w:rPr>
        <w:t>דגלי ישראל ייצוגיים (קונוס</w:t>
      </w:r>
      <w:r w:rsidRPr="00EF52A2">
        <w:rPr>
          <w:rFonts w:ascii="David" w:hAnsi="David"/>
          <w:rtl/>
        </w:rPr>
        <w:t xml:space="preserve">) – גובה 160 ס"מ, קוטר תחתון 40 ס"מ. מקסימום </w:t>
      </w:r>
      <w:r w:rsidR="00814CD0">
        <w:rPr>
          <w:rFonts w:ascii="David" w:hAnsi="David" w:hint="cs"/>
          <w:rtl/>
        </w:rPr>
        <w:t>8</w:t>
      </w:r>
      <w:r w:rsidR="00814CD0" w:rsidRPr="00EF52A2">
        <w:rPr>
          <w:rFonts w:ascii="David" w:hAnsi="David"/>
          <w:rtl/>
        </w:rPr>
        <w:t xml:space="preserve"> </w:t>
      </w:r>
      <w:r w:rsidRPr="00EF52A2">
        <w:rPr>
          <w:rFonts w:ascii="David" w:hAnsi="David"/>
          <w:rtl/>
        </w:rPr>
        <w:t>באירוע.</w:t>
      </w:r>
    </w:p>
    <w:p w14:paraId="4B728C19" w14:textId="77777777" w:rsidR="00A14E0B" w:rsidRPr="00EF52A2" w:rsidRDefault="00A14E0B" w:rsidP="00452C98">
      <w:pPr>
        <w:pStyle w:val="a4"/>
        <w:numPr>
          <w:ilvl w:val="0"/>
          <w:numId w:val="68"/>
        </w:numPr>
        <w:spacing w:before="240"/>
        <w:ind w:left="1324"/>
        <w:rPr>
          <w:rFonts w:ascii="David" w:hAnsi="David"/>
        </w:rPr>
      </w:pPr>
      <w:r w:rsidRPr="00EF52A2">
        <w:rPr>
          <w:rFonts w:ascii="David" w:hAnsi="David"/>
          <w:b/>
          <w:bCs/>
          <w:rtl/>
        </w:rPr>
        <w:t>עמודים להנחת גלגלי הזרים</w:t>
      </w:r>
      <w:r w:rsidRPr="00EF52A2">
        <w:rPr>
          <w:rFonts w:ascii="David" w:hAnsi="David"/>
          <w:rtl/>
        </w:rPr>
        <w:t xml:space="preserve"> מקסימום 6 באירוע. בכל עמוד יהיו מתלים ל-2 גלגלי אבל בגודל סטנדרטי.</w:t>
      </w:r>
    </w:p>
    <w:p w14:paraId="04756AF6" w14:textId="77777777" w:rsidR="00BD7161" w:rsidRDefault="00A14E0B" w:rsidP="00452C98">
      <w:pPr>
        <w:pStyle w:val="a4"/>
        <w:numPr>
          <w:ilvl w:val="0"/>
          <w:numId w:val="68"/>
        </w:numPr>
        <w:spacing w:before="240"/>
        <w:ind w:left="1324"/>
        <w:rPr>
          <w:rFonts w:ascii="David" w:hAnsi="David"/>
        </w:rPr>
      </w:pPr>
      <w:r w:rsidRPr="00EF52A2">
        <w:rPr>
          <w:rFonts w:ascii="David" w:hAnsi="David"/>
          <w:b/>
          <w:bCs/>
          <w:rtl/>
        </w:rPr>
        <w:t>אבוקת זיכרון</w:t>
      </w:r>
      <w:r w:rsidRPr="00EF52A2">
        <w:rPr>
          <w:rFonts w:ascii="David" w:hAnsi="David"/>
          <w:rtl/>
        </w:rPr>
        <w:t xml:space="preserve"> – אבוקת זיכרון מעוצבת המופעלת באמצעות לפיד צלחת</w:t>
      </w:r>
      <w:r w:rsidR="00EB6264">
        <w:rPr>
          <w:rFonts w:ascii="David" w:hAnsi="David" w:hint="cs"/>
          <w:rtl/>
        </w:rPr>
        <w:t xml:space="preserve"> </w:t>
      </w:r>
      <w:r w:rsidR="005767D2">
        <w:rPr>
          <w:rFonts w:ascii="David" w:hAnsi="David" w:hint="cs"/>
          <w:rtl/>
        </w:rPr>
        <w:t>בצבע לבן/ שחור</w:t>
      </w:r>
      <w:r w:rsidRPr="00EF52A2">
        <w:rPr>
          <w:rFonts w:ascii="David" w:hAnsi="David"/>
          <w:rtl/>
        </w:rPr>
        <w:t xml:space="preserve"> בכל טקס בו נדרשת אבוקה, באחריות הספק להביא לפיד צלחת חדש, אבוקה </w:t>
      </w:r>
      <w:proofErr w:type="spellStart"/>
      <w:r w:rsidRPr="00EF52A2">
        <w:rPr>
          <w:rFonts w:ascii="David" w:hAnsi="David"/>
          <w:rtl/>
        </w:rPr>
        <w:t>חדשה</w:t>
      </w:r>
      <w:r w:rsidR="005767D2">
        <w:rPr>
          <w:rFonts w:ascii="David" w:hAnsi="David" w:hint="cs"/>
          <w:rtl/>
        </w:rPr>
        <w:t>עם</w:t>
      </w:r>
      <w:proofErr w:type="spellEnd"/>
      <w:r w:rsidR="005767D2">
        <w:rPr>
          <w:rFonts w:ascii="David" w:hAnsi="David" w:hint="cs"/>
          <w:rtl/>
        </w:rPr>
        <w:t xml:space="preserve"> מנשא מתכת ללפיד</w:t>
      </w:r>
      <w:r w:rsidRPr="00EF52A2">
        <w:rPr>
          <w:rFonts w:ascii="David" w:hAnsi="David"/>
          <w:rtl/>
        </w:rPr>
        <w:t xml:space="preserve"> ומצית גז (ברנר) תקין.</w:t>
      </w:r>
    </w:p>
    <w:p w14:paraId="2795049C" w14:textId="77777777" w:rsidR="002C1CB6" w:rsidRDefault="002C1CB6" w:rsidP="002C1CB6">
      <w:pPr>
        <w:pStyle w:val="a4"/>
        <w:spacing w:before="240"/>
        <w:ind w:left="1324"/>
        <w:rPr>
          <w:rFonts w:ascii="David" w:hAnsi="David"/>
        </w:rPr>
      </w:pPr>
    </w:p>
    <w:p w14:paraId="1ADE92B7" w14:textId="77777777" w:rsidR="00BD7161" w:rsidRDefault="00621D2E" w:rsidP="00F239F9">
      <w:pPr>
        <w:pStyle w:val="a4"/>
        <w:numPr>
          <w:ilvl w:val="1"/>
          <w:numId w:val="28"/>
        </w:numPr>
        <w:spacing w:before="240"/>
        <w:ind w:left="927"/>
        <w:rPr>
          <w:rFonts w:ascii="David" w:hAnsi="David"/>
        </w:rPr>
      </w:pPr>
      <w:r w:rsidRPr="00BD7161">
        <w:rPr>
          <w:rFonts w:ascii="David" w:hAnsi="David"/>
          <w:b/>
          <w:bCs/>
          <w:rtl/>
        </w:rPr>
        <w:t>מנחה</w:t>
      </w:r>
      <w:r w:rsidRPr="00BD7161">
        <w:rPr>
          <w:rFonts w:ascii="David" w:hAnsi="David"/>
          <w:rtl/>
        </w:rPr>
        <w:t xml:space="preserve"> –</w:t>
      </w:r>
      <w:r w:rsidR="004923FF" w:rsidRPr="00BD7161">
        <w:rPr>
          <w:rFonts w:ascii="David" w:hAnsi="David"/>
          <w:rtl/>
        </w:rPr>
        <w:t xml:space="preserve"> </w:t>
      </w:r>
      <w:r w:rsidRPr="00BD7161">
        <w:rPr>
          <w:rFonts w:ascii="David" w:hAnsi="David"/>
          <w:rtl/>
        </w:rPr>
        <w:t xml:space="preserve">את המנחה יבחר מנהל הטקס </w:t>
      </w:r>
      <w:r w:rsidR="00814CD0" w:rsidRPr="00BD7161">
        <w:rPr>
          <w:rFonts w:ascii="David" w:hAnsi="David" w:hint="cs"/>
          <w:rtl/>
        </w:rPr>
        <w:t>בתיאום עם חברת ההפקה</w:t>
      </w:r>
      <w:r w:rsidRPr="00BD7161">
        <w:rPr>
          <w:rFonts w:ascii="David" w:hAnsi="David"/>
          <w:rtl/>
        </w:rPr>
        <w:t xml:space="preserve">. </w:t>
      </w:r>
      <w:r w:rsidR="005174D2" w:rsidRPr="00BD7161">
        <w:rPr>
          <w:rFonts w:ascii="David" w:hAnsi="David"/>
          <w:rtl/>
        </w:rPr>
        <w:t>אין לתמחר פריט זה בסכום הנמוך מ-</w:t>
      </w:r>
      <w:r w:rsidR="00DB7FCE" w:rsidRPr="00BD7161">
        <w:rPr>
          <w:rFonts w:ascii="David" w:hAnsi="David" w:hint="cs"/>
          <w:rtl/>
        </w:rPr>
        <w:t>4,000</w:t>
      </w:r>
      <w:r w:rsidR="005174D2" w:rsidRPr="00BD7161">
        <w:rPr>
          <w:rFonts w:ascii="David" w:hAnsi="David"/>
          <w:rtl/>
        </w:rPr>
        <w:t xml:space="preserve"> ₪. </w:t>
      </w:r>
      <w:r w:rsidR="00DB7FCE" w:rsidRPr="00BD7161">
        <w:rPr>
          <w:rFonts w:ascii="David" w:hAnsi="David" w:hint="cs"/>
          <w:rtl/>
        </w:rPr>
        <w:t xml:space="preserve">לא </w:t>
      </w:r>
      <w:r w:rsidR="009D6531" w:rsidRPr="00BD7161">
        <w:rPr>
          <w:rFonts w:ascii="David" w:hAnsi="David" w:hint="cs"/>
          <w:rtl/>
        </w:rPr>
        <w:t xml:space="preserve">כולל מע"מ. </w:t>
      </w:r>
    </w:p>
    <w:p w14:paraId="67AF393D" w14:textId="77777777" w:rsidR="002C1CB6" w:rsidRDefault="002C1CB6" w:rsidP="002C1CB6">
      <w:pPr>
        <w:pStyle w:val="a4"/>
        <w:spacing w:before="240"/>
        <w:ind w:left="927"/>
        <w:rPr>
          <w:rFonts w:ascii="David" w:hAnsi="David"/>
        </w:rPr>
      </w:pPr>
    </w:p>
    <w:p w14:paraId="4833D34B" w14:textId="77777777" w:rsidR="00BD7161" w:rsidRDefault="000159B9" w:rsidP="00F239F9">
      <w:pPr>
        <w:pStyle w:val="a4"/>
        <w:numPr>
          <w:ilvl w:val="1"/>
          <w:numId w:val="28"/>
        </w:numPr>
        <w:spacing w:before="240"/>
        <w:ind w:left="927"/>
        <w:rPr>
          <w:rFonts w:ascii="David" w:hAnsi="David"/>
        </w:rPr>
      </w:pPr>
      <w:r w:rsidRPr="00BD7161">
        <w:rPr>
          <w:rFonts w:ascii="David" w:hAnsi="David"/>
          <w:b/>
          <w:bCs/>
          <w:rtl/>
        </w:rPr>
        <w:t>מפיק טכנ</w:t>
      </w:r>
      <w:r w:rsidR="00814CD0" w:rsidRPr="00BD7161">
        <w:rPr>
          <w:rFonts w:ascii="David" w:hAnsi="David" w:hint="cs"/>
          <w:rtl/>
        </w:rPr>
        <w:t xml:space="preserve">י- </w:t>
      </w:r>
      <w:r w:rsidR="00814CD0" w:rsidRPr="00BD7161">
        <w:rPr>
          <w:rFonts w:ascii="David" w:hAnsi="David"/>
          <w:rtl/>
        </w:rPr>
        <w:t xml:space="preserve">בעל תפקיד מטעם המציע אשר ישמש כמפיק </w:t>
      </w:r>
      <w:r w:rsidR="00814CD0" w:rsidRPr="00BD7161">
        <w:rPr>
          <w:rFonts w:ascii="David" w:hAnsi="David" w:hint="cs"/>
          <w:rtl/>
        </w:rPr>
        <w:t xml:space="preserve">טכני מטעם חברת ההפקה </w:t>
      </w:r>
      <w:r w:rsidR="00814CD0" w:rsidRPr="00BD7161">
        <w:rPr>
          <w:rFonts w:ascii="David" w:hAnsi="David"/>
          <w:rtl/>
        </w:rPr>
        <w:t xml:space="preserve"> ויהיה אחראי על ביצוע כל המטלות האירגוניות הלוגיסטיות ולהוצאה לפועל של כלל </w:t>
      </w:r>
      <w:r w:rsidR="00814CD0" w:rsidRPr="00BD7161">
        <w:rPr>
          <w:rFonts w:ascii="David" w:hAnsi="David" w:hint="cs"/>
          <w:rtl/>
        </w:rPr>
        <w:t>התוכנית האו</w:t>
      </w:r>
      <w:r w:rsidR="002C1CB6">
        <w:rPr>
          <w:rFonts w:ascii="David" w:hAnsi="David" w:hint="cs"/>
          <w:rtl/>
        </w:rPr>
        <w:t xml:space="preserve">מנותית במידה ויש. </w:t>
      </w:r>
    </w:p>
    <w:p w14:paraId="073DC0F0" w14:textId="77777777" w:rsidR="002C1CB6" w:rsidRDefault="002C1CB6" w:rsidP="002C1CB6">
      <w:pPr>
        <w:pStyle w:val="a4"/>
        <w:spacing w:before="240"/>
        <w:ind w:left="927"/>
        <w:rPr>
          <w:rFonts w:ascii="David" w:hAnsi="David"/>
        </w:rPr>
      </w:pPr>
    </w:p>
    <w:p w14:paraId="671F5EBF" w14:textId="77777777" w:rsidR="00BD7161" w:rsidRDefault="000159B9" w:rsidP="00F239F9">
      <w:pPr>
        <w:pStyle w:val="a4"/>
        <w:numPr>
          <w:ilvl w:val="1"/>
          <w:numId w:val="28"/>
        </w:numPr>
        <w:spacing w:before="240"/>
        <w:ind w:left="927"/>
        <w:rPr>
          <w:rFonts w:ascii="David" w:hAnsi="David"/>
        </w:rPr>
      </w:pPr>
      <w:r w:rsidRPr="00BD7161">
        <w:rPr>
          <w:rFonts w:ascii="David" w:hAnsi="David"/>
          <w:b/>
          <w:bCs/>
          <w:rtl/>
        </w:rPr>
        <w:t>זכויות יוצרים</w:t>
      </w:r>
      <w:r w:rsidRPr="00BD7161">
        <w:rPr>
          <w:rFonts w:ascii="David" w:hAnsi="David" w:hint="cs"/>
          <w:rtl/>
        </w:rPr>
        <w:t xml:space="preserve">- </w:t>
      </w:r>
      <w:r w:rsidRPr="00BD7161">
        <w:rPr>
          <w:rFonts w:ascii="David" w:hAnsi="David"/>
          <w:rtl/>
        </w:rPr>
        <w:t>תשלום לארגוני זכויות יוצרים בהתאם למתחייב (אקו"ם) בהתאם לכמות הקהל ולאופן השידור בטקס יושרו עד לשלושה שירים וכן ההמנון הלאומי.</w:t>
      </w:r>
    </w:p>
    <w:p w14:paraId="3982C1FE" w14:textId="77777777" w:rsidR="002C1CB6" w:rsidRDefault="002C1CB6" w:rsidP="002C1CB6">
      <w:pPr>
        <w:pStyle w:val="a4"/>
        <w:spacing w:before="240"/>
        <w:ind w:left="927"/>
        <w:rPr>
          <w:rFonts w:ascii="David" w:hAnsi="David"/>
        </w:rPr>
      </w:pPr>
    </w:p>
    <w:p w14:paraId="685909BC" w14:textId="77777777" w:rsidR="0080007A" w:rsidRPr="00BD7161" w:rsidRDefault="0080007A" w:rsidP="00F239F9">
      <w:pPr>
        <w:pStyle w:val="a4"/>
        <w:numPr>
          <w:ilvl w:val="1"/>
          <w:numId w:val="28"/>
        </w:numPr>
        <w:spacing w:before="240"/>
        <w:ind w:left="927"/>
        <w:rPr>
          <w:rFonts w:ascii="David" w:hAnsi="David"/>
          <w:rtl/>
        </w:rPr>
      </w:pPr>
      <w:r w:rsidRPr="00BD7161">
        <w:rPr>
          <w:rFonts w:ascii="David" w:hAnsi="David" w:hint="cs"/>
          <w:b/>
          <w:bCs/>
          <w:rtl/>
        </w:rPr>
        <w:t xml:space="preserve">הגברה ותאורה </w:t>
      </w:r>
    </w:p>
    <w:p w14:paraId="3AD750AE" w14:textId="77777777" w:rsidR="0080007A" w:rsidRPr="0080007A" w:rsidRDefault="0080007A" w:rsidP="00F239F9">
      <w:pPr>
        <w:pStyle w:val="a4"/>
        <w:numPr>
          <w:ilvl w:val="0"/>
          <w:numId w:val="60"/>
        </w:numPr>
        <w:spacing w:before="240"/>
        <w:ind w:left="723"/>
        <w:rPr>
          <w:rFonts w:ascii="David" w:hAnsi="David"/>
          <w:rtl/>
        </w:rPr>
      </w:pPr>
      <w:r w:rsidRPr="0080007A">
        <w:rPr>
          <w:rFonts w:ascii="David" w:hAnsi="David"/>
          <w:rtl/>
        </w:rPr>
        <w:t xml:space="preserve">הגברה ותאורה </w:t>
      </w:r>
      <w:r>
        <w:rPr>
          <w:rFonts w:ascii="David" w:hAnsi="David" w:hint="cs"/>
          <w:rtl/>
        </w:rPr>
        <w:t>בהתאם</w:t>
      </w:r>
      <w:r w:rsidRPr="0080007A">
        <w:rPr>
          <w:rFonts w:ascii="David" w:hAnsi="David"/>
          <w:rtl/>
        </w:rPr>
        <w:t xml:space="preserve"> </w:t>
      </w:r>
      <w:r>
        <w:rPr>
          <w:rFonts w:ascii="David" w:hAnsi="David" w:hint="cs"/>
          <w:rtl/>
        </w:rPr>
        <w:t>ל</w:t>
      </w:r>
      <w:r w:rsidRPr="0080007A">
        <w:rPr>
          <w:rFonts w:ascii="David" w:hAnsi="David"/>
          <w:rtl/>
        </w:rPr>
        <w:t>כמות הקהל</w:t>
      </w:r>
      <w:r>
        <w:rPr>
          <w:rFonts w:ascii="David" w:hAnsi="David" w:hint="cs"/>
          <w:rtl/>
        </w:rPr>
        <w:t xml:space="preserve"> ומיקום הטקס</w:t>
      </w:r>
      <w:r w:rsidRPr="0080007A">
        <w:rPr>
          <w:rFonts w:ascii="David" w:hAnsi="David"/>
          <w:rtl/>
        </w:rPr>
        <w:t>, תכלול הגברה להרכב מוזיקלי ולאומן נבחר. כולל חיבור לכלי נגינה</w:t>
      </w:r>
      <w:r>
        <w:rPr>
          <w:rFonts w:ascii="David" w:hAnsi="David" w:hint="cs"/>
          <w:rtl/>
        </w:rPr>
        <w:t xml:space="preserve">, הרכב מוזיקלי ואומן. </w:t>
      </w:r>
    </w:p>
    <w:p w14:paraId="713F05D0" w14:textId="77777777" w:rsidR="0080007A" w:rsidRPr="0080007A" w:rsidRDefault="0080007A" w:rsidP="00F239F9">
      <w:pPr>
        <w:pStyle w:val="a4"/>
        <w:numPr>
          <w:ilvl w:val="0"/>
          <w:numId w:val="60"/>
        </w:numPr>
        <w:spacing w:before="240"/>
        <w:ind w:left="723"/>
        <w:rPr>
          <w:rFonts w:ascii="David" w:hAnsi="David"/>
          <w:rtl/>
        </w:rPr>
      </w:pPr>
      <w:r w:rsidRPr="0080007A">
        <w:rPr>
          <w:rFonts w:ascii="David" w:hAnsi="David"/>
          <w:rtl/>
        </w:rPr>
        <w:t xml:space="preserve">הספק יתקשר עם חברת הגברה ותאורה איכותית ומנוסה בהתאם לדרישות ולצרכי ההגברה והתאורה בהתאם לתנאי שטח האירוע, צרכי הבמאי ותוכנית התאורה וצרכי </w:t>
      </w:r>
      <w:proofErr w:type="spellStart"/>
      <w:r w:rsidRPr="0080007A">
        <w:rPr>
          <w:rFonts w:ascii="David" w:hAnsi="David"/>
          <w:rtl/>
        </w:rPr>
        <w:t>האירועי</w:t>
      </w:r>
      <w:proofErr w:type="spellEnd"/>
      <w:r w:rsidRPr="0080007A">
        <w:rPr>
          <w:rFonts w:ascii="David" w:hAnsi="David"/>
          <w:rtl/>
        </w:rPr>
        <w:t xml:space="preserve"> והאומנים הנבחרים. </w:t>
      </w:r>
    </w:p>
    <w:p w14:paraId="19CEFE44" w14:textId="77777777" w:rsidR="0080007A" w:rsidRPr="0080007A" w:rsidRDefault="0080007A" w:rsidP="00F239F9">
      <w:pPr>
        <w:pStyle w:val="a4"/>
        <w:numPr>
          <w:ilvl w:val="0"/>
          <w:numId w:val="60"/>
        </w:numPr>
        <w:spacing w:before="240"/>
        <w:ind w:left="723"/>
        <w:rPr>
          <w:rFonts w:ascii="David" w:hAnsi="David"/>
          <w:rtl/>
        </w:rPr>
      </w:pPr>
      <w:r w:rsidRPr="0080007A">
        <w:rPr>
          <w:rFonts w:ascii="David" w:hAnsi="David"/>
          <w:rtl/>
        </w:rPr>
        <w:lastRenderedPageBreak/>
        <w:t xml:space="preserve">התאורה שתוצב לטובת הטקס תהיה בהתאם לדרישות מעצב התאורה והתוכנית </w:t>
      </w:r>
      <w:proofErr w:type="spellStart"/>
      <w:r w:rsidRPr="0080007A">
        <w:rPr>
          <w:rFonts w:ascii="David" w:hAnsi="David"/>
          <w:rtl/>
        </w:rPr>
        <w:t>האומנתית</w:t>
      </w:r>
      <w:proofErr w:type="spellEnd"/>
      <w:r w:rsidRPr="0080007A">
        <w:rPr>
          <w:rFonts w:ascii="David" w:hAnsi="David"/>
          <w:rtl/>
        </w:rPr>
        <w:t xml:space="preserve"> שנבחרה.  </w:t>
      </w:r>
    </w:p>
    <w:p w14:paraId="34FD3A5D" w14:textId="77777777" w:rsidR="0080007A" w:rsidRPr="0080007A" w:rsidRDefault="00AE72A1" w:rsidP="00F239F9">
      <w:pPr>
        <w:pStyle w:val="a4"/>
        <w:numPr>
          <w:ilvl w:val="0"/>
          <w:numId w:val="60"/>
        </w:numPr>
        <w:spacing w:before="240"/>
        <w:ind w:left="723"/>
        <w:rPr>
          <w:rFonts w:ascii="David" w:hAnsi="David"/>
          <w:rtl/>
        </w:rPr>
      </w:pPr>
      <w:r>
        <w:rPr>
          <w:rFonts w:ascii="David" w:hAnsi="David" w:hint="cs"/>
          <w:rtl/>
        </w:rPr>
        <w:t>באם נדרש חזרות לאירוע, בזמן</w:t>
      </w:r>
      <w:r w:rsidR="0080007A" w:rsidRPr="0080007A">
        <w:rPr>
          <w:rFonts w:ascii="David" w:hAnsi="David"/>
          <w:rtl/>
        </w:rPr>
        <w:t xml:space="preserve"> החזרות יעמיד הספק מערכת הגברה אשר תספק את דרישות </w:t>
      </w:r>
      <w:proofErr w:type="spellStart"/>
      <w:r>
        <w:rPr>
          <w:rFonts w:ascii="David" w:hAnsi="David" w:hint="cs"/>
          <w:rtl/>
        </w:rPr>
        <w:t>הלוגסטיקה</w:t>
      </w:r>
      <w:proofErr w:type="spellEnd"/>
      <w:r>
        <w:rPr>
          <w:rFonts w:ascii="David" w:hAnsi="David" w:hint="cs"/>
          <w:rtl/>
        </w:rPr>
        <w:t xml:space="preserve"> וכן את דרישות </w:t>
      </w:r>
      <w:r w:rsidR="0080007A" w:rsidRPr="0080007A">
        <w:rPr>
          <w:rFonts w:ascii="David" w:hAnsi="David"/>
          <w:rtl/>
        </w:rPr>
        <w:t>הבמאי בהתאם לתכנית החזרות ותאפשר הפעלת מוזיקה וכן מספר מיקרופונים אלחוטיים לטובת הבמאי ומנהלי התחומים השונים.</w:t>
      </w:r>
    </w:p>
    <w:p w14:paraId="71B4DC72" w14:textId="77777777" w:rsidR="0080007A" w:rsidRPr="0080007A" w:rsidRDefault="0080007A" w:rsidP="00F239F9">
      <w:pPr>
        <w:pStyle w:val="a4"/>
        <w:numPr>
          <w:ilvl w:val="0"/>
          <w:numId w:val="60"/>
        </w:numPr>
        <w:spacing w:before="240"/>
        <w:ind w:left="723"/>
        <w:rPr>
          <w:rFonts w:ascii="David" w:hAnsi="David"/>
          <w:rtl/>
        </w:rPr>
      </w:pPr>
      <w:r w:rsidRPr="0080007A">
        <w:rPr>
          <w:rFonts w:ascii="David" w:hAnsi="David"/>
          <w:rtl/>
        </w:rPr>
        <w:t xml:space="preserve">מערכת ההגברה והתאורה שתוצב לטובת הטקס תאפשר שמיעה וצפייה טובה ואיכותית בכלל היציעים והמושבים. </w:t>
      </w:r>
    </w:p>
    <w:p w14:paraId="4279F960" w14:textId="77777777" w:rsidR="0080007A" w:rsidRPr="0080007A" w:rsidRDefault="0080007A" w:rsidP="00F239F9">
      <w:pPr>
        <w:pStyle w:val="a4"/>
        <w:numPr>
          <w:ilvl w:val="0"/>
          <w:numId w:val="60"/>
        </w:numPr>
        <w:spacing w:before="240"/>
        <w:ind w:left="723"/>
        <w:rPr>
          <w:rFonts w:ascii="David" w:hAnsi="David"/>
          <w:rtl/>
        </w:rPr>
      </w:pPr>
      <w:r w:rsidRPr="0080007A">
        <w:rPr>
          <w:rFonts w:ascii="David" w:hAnsi="David"/>
          <w:rtl/>
        </w:rPr>
        <w:t xml:space="preserve">מערכת ההגברה תפעל באמצעות מיקסר דיגיטלי מתקדם עם מספר יציאות ושליחות בהתאם לצורך. </w:t>
      </w:r>
    </w:p>
    <w:p w14:paraId="5C60AA5F" w14:textId="77777777" w:rsidR="005066A5" w:rsidRPr="005066A5" w:rsidRDefault="0080007A" w:rsidP="00F239F9">
      <w:pPr>
        <w:pStyle w:val="a4"/>
        <w:numPr>
          <w:ilvl w:val="0"/>
          <w:numId w:val="60"/>
        </w:numPr>
        <w:spacing w:before="240"/>
        <w:ind w:left="723"/>
        <w:rPr>
          <w:rFonts w:ascii="David" w:hAnsi="David"/>
          <w:rtl/>
        </w:rPr>
      </w:pPr>
      <w:r w:rsidRPr="0080007A">
        <w:rPr>
          <w:rFonts w:ascii="David" w:hAnsi="David"/>
          <w:rtl/>
        </w:rPr>
        <w:t xml:space="preserve">ההגברה תכלול אמצעים אלחוטיים ככל הניתן, בין היתר </w:t>
      </w:r>
      <w:proofErr w:type="spellStart"/>
      <w:r w:rsidRPr="0080007A">
        <w:rPr>
          <w:rFonts w:ascii="David" w:hAnsi="David"/>
          <w:rtl/>
        </w:rPr>
        <w:t>מקרופנים</w:t>
      </w:r>
      <w:proofErr w:type="spellEnd"/>
      <w:r w:rsidRPr="0080007A">
        <w:rPr>
          <w:rFonts w:ascii="David" w:hAnsi="David"/>
          <w:rtl/>
        </w:rPr>
        <w:t xml:space="preserve"> ידניים, מדונות, פיק-אפים להגברת כלי נגינה </w:t>
      </w:r>
      <w:proofErr w:type="spellStart"/>
      <w:r w:rsidRPr="0080007A">
        <w:rPr>
          <w:rFonts w:ascii="David" w:hAnsi="David"/>
          <w:rtl/>
        </w:rPr>
        <w:t>ואינרים</w:t>
      </w:r>
      <w:proofErr w:type="spellEnd"/>
      <w:r w:rsidRPr="0080007A">
        <w:rPr>
          <w:rFonts w:ascii="David" w:hAnsi="David"/>
          <w:rtl/>
        </w:rPr>
        <w:t>. יש לנסות לשמור ככל הניתן על רחבה ובמה נקיים מאמצעים הגלויים לעין.</w:t>
      </w:r>
    </w:p>
    <w:p w14:paraId="0374D7D5" w14:textId="77777777" w:rsidR="005066A5" w:rsidRPr="0080007A" w:rsidRDefault="005066A5" w:rsidP="00F239F9">
      <w:pPr>
        <w:pStyle w:val="a4"/>
        <w:numPr>
          <w:ilvl w:val="0"/>
          <w:numId w:val="60"/>
        </w:numPr>
        <w:spacing w:before="240"/>
        <w:ind w:left="723"/>
        <w:rPr>
          <w:rFonts w:ascii="David" w:hAnsi="David"/>
          <w:rtl/>
        </w:rPr>
      </w:pPr>
      <w:r w:rsidRPr="005066A5">
        <w:rPr>
          <w:rFonts w:ascii="David" w:hAnsi="David"/>
          <w:rtl/>
        </w:rPr>
        <w:t xml:space="preserve">מערכת ההגברה תכלול בנוסף: </w:t>
      </w:r>
      <w:proofErr w:type="spellStart"/>
      <w:r w:rsidRPr="005066A5">
        <w:rPr>
          <w:rFonts w:ascii="David" w:hAnsi="David"/>
          <w:rtl/>
        </w:rPr>
        <w:t>קלירקום</w:t>
      </w:r>
      <w:proofErr w:type="spellEnd"/>
      <w:r w:rsidRPr="005066A5">
        <w:rPr>
          <w:rFonts w:ascii="David" w:hAnsi="David"/>
          <w:rtl/>
        </w:rPr>
        <w:t xml:space="preserve"> אלחוטי עם לפחות 4 תחנות עבור כ-5 משתתפי במה</w:t>
      </w:r>
    </w:p>
    <w:p w14:paraId="3488A746" w14:textId="77777777" w:rsidR="0080007A" w:rsidRPr="0080007A" w:rsidRDefault="0080007A" w:rsidP="00F239F9">
      <w:pPr>
        <w:pStyle w:val="a4"/>
        <w:numPr>
          <w:ilvl w:val="0"/>
          <w:numId w:val="60"/>
        </w:numPr>
        <w:spacing w:before="240"/>
        <w:ind w:left="723"/>
        <w:rPr>
          <w:rFonts w:ascii="David" w:hAnsi="David"/>
          <w:rtl/>
        </w:rPr>
      </w:pPr>
      <w:r w:rsidRPr="0080007A">
        <w:rPr>
          <w:rFonts w:ascii="David" w:hAnsi="David"/>
          <w:rtl/>
        </w:rPr>
        <w:t xml:space="preserve">בכלל רחבת הטקס והבמה יפרסו עובדי </w:t>
      </w:r>
      <w:proofErr w:type="spellStart"/>
      <w:r w:rsidRPr="0080007A">
        <w:rPr>
          <w:rFonts w:ascii="David" w:hAnsi="David"/>
          <w:rtl/>
        </w:rPr>
        <w:t>בק</w:t>
      </w:r>
      <w:proofErr w:type="spellEnd"/>
      <w:r w:rsidRPr="0080007A">
        <w:rPr>
          <w:rFonts w:ascii="David" w:hAnsi="David"/>
          <w:rtl/>
        </w:rPr>
        <w:t>-ליין עם מערכת קשר פנימית אשר יתנו מענה לכל תקלה במהלך החזרות והטקס.</w:t>
      </w:r>
    </w:p>
    <w:p w14:paraId="7985F84D" w14:textId="77777777" w:rsidR="00BD7161" w:rsidRDefault="0080007A" w:rsidP="00F239F9">
      <w:pPr>
        <w:pStyle w:val="a4"/>
        <w:numPr>
          <w:ilvl w:val="0"/>
          <w:numId w:val="60"/>
        </w:numPr>
        <w:spacing w:before="240"/>
        <w:ind w:left="723"/>
        <w:rPr>
          <w:rFonts w:ascii="David" w:hAnsi="David"/>
        </w:rPr>
      </w:pPr>
      <w:r w:rsidRPr="0080007A">
        <w:rPr>
          <w:rFonts w:ascii="David" w:hAnsi="David"/>
          <w:rtl/>
        </w:rPr>
        <w:t xml:space="preserve">במתחם הטקס יוצבו טכנאי </w:t>
      </w:r>
      <w:proofErr w:type="spellStart"/>
      <w:r w:rsidRPr="0080007A">
        <w:rPr>
          <w:rFonts w:ascii="David" w:hAnsi="David"/>
          <w:rtl/>
        </w:rPr>
        <w:t>בק</w:t>
      </w:r>
      <w:proofErr w:type="spellEnd"/>
      <w:r w:rsidRPr="0080007A">
        <w:rPr>
          <w:rFonts w:ascii="David" w:hAnsi="David"/>
          <w:rtl/>
        </w:rPr>
        <w:t>-ליין לטובת טיפול בתקלות הגברה ותאורה תוך כדי האירוע.</w:t>
      </w:r>
    </w:p>
    <w:p w14:paraId="239393F1" w14:textId="77777777" w:rsidR="002C1CB6" w:rsidRDefault="002C1CB6" w:rsidP="002C1CB6">
      <w:pPr>
        <w:pStyle w:val="a4"/>
        <w:spacing w:before="240"/>
        <w:ind w:left="723"/>
        <w:rPr>
          <w:rFonts w:ascii="David" w:hAnsi="David"/>
          <w:rtl/>
        </w:rPr>
      </w:pPr>
    </w:p>
    <w:p w14:paraId="6F9F42AA" w14:textId="5D557FC2" w:rsidR="000159B9" w:rsidRPr="00BD7161" w:rsidRDefault="000159B9" w:rsidP="00D35C11">
      <w:pPr>
        <w:pStyle w:val="a4"/>
        <w:numPr>
          <w:ilvl w:val="1"/>
          <w:numId w:val="28"/>
        </w:numPr>
        <w:spacing w:before="240"/>
        <w:ind w:left="303"/>
        <w:rPr>
          <w:rFonts w:ascii="David" w:hAnsi="David"/>
        </w:rPr>
      </w:pPr>
      <w:r w:rsidRPr="00BD7161">
        <w:rPr>
          <w:rFonts w:ascii="David" w:hAnsi="David" w:hint="cs"/>
          <w:b/>
          <w:bCs/>
          <w:u w:val="single"/>
          <w:rtl/>
        </w:rPr>
        <w:t>גנרטורים</w:t>
      </w:r>
      <w:r w:rsidRPr="00BD7161">
        <w:rPr>
          <w:rFonts w:ascii="David" w:hAnsi="David" w:hint="cs"/>
          <w:rtl/>
        </w:rPr>
        <w:t xml:space="preserve">  </w:t>
      </w:r>
    </w:p>
    <w:p w14:paraId="4BCD63DA" w14:textId="77777777" w:rsidR="000159B9" w:rsidRPr="000159B9" w:rsidRDefault="000159B9" w:rsidP="00A00A85">
      <w:pPr>
        <w:pStyle w:val="a4"/>
        <w:spacing w:before="240"/>
        <w:ind w:left="363"/>
        <w:rPr>
          <w:rFonts w:ascii="David" w:hAnsi="David"/>
          <w:rtl/>
        </w:rPr>
      </w:pPr>
      <w:r w:rsidRPr="000159B9">
        <w:rPr>
          <w:rFonts w:ascii="David" w:hAnsi="David"/>
        </w:rPr>
        <w:t>o</w:t>
      </w:r>
      <w:r w:rsidRPr="000159B9">
        <w:rPr>
          <w:rFonts w:ascii="David" w:hAnsi="David"/>
          <w:rtl/>
        </w:rPr>
        <w:tab/>
        <w:t xml:space="preserve">גנרטור מושתק )וסולר)250 </w:t>
      </w:r>
      <w:r w:rsidRPr="000159B9">
        <w:rPr>
          <w:rFonts w:ascii="David" w:hAnsi="David"/>
        </w:rPr>
        <w:t>KVA</w:t>
      </w:r>
      <w:r w:rsidRPr="000159B9">
        <w:rPr>
          <w:rFonts w:ascii="David" w:hAnsi="David"/>
          <w:rtl/>
        </w:rPr>
        <w:t xml:space="preserve"> להפעלה בהתאם להספקי החשמל הנדרשים לשלושה ימים (יום הקמות לבדיקת המערכות, יום חזרות ויום טקס).</w:t>
      </w:r>
    </w:p>
    <w:p w14:paraId="217C71D9" w14:textId="77777777" w:rsidR="00BD7161" w:rsidRDefault="000159B9" w:rsidP="00A00A85">
      <w:pPr>
        <w:pStyle w:val="a4"/>
        <w:spacing w:before="240"/>
        <w:ind w:left="363"/>
        <w:rPr>
          <w:rFonts w:ascii="David" w:hAnsi="David"/>
          <w:rtl/>
        </w:rPr>
      </w:pPr>
      <w:r w:rsidRPr="000159B9">
        <w:rPr>
          <w:rFonts w:ascii="David" w:hAnsi="David"/>
        </w:rPr>
        <w:t>o</w:t>
      </w:r>
      <w:r w:rsidRPr="000159B9">
        <w:rPr>
          <w:rFonts w:ascii="David" w:hAnsi="David"/>
          <w:rtl/>
        </w:rPr>
        <w:tab/>
      </w:r>
      <w:r w:rsidR="008F705D">
        <w:rPr>
          <w:rFonts w:ascii="David" w:hAnsi="David" w:hint="cs"/>
          <w:rtl/>
        </w:rPr>
        <w:t>ג</w:t>
      </w:r>
      <w:r w:rsidRPr="000159B9">
        <w:rPr>
          <w:rFonts w:ascii="David" w:hAnsi="David"/>
          <w:rtl/>
        </w:rPr>
        <w:t>נראטור לגיבוי עם כאבל של 100 מטר לעבודה וחיבורים לחשמל, לשלושה ימים (יום הקמות לבדי</w:t>
      </w:r>
      <w:r w:rsidR="00BD7161">
        <w:rPr>
          <w:rFonts w:ascii="David" w:hAnsi="David"/>
          <w:rtl/>
        </w:rPr>
        <w:t>קת המערכות, יום חזרות ויום טקס)</w:t>
      </w:r>
    </w:p>
    <w:p w14:paraId="3E284888" w14:textId="77777777" w:rsidR="002C1CB6" w:rsidRDefault="002C1CB6" w:rsidP="00A00A85">
      <w:pPr>
        <w:pStyle w:val="a4"/>
        <w:spacing w:before="240"/>
        <w:ind w:left="363"/>
        <w:rPr>
          <w:rFonts w:ascii="David" w:hAnsi="David"/>
          <w:rtl/>
        </w:rPr>
      </w:pPr>
    </w:p>
    <w:p w14:paraId="2A7353D0" w14:textId="77777777" w:rsidR="00BD7161" w:rsidRDefault="00BD7161" w:rsidP="00F239F9">
      <w:pPr>
        <w:pStyle w:val="a4"/>
        <w:numPr>
          <w:ilvl w:val="1"/>
          <w:numId w:val="28"/>
        </w:numPr>
        <w:spacing w:before="240"/>
        <w:ind w:left="360"/>
        <w:rPr>
          <w:rFonts w:ascii="David" w:hAnsi="David"/>
          <w:b/>
          <w:bCs/>
          <w:u w:val="single"/>
        </w:rPr>
      </w:pPr>
      <w:r>
        <w:rPr>
          <w:rFonts w:ascii="David" w:hAnsi="David" w:hint="cs"/>
          <w:b/>
          <w:bCs/>
          <w:u w:val="single"/>
          <w:rtl/>
        </w:rPr>
        <w:t xml:space="preserve">נגישות </w:t>
      </w:r>
    </w:p>
    <w:p w14:paraId="25631434" w14:textId="77777777" w:rsidR="00BD7161" w:rsidRPr="000159B9" w:rsidRDefault="00BD7161" w:rsidP="00F239F9">
      <w:pPr>
        <w:pStyle w:val="a4"/>
        <w:numPr>
          <w:ilvl w:val="0"/>
          <w:numId w:val="65"/>
        </w:numPr>
        <w:spacing w:before="240"/>
        <w:ind w:left="814"/>
        <w:rPr>
          <w:rFonts w:ascii="David" w:hAnsi="David"/>
          <w:rtl/>
        </w:rPr>
      </w:pPr>
      <w:r w:rsidRPr="000159B9">
        <w:rPr>
          <w:rFonts w:ascii="David" w:hAnsi="David"/>
          <w:rtl/>
        </w:rPr>
        <w:t>כתיבת תכנית נגישות לטקס ע"י יועץ נגישות מוסמך והעמדת כלל הדרישות</w:t>
      </w:r>
      <w:r>
        <w:rPr>
          <w:rFonts w:ascii="David" w:hAnsi="David" w:hint="cs"/>
          <w:rtl/>
        </w:rPr>
        <w:t xml:space="preserve"> על פי תוכנית הנגישות</w:t>
      </w:r>
      <w:r w:rsidRPr="000159B9">
        <w:rPr>
          <w:rFonts w:ascii="David" w:hAnsi="David"/>
          <w:rtl/>
        </w:rPr>
        <w:t xml:space="preserve"> ולכל הפחות:</w:t>
      </w:r>
    </w:p>
    <w:p w14:paraId="650AC6DC" w14:textId="77777777" w:rsidR="00BD7161" w:rsidRPr="000159B9" w:rsidRDefault="00BD7161" w:rsidP="00F239F9">
      <w:pPr>
        <w:pStyle w:val="a4"/>
        <w:numPr>
          <w:ilvl w:val="0"/>
          <w:numId w:val="65"/>
        </w:numPr>
        <w:spacing w:before="240"/>
        <w:ind w:left="814"/>
        <w:rPr>
          <w:rFonts w:ascii="David" w:hAnsi="David"/>
          <w:rtl/>
        </w:rPr>
      </w:pPr>
      <w:r w:rsidRPr="000159B9">
        <w:rPr>
          <w:rFonts w:ascii="David" w:hAnsi="David"/>
          <w:rtl/>
        </w:rPr>
        <w:t>30 מקלטי שמיעה, כולל אוזניות, לולאות השראה, מערכת וטכנאי</w:t>
      </w:r>
    </w:p>
    <w:p w14:paraId="697BDA0F" w14:textId="77777777" w:rsidR="00BD7161" w:rsidRPr="000159B9" w:rsidRDefault="00BD7161" w:rsidP="00F239F9">
      <w:pPr>
        <w:pStyle w:val="a4"/>
        <w:numPr>
          <w:ilvl w:val="0"/>
          <w:numId w:val="65"/>
        </w:numPr>
        <w:spacing w:before="240"/>
        <w:ind w:left="814"/>
        <w:rPr>
          <w:rFonts w:ascii="David" w:hAnsi="David"/>
          <w:rtl/>
        </w:rPr>
      </w:pPr>
      <w:r w:rsidRPr="000159B9">
        <w:rPr>
          <w:rFonts w:ascii="David" w:hAnsi="David"/>
          <w:rtl/>
        </w:rPr>
        <w:t xml:space="preserve">תמלול האירוע על גבי מסך פלזמה 50 </w:t>
      </w:r>
      <w:proofErr w:type="spellStart"/>
      <w:r w:rsidRPr="000159B9">
        <w:rPr>
          <w:rFonts w:ascii="David" w:hAnsi="David"/>
          <w:rtl/>
        </w:rPr>
        <w:t>אינצ</w:t>
      </w:r>
      <w:proofErr w:type="spellEnd"/>
      <w:r w:rsidRPr="000159B9">
        <w:rPr>
          <w:rFonts w:ascii="David" w:hAnsi="David"/>
          <w:rtl/>
        </w:rPr>
        <w:t>', כולל כלל הציוד ומפעיל מקצועי ומנוסה.</w:t>
      </w:r>
    </w:p>
    <w:p w14:paraId="4F69601E" w14:textId="77777777" w:rsidR="00BD7161" w:rsidRPr="000159B9" w:rsidRDefault="00BD7161" w:rsidP="00F239F9">
      <w:pPr>
        <w:pStyle w:val="a4"/>
        <w:numPr>
          <w:ilvl w:val="0"/>
          <w:numId w:val="65"/>
        </w:numPr>
        <w:spacing w:before="240"/>
        <w:ind w:left="814"/>
        <w:rPr>
          <w:rFonts w:ascii="David" w:hAnsi="David"/>
          <w:rtl/>
        </w:rPr>
      </w:pPr>
      <w:r w:rsidRPr="000159B9">
        <w:rPr>
          <w:rFonts w:ascii="David" w:hAnsi="David"/>
          <w:rtl/>
        </w:rPr>
        <w:t>מושבים מותאמים – בהתאם לדרישות החוק והתקנות.</w:t>
      </w:r>
    </w:p>
    <w:p w14:paraId="1899439B" w14:textId="77777777" w:rsidR="00BD7161" w:rsidRDefault="00BD7161" w:rsidP="00F239F9">
      <w:pPr>
        <w:pStyle w:val="a4"/>
        <w:numPr>
          <w:ilvl w:val="0"/>
          <w:numId w:val="65"/>
        </w:numPr>
        <w:spacing w:before="240"/>
        <w:ind w:left="814"/>
        <w:rPr>
          <w:rFonts w:ascii="David" w:hAnsi="David"/>
          <w:b/>
          <w:bCs/>
          <w:u w:val="single"/>
        </w:rPr>
      </w:pPr>
      <w:r w:rsidRPr="000159B9">
        <w:rPr>
          <w:rFonts w:ascii="David" w:hAnsi="David"/>
          <w:rtl/>
        </w:rPr>
        <w:t>מערכת עזר לשמיעה</w:t>
      </w:r>
      <w:r w:rsidRPr="000159B9">
        <w:rPr>
          <w:rFonts w:ascii="David" w:hAnsi="David"/>
          <w:b/>
          <w:bCs/>
          <w:u w:val="single"/>
          <w:rtl/>
        </w:rPr>
        <w:t>.</w:t>
      </w:r>
    </w:p>
    <w:p w14:paraId="4AC34994" w14:textId="77777777" w:rsidR="00BD7161" w:rsidRDefault="00BD7161" w:rsidP="00F239F9">
      <w:pPr>
        <w:pStyle w:val="a4"/>
        <w:numPr>
          <w:ilvl w:val="0"/>
          <w:numId w:val="65"/>
        </w:numPr>
        <w:spacing w:before="240"/>
        <w:ind w:left="814"/>
        <w:rPr>
          <w:rFonts w:ascii="David" w:hAnsi="David"/>
          <w:b/>
          <w:bCs/>
          <w:u w:val="single"/>
        </w:rPr>
      </w:pPr>
      <w:r>
        <w:rPr>
          <w:rFonts w:ascii="David" w:hAnsi="David" w:hint="cs"/>
          <w:rtl/>
        </w:rPr>
        <w:t xml:space="preserve">2 גולף </w:t>
      </w:r>
      <w:proofErr w:type="spellStart"/>
      <w:r>
        <w:rPr>
          <w:rFonts w:ascii="David" w:hAnsi="David" w:hint="cs"/>
          <w:rtl/>
        </w:rPr>
        <w:t>קאר</w:t>
      </w:r>
      <w:proofErr w:type="spellEnd"/>
      <w:r>
        <w:rPr>
          <w:rFonts w:ascii="David" w:hAnsi="David" w:hint="cs"/>
          <w:rtl/>
        </w:rPr>
        <w:t xml:space="preserve"> עבור הסעת בעלי מוגבלויות מהכניסה למתחם הטקס </w:t>
      </w:r>
      <w:r>
        <w:rPr>
          <w:rFonts w:ascii="David" w:hAnsi="David" w:hint="cs"/>
          <w:b/>
          <w:bCs/>
          <w:u w:val="single"/>
          <w:rtl/>
        </w:rPr>
        <w:t xml:space="preserve">ובחזרה. </w:t>
      </w:r>
    </w:p>
    <w:p w14:paraId="40EA9C6A" w14:textId="77777777" w:rsidR="002C1CB6" w:rsidRDefault="002C1CB6" w:rsidP="002C1CB6">
      <w:pPr>
        <w:pStyle w:val="a4"/>
        <w:spacing w:before="240"/>
        <w:ind w:left="814"/>
        <w:rPr>
          <w:rFonts w:ascii="David" w:hAnsi="David"/>
          <w:b/>
          <w:bCs/>
          <w:u w:val="single"/>
        </w:rPr>
      </w:pPr>
    </w:p>
    <w:p w14:paraId="037F6CB2" w14:textId="5B05BF2C" w:rsidR="000159B9" w:rsidRPr="00BD7161" w:rsidRDefault="000159B9" w:rsidP="00F239F9">
      <w:pPr>
        <w:pStyle w:val="a4"/>
        <w:numPr>
          <w:ilvl w:val="1"/>
          <w:numId w:val="28"/>
        </w:numPr>
        <w:spacing w:before="240"/>
        <w:ind w:left="587"/>
        <w:rPr>
          <w:rFonts w:ascii="David" w:hAnsi="David"/>
          <w:b/>
          <w:bCs/>
          <w:u w:val="single"/>
        </w:rPr>
      </w:pPr>
      <w:r w:rsidRPr="00BD7161">
        <w:rPr>
          <w:rFonts w:ascii="David" w:hAnsi="David" w:hint="cs"/>
          <w:b/>
          <w:bCs/>
          <w:u w:val="single"/>
          <w:rtl/>
        </w:rPr>
        <w:t>מסכים</w:t>
      </w:r>
    </w:p>
    <w:p w14:paraId="4A79A881" w14:textId="77777777" w:rsidR="000159B9" w:rsidRPr="000159B9" w:rsidRDefault="000159B9" w:rsidP="00F239F9">
      <w:pPr>
        <w:pStyle w:val="a4"/>
        <w:numPr>
          <w:ilvl w:val="0"/>
          <w:numId w:val="54"/>
        </w:numPr>
        <w:spacing w:before="240"/>
        <w:ind w:left="723"/>
        <w:rPr>
          <w:rFonts w:ascii="David" w:hAnsi="David"/>
        </w:rPr>
      </w:pPr>
      <w:r w:rsidRPr="000159B9">
        <w:rPr>
          <w:rFonts w:ascii="David" w:hAnsi="David"/>
          <w:sz w:val="24"/>
          <w:rtl/>
        </w:rPr>
        <w:t>מחשב להקרנת הטקס + מפעיל ומתמלל</w:t>
      </w:r>
    </w:p>
    <w:p w14:paraId="38422D69" w14:textId="77777777" w:rsidR="00130A8E" w:rsidRPr="000159B9" w:rsidRDefault="00AE72A1" w:rsidP="00F239F9">
      <w:pPr>
        <w:pStyle w:val="a4"/>
        <w:numPr>
          <w:ilvl w:val="0"/>
          <w:numId w:val="54"/>
        </w:numPr>
        <w:spacing w:before="240"/>
        <w:ind w:left="723"/>
        <w:rPr>
          <w:rFonts w:ascii="David" w:hAnsi="David"/>
        </w:rPr>
      </w:pPr>
      <w:r>
        <w:rPr>
          <w:rFonts w:ascii="David" w:hAnsi="David" w:hint="cs"/>
          <w:rtl/>
        </w:rPr>
        <w:t xml:space="preserve">4 </w:t>
      </w:r>
      <w:r w:rsidR="00130A8E">
        <w:rPr>
          <w:rFonts w:ascii="David" w:hAnsi="David" w:hint="cs"/>
          <w:rtl/>
        </w:rPr>
        <w:t>מס</w:t>
      </w:r>
      <w:r>
        <w:rPr>
          <w:rFonts w:ascii="David" w:hAnsi="David" w:hint="cs"/>
          <w:rtl/>
        </w:rPr>
        <w:t>כי</w:t>
      </w:r>
      <w:r w:rsidR="00130A8E">
        <w:rPr>
          <w:rFonts w:ascii="David" w:hAnsi="David" w:hint="cs"/>
          <w:rtl/>
        </w:rPr>
        <w:t xml:space="preserve"> טלוויזיה 42 </w:t>
      </w:r>
      <w:proofErr w:type="spellStart"/>
      <w:r w:rsidR="00130A8E">
        <w:rPr>
          <w:rFonts w:ascii="David" w:hAnsi="David" w:hint="cs"/>
          <w:rtl/>
        </w:rPr>
        <w:t>אינץ</w:t>
      </w:r>
      <w:proofErr w:type="spellEnd"/>
      <w:r w:rsidR="00130A8E">
        <w:rPr>
          <w:rFonts w:ascii="David" w:hAnsi="David" w:hint="cs"/>
          <w:rtl/>
        </w:rPr>
        <w:t xml:space="preserve"> לטקסים בהם נדרשת הקרנת סרטים אל מול </w:t>
      </w:r>
      <w:proofErr w:type="spellStart"/>
      <w:r w:rsidR="00130A8E">
        <w:rPr>
          <w:rFonts w:ascii="David" w:hAnsi="David" w:hint="cs"/>
          <w:rtl/>
        </w:rPr>
        <w:t>האחמים</w:t>
      </w:r>
      <w:proofErr w:type="spellEnd"/>
      <w:r>
        <w:rPr>
          <w:rFonts w:ascii="David" w:hAnsi="David" w:hint="cs"/>
          <w:rtl/>
        </w:rPr>
        <w:t xml:space="preserve">/ הקהל. </w:t>
      </w:r>
    </w:p>
    <w:p w14:paraId="5DD4F919" w14:textId="77777777" w:rsidR="000159B9" w:rsidRDefault="000159B9" w:rsidP="00F239F9">
      <w:pPr>
        <w:pStyle w:val="a4"/>
        <w:numPr>
          <w:ilvl w:val="0"/>
          <w:numId w:val="54"/>
        </w:numPr>
        <w:spacing w:before="240"/>
        <w:ind w:left="723"/>
        <w:rPr>
          <w:rFonts w:ascii="David" w:hAnsi="David"/>
        </w:rPr>
      </w:pPr>
      <w:proofErr w:type="spellStart"/>
      <w:r w:rsidRPr="000159B9">
        <w:rPr>
          <w:rFonts w:ascii="David" w:hAnsi="David" w:hint="cs"/>
          <w:sz w:val="24"/>
          <w:rtl/>
        </w:rPr>
        <w:t>פרומטר</w:t>
      </w:r>
      <w:proofErr w:type="spellEnd"/>
      <w:r w:rsidRPr="000159B9">
        <w:rPr>
          <w:rFonts w:ascii="David" w:hAnsi="David" w:hint="cs"/>
          <w:sz w:val="24"/>
          <w:rtl/>
        </w:rPr>
        <w:t xml:space="preserve"> + מפעיל </w:t>
      </w:r>
    </w:p>
    <w:p w14:paraId="4E6519C2" w14:textId="77777777" w:rsidR="00C157D9" w:rsidRPr="000159B9" w:rsidRDefault="00C157D9" w:rsidP="00F239F9">
      <w:pPr>
        <w:pStyle w:val="a4"/>
        <w:numPr>
          <w:ilvl w:val="0"/>
          <w:numId w:val="54"/>
        </w:numPr>
        <w:spacing w:before="240"/>
        <w:ind w:left="723"/>
        <w:rPr>
          <w:rFonts w:ascii="David" w:hAnsi="David"/>
        </w:rPr>
      </w:pPr>
      <w:r>
        <w:rPr>
          <w:rFonts w:ascii="David" w:hAnsi="David" w:hint="cs"/>
          <w:rtl/>
        </w:rPr>
        <w:t xml:space="preserve">מערכת </w:t>
      </w:r>
      <w:r>
        <w:rPr>
          <w:rFonts w:ascii="David" w:hAnsi="David" w:hint="cs"/>
        </w:rPr>
        <w:t>WATH</w:t>
      </w:r>
      <w:r>
        <w:rPr>
          <w:rFonts w:ascii="David" w:hAnsi="David"/>
        </w:rPr>
        <w:t xml:space="preserve">OUT </w:t>
      </w:r>
    </w:p>
    <w:p w14:paraId="179A13FA" w14:textId="77777777" w:rsidR="000159B9" w:rsidRPr="000159B9" w:rsidRDefault="000159B9" w:rsidP="00F239F9">
      <w:pPr>
        <w:pStyle w:val="a4"/>
        <w:numPr>
          <w:ilvl w:val="0"/>
          <w:numId w:val="54"/>
        </w:numPr>
        <w:spacing w:before="240"/>
        <w:ind w:left="723"/>
        <w:rPr>
          <w:rFonts w:ascii="David" w:hAnsi="David"/>
        </w:rPr>
      </w:pPr>
      <w:r w:rsidRPr="000159B9">
        <w:rPr>
          <w:rFonts w:ascii="David" w:hAnsi="David"/>
          <w:sz w:val="24"/>
          <w:rtl/>
        </w:rPr>
        <w:t xml:space="preserve">מפעיל </w:t>
      </w:r>
      <w:r w:rsidRPr="000159B9">
        <w:rPr>
          <w:rFonts w:ascii="David" w:hAnsi="David"/>
          <w:sz w:val="24"/>
        </w:rPr>
        <w:t>VJ</w:t>
      </w:r>
      <w:r>
        <w:rPr>
          <w:rFonts w:ascii="David" w:hAnsi="David" w:hint="cs"/>
          <w:rtl/>
        </w:rPr>
        <w:t xml:space="preserve"> + נתב </w:t>
      </w:r>
    </w:p>
    <w:p w14:paraId="0CFD11E6" w14:textId="77777777" w:rsidR="000159B9" w:rsidRPr="000159B9" w:rsidRDefault="000159B9" w:rsidP="00F239F9">
      <w:pPr>
        <w:pStyle w:val="a4"/>
        <w:numPr>
          <w:ilvl w:val="0"/>
          <w:numId w:val="54"/>
        </w:numPr>
        <w:spacing w:before="240"/>
        <w:ind w:left="723"/>
        <w:rPr>
          <w:rFonts w:ascii="David" w:hAnsi="David"/>
        </w:rPr>
      </w:pPr>
      <w:r w:rsidRPr="000159B9">
        <w:rPr>
          <w:rFonts w:ascii="David" w:hAnsi="David"/>
          <w:sz w:val="24"/>
          <w:rtl/>
        </w:rPr>
        <w:t xml:space="preserve">מסכי לד </w:t>
      </w:r>
      <w:r w:rsidRPr="000159B9">
        <w:rPr>
          <w:rFonts w:ascii="David" w:hAnsi="David" w:hint="cs"/>
          <w:sz w:val="24"/>
          <w:rtl/>
        </w:rPr>
        <w:t xml:space="preserve">בהתאם </w:t>
      </w:r>
      <w:r w:rsidR="00306508">
        <w:rPr>
          <w:rFonts w:ascii="David" w:hAnsi="David" w:hint="cs"/>
          <w:sz w:val="24"/>
          <w:rtl/>
        </w:rPr>
        <w:t>למפורט בנספח השירותים לכל טקס</w:t>
      </w:r>
      <w:r w:rsidR="00130A8E">
        <w:rPr>
          <w:rFonts w:ascii="David" w:hAnsi="David" w:hint="cs"/>
          <w:sz w:val="24"/>
          <w:rtl/>
        </w:rPr>
        <w:t>.</w:t>
      </w:r>
      <w:r w:rsidRPr="000159B9">
        <w:rPr>
          <w:rFonts w:ascii="David" w:hAnsi="David" w:hint="cs"/>
          <w:sz w:val="24"/>
          <w:rtl/>
        </w:rPr>
        <w:t xml:space="preserve"> </w:t>
      </w:r>
    </w:p>
    <w:p w14:paraId="63A4613F" w14:textId="77777777" w:rsidR="000159B9" w:rsidRDefault="000159B9" w:rsidP="00F239F9">
      <w:pPr>
        <w:pStyle w:val="a4"/>
        <w:numPr>
          <w:ilvl w:val="0"/>
          <w:numId w:val="54"/>
        </w:numPr>
        <w:spacing w:before="240"/>
        <w:ind w:left="723"/>
        <w:rPr>
          <w:rFonts w:ascii="David" w:hAnsi="David"/>
        </w:rPr>
      </w:pPr>
      <w:r w:rsidRPr="000159B9">
        <w:rPr>
          <w:rFonts w:ascii="David" w:hAnsi="David"/>
          <w:sz w:val="24"/>
          <w:rtl/>
        </w:rPr>
        <w:lastRenderedPageBreak/>
        <w:t xml:space="preserve">מחשב להקרנת </w:t>
      </w:r>
      <w:proofErr w:type="spellStart"/>
      <w:r w:rsidRPr="000159B9">
        <w:rPr>
          <w:rFonts w:ascii="David" w:hAnsi="David"/>
          <w:sz w:val="24"/>
          <w:rtl/>
        </w:rPr>
        <w:t>לדים</w:t>
      </w:r>
      <w:proofErr w:type="spellEnd"/>
      <w:r w:rsidRPr="000159B9">
        <w:rPr>
          <w:rFonts w:ascii="David" w:hAnsi="David"/>
          <w:sz w:val="24"/>
          <w:rtl/>
        </w:rPr>
        <w:t xml:space="preserve"> + מפעיל ומערכת הפעלה</w:t>
      </w:r>
    </w:p>
    <w:p w14:paraId="34338CAC" w14:textId="77777777" w:rsidR="00C157D9" w:rsidRDefault="00C157D9" w:rsidP="00F239F9">
      <w:pPr>
        <w:pStyle w:val="a4"/>
        <w:numPr>
          <w:ilvl w:val="0"/>
          <w:numId w:val="54"/>
        </w:numPr>
        <w:spacing w:before="240"/>
        <w:ind w:left="723"/>
        <w:rPr>
          <w:rFonts w:ascii="David" w:hAnsi="David"/>
        </w:rPr>
      </w:pPr>
      <w:r>
        <w:rPr>
          <w:rFonts w:ascii="David" w:hAnsi="David" w:hint="cs"/>
          <w:rtl/>
        </w:rPr>
        <w:t xml:space="preserve">ארבעה </w:t>
      </w:r>
      <w:proofErr w:type="spellStart"/>
      <w:r>
        <w:rPr>
          <w:rFonts w:ascii="David" w:hAnsi="David" w:hint="cs"/>
          <w:rtl/>
        </w:rPr>
        <w:t>פריסטים</w:t>
      </w:r>
      <w:proofErr w:type="spellEnd"/>
      <w:r>
        <w:rPr>
          <w:rFonts w:ascii="David" w:hAnsi="David" w:hint="cs"/>
          <w:rtl/>
        </w:rPr>
        <w:t xml:space="preserve"> נושמים </w:t>
      </w:r>
    </w:p>
    <w:p w14:paraId="38A873B5" w14:textId="77777777" w:rsidR="00EF572E" w:rsidRDefault="0041522E" w:rsidP="00F239F9">
      <w:pPr>
        <w:pStyle w:val="a4"/>
        <w:numPr>
          <w:ilvl w:val="0"/>
          <w:numId w:val="54"/>
        </w:numPr>
        <w:spacing w:before="240"/>
        <w:ind w:left="723"/>
        <w:rPr>
          <w:rFonts w:ascii="David" w:hAnsi="David"/>
        </w:rPr>
      </w:pPr>
      <w:r>
        <w:rPr>
          <w:rFonts w:ascii="David" w:hAnsi="David" w:hint="cs"/>
          <w:rtl/>
        </w:rPr>
        <w:t>במ</w:t>
      </w:r>
      <w:r w:rsidR="00B97339">
        <w:rPr>
          <w:rFonts w:ascii="David" w:hAnsi="David" w:hint="cs"/>
          <w:rtl/>
        </w:rPr>
        <w:t>ות</w:t>
      </w:r>
      <w:r>
        <w:rPr>
          <w:rFonts w:ascii="David" w:hAnsi="David" w:hint="cs"/>
          <w:rtl/>
        </w:rPr>
        <w:t xml:space="preserve"> בהתאם לגודל הלד כולל משקולות וכיסוי לבמה. </w:t>
      </w:r>
    </w:p>
    <w:p w14:paraId="316BBCB3" w14:textId="77777777" w:rsidR="002C1CB6" w:rsidRDefault="002C1CB6" w:rsidP="002C1CB6">
      <w:pPr>
        <w:pStyle w:val="a4"/>
        <w:spacing w:before="240"/>
        <w:ind w:left="723"/>
        <w:rPr>
          <w:rFonts w:ascii="David" w:hAnsi="David"/>
        </w:rPr>
      </w:pPr>
    </w:p>
    <w:p w14:paraId="0D32DF9E" w14:textId="77777777" w:rsidR="00C157D9" w:rsidRPr="00EF572E" w:rsidRDefault="00C157D9" w:rsidP="00F239F9">
      <w:pPr>
        <w:pStyle w:val="a4"/>
        <w:numPr>
          <w:ilvl w:val="1"/>
          <w:numId w:val="28"/>
        </w:numPr>
        <w:spacing w:before="240"/>
        <w:ind w:left="643"/>
        <w:rPr>
          <w:rFonts w:ascii="David" w:hAnsi="David"/>
        </w:rPr>
      </w:pPr>
      <w:r w:rsidRPr="00EF572E">
        <w:rPr>
          <w:rFonts w:ascii="David" w:hAnsi="David"/>
          <w:b/>
          <w:bCs/>
          <w:u w:val="single"/>
          <w:rtl/>
        </w:rPr>
        <w:t>רפואה, ניקיון וסדרנות</w:t>
      </w:r>
    </w:p>
    <w:p w14:paraId="73B979E6" w14:textId="77777777" w:rsidR="00C157D9" w:rsidRDefault="00C157D9" w:rsidP="00F239F9">
      <w:pPr>
        <w:pStyle w:val="a4"/>
        <w:numPr>
          <w:ilvl w:val="0"/>
          <w:numId w:val="55"/>
        </w:numPr>
        <w:ind w:left="723"/>
        <w:rPr>
          <w:rFonts w:ascii="David" w:hAnsi="David"/>
        </w:rPr>
      </w:pPr>
      <w:r w:rsidRPr="00C157D9">
        <w:rPr>
          <w:rFonts w:ascii="David" w:hAnsi="David"/>
          <w:rtl/>
        </w:rPr>
        <w:t>אמבולנס רגיל</w:t>
      </w:r>
      <w:r w:rsidR="00306508">
        <w:rPr>
          <w:rFonts w:ascii="David" w:hAnsi="David" w:hint="cs"/>
          <w:rtl/>
        </w:rPr>
        <w:t xml:space="preserve"> ו/או אמבולנס טיפול נמרץ בהתאם לדרישות אבטחה רפואית של מד"א, </w:t>
      </w:r>
      <w:r w:rsidRPr="00C157D9">
        <w:rPr>
          <w:rFonts w:ascii="David" w:hAnsi="David"/>
          <w:rtl/>
        </w:rPr>
        <w:t>כולל ציוד וצוות מתאים ל-</w:t>
      </w:r>
      <w:r w:rsidR="00306508">
        <w:rPr>
          <w:rFonts w:ascii="David" w:hAnsi="David" w:hint="cs"/>
          <w:rtl/>
        </w:rPr>
        <w:t>5</w:t>
      </w:r>
      <w:r w:rsidRPr="00C157D9">
        <w:rPr>
          <w:rFonts w:ascii="David" w:hAnsi="David"/>
          <w:rtl/>
        </w:rPr>
        <w:t xml:space="preserve"> שעות</w:t>
      </w:r>
      <w:r w:rsidR="00306508">
        <w:rPr>
          <w:rFonts w:ascii="David" w:hAnsi="David" w:hint="cs"/>
          <w:rtl/>
        </w:rPr>
        <w:t xml:space="preserve">. על האמבולנס להתייצב כחצי שעה לפני כניסת הקהל לטקס. </w:t>
      </w:r>
    </w:p>
    <w:p w14:paraId="2D867407" w14:textId="77777777" w:rsidR="00306508" w:rsidRDefault="00306508" w:rsidP="00F239F9">
      <w:pPr>
        <w:pStyle w:val="a4"/>
        <w:numPr>
          <w:ilvl w:val="0"/>
          <w:numId w:val="55"/>
        </w:numPr>
        <w:ind w:left="723"/>
        <w:rPr>
          <w:rFonts w:ascii="David" w:hAnsi="David"/>
        </w:rPr>
      </w:pPr>
      <w:r>
        <w:rPr>
          <w:rFonts w:ascii="David" w:hAnsi="David" w:hint="cs"/>
          <w:rtl/>
        </w:rPr>
        <w:t xml:space="preserve">ככלל כמות הסדרנים תיקבע בהתאם להנחיית המשטרה </w:t>
      </w:r>
      <w:proofErr w:type="spellStart"/>
      <w:r>
        <w:rPr>
          <w:rFonts w:ascii="David" w:hAnsi="David" w:hint="cs"/>
          <w:rtl/>
        </w:rPr>
        <w:t>ומנב"ט</w:t>
      </w:r>
      <w:proofErr w:type="spellEnd"/>
      <w:r>
        <w:rPr>
          <w:rFonts w:ascii="David" w:hAnsi="David" w:hint="cs"/>
          <w:rtl/>
        </w:rPr>
        <w:t xml:space="preserve"> האירוע. להלן הערכה של הפירוט הסדרנים הנדרשים בהתאם לניסיון עבר, הכמות עלולה להשתנות בהתאם לדרישות המשטרה </w:t>
      </w:r>
      <w:proofErr w:type="spellStart"/>
      <w:r>
        <w:rPr>
          <w:rFonts w:ascii="David" w:hAnsi="David" w:hint="cs"/>
          <w:rtl/>
        </w:rPr>
        <w:t>ומנב"ט</w:t>
      </w:r>
      <w:proofErr w:type="spellEnd"/>
      <w:r>
        <w:rPr>
          <w:rFonts w:ascii="David" w:hAnsi="David" w:hint="cs"/>
          <w:rtl/>
        </w:rPr>
        <w:t xml:space="preserve"> האירוע: </w:t>
      </w:r>
    </w:p>
    <w:p w14:paraId="1A1DF39B" w14:textId="77777777" w:rsidR="00306508" w:rsidRDefault="00306508" w:rsidP="00F239F9">
      <w:pPr>
        <w:pStyle w:val="a4"/>
        <w:numPr>
          <w:ilvl w:val="1"/>
          <w:numId w:val="55"/>
        </w:numPr>
        <w:ind w:left="723"/>
      </w:pPr>
      <w:r>
        <w:rPr>
          <w:rFonts w:hint="cs"/>
          <w:rtl/>
        </w:rPr>
        <w:t xml:space="preserve">לטקסים קטנים- 15 סדרנים לכ-10 שעות הטקס </w:t>
      </w:r>
    </w:p>
    <w:p w14:paraId="0A174A98" w14:textId="77777777" w:rsidR="00306508" w:rsidRDefault="00306508" w:rsidP="00F239F9">
      <w:pPr>
        <w:pStyle w:val="a4"/>
        <w:numPr>
          <w:ilvl w:val="1"/>
          <w:numId w:val="55"/>
        </w:numPr>
        <w:ind w:left="723"/>
      </w:pPr>
      <w:r>
        <w:rPr>
          <w:rFonts w:hint="cs"/>
          <w:rtl/>
        </w:rPr>
        <w:t xml:space="preserve"> לטקסים בינוניים וגדולים- 25 סדרנים ל-10 שעות הטקס</w:t>
      </w:r>
    </w:p>
    <w:p w14:paraId="3A954F0F" w14:textId="77777777" w:rsidR="00C157D9" w:rsidRDefault="00306508" w:rsidP="00F239F9">
      <w:pPr>
        <w:pStyle w:val="a4"/>
        <w:numPr>
          <w:ilvl w:val="1"/>
          <w:numId w:val="55"/>
        </w:numPr>
        <w:ind w:left="723"/>
      </w:pPr>
      <w:r>
        <w:rPr>
          <w:rFonts w:hint="cs"/>
          <w:rtl/>
        </w:rPr>
        <w:t xml:space="preserve">לטקס חג הסיגד- נדרשים כ-90 סדרנים מתוכם כ-10 סדרנים בשפות זרות וכ-10 מנהלי מתחמים. </w:t>
      </w:r>
    </w:p>
    <w:p w14:paraId="0D06C1E0" w14:textId="77777777" w:rsidR="00C157D9" w:rsidRPr="00C157D9" w:rsidRDefault="00C157D9" w:rsidP="00F239F9">
      <w:pPr>
        <w:pStyle w:val="a4"/>
        <w:numPr>
          <w:ilvl w:val="0"/>
          <w:numId w:val="55"/>
        </w:numPr>
        <w:ind w:left="723"/>
        <w:rPr>
          <w:rFonts w:ascii="David" w:hAnsi="David"/>
        </w:rPr>
      </w:pPr>
      <w:r>
        <w:rPr>
          <w:rFonts w:ascii="David" w:hAnsi="David" w:hint="cs"/>
          <w:rtl/>
        </w:rPr>
        <w:t xml:space="preserve">2 </w:t>
      </w:r>
      <w:r w:rsidRPr="00C157D9">
        <w:rPr>
          <w:rFonts w:ascii="David" w:hAnsi="David"/>
          <w:rtl/>
        </w:rPr>
        <w:t xml:space="preserve">פועלי במה </w:t>
      </w:r>
      <w:r w:rsidR="00130A8E" w:rsidRPr="00C157D9">
        <w:rPr>
          <w:rFonts w:ascii="David" w:hAnsi="David"/>
          <w:rtl/>
        </w:rPr>
        <w:t>ליומיים</w:t>
      </w:r>
      <w:r w:rsidR="00306508">
        <w:rPr>
          <w:rFonts w:ascii="David" w:hAnsi="David" w:hint="cs"/>
          <w:rtl/>
        </w:rPr>
        <w:t xml:space="preserve"> מלאים. </w:t>
      </w:r>
    </w:p>
    <w:p w14:paraId="57487688" w14:textId="77777777" w:rsidR="00C157D9" w:rsidRPr="00C157D9" w:rsidRDefault="00C157D9" w:rsidP="00F239F9">
      <w:pPr>
        <w:pStyle w:val="a4"/>
        <w:numPr>
          <w:ilvl w:val="0"/>
          <w:numId w:val="55"/>
        </w:numPr>
        <w:ind w:left="723"/>
        <w:rPr>
          <w:rFonts w:ascii="David" w:hAnsi="David"/>
        </w:rPr>
      </w:pPr>
      <w:r>
        <w:rPr>
          <w:rFonts w:ascii="David" w:hAnsi="David" w:hint="cs"/>
          <w:rtl/>
        </w:rPr>
        <w:t xml:space="preserve">2 </w:t>
      </w:r>
      <w:r w:rsidRPr="00C157D9">
        <w:rPr>
          <w:rFonts w:ascii="David" w:hAnsi="David"/>
          <w:rtl/>
        </w:rPr>
        <w:t xml:space="preserve">מנקים ליומיים </w:t>
      </w:r>
      <w:r w:rsidR="00306508">
        <w:rPr>
          <w:rFonts w:ascii="David" w:hAnsi="David" w:hint="cs"/>
          <w:rtl/>
        </w:rPr>
        <w:t xml:space="preserve">מלאים. </w:t>
      </w:r>
      <w:r>
        <w:rPr>
          <w:rFonts w:ascii="David" w:hAnsi="David" w:hint="cs"/>
          <w:rtl/>
        </w:rPr>
        <w:t xml:space="preserve"> </w:t>
      </w:r>
    </w:p>
    <w:p w14:paraId="11F8162D" w14:textId="77777777" w:rsidR="00C157D9" w:rsidRPr="00C157D9" w:rsidRDefault="00C157D9" w:rsidP="00F239F9">
      <w:pPr>
        <w:pStyle w:val="a4"/>
        <w:numPr>
          <w:ilvl w:val="0"/>
          <w:numId w:val="55"/>
        </w:numPr>
        <w:ind w:left="723"/>
        <w:rPr>
          <w:rFonts w:ascii="David" w:hAnsi="David"/>
        </w:rPr>
      </w:pPr>
      <w:r>
        <w:rPr>
          <w:rFonts w:ascii="David" w:hAnsi="David" w:hint="cs"/>
          <w:rtl/>
        </w:rPr>
        <w:t>2</w:t>
      </w:r>
      <w:r w:rsidRPr="00C157D9">
        <w:rPr>
          <w:rFonts w:ascii="David" w:hAnsi="David"/>
          <w:rtl/>
        </w:rPr>
        <w:t xml:space="preserve"> מנקים לאחר גמר הפירוקים לניקיון והחזרת השטח לקדמותו</w:t>
      </w:r>
    </w:p>
    <w:p w14:paraId="75777CDC" w14:textId="77777777" w:rsidR="0082097A" w:rsidRDefault="00C157D9" w:rsidP="00F239F9">
      <w:pPr>
        <w:pStyle w:val="a4"/>
        <w:numPr>
          <w:ilvl w:val="0"/>
          <w:numId w:val="55"/>
        </w:numPr>
        <w:ind w:left="723"/>
        <w:rPr>
          <w:rFonts w:ascii="David" w:hAnsi="David"/>
        </w:rPr>
      </w:pPr>
      <w:r w:rsidRPr="00C157D9">
        <w:rPr>
          <w:rFonts w:ascii="David" w:hAnsi="David"/>
          <w:rtl/>
        </w:rPr>
        <w:t xml:space="preserve">שמירה מתחילת </w:t>
      </w:r>
      <w:proofErr w:type="spellStart"/>
      <w:r w:rsidRPr="00C157D9">
        <w:rPr>
          <w:rFonts w:ascii="David" w:hAnsi="David"/>
          <w:rtl/>
        </w:rPr>
        <w:t>ההקמות</w:t>
      </w:r>
      <w:proofErr w:type="spellEnd"/>
      <w:r w:rsidRPr="00C157D9">
        <w:rPr>
          <w:rFonts w:ascii="David" w:hAnsi="David"/>
          <w:rtl/>
        </w:rPr>
        <w:t xml:space="preserve"> ועד סיום הפירוק 24/7 של 2 שומרים לפחות כולל שבתות וחגים</w:t>
      </w:r>
    </w:p>
    <w:p w14:paraId="03FDECD3" w14:textId="77777777" w:rsidR="0082097A" w:rsidRPr="0082097A" w:rsidRDefault="0082097A" w:rsidP="00A00A85">
      <w:pPr>
        <w:pStyle w:val="a4"/>
        <w:ind w:left="723"/>
        <w:rPr>
          <w:rFonts w:ascii="David" w:hAnsi="David"/>
        </w:rPr>
      </w:pPr>
    </w:p>
    <w:p w14:paraId="3F731984" w14:textId="77777777" w:rsidR="00C157D9" w:rsidRPr="00C157D9" w:rsidRDefault="00C157D9" w:rsidP="00F239F9">
      <w:pPr>
        <w:pStyle w:val="a4"/>
        <w:numPr>
          <w:ilvl w:val="1"/>
          <w:numId w:val="28"/>
        </w:numPr>
        <w:ind w:left="700"/>
        <w:rPr>
          <w:rFonts w:ascii="David" w:hAnsi="David"/>
          <w:b/>
          <w:bCs/>
          <w:u w:val="single"/>
        </w:rPr>
      </w:pPr>
      <w:r w:rsidRPr="00C157D9">
        <w:rPr>
          <w:rFonts w:ascii="David" w:hAnsi="David"/>
          <w:b/>
          <w:bCs/>
          <w:u w:val="single"/>
          <w:rtl/>
        </w:rPr>
        <w:t>ביטחון (בהתאם לצורך)</w:t>
      </w:r>
    </w:p>
    <w:p w14:paraId="3DA6C601" w14:textId="77777777" w:rsidR="00C157D9" w:rsidRPr="00C157D9" w:rsidRDefault="00C157D9" w:rsidP="00F239F9">
      <w:pPr>
        <w:pStyle w:val="a4"/>
        <w:numPr>
          <w:ilvl w:val="0"/>
          <w:numId w:val="56"/>
        </w:numPr>
        <w:rPr>
          <w:rFonts w:ascii="David" w:hAnsi="David"/>
        </w:rPr>
      </w:pPr>
      <w:r w:rsidRPr="00C157D9">
        <w:rPr>
          <w:rFonts w:ascii="David" w:hAnsi="David"/>
          <w:rtl/>
        </w:rPr>
        <w:t xml:space="preserve">מנהל אבטחה (בהתאם להגדרות במכרז) לכתיבת תוכנית אבטחה, סיור שטח מקדים עם מנהל הטקס וקב"ט מרכז הסברה </w:t>
      </w:r>
    </w:p>
    <w:p w14:paraId="4206E12A" w14:textId="77777777" w:rsidR="00C157D9" w:rsidRPr="00C157D9" w:rsidRDefault="00C157D9" w:rsidP="00F239F9">
      <w:pPr>
        <w:pStyle w:val="a4"/>
        <w:numPr>
          <w:ilvl w:val="0"/>
          <w:numId w:val="56"/>
        </w:numPr>
        <w:rPr>
          <w:rFonts w:ascii="David" w:hAnsi="David"/>
        </w:rPr>
      </w:pPr>
      <w:r w:rsidRPr="00C157D9">
        <w:rPr>
          <w:rFonts w:ascii="David" w:hAnsi="David"/>
          <w:rtl/>
        </w:rPr>
        <w:t>בודקים, שומרים ומאבטחים</w:t>
      </w:r>
      <w:r w:rsidRPr="00C157D9">
        <w:rPr>
          <w:rFonts w:ascii="David" w:hAnsi="David" w:hint="cs"/>
          <w:rtl/>
        </w:rPr>
        <w:t xml:space="preserve"> חמושים</w:t>
      </w:r>
      <w:r w:rsidRPr="00C157D9">
        <w:rPr>
          <w:rFonts w:ascii="David" w:hAnsi="David"/>
          <w:rtl/>
        </w:rPr>
        <w:t xml:space="preserve"> בהתאם לדרישות </w:t>
      </w:r>
      <w:proofErr w:type="spellStart"/>
      <w:r w:rsidRPr="00C157D9">
        <w:rPr>
          <w:rFonts w:ascii="David" w:hAnsi="David"/>
          <w:rtl/>
        </w:rPr>
        <w:t>המנב"ט</w:t>
      </w:r>
      <w:proofErr w:type="spellEnd"/>
      <w:r w:rsidRPr="00C157D9">
        <w:rPr>
          <w:rFonts w:ascii="David" w:hAnsi="David"/>
          <w:rtl/>
        </w:rPr>
        <w:t xml:space="preserve"> והמשטרה</w:t>
      </w:r>
    </w:p>
    <w:p w14:paraId="1CF8E911" w14:textId="77777777" w:rsidR="00C157D9" w:rsidRDefault="00C157D9" w:rsidP="00F239F9">
      <w:pPr>
        <w:pStyle w:val="a4"/>
        <w:numPr>
          <w:ilvl w:val="0"/>
          <w:numId w:val="56"/>
        </w:numPr>
        <w:rPr>
          <w:rFonts w:ascii="David" w:hAnsi="David"/>
        </w:rPr>
      </w:pPr>
      <w:r w:rsidRPr="00C157D9">
        <w:rPr>
          <w:rFonts w:ascii="David" w:hAnsi="David"/>
          <w:rtl/>
        </w:rPr>
        <w:t>תכנית האבטחה תוצג לקב"ט מרכז הסברה ולאחר מכן תובא ע"י מנהל הביטחון לאישור קצין אבטחה ורישוי הטריטוריאלי.</w:t>
      </w:r>
    </w:p>
    <w:p w14:paraId="1411FEBB" w14:textId="77777777" w:rsidR="00EF572E" w:rsidRDefault="00E55A68" w:rsidP="00F239F9">
      <w:pPr>
        <w:pStyle w:val="a4"/>
        <w:numPr>
          <w:ilvl w:val="0"/>
          <w:numId w:val="56"/>
        </w:numPr>
        <w:rPr>
          <w:rFonts w:ascii="David" w:hAnsi="David"/>
        </w:rPr>
      </w:pPr>
      <w:r w:rsidRPr="00E55A68">
        <w:rPr>
          <w:rFonts w:ascii="David" w:hAnsi="David" w:hint="cs"/>
          <w:rtl/>
        </w:rPr>
        <w:t xml:space="preserve">צוות התערבות לפרובוקציות. </w:t>
      </w:r>
    </w:p>
    <w:p w14:paraId="1165FF56" w14:textId="77777777" w:rsidR="00EF572E" w:rsidRPr="0082097A" w:rsidRDefault="00EF572E" w:rsidP="00A00A85">
      <w:pPr>
        <w:ind w:left="360"/>
        <w:rPr>
          <w:rFonts w:ascii="David" w:hAnsi="David"/>
        </w:rPr>
      </w:pPr>
    </w:p>
    <w:p w14:paraId="110150F3" w14:textId="77777777" w:rsidR="00DC14BB" w:rsidRPr="00EF572E" w:rsidRDefault="00C157D9" w:rsidP="00F239F9">
      <w:pPr>
        <w:pStyle w:val="a4"/>
        <w:numPr>
          <w:ilvl w:val="1"/>
          <w:numId w:val="28"/>
        </w:numPr>
        <w:ind w:left="587"/>
        <w:rPr>
          <w:rFonts w:ascii="David" w:hAnsi="David"/>
        </w:rPr>
      </w:pPr>
      <w:r w:rsidRPr="00EF572E">
        <w:rPr>
          <w:rFonts w:ascii="David" w:hAnsi="David"/>
          <w:b/>
          <w:bCs/>
          <w:u w:val="single"/>
          <w:rtl/>
        </w:rPr>
        <w:t>תיעוד</w:t>
      </w:r>
      <w:r w:rsidRPr="00EF572E">
        <w:rPr>
          <w:rFonts w:ascii="David" w:hAnsi="David" w:hint="cs"/>
          <w:b/>
          <w:bCs/>
          <w:u w:val="single"/>
          <w:rtl/>
        </w:rPr>
        <w:t xml:space="preserve"> וצילום </w:t>
      </w:r>
    </w:p>
    <w:p w14:paraId="7A8B316C" w14:textId="77777777" w:rsidR="00DC14BB" w:rsidRPr="00E55A68" w:rsidRDefault="00DC14BB" w:rsidP="00F239F9">
      <w:pPr>
        <w:pStyle w:val="a4"/>
        <w:numPr>
          <w:ilvl w:val="0"/>
          <w:numId w:val="66"/>
        </w:numPr>
        <w:ind w:left="757"/>
        <w:rPr>
          <w:rFonts w:ascii="David" w:hAnsi="David"/>
          <w:rtl/>
        </w:rPr>
      </w:pPr>
      <w:r w:rsidRPr="00E55A68">
        <w:rPr>
          <w:rFonts w:ascii="David" w:hAnsi="David"/>
          <w:rtl/>
        </w:rPr>
        <w:t xml:space="preserve">צלם סטילס מנוסה ומקצועי (הגעה כשעתיים לפני הטקס בתיאום עם </w:t>
      </w:r>
      <w:r w:rsidR="00E55A68">
        <w:rPr>
          <w:rFonts w:ascii="David" w:hAnsi="David" w:hint="cs"/>
          <w:rtl/>
        </w:rPr>
        <w:t>מנהל הטקס</w:t>
      </w:r>
      <w:r w:rsidRPr="00E55A68">
        <w:rPr>
          <w:rFonts w:ascii="David" w:hAnsi="David"/>
          <w:rtl/>
        </w:rPr>
        <w:t xml:space="preserve">) </w:t>
      </w:r>
    </w:p>
    <w:p w14:paraId="48F3F073" w14:textId="77777777" w:rsidR="00DC14BB" w:rsidRPr="00E55A68" w:rsidRDefault="00DC14BB" w:rsidP="00F239F9">
      <w:pPr>
        <w:pStyle w:val="a4"/>
        <w:numPr>
          <w:ilvl w:val="0"/>
          <w:numId w:val="66"/>
        </w:numPr>
        <w:ind w:left="757"/>
        <w:rPr>
          <w:rFonts w:ascii="David" w:hAnsi="David"/>
          <w:rtl/>
        </w:rPr>
      </w:pPr>
      <w:r w:rsidRPr="00E55A68">
        <w:rPr>
          <w:rFonts w:ascii="David" w:hAnsi="David"/>
          <w:rtl/>
        </w:rPr>
        <w:t xml:space="preserve">הספק ישלח למנהל הטקס את כל התמונות שצולמו באמצעות קישור אינטרנטי בתוך </w:t>
      </w:r>
      <w:r w:rsidR="00E55A68">
        <w:rPr>
          <w:rFonts w:ascii="David" w:hAnsi="David" w:hint="cs"/>
          <w:rtl/>
        </w:rPr>
        <w:t xml:space="preserve">שעה </w:t>
      </w:r>
      <w:r w:rsidRPr="00E55A68">
        <w:rPr>
          <w:rFonts w:ascii="David" w:hAnsi="David"/>
          <w:rtl/>
        </w:rPr>
        <w:t xml:space="preserve"> מסיום הטקס.</w:t>
      </w:r>
    </w:p>
    <w:p w14:paraId="515C3B20" w14:textId="77777777" w:rsidR="00DC14BB" w:rsidRPr="00E55A68" w:rsidRDefault="00DC14BB" w:rsidP="00F239F9">
      <w:pPr>
        <w:pStyle w:val="a4"/>
        <w:numPr>
          <w:ilvl w:val="0"/>
          <w:numId w:val="66"/>
        </w:numPr>
        <w:ind w:left="757"/>
        <w:rPr>
          <w:rFonts w:ascii="David" w:hAnsi="David"/>
          <w:rtl/>
        </w:rPr>
      </w:pPr>
      <w:r w:rsidRPr="00E55A68">
        <w:rPr>
          <w:rFonts w:ascii="David" w:hAnsi="David"/>
          <w:rtl/>
        </w:rPr>
        <w:t xml:space="preserve">100 תמונות ערוכות ומוכנות להדפסה </w:t>
      </w:r>
    </w:p>
    <w:p w14:paraId="5A55222D" w14:textId="77777777" w:rsidR="00DC14BB" w:rsidRPr="00E55A68" w:rsidRDefault="00DC14BB" w:rsidP="00F239F9">
      <w:pPr>
        <w:pStyle w:val="a4"/>
        <w:numPr>
          <w:ilvl w:val="0"/>
          <w:numId w:val="66"/>
        </w:numPr>
        <w:ind w:left="757"/>
        <w:rPr>
          <w:rFonts w:ascii="David" w:hAnsi="David"/>
          <w:rtl/>
        </w:rPr>
      </w:pPr>
      <w:r w:rsidRPr="00E55A68">
        <w:rPr>
          <w:rFonts w:ascii="David" w:hAnsi="David"/>
          <w:rtl/>
        </w:rPr>
        <w:t xml:space="preserve">על הצלם להחזיק מצלמת גיבוי באותה איכות </w:t>
      </w:r>
    </w:p>
    <w:p w14:paraId="0F0CF33D" w14:textId="77777777" w:rsidR="00DC14BB" w:rsidRPr="00E55A68" w:rsidRDefault="00DC14BB" w:rsidP="00F239F9">
      <w:pPr>
        <w:pStyle w:val="a4"/>
        <w:numPr>
          <w:ilvl w:val="0"/>
          <w:numId w:val="66"/>
        </w:numPr>
        <w:ind w:left="757"/>
        <w:rPr>
          <w:rFonts w:ascii="David" w:hAnsi="David"/>
          <w:rtl/>
        </w:rPr>
      </w:pPr>
      <w:r w:rsidRPr="00E55A68">
        <w:rPr>
          <w:rFonts w:ascii="David" w:hAnsi="David"/>
          <w:rtl/>
        </w:rPr>
        <w:t>תיאום הצלם מול ההפקה לפחות יומיים לפני הטקס</w:t>
      </w:r>
    </w:p>
    <w:p w14:paraId="7EDC2B4C" w14:textId="77777777" w:rsidR="00DC14BB" w:rsidRPr="00E55A68" w:rsidRDefault="00DC14BB" w:rsidP="00F239F9">
      <w:pPr>
        <w:pStyle w:val="a4"/>
        <w:numPr>
          <w:ilvl w:val="0"/>
          <w:numId w:val="66"/>
        </w:numPr>
        <w:ind w:left="757"/>
        <w:rPr>
          <w:rFonts w:ascii="David" w:hAnsi="David"/>
          <w:rtl/>
        </w:rPr>
      </w:pPr>
      <w:r w:rsidRPr="00E55A68">
        <w:rPr>
          <w:rFonts w:ascii="David" w:hAnsi="David"/>
          <w:rtl/>
        </w:rPr>
        <w:t xml:space="preserve">הצילום צריך לתת תמונה מלאה שתשקף את מתחם הטקס, המשתתפים בו, הקהל והאח"מים. </w:t>
      </w:r>
    </w:p>
    <w:p w14:paraId="5F75EF07" w14:textId="77777777" w:rsidR="00DC14BB" w:rsidRPr="00E55A68" w:rsidRDefault="00DC14BB" w:rsidP="00F239F9">
      <w:pPr>
        <w:pStyle w:val="a4"/>
        <w:numPr>
          <w:ilvl w:val="0"/>
          <w:numId w:val="66"/>
        </w:numPr>
        <w:ind w:left="757"/>
        <w:rPr>
          <w:rFonts w:ascii="David" w:hAnsi="David"/>
          <w:rtl/>
        </w:rPr>
      </w:pPr>
      <w:r w:rsidRPr="00E55A68">
        <w:rPr>
          <w:rFonts w:ascii="David" w:hAnsi="David"/>
          <w:rtl/>
        </w:rPr>
        <w:t xml:space="preserve">גיבוי התמונות בענן עד לסיום תקופת ההתקשרות. </w:t>
      </w:r>
      <w:r w:rsidR="00E55A68">
        <w:rPr>
          <w:rFonts w:ascii="David" w:hAnsi="David" w:hint="cs"/>
          <w:rtl/>
        </w:rPr>
        <w:t xml:space="preserve">לאחר סיום תקופה ההתקשרות יש להעביר דיסק </w:t>
      </w:r>
      <w:proofErr w:type="spellStart"/>
      <w:r w:rsidR="00E55A68">
        <w:rPr>
          <w:rFonts w:ascii="David" w:hAnsi="David" w:hint="cs"/>
          <w:rtl/>
        </w:rPr>
        <w:t>קון</w:t>
      </w:r>
      <w:proofErr w:type="spellEnd"/>
      <w:r w:rsidR="00E55A68">
        <w:rPr>
          <w:rFonts w:ascii="David" w:hAnsi="David" w:hint="cs"/>
          <w:rtl/>
        </w:rPr>
        <w:t xml:space="preserve"> קי עם כלל התמונות. </w:t>
      </w:r>
    </w:p>
    <w:p w14:paraId="4A5FD973" w14:textId="77777777" w:rsidR="00EF572E" w:rsidRDefault="00DC14BB" w:rsidP="00F239F9">
      <w:pPr>
        <w:pStyle w:val="a4"/>
        <w:numPr>
          <w:ilvl w:val="0"/>
          <w:numId w:val="66"/>
        </w:numPr>
        <w:ind w:left="757"/>
        <w:rPr>
          <w:rFonts w:ascii="David" w:hAnsi="David"/>
        </w:rPr>
      </w:pPr>
      <w:r w:rsidRPr="00E55A68">
        <w:rPr>
          <w:rFonts w:ascii="David" w:hAnsi="David"/>
          <w:rtl/>
        </w:rPr>
        <w:t xml:space="preserve">זכויות היוצרים של כלל התמונות יהיה של </w:t>
      </w:r>
      <w:r w:rsidR="00BB7AA4" w:rsidRPr="00E55A68">
        <w:rPr>
          <w:rFonts w:ascii="David" w:hAnsi="David"/>
          <w:rtl/>
        </w:rPr>
        <w:t xml:space="preserve">המערך לטקסים ולאירועים ממלכתיים </w:t>
      </w:r>
      <w:r w:rsidRPr="00E55A68">
        <w:rPr>
          <w:rFonts w:ascii="David" w:hAnsi="David"/>
          <w:rtl/>
        </w:rPr>
        <w:t xml:space="preserve"> בצירוף קרדיט לצלם כנדרש.</w:t>
      </w:r>
    </w:p>
    <w:p w14:paraId="5A25FEEC" w14:textId="77777777" w:rsidR="0082097A" w:rsidRDefault="0082097A" w:rsidP="00A00A85">
      <w:pPr>
        <w:pStyle w:val="a4"/>
        <w:ind w:left="757"/>
        <w:rPr>
          <w:rFonts w:ascii="David" w:hAnsi="David"/>
        </w:rPr>
      </w:pPr>
    </w:p>
    <w:p w14:paraId="7EB17E05" w14:textId="0683EAEE" w:rsidR="00DC14BB" w:rsidRPr="00EF572E" w:rsidRDefault="00DC14BB" w:rsidP="00F239F9">
      <w:pPr>
        <w:pStyle w:val="a4"/>
        <w:numPr>
          <w:ilvl w:val="1"/>
          <w:numId w:val="28"/>
        </w:numPr>
        <w:ind w:left="530"/>
        <w:rPr>
          <w:rFonts w:ascii="David" w:hAnsi="David"/>
        </w:rPr>
      </w:pPr>
      <w:r w:rsidRPr="00EF572E">
        <w:rPr>
          <w:rFonts w:ascii="David" w:hAnsi="David" w:hint="cs"/>
          <w:b/>
          <w:bCs/>
          <w:u w:val="single"/>
          <w:rtl/>
        </w:rPr>
        <w:lastRenderedPageBreak/>
        <w:t>כיבוד</w:t>
      </w:r>
      <w:r w:rsidR="002C6102" w:rsidRPr="00EF572E">
        <w:rPr>
          <w:rFonts w:ascii="David" w:hAnsi="David" w:hint="cs"/>
          <w:b/>
          <w:bCs/>
          <w:u w:val="single"/>
          <w:rtl/>
        </w:rPr>
        <w:t xml:space="preserve"> לכוחות הטקסיים</w:t>
      </w:r>
      <w:r w:rsidRPr="00EF572E">
        <w:rPr>
          <w:rFonts w:ascii="David" w:hAnsi="David" w:hint="cs"/>
          <w:b/>
          <w:bCs/>
          <w:u w:val="single"/>
          <w:rtl/>
        </w:rPr>
        <w:t xml:space="preserve"> </w:t>
      </w:r>
    </w:p>
    <w:p w14:paraId="7A3C814C" w14:textId="77777777" w:rsidR="00DC14BB" w:rsidRPr="00E55A68" w:rsidRDefault="00DC14BB" w:rsidP="00F239F9">
      <w:pPr>
        <w:pStyle w:val="a4"/>
        <w:numPr>
          <w:ilvl w:val="0"/>
          <w:numId w:val="57"/>
        </w:numPr>
        <w:rPr>
          <w:rFonts w:ascii="David" w:hAnsi="David"/>
          <w:rtl/>
        </w:rPr>
      </w:pPr>
      <w:r w:rsidRPr="00E55A68">
        <w:rPr>
          <w:rFonts w:ascii="David" w:hAnsi="David" w:hint="cs"/>
          <w:rtl/>
        </w:rPr>
        <w:t>ביום הטקס</w:t>
      </w:r>
      <w:r w:rsidRPr="00E55A68">
        <w:rPr>
          <w:rFonts w:ascii="David" w:hAnsi="David"/>
          <w:rtl/>
        </w:rPr>
        <w:t xml:space="preserve"> יובא הכיבוד הבא:</w:t>
      </w:r>
    </w:p>
    <w:p w14:paraId="7E3927A2" w14:textId="77777777" w:rsidR="00DC14BB" w:rsidRPr="00E55A68" w:rsidRDefault="00DC14BB" w:rsidP="00F239F9">
      <w:pPr>
        <w:pStyle w:val="a4"/>
        <w:numPr>
          <w:ilvl w:val="0"/>
          <w:numId w:val="57"/>
        </w:numPr>
        <w:rPr>
          <w:rFonts w:ascii="David" w:hAnsi="David"/>
          <w:rtl/>
        </w:rPr>
      </w:pPr>
      <w:r w:rsidRPr="00E55A68">
        <w:rPr>
          <w:rFonts w:ascii="David" w:hAnsi="David"/>
          <w:rtl/>
        </w:rPr>
        <w:t>כריכים פרווה + חלבי</w:t>
      </w:r>
      <w:r w:rsidR="00980C2A" w:rsidRPr="00E55A68">
        <w:rPr>
          <w:rFonts w:ascii="David" w:hAnsi="David" w:hint="cs"/>
          <w:rtl/>
        </w:rPr>
        <w:t xml:space="preserve">/ סלט גדול ארוז </w:t>
      </w:r>
      <w:r w:rsidRPr="00E55A68">
        <w:rPr>
          <w:rFonts w:ascii="David" w:hAnsi="David" w:hint="cs"/>
          <w:rtl/>
        </w:rPr>
        <w:t xml:space="preserve">בהתאם לכמות </w:t>
      </w:r>
      <w:r w:rsidR="00E55A68" w:rsidRPr="00E55A68">
        <w:rPr>
          <w:rFonts w:ascii="David" w:hAnsi="David" w:hint="cs"/>
          <w:rtl/>
        </w:rPr>
        <w:t>הכוחות הטקסיים והספקים</w:t>
      </w:r>
      <w:r w:rsidRPr="00E55A68">
        <w:rPr>
          <w:rFonts w:ascii="David" w:hAnsi="David" w:hint="cs"/>
          <w:rtl/>
        </w:rPr>
        <w:t xml:space="preserve"> בטקס</w:t>
      </w:r>
      <w:r w:rsidRPr="00E55A68">
        <w:rPr>
          <w:rFonts w:ascii="David" w:hAnsi="David"/>
          <w:rtl/>
        </w:rPr>
        <w:t xml:space="preserve"> (בהתאם לדרישת מנהל הטקס</w:t>
      </w:r>
      <w:r w:rsidR="00E55A68">
        <w:rPr>
          <w:rFonts w:ascii="David" w:hAnsi="David" w:hint="cs"/>
          <w:rtl/>
        </w:rPr>
        <w:t xml:space="preserve"> כ-70 כריכים) </w:t>
      </w:r>
    </w:p>
    <w:p w14:paraId="71B268C3" w14:textId="77777777" w:rsidR="00DC14BB" w:rsidRPr="00E55A68" w:rsidRDefault="00980C2A" w:rsidP="00F239F9">
      <w:pPr>
        <w:pStyle w:val="a4"/>
        <w:numPr>
          <w:ilvl w:val="0"/>
          <w:numId w:val="57"/>
        </w:numPr>
        <w:rPr>
          <w:rFonts w:ascii="David" w:hAnsi="David"/>
          <w:rtl/>
        </w:rPr>
      </w:pPr>
      <w:r w:rsidRPr="00E55A68">
        <w:rPr>
          <w:rFonts w:ascii="David" w:hAnsi="David" w:hint="cs"/>
          <w:rtl/>
        </w:rPr>
        <w:t xml:space="preserve">ארוחת צהריים בשרית חמה לצוותי הפקה וניהול הפקה  </w:t>
      </w:r>
      <w:r w:rsidR="00DC14BB" w:rsidRPr="00E55A68">
        <w:rPr>
          <w:rFonts w:ascii="David" w:hAnsi="David"/>
          <w:rtl/>
        </w:rPr>
        <w:t>(בהתאם לדרישת מנהל הטקס</w:t>
      </w:r>
      <w:r w:rsidR="00E55A68">
        <w:rPr>
          <w:rFonts w:ascii="David" w:hAnsi="David" w:hint="cs"/>
          <w:rtl/>
        </w:rPr>
        <w:t>- כ-25 מנות)</w:t>
      </w:r>
      <w:r w:rsidR="00E55A68">
        <w:rPr>
          <w:rFonts w:ascii="David" w:hAnsi="David" w:hint="cs"/>
        </w:rPr>
        <w:t xml:space="preserve"> </w:t>
      </w:r>
    </w:p>
    <w:p w14:paraId="6469E4DE" w14:textId="77777777" w:rsidR="00EF572E" w:rsidRDefault="00DC14BB" w:rsidP="00F239F9">
      <w:pPr>
        <w:pStyle w:val="a4"/>
        <w:numPr>
          <w:ilvl w:val="0"/>
          <w:numId w:val="57"/>
        </w:numPr>
        <w:rPr>
          <w:rFonts w:ascii="David" w:hAnsi="David"/>
        </w:rPr>
      </w:pPr>
      <w:r w:rsidRPr="00E55A68">
        <w:rPr>
          <w:rFonts w:ascii="David" w:hAnsi="David"/>
          <w:rtl/>
        </w:rPr>
        <w:t xml:space="preserve">כיבוד לאומנים </w:t>
      </w:r>
      <w:r w:rsidR="00E55A68">
        <w:rPr>
          <w:rFonts w:ascii="David" w:hAnsi="David" w:hint="cs"/>
          <w:rtl/>
        </w:rPr>
        <w:t>מ</w:t>
      </w:r>
      <w:r w:rsidRPr="00E55A68">
        <w:rPr>
          <w:rFonts w:ascii="David" w:hAnsi="David"/>
          <w:rtl/>
        </w:rPr>
        <w:t>אח</w:t>
      </w:r>
      <w:r w:rsidR="00E55A68">
        <w:rPr>
          <w:rFonts w:ascii="David" w:hAnsi="David" w:hint="cs"/>
          <w:rtl/>
        </w:rPr>
        <w:t>ו</w:t>
      </w:r>
      <w:r w:rsidRPr="00E55A68">
        <w:rPr>
          <w:rFonts w:ascii="David" w:hAnsi="David"/>
          <w:rtl/>
        </w:rPr>
        <w:t>רי הקלעים (קפה רץ עם שתיה חמה וקרה, עוגיות/רוגלך ומגשי פירות).</w:t>
      </w:r>
    </w:p>
    <w:p w14:paraId="4D7E055E" w14:textId="77777777" w:rsidR="0082097A" w:rsidRDefault="0082097A" w:rsidP="00A00A85">
      <w:pPr>
        <w:pStyle w:val="a4"/>
        <w:rPr>
          <w:rFonts w:ascii="David" w:hAnsi="David"/>
        </w:rPr>
      </w:pPr>
    </w:p>
    <w:p w14:paraId="76A0D67D" w14:textId="77777777" w:rsidR="00DC14BB" w:rsidRPr="00EF572E" w:rsidRDefault="00980C2A" w:rsidP="00F239F9">
      <w:pPr>
        <w:pStyle w:val="a4"/>
        <w:numPr>
          <w:ilvl w:val="1"/>
          <w:numId w:val="28"/>
        </w:numPr>
        <w:ind w:left="530"/>
        <w:rPr>
          <w:rFonts w:ascii="David" w:hAnsi="David"/>
        </w:rPr>
      </w:pPr>
      <w:r w:rsidRPr="00EF572E">
        <w:rPr>
          <w:rFonts w:ascii="David" w:hAnsi="David" w:hint="cs"/>
          <w:b/>
          <w:bCs/>
          <w:u w:val="single"/>
          <w:rtl/>
        </w:rPr>
        <w:t xml:space="preserve">מיתוג, שילוט, עיצוב גרפי ודפוס </w:t>
      </w:r>
    </w:p>
    <w:p w14:paraId="13517678" w14:textId="77777777" w:rsidR="00980C2A" w:rsidRPr="00E55A68" w:rsidRDefault="00980C2A" w:rsidP="00F239F9">
      <w:pPr>
        <w:pStyle w:val="a4"/>
        <w:numPr>
          <w:ilvl w:val="0"/>
          <w:numId w:val="58"/>
        </w:numPr>
        <w:ind w:left="723"/>
        <w:rPr>
          <w:rFonts w:ascii="David" w:hAnsi="David"/>
          <w:rtl/>
        </w:rPr>
      </w:pPr>
      <w:r w:rsidRPr="00E55A68">
        <w:rPr>
          <w:rFonts w:ascii="David" w:hAnsi="David"/>
          <w:rtl/>
        </w:rPr>
        <w:t>עיצוב גרפי של הזמנה דיגיטלית רישמית, כולל תשלומי זכויות על שימוש בתמונות במידת הצורך.</w:t>
      </w:r>
    </w:p>
    <w:p w14:paraId="373A9337" w14:textId="77777777" w:rsidR="00980C2A" w:rsidRPr="00E55A68" w:rsidRDefault="00980C2A" w:rsidP="00F239F9">
      <w:pPr>
        <w:pStyle w:val="a4"/>
        <w:numPr>
          <w:ilvl w:val="0"/>
          <w:numId w:val="58"/>
        </w:numPr>
        <w:ind w:left="723"/>
        <w:rPr>
          <w:rFonts w:ascii="David" w:hAnsi="David"/>
          <w:rtl/>
        </w:rPr>
      </w:pPr>
      <w:r w:rsidRPr="00E55A68">
        <w:rPr>
          <w:rFonts w:ascii="David" w:hAnsi="David"/>
          <w:rtl/>
        </w:rPr>
        <w:t xml:space="preserve">עיצוב גרפי של גב במה, </w:t>
      </w:r>
      <w:proofErr w:type="spellStart"/>
      <w:r w:rsidRPr="00E55A68">
        <w:rPr>
          <w:rFonts w:ascii="David" w:hAnsi="David"/>
          <w:rtl/>
        </w:rPr>
        <w:t>קוליסה</w:t>
      </w:r>
      <w:proofErr w:type="spellEnd"/>
      <w:r w:rsidRPr="00E55A68">
        <w:rPr>
          <w:rFonts w:ascii="David" w:hAnsi="David"/>
          <w:rtl/>
        </w:rPr>
        <w:t>, שילוט הכוונה, בטיחות ונגישות לאירוע</w:t>
      </w:r>
    </w:p>
    <w:p w14:paraId="5D2E729B" w14:textId="77777777" w:rsidR="00980C2A" w:rsidRPr="00E55A68" w:rsidRDefault="00980C2A" w:rsidP="00F239F9">
      <w:pPr>
        <w:pStyle w:val="a4"/>
        <w:numPr>
          <w:ilvl w:val="0"/>
          <w:numId w:val="58"/>
        </w:numPr>
        <w:ind w:left="723"/>
        <w:rPr>
          <w:rFonts w:ascii="David" w:hAnsi="David"/>
          <w:rtl/>
        </w:rPr>
      </w:pPr>
      <w:r w:rsidRPr="00E55A68">
        <w:rPr>
          <w:rFonts w:ascii="David" w:hAnsi="David" w:hint="cs"/>
          <w:rtl/>
        </w:rPr>
        <w:t xml:space="preserve">עיצוב, </w:t>
      </w:r>
      <w:r w:rsidRPr="00E55A68">
        <w:rPr>
          <w:rFonts w:ascii="David" w:hAnsi="David"/>
          <w:rtl/>
        </w:rPr>
        <w:t xml:space="preserve">הדפסה והתקנה של גב במה </w:t>
      </w:r>
      <w:r w:rsidRPr="00E55A68">
        <w:rPr>
          <w:rFonts w:ascii="David" w:hAnsi="David" w:hint="cs"/>
          <w:rtl/>
        </w:rPr>
        <w:t>מותאם לגודל הבמה (נואמים ואומנים)  ובהתאם לאישור מנהל הטקס</w:t>
      </w:r>
      <w:r w:rsidR="00130A8E" w:rsidRPr="00E55A68">
        <w:rPr>
          <w:rFonts w:ascii="David" w:hAnsi="David" w:hint="cs"/>
          <w:rtl/>
        </w:rPr>
        <w:t>- גודל מירבי יהיה 10</w:t>
      </w:r>
      <w:r w:rsidR="00130A8E" w:rsidRPr="00E55A68">
        <w:rPr>
          <w:rFonts w:ascii="David" w:hAnsi="David" w:hint="cs"/>
        </w:rPr>
        <w:t>X</w:t>
      </w:r>
      <w:r w:rsidR="00130A8E" w:rsidRPr="00E55A68">
        <w:rPr>
          <w:rFonts w:ascii="David" w:hAnsi="David" w:hint="cs"/>
          <w:rtl/>
        </w:rPr>
        <w:t>3</w:t>
      </w:r>
      <w:r w:rsidR="00E55A68">
        <w:rPr>
          <w:rFonts w:ascii="David" w:hAnsi="David" w:hint="cs"/>
          <w:rtl/>
        </w:rPr>
        <w:t xml:space="preserve">. </w:t>
      </w:r>
    </w:p>
    <w:p w14:paraId="59EF850A" w14:textId="77777777" w:rsidR="00980C2A" w:rsidRPr="00E55A68" w:rsidRDefault="00980C2A" w:rsidP="00F239F9">
      <w:pPr>
        <w:pStyle w:val="a4"/>
        <w:numPr>
          <w:ilvl w:val="0"/>
          <w:numId w:val="58"/>
        </w:numPr>
        <w:ind w:left="723"/>
        <w:rPr>
          <w:rFonts w:ascii="David" w:hAnsi="David"/>
          <w:rtl/>
        </w:rPr>
      </w:pPr>
      <w:r w:rsidRPr="00E55A68">
        <w:rPr>
          <w:rFonts w:ascii="David" w:hAnsi="David" w:hint="cs"/>
          <w:rtl/>
        </w:rPr>
        <w:t xml:space="preserve">עיצוב, </w:t>
      </w:r>
      <w:r w:rsidRPr="00E55A68">
        <w:rPr>
          <w:rFonts w:ascii="David" w:hAnsi="David"/>
          <w:rtl/>
        </w:rPr>
        <w:t xml:space="preserve">הדפסה והתקנה של 10 שלטי הכוונה </w:t>
      </w:r>
      <w:r w:rsidRPr="00E55A68">
        <w:rPr>
          <w:rFonts w:ascii="David" w:hAnsi="David"/>
        </w:rPr>
        <w:t>PVC</w:t>
      </w:r>
      <w:r w:rsidRPr="00E55A68">
        <w:rPr>
          <w:rFonts w:ascii="David" w:hAnsi="David"/>
          <w:rtl/>
        </w:rPr>
        <w:t xml:space="preserve"> בגוד</w:t>
      </w:r>
      <w:r w:rsidR="009D029A" w:rsidRPr="00E55A68">
        <w:rPr>
          <w:rFonts w:ascii="David" w:hAnsi="David" w:hint="cs"/>
          <w:rtl/>
        </w:rPr>
        <w:t>ל 50</w:t>
      </w:r>
      <w:r w:rsidR="009D029A" w:rsidRPr="00E55A68">
        <w:rPr>
          <w:rFonts w:ascii="David" w:hAnsi="David" w:hint="cs"/>
        </w:rPr>
        <w:t xml:space="preserve"> </w:t>
      </w:r>
      <w:r w:rsidR="009D029A" w:rsidRPr="00E55A68">
        <w:rPr>
          <w:rFonts w:ascii="David" w:hAnsi="David"/>
        </w:rPr>
        <w:t>50</w:t>
      </w:r>
      <w:r w:rsidR="009D029A" w:rsidRPr="00E55A68">
        <w:rPr>
          <w:rFonts w:ascii="David" w:hAnsi="David" w:hint="cs"/>
        </w:rPr>
        <w:t>X</w:t>
      </w:r>
      <w:r w:rsidRPr="00E55A68">
        <w:rPr>
          <w:rFonts w:ascii="David" w:hAnsi="David"/>
          <w:rtl/>
        </w:rPr>
        <w:t>ס"מ</w:t>
      </w:r>
    </w:p>
    <w:p w14:paraId="54CFBD94" w14:textId="77777777" w:rsidR="00980C2A" w:rsidRPr="00E55A68" w:rsidRDefault="00980C2A" w:rsidP="00F239F9">
      <w:pPr>
        <w:pStyle w:val="a4"/>
        <w:numPr>
          <w:ilvl w:val="0"/>
          <w:numId w:val="58"/>
        </w:numPr>
        <w:ind w:left="723"/>
        <w:rPr>
          <w:rFonts w:ascii="David" w:hAnsi="David"/>
        </w:rPr>
      </w:pPr>
      <w:r w:rsidRPr="00E55A68">
        <w:rPr>
          <w:rFonts w:ascii="David" w:hAnsi="David" w:hint="cs"/>
          <w:rtl/>
        </w:rPr>
        <w:t xml:space="preserve">עיצוב, </w:t>
      </w:r>
      <w:r w:rsidRPr="00E55A68">
        <w:rPr>
          <w:rFonts w:ascii="David" w:hAnsi="David"/>
          <w:rtl/>
        </w:rPr>
        <w:t xml:space="preserve">הדפסה והתקנה של 10 שלטי בטיחות </w:t>
      </w:r>
      <w:r w:rsidRPr="00E55A68">
        <w:rPr>
          <w:rFonts w:ascii="David" w:hAnsi="David"/>
        </w:rPr>
        <w:t>PVC</w:t>
      </w:r>
      <w:r w:rsidRPr="00E55A68">
        <w:rPr>
          <w:rFonts w:ascii="David" w:hAnsi="David"/>
          <w:rtl/>
        </w:rPr>
        <w:t xml:space="preserve"> בגודל </w:t>
      </w:r>
      <w:r w:rsidR="009D029A" w:rsidRPr="00E55A68">
        <w:rPr>
          <w:rFonts w:ascii="David" w:hAnsi="David" w:hint="cs"/>
        </w:rPr>
        <w:t xml:space="preserve"> </w:t>
      </w:r>
      <w:r w:rsidR="009D029A" w:rsidRPr="00E55A68">
        <w:rPr>
          <w:rFonts w:ascii="David" w:hAnsi="David" w:hint="cs"/>
          <w:rtl/>
        </w:rPr>
        <w:t>80</w:t>
      </w:r>
      <w:r w:rsidR="009D029A" w:rsidRPr="00E55A68">
        <w:rPr>
          <w:rFonts w:ascii="David" w:hAnsi="David" w:hint="cs"/>
        </w:rPr>
        <w:t xml:space="preserve"> X </w:t>
      </w:r>
      <w:r w:rsidR="009D029A" w:rsidRPr="00E55A68">
        <w:rPr>
          <w:rFonts w:ascii="David" w:hAnsi="David" w:hint="cs"/>
          <w:rtl/>
        </w:rPr>
        <w:t>80</w:t>
      </w:r>
      <w:r w:rsidRPr="00E55A68">
        <w:rPr>
          <w:rFonts w:ascii="David" w:hAnsi="David"/>
          <w:rtl/>
        </w:rPr>
        <w:t>ס"מ</w:t>
      </w:r>
    </w:p>
    <w:p w14:paraId="40A8B4A7" w14:textId="77777777" w:rsidR="00980C2A" w:rsidRPr="00E55A68" w:rsidRDefault="00980C2A" w:rsidP="00F239F9">
      <w:pPr>
        <w:pStyle w:val="a4"/>
        <w:numPr>
          <w:ilvl w:val="0"/>
          <w:numId w:val="58"/>
        </w:numPr>
        <w:ind w:left="723"/>
        <w:rPr>
          <w:rFonts w:ascii="David" w:hAnsi="David"/>
          <w:rtl/>
        </w:rPr>
      </w:pPr>
      <w:r w:rsidRPr="00E55A68">
        <w:rPr>
          <w:rFonts w:ascii="David" w:hAnsi="David" w:hint="cs"/>
          <w:rtl/>
        </w:rPr>
        <w:t xml:space="preserve">עיצוב, הדפסה </w:t>
      </w:r>
      <w:proofErr w:type="spellStart"/>
      <w:r w:rsidRPr="00E55A68">
        <w:rPr>
          <w:rFonts w:ascii="David" w:hAnsi="David" w:hint="cs"/>
          <w:rtl/>
        </w:rPr>
        <w:t>ותהקנה</w:t>
      </w:r>
      <w:proofErr w:type="spellEnd"/>
      <w:r w:rsidRPr="00E55A68">
        <w:rPr>
          <w:rFonts w:ascii="David" w:hAnsi="David" w:hint="cs"/>
          <w:rtl/>
        </w:rPr>
        <w:t xml:space="preserve"> של 10 שלטי נגישות</w:t>
      </w:r>
      <w:r w:rsidR="009D029A" w:rsidRPr="00E55A68">
        <w:rPr>
          <w:rFonts w:ascii="David" w:hAnsi="David" w:hint="cs"/>
        </w:rPr>
        <w:t xml:space="preserve"> </w:t>
      </w:r>
      <w:r w:rsidR="009D029A" w:rsidRPr="00E55A68">
        <w:rPr>
          <w:rFonts w:ascii="David" w:hAnsi="David"/>
        </w:rPr>
        <w:t>PVC</w:t>
      </w:r>
      <w:r w:rsidR="009D029A" w:rsidRPr="00E55A68">
        <w:rPr>
          <w:rFonts w:ascii="David" w:hAnsi="David"/>
          <w:rtl/>
        </w:rPr>
        <w:t xml:space="preserve"> בגודל </w:t>
      </w:r>
      <w:r w:rsidR="009D029A" w:rsidRPr="00E55A68">
        <w:rPr>
          <w:rFonts w:ascii="David" w:hAnsi="David" w:hint="cs"/>
        </w:rPr>
        <w:t xml:space="preserve"> </w:t>
      </w:r>
      <w:r w:rsidR="009D029A" w:rsidRPr="00E55A68">
        <w:rPr>
          <w:rFonts w:ascii="David" w:hAnsi="David" w:hint="cs"/>
          <w:rtl/>
        </w:rPr>
        <w:t>80</w:t>
      </w:r>
      <w:r w:rsidR="009D029A" w:rsidRPr="00E55A68">
        <w:rPr>
          <w:rFonts w:ascii="David" w:hAnsi="David" w:hint="cs"/>
        </w:rPr>
        <w:t xml:space="preserve"> X </w:t>
      </w:r>
      <w:r w:rsidR="009D029A" w:rsidRPr="00E55A68">
        <w:rPr>
          <w:rFonts w:ascii="David" w:hAnsi="David" w:hint="cs"/>
          <w:rtl/>
        </w:rPr>
        <w:t>80</w:t>
      </w:r>
      <w:r w:rsidR="009D029A" w:rsidRPr="00E55A68">
        <w:rPr>
          <w:rFonts w:ascii="David" w:hAnsi="David"/>
          <w:rtl/>
        </w:rPr>
        <w:t>ס"מ</w:t>
      </w:r>
    </w:p>
    <w:p w14:paraId="23273500" w14:textId="77777777" w:rsidR="00EF572E" w:rsidRDefault="00980C2A" w:rsidP="00F239F9">
      <w:pPr>
        <w:pStyle w:val="a4"/>
        <w:numPr>
          <w:ilvl w:val="0"/>
          <w:numId w:val="58"/>
        </w:numPr>
        <w:ind w:left="723"/>
        <w:rPr>
          <w:rFonts w:ascii="David" w:hAnsi="David"/>
        </w:rPr>
      </w:pPr>
      <w:r w:rsidRPr="00E55A68">
        <w:rPr>
          <w:rFonts w:ascii="David" w:hAnsi="David"/>
          <w:rtl/>
        </w:rPr>
        <w:t xml:space="preserve">הדפסה והתקנה של </w:t>
      </w:r>
      <w:proofErr w:type="spellStart"/>
      <w:r w:rsidRPr="00E55A68">
        <w:rPr>
          <w:rFonts w:ascii="David" w:hAnsi="David"/>
          <w:rtl/>
        </w:rPr>
        <w:t>קוליסה</w:t>
      </w:r>
      <w:proofErr w:type="spellEnd"/>
      <w:r w:rsidRPr="00E55A68">
        <w:rPr>
          <w:rFonts w:ascii="David" w:hAnsi="David"/>
          <w:rtl/>
        </w:rPr>
        <w:t xml:space="preserve"> בגודל </w:t>
      </w:r>
      <w:r w:rsidRPr="00E55A68">
        <w:rPr>
          <w:rFonts w:ascii="David" w:hAnsi="David" w:hint="cs"/>
          <w:rtl/>
        </w:rPr>
        <w:t xml:space="preserve">1.10 </w:t>
      </w:r>
      <w:r w:rsidRPr="00E55A68">
        <w:rPr>
          <w:rFonts w:ascii="David" w:hAnsi="David" w:hint="cs"/>
        </w:rPr>
        <w:t>X</w:t>
      </w:r>
      <w:r w:rsidRPr="00E55A68">
        <w:rPr>
          <w:rFonts w:ascii="David" w:hAnsi="David" w:hint="cs"/>
          <w:rtl/>
        </w:rPr>
        <w:t xml:space="preserve"> 2.20 </w:t>
      </w:r>
      <w:r w:rsidRPr="00E55A68">
        <w:rPr>
          <w:rFonts w:ascii="David" w:hAnsi="David"/>
          <w:rtl/>
        </w:rPr>
        <w:t>מטר</w:t>
      </w:r>
    </w:p>
    <w:p w14:paraId="3228FBAC" w14:textId="77777777" w:rsidR="0082097A" w:rsidRDefault="0082097A" w:rsidP="00A00A85">
      <w:pPr>
        <w:pStyle w:val="a4"/>
        <w:ind w:left="723"/>
        <w:rPr>
          <w:rFonts w:ascii="David" w:hAnsi="David"/>
        </w:rPr>
      </w:pPr>
    </w:p>
    <w:p w14:paraId="694BB193" w14:textId="0DD86E2D" w:rsidR="009D029A" w:rsidRPr="00EF572E" w:rsidRDefault="009D029A" w:rsidP="00F239F9">
      <w:pPr>
        <w:pStyle w:val="a4"/>
        <w:numPr>
          <w:ilvl w:val="1"/>
          <w:numId w:val="28"/>
        </w:numPr>
        <w:ind w:left="530"/>
        <w:rPr>
          <w:rFonts w:ascii="David" w:hAnsi="David"/>
        </w:rPr>
      </w:pPr>
      <w:r w:rsidRPr="00EF572E">
        <w:rPr>
          <w:rFonts w:ascii="David" w:hAnsi="David" w:hint="cs"/>
          <w:b/>
          <w:bCs/>
          <w:u w:val="single"/>
          <w:rtl/>
        </w:rPr>
        <w:t>ניהול קהל וחניות</w:t>
      </w:r>
    </w:p>
    <w:p w14:paraId="17E8482B" w14:textId="77777777" w:rsidR="005B0307" w:rsidRPr="005B0307" w:rsidRDefault="009D029A" w:rsidP="00F239F9">
      <w:pPr>
        <w:pStyle w:val="a4"/>
        <w:numPr>
          <w:ilvl w:val="1"/>
          <w:numId w:val="63"/>
        </w:numPr>
        <w:ind w:left="723"/>
        <w:rPr>
          <w:rFonts w:ascii="David" w:hAnsi="David"/>
          <w:rtl/>
        </w:rPr>
      </w:pPr>
      <w:r w:rsidRPr="005B0307">
        <w:rPr>
          <w:rFonts w:ascii="David" w:hAnsi="David" w:hint="cs"/>
          <w:rtl/>
        </w:rPr>
        <w:t>טיפול בכל הנוגע לקהל המשתתף בטקס משלב הכנת תוכנית חניות הכוונה וכניסות קהל, כולל צימוד במידת הצורך</w:t>
      </w:r>
      <w:r w:rsidR="00E55A68" w:rsidRPr="005B0307">
        <w:rPr>
          <w:rFonts w:ascii="David" w:hAnsi="David" w:hint="cs"/>
          <w:rtl/>
        </w:rPr>
        <w:t xml:space="preserve"> בהתאם לכמויות הקהל בכל טקס. </w:t>
      </w:r>
      <w:r w:rsidRPr="005B0307">
        <w:rPr>
          <w:rFonts w:ascii="David" w:hAnsi="David" w:hint="cs"/>
          <w:rtl/>
        </w:rPr>
        <w:t xml:space="preserve"> </w:t>
      </w:r>
    </w:p>
    <w:p w14:paraId="45256573" w14:textId="77777777" w:rsidR="00130A8E" w:rsidRPr="00E55A68" w:rsidRDefault="00130A8E" w:rsidP="00F239F9">
      <w:pPr>
        <w:pStyle w:val="a4"/>
        <w:numPr>
          <w:ilvl w:val="1"/>
          <w:numId w:val="63"/>
        </w:numPr>
        <w:ind w:left="723"/>
        <w:rPr>
          <w:rtl/>
        </w:rPr>
      </w:pPr>
      <w:r w:rsidRPr="00E55A68">
        <w:rPr>
          <w:rFonts w:hint="cs"/>
          <w:rtl/>
        </w:rPr>
        <w:t>סדרנים עבור ניהול קהל וחניות בהתאם לדרישות מנהל הטקס</w:t>
      </w:r>
      <w:r w:rsidR="00E55A68">
        <w:rPr>
          <w:rFonts w:hint="cs"/>
          <w:rtl/>
        </w:rPr>
        <w:t xml:space="preserve"> ובהתאם לדרישות הסדרנות בסעיף ט"ז</w:t>
      </w:r>
    </w:p>
    <w:p w14:paraId="46B1BFB9" w14:textId="77777777" w:rsidR="009D029A" w:rsidRDefault="009D029A" w:rsidP="00F239F9">
      <w:pPr>
        <w:pStyle w:val="a4"/>
        <w:numPr>
          <w:ilvl w:val="1"/>
          <w:numId w:val="63"/>
        </w:numPr>
        <w:ind w:left="723"/>
        <w:rPr>
          <w:rFonts w:ascii="David" w:hAnsi="David"/>
        </w:rPr>
      </w:pPr>
      <w:r w:rsidRPr="00E55A68">
        <w:rPr>
          <w:rFonts w:ascii="David" w:hAnsi="David" w:hint="cs"/>
          <w:rtl/>
        </w:rPr>
        <w:t xml:space="preserve">עבודה מול היחידה לאבטחת אישים הכוללת סיור מקדים, סיורי שטח, אישורי תוכניות, תיאום בעלי מוגבלויות הצגת התוכנית למשטרה וכל הנדרש בהתאם להחלטת מנהל הטקס. </w:t>
      </w:r>
    </w:p>
    <w:p w14:paraId="2C14F8F8" w14:textId="77777777" w:rsidR="005B0307" w:rsidRDefault="005B0307" w:rsidP="00F239F9">
      <w:pPr>
        <w:pStyle w:val="a4"/>
        <w:numPr>
          <w:ilvl w:val="1"/>
          <w:numId w:val="63"/>
        </w:numPr>
        <w:ind w:left="723"/>
        <w:rPr>
          <w:rFonts w:ascii="David" w:hAnsi="David"/>
        </w:rPr>
      </w:pPr>
      <w:r w:rsidRPr="005B0307">
        <w:rPr>
          <w:rFonts w:ascii="David" w:hAnsi="David" w:hint="cs"/>
          <w:rtl/>
        </w:rPr>
        <w:t>מתן מענה לפניות ציבור בנושא קהל.</w:t>
      </w:r>
    </w:p>
    <w:p w14:paraId="3BA016FD" w14:textId="77777777" w:rsidR="005B0307" w:rsidRPr="005B0307" w:rsidRDefault="005B0307" w:rsidP="00F239F9">
      <w:pPr>
        <w:pStyle w:val="a4"/>
        <w:numPr>
          <w:ilvl w:val="1"/>
          <w:numId w:val="63"/>
        </w:numPr>
        <w:ind w:left="723"/>
        <w:rPr>
          <w:rFonts w:ascii="David" w:hAnsi="David"/>
          <w:rtl/>
        </w:rPr>
      </w:pPr>
      <w:r w:rsidRPr="005B0307">
        <w:rPr>
          <w:rFonts w:hint="cs"/>
          <w:rtl/>
        </w:rPr>
        <w:t xml:space="preserve">הקמת דף נחיתה להרשמה לטקס, ניהול רשימות קהל ובעלי תפקידים. </w:t>
      </w:r>
    </w:p>
    <w:p w14:paraId="079EBA09" w14:textId="77777777" w:rsidR="005B0307" w:rsidRDefault="00130A8E" w:rsidP="00F239F9">
      <w:pPr>
        <w:pStyle w:val="a4"/>
        <w:numPr>
          <w:ilvl w:val="1"/>
          <w:numId w:val="63"/>
        </w:numPr>
        <w:ind w:left="723"/>
      </w:pPr>
      <w:r w:rsidRPr="00E55A68">
        <w:rPr>
          <w:rFonts w:hint="cs"/>
          <w:rtl/>
        </w:rPr>
        <w:t xml:space="preserve">כל ביצוע פעולה נוספת </w:t>
      </w:r>
      <w:proofErr w:type="spellStart"/>
      <w:r w:rsidRPr="00E55A68">
        <w:rPr>
          <w:rFonts w:hint="cs"/>
          <w:rtl/>
        </w:rPr>
        <w:t>שתדרש</w:t>
      </w:r>
      <w:proofErr w:type="spellEnd"/>
      <w:r w:rsidRPr="00E55A68">
        <w:rPr>
          <w:rFonts w:hint="cs"/>
          <w:rtl/>
        </w:rPr>
        <w:t xml:space="preserve"> על ידי מנהל הטקס </w:t>
      </w:r>
    </w:p>
    <w:p w14:paraId="6F53A1BD" w14:textId="77777777" w:rsidR="002C1CB6" w:rsidRPr="00E55A68" w:rsidRDefault="002C1CB6" w:rsidP="002C1CB6">
      <w:pPr>
        <w:pStyle w:val="a4"/>
        <w:ind w:left="723"/>
        <w:rPr>
          <w:rtl/>
        </w:rPr>
      </w:pPr>
    </w:p>
    <w:p w14:paraId="7670D1E2" w14:textId="77777777" w:rsidR="003451B4" w:rsidRPr="00EF572E" w:rsidRDefault="003451B4" w:rsidP="00F239F9">
      <w:pPr>
        <w:pStyle w:val="a4"/>
        <w:numPr>
          <w:ilvl w:val="1"/>
          <w:numId w:val="28"/>
        </w:numPr>
        <w:ind w:left="530"/>
        <w:rPr>
          <w:rFonts w:ascii="David" w:hAnsi="David"/>
          <w:b/>
          <w:bCs/>
          <w:u w:val="single"/>
          <w:rtl/>
        </w:rPr>
      </w:pPr>
      <w:r w:rsidRPr="00EF572E">
        <w:rPr>
          <w:rFonts w:ascii="David" w:hAnsi="David"/>
          <w:b/>
          <w:bCs/>
          <w:u w:val="single"/>
          <w:rtl/>
        </w:rPr>
        <w:t>ניהול תקשורת</w:t>
      </w:r>
    </w:p>
    <w:p w14:paraId="6130BF9D" w14:textId="77777777" w:rsidR="003451B4" w:rsidRPr="005B0307" w:rsidRDefault="003451B4" w:rsidP="00F239F9">
      <w:pPr>
        <w:pStyle w:val="a4"/>
        <w:numPr>
          <w:ilvl w:val="0"/>
          <w:numId w:val="59"/>
        </w:numPr>
        <w:ind w:left="723"/>
        <w:rPr>
          <w:rFonts w:ascii="David" w:hAnsi="David"/>
          <w:rtl/>
        </w:rPr>
      </w:pPr>
      <w:r w:rsidRPr="005B0307">
        <w:rPr>
          <w:rFonts w:ascii="David" w:hAnsi="David"/>
          <w:rtl/>
        </w:rPr>
        <w:t>מנהל תקשורת מנוסה ומקצועי אחראי בין היתר על:</w:t>
      </w:r>
    </w:p>
    <w:p w14:paraId="2633D542" w14:textId="77777777" w:rsidR="003451B4" w:rsidRPr="005B0307" w:rsidRDefault="003451B4" w:rsidP="00F239F9">
      <w:pPr>
        <w:pStyle w:val="a4"/>
        <w:numPr>
          <w:ilvl w:val="0"/>
          <w:numId w:val="59"/>
        </w:numPr>
        <w:ind w:left="723"/>
        <w:rPr>
          <w:rFonts w:ascii="David" w:hAnsi="David"/>
          <w:rtl/>
        </w:rPr>
      </w:pPr>
      <w:r w:rsidRPr="005B0307">
        <w:rPr>
          <w:rFonts w:ascii="David" w:hAnsi="David"/>
          <w:rtl/>
        </w:rPr>
        <w:t>הוצאת הודעה לתקשורת והזמנה לסיקור שבוע לפני מועד הטקס.</w:t>
      </w:r>
    </w:p>
    <w:p w14:paraId="2D891C0B" w14:textId="77777777" w:rsidR="003451B4" w:rsidRPr="005B0307" w:rsidRDefault="003451B4" w:rsidP="00F239F9">
      <w:pPr>
        <w:pStyle w:val="a4"/>
        <w:numPr>
          <w:ilvl w:val="0"/>
          <w:numId w:val="59"/>
        </w:numPr>
        <w:ind w:left="723"/>
        <w:rPr>
          <w:rFonts w:ascii="David" w:hAnsi="David"/>
          <w:rtl/>
        </w:rPr>
      </w:pPr>
      <w:r w:rsidRPr="005B0307">
        <w:rPr>
          <w:rFonts w:ascii="David" w:hAnsi="David"/>
          <w:rtl/>
        </w:rPr>
        <w:t>תכנון מתחם העיתונאים ובמות הצלמים במתחם הטקס</w:t>
      </w:r>
    </w:p>
    <w:p w14:paraId="0005AE63" w14:textId="77777777" w:rsidR="003451B4" w:rsidRPr="005B0307" w:rsidRDefault="003451B4" w:rsidP="00F239F9">
      <w:pPr>
        <w:pStyle w:val="a4"/>
        <w:numPr>
          <w:ilvl w:val="0"/>
          <w:numId w:val="59"/>
        </w:numPr>
        <w:ind w:left="723"/>
        <w:rPr>
          <w:rFonts w:ascii="David" w:hAnsi="David"/>
          <w:rtl/>
        </w:rPr>
      </w:pPr>
      <w:r w:rsidRPr="005B0307">
        <w:rPr>
          <w:rFonts w:ascii="David" w:hAnsi="David"/>
          <w:rtl/>
        </w:rPr>
        <w:t>טיפול ומתן מענה לעיתונאים המגיעים לטקס.</w:t>
      </w:r>
    </w:p>
    <w:p w14:paraId="74FFBE04" w14:textId="77777777" w:rsidR="00EF572E" w:rsidRDefault="003451B4" w:rsidP="00F239F9">
      <w:pPr>
        <w:pStyle w:val="a4"/>
        <w:numPr>
          <w:ilvl w:val="0"/>
          <w:numId w:val="59"/>
        </w:numPr>
        <w:ind w:left="723"/>
        <w:rPr>
          <w:rFonts w:ascii="David" w:hAnsi="David"/>
        </w:rPr>
      </w:pPr>
      <w:r w:rsidRPr="005B0307">
        <w:rPr>
          <w:rFonts w:ascii="David" w:hAnsi="David"/>
          <w:rtl/>
        </w:rPr>
        <w:t>שליחת הודעה לתקשורת בסיום הטקס</w:t>
      </w:r>
    </w:p>
    <w:p w14:paraId="1229862F" w14:textId="77777777" w:rsidR="0082097A" w:rsidRDefault="0082097A" w:rsidP="00A00A85">
      <w:pPr>
        <w:pStyle w:val="a4"/>
        <w:ind w:left="723"/>
        <w:rPr>
          <w:rFonts w:ascii="David" w:hAnsi="David"/>
        </w:rPr>
      </w:pPr>
    </w:p>
    <w:p w14:paraId="5E0D7B89" w14:textId="77777777" w:rsidR="009D029A" w:rsidRPr="00EF572E" w:rsidRDefault="003451B4" w:rsidP="00F239F9">
      <w:pPr>
        <w:pStyle w:val="a4"/>
        <w:numPr>
          <w:ilvl w:val="1"/>
          <w:numId w:val="28"/>
        </w:numPr>
        <w:ind w:left="530"/>
        <w:rPr>
          <w:rFonts w:ascii="David" w:hAnsi="David"/>
        </w:rPr>
      </w:pPr>
      <w:r w:rsidRPr="00EF572E">
        <w:rPr>
          <w:rFonts w:ascii="David" w:hAnsi="David" w:hint="cs"/>
          <w:b/>
          <w:bCs/>
          <w:u w:val="single"/>
          <w:rtl/>
        </w:rPr>
        <w:t xml:space="preserve">הקמות ופירוקים </w:t>
      </w:r>
    </w:p>
    <w:p w14:paraId="46491507" w14:textId="77777777" w:rsidR="00B236D4" w:rsidRPr="005B0307" w:rsidRDefault="00B236D4" w:rsidP="00F239F9">
      <w:pPr>
        <w:pStyle w:val="a4"/>
        <w:numPr>
          <w:ilvl w:val="1"/>
          <w:numId w:val="67"/>
        </w:numPr>
        <w:ind w:left="723"/>
        <w:rPr>
          <w:rFonts w:ascii="David" w:hAnsi="David"/>
          <w:rtl/>
        </w:rPr>
      </w:pPr>
      <w:r w:rsidRPr="005B0307">
        <w:rPr>
          <w:rFonts w:ascii="David" w:hAnsi="David"/>
          <w:rtl/>
        </w:rPr>
        <w:t xml:space="preserve">ימי </w:t>
      </w:r>
      <w:proofErr w:type="spellStart"/>
      <w:r w:rsidRPr="005B0307">
        <w:rPr>
          <w:rFonts w:ascii="David" w:hAnsi="David"/>
          <w:rtl/>
        </w:rPr>
        <w:t>ההקמות</w:t>
      </w:r>
      <w:proofErr w:type="spellEnd"/>
      <w:r w:rsidR="005B0307">
        <w:rPr>
          <w:rFonts w:ascii="David" w:hAnsi="David" w:hint="cs"/>
          <w:rtl/>
        </w:rPr>
        <w:t xml:space="preserve"> והטקסים</w:t>
      </w:r>
      <w:r w:rsidR="005B0307" w:rsidRPr="005B0307">
        <w:rPr>
          <w:rFonts w:ascii="David" w:hAnsi="David" w:hint="cs"/>
          <w:rtl/>
        </w:rPr>
        <w:t xml:space="preserve"> מפורטים בנספח ב'</w:t>
      </w:r>
      <w:r w:rsidR="005B0307">
        <w:rPr>
          <w:rFonts w:ascii="David" w:hAnsi="David" w:hint="cs"/>
          <w:rtl/>
        </w:rPr>
        <w:t xml:space="preserve">. </w:t>
      </w:r>
    </w:p>
    <w:p w14:paraId="7CB89AB6" w14:textId="77777777" w:rsidR="00B236D4" w:rsidRPr="005B0307" w:rsidRDefault="00B236D4" w:rsidP="00F239F9">
      <w:pPr>
        <w:pStyle w:val="a4"/>
        <w:numPr>
          <w:ilvl w:val="1"/>
          <w:numId w:val="67"/>
        </w:numPr>
        <w:ind w:left="723"/>
        <w:rPr>
          <w:rFonts w:ascii="David" w:hAnsi="David"/>
          <w:rtl/>
        </w:rPr>
      </w:pPr>
      <w:r w:rsidRPr="005B0307">
        <w:rPr>
          <w:rFonts w:ascii="David" w:hAnsi="David"/>
          <w:rtl/>
        </w:rPr>
        <w:t xml:space="preserve">בימי </w:t>
      </w:r>
      <w:proofErr w:type="spellStart"/>
      <w:r w:rsidRPr="005B0307">
        <w:rPr>
          <w:rFonts w:ascii="David" w:hAnsi="David"/>
          <w:rtl/>
        </w:rPr>
        <w:t>ההקמות</w:t>
      </w:r>
      <w:proofErr w:type="spellEnd"/>
      <w:r w:rsidRPr="005B0307">
        <w:rPr>
          <w:rFonts w:ascii="David" w:hAnsi="David"/>
          <w:rtl/>
        </w:rPr>
        <w:t>, בנוסף למפיק הטקס, יהיו גם 2 עובדי במה נוספי</w:t>
      </w:r>
      <w:r w:rsidR="005B0307">
        <w:rPr>
          <w:rFonts w:ascii="David" w:hAnsi="David" w:hint="cs"/>
          <w:rtl/>
        </w:rPr>
        <w:t>ם</w:t>
      </w:r>
      <w:r w:rsidRPr="005B0307">
        <w:rPr>
          <w:rFonts w:ascii="David" w:hAnsi="David"/>
          <w:rtl/>
        </w:rPr>
        <w:t xml:space="preserve"> לפתרון בעיות בשטח. </w:t>
      </w:r>
      <w:r w:rsidR="00A00A85">
        <w:rPr>
          <w:rFonts w:ascii="David" w:hAnsi="David" w:hint="cs"/>
          <w:rtl/>
        </w:rPr>
        <w:t xml:space="preserve">ראו פירוט </w:t>
      </w:r>
    </w:p>
    <w:p w14:paraId="51142AE8" w14:textId="77777777" w:rsidR="00EF572E" w:rsidRDefault="00B236D4" w:rsidP="00F239F9">
      <w:pPr>
        <w:pStyle w:val="a4"/>
        <w:numPr>
          <w:ilvl w:val="1"/>
          <w:numId w:val="67"/>
        </w:numPr>
        <w:ind w:left="723"/>
      </w:pPr>
      <w:r w:rsidRPr="005B0307">
        <w:rPr>
          <w:rFonts w:ascii="David" w:hAnsi="David"/>
          <w:rtl/>
        </w:rPr>
        <w:lastRenderedPageBreak/>
        <w:t>החזרת השטח לקדמותו כולל תיקון נזקים אם נגרמו וניקיון השטח.</w:t>
      </w:r>
    </w:p>
    <w:p w14:paraId="0DBEEA9D" w14:textId="77777777" w:rsidR="0082097A" w:rsidRPr="00EF572E" w:rsidRDefault="0082097A" w:rsidP="00A00A85">
      <w:pPr>
        <w:pStyle w:val="a4"/>
        <w:ind w:left="723"/>
      </w:pPr>
    </w:p>
    <w:p w14:paraId="703B44D3" w14:textId="77777777" w:rsidR="00130A8E" w:rsidRPr="00EF572E" w:rsidRDefault="00130A8E" w:rsidP="00F239F9">
      <w:pPr>
        <w:pStyle w:val="a4"/>
        <w:numPr>
          <w:ilvl w:val="1"/>
          <w:numId w:val="28"/>
        </w:numPr>
        <w:ind w:left="530"/>
      </w:pPr>
      <w:r w:rsidRPr="00EF572E">
        <w:rPr>
          <w:rFonts w:ascii="David" w:hAnsi="David" w:hint="cs"/>
          <w:b/>
          <w:bCs/>
          <w:u w:val="single"/>
          <w:rtl/>
        </w:rPr>
        <w:t xml:space="preserve">מטפים </w:t>
      </w:r>
      <w:r w:rsidRPr="00EF572E">
        <w:rPr>
          <w:rFonts w:ascii="David" w:hAnsi="David"/>
          <w:b/>
          <w:bCs/>
          <w:u w:val="single"/>
          <w:rtl/>
        </w:rPr>
        <w:t>–</w:t>
      </w:r>
      <w:r w:rsidRPr="00EF572E">
        <w:rPr>
          <w:rFonts w:ascii="David" w:hAnsi="David" w:hint="cs"/>
          <w:b/>
          <w:bCs/>
          <w:u w:val="single"/>
          <w:rtl/>
        </w:rPr>
        <w:t xml:space="preserve"> </w:t>
      </w:r>
      <w:r w:rsidRPr="00EF572E">
        <w:rPr>
          <w:rFonts w:ascii="David" w:hAnsi="David" w:hint="cs"/>
          <w:rtl/>
        </w:rPr>
        <w:t xml:space="preserve">על פי הוראות </w:t>
      </w:r>
      <w:proofErr w:type="spellStart"/>
      <w:r w:rsidRPr="00EF572E">
        <w:rPr>
          <w:rFonts w:ascii="David" w:hAnsi="David" w:hint="cs"/>
          <w:rtl/>
        </w:rPr>
        <w:t>כב"ה</w:t>
      </w:r>
      <w:proofErr w:type="spellEnd"/>
      <w:r w:rsidRPr="00EF572E">
        <w:rPr>
          <w:rFonts w:ascii="David" w:hAnsi="David" w:hint="cs"/>
          <w:rtl/>
        </w:rPr>
        <w:t xml:space="preserve"> או הוראות מנהל הבטיחות של </w:t>
      </w:r>
      <w:r w:rsidR="00BB7AA4" w:rsidRPr="00EF572E">
        <w:rPr>
          <w:rFonts w:ascii="David" w:hAnsi="David" w:hint="cs"/>
          <w:rtl/>
        </w:rPr>
        <w:t>המערך לטקסים ולאירועים ממלכתיים</w:t>
      </w:r>
      <w:r w:rsidR="00BB7AA4" w:rsidRPr="00EF572E">
        <w:rPr>
          <w:rFonts w:ascii="David" w:hAnsi="David" w:hint="cs"/>
          <w:b/>
          <w:bCs/>
          <w:u w:val="single"/>
          <w:rtl/>
        </w:rPr>
        <w:t xml:space="preserve"> </w:t>
      </w:r>
      <w:r w:rsidRPr="00EF572E">
        <w:rPr>
          <w:rFonts w:ascii="David" w:hAnsi="David" w:hint="cs"/>
          <w:b/>
          <w:bCs/>
          <w:u w:val="single"/>
          <w:rtl/>
        </w:rPr>
        <w:t xml:space="preserve"> </w:t>
      </w:r>
    </w:p>
    <w:p w14:paraId="2CCC50E8" w14:textId="77777777" w:rsidR="00EF572E" w:rsidRDefault="005E7C42" w:rsidP="00F239F9">
      <w:pPr>
        <w:pStyle w:val="3"/>
        <w:numPr>
          <w:ilvl w:val="1"/>
          <w:numId w:val="28"/>
        </w:numPr>
        <w:ind w:left="530"/>
        <w:rPr>
          <w:sz w:val="24"/>
          <w:szCs w:val="24"/>
        </w:rPr>
      </w:pPr>
      <w:r w:rsidRPr="00EF572E">
        <w:rPr>
          <w:sz w:val="24"/>
          <w:szCs w:val="24"/>
          <w:rtl/>
        </w:rPr>
        <w:t>סיום העבודות</w:t>
      </w:r>
    </w:p>
    <w:p w14:paraId="3548B0AB" w14:textId="77777777" w:rsidR="00EF572E" w:rsidRPr="00EF572E" w:rsidRDefault="005E7C42" w:rsidP="00A02723">
      <w:pPr>
        <w:pStyle w:val="3"/>
        <w:numPr>
          <w:ilvl w:val="2"/>
          <w:numId w:val="28"/>
        </w:numPr>
        <w:rPr>
          <w:b w:val="0"/>
          <w:bCs w:val="0"/>
          <w:sz w:val="24"/>
          <w:szCs w:val="24"/>
          <w:u w:val="none"/>
        </w:rPr>
      </w:pPr>
      <w:r w:rsidRPr="00EF572E">
        <w:rPr>
          <w:b w:val="0"/>
          <w:bCs w:val="0"/>
          <w:sz w:val="24"/>
          <w:szCs w:val="24"/>
          <w:u w:val="none"/>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40AE6889" w14:textId="77777777" w:rsidR="00EF572E" w:rsidRPr="00EF572E" w:rsidRDefault="005E7C42" w:rsidP="00A02723">
      <w:pPr>
        <w:pStyle w:val="3"/>
        <w:numPr>
          <w:ilvl w:val="2"/>
          <w:numId w:val="28"/>
        </w:numPr>
        <w:rPr>
          <w:b w:val="0"/>
          <w:bCs w:val="0"/>
          <w:sz w:val="24"/>
          <w:szCs w:val="24"/>
          <w:u w:val="none"/>
        </w:rPr>
      </w:pPr>
      <w:r w:rsidRPr="00EF572E">
        <w:rPr>
          <w:b w:val="0"/>
          <w:bCs w:val="0"/>
          <w:sz w:val="24"/>
          <w:szCs w:val="24"/>
          <w:u w:val="none"/>
          <w:rtl/>
        </w:rPr>
        <w:t>בסיום ביצוע העבודות, או בתום ההתקשרות, יעביר הספק לרשות המשרד את תיקיות וכן קלסרים מלאים, או במדיה אלקטרונית למקום אחסון של המשרד או למקום אחר שיבחר על ידי המשרד.</w:t>
      </w:r>
    </w:p>
    <w:p w14:paraId="7DED367E" w14:textId="77777777" w:rsidR="00EF572E" w:rsidRPr="00EF572E" w:rsidRDefault="005E7C42" w:rsidP="00A02723">
      <w:pPr>
        <w:pStyle w:val="3"/>
        <w:numPr>
          <w:ilvl w:val="2"/>
          <w:numId w:val="28"/>
        </w:numPr>
        <w:rPr>
          <w:b w:val="0"/>
          <w:bCs w:val="0"/>
          <w:sz w:val="24"/>
          <w:szCs w:val="24"/>
          <w:u w:val="none"/>
        </w:rPr>
      </w:pPr>
      <w:r w:rsidRPr="00EF572E">
        <w:rPr>
          <w:b w:val="0"/>
          <w:bCs w:val="0"/>
          <w:sz w:val="24"/>
          <w:szCs w:val="24"/>
          <w:u w:val="none"/>
          <w:rtl/>
        </w:rPr>
        <w:t>ההובלה והתיוק תתבצע על חשבון הספק ובאחריותו הבלעדית.</w:t>
      </w:r>
    </w:p>
    <w:p w14:paraId="1050811A" w14:textId="77777777" w:rsidR="00EF572E" w:rsidRDefault="005E7C42" w:rsidP="00A02723">
      <w:pPr>
        <w:pStyle w:val="3"/>
        <w:numPr>
          <w:ilvl w:val="2"/>
          <w:numId w:val="28"/>
        </w:numPr>
        <w:rPr>
          <w:b w:val="0"/>
          <w:bCs w:val="0"/>
          <w:sz w:val="24"/>
          <w:szCs w:val="24"/>
          <w:u w:val="none"/>
        </w:rPr>
      </w:pPr>
      <w:r w:rsidRPr="00EF572E">
        <w:rPr>
          <w:b w:val="0"/>
          <w:bCs w:val="0"/>
          <w:sz w:val="24"/>
          <w:szCs w:val="24"/>
          <w:u w:val="none"/>
          <w:rtl/>
        </w:rPr>
        <w:t>הספק יבצע סיכום מלא ומסודר עם המשרד הן ברמת ההנהלה והן ברמת הדרגים המקצועיים והכספיים. ככל שיידרש לכך יגיש הספק למשרד מסמכי סיכום של הפרויקט לרבות תובנות מקצועיות אשר לדעתו רלוונטיות והמלצות לפעילויות דומות של המשרד בעתיד.</w:t>
      </w:r>
    </w:p>
    <w:p w14:paraId="7B7589B3" w14:textId="77777777" w:rsidR="0082097A" w:rsidRDefault="005E7C42" w:rsidP="00A02723">
      <w:pPr>
        <w:pStyle w:val="3"/>
        <w:numPr>
          <w:ilvl w:val="2"/>
          <w:numId w:val="28"/>
        </w:numPr>
        <w:rPr>
          <w:b w:val="0"/>
          <w:bCs w:val="0"/>
          <w:sz w:val="24"/>
          <w:szCs w:val="24"/>
          <w:u w:val="none"/>
          <w:rtl/>
        </w:rPr>
      </w:pPr>
      <w:r w:rsidRPr="00EF572E">
        <w:rPr>
          <w:b w:val="0"/>
          <w:bCs w:val="0"/>
          <w:sz w:val="24"/>
          <w:szCs w:val="24"/>
          <w:u w:val="none"/>
          <w:rtl/>
        </w:rPr>
        <w:t xml:space="preserve"> </w:t>
      </w:r>
      <w:r w:rsidR="00EF572E">
        <w:rPr>
          <w:rFonts w:hint="cs"/>
          <w:b w:val="0"/>
          <w:bCs w:val="0"/>
          <w:sz w:val="24"/>
          <w:szCs w:val="24"/>
          <w:u w:val="none"/>
          <w:rtl/>
        </w:rPr>
        <w:t>על הספק לו</w:t>
      </w:r>
      <w:r w:rsidR="0082097A">
        <w:rPr>
          <w:rFonts w:hint="cs"/>
          <w:b w:val="0"/>
          <w:bCs w:val="0"/>
          <w:sz w:val="24"/>
          <w:szCs w:val="24"/>
          <w:u w:val="none"/>
          <w:rtl/>
        </w:rPr>
        <w:t>ודא כי השטח חוזר לקדמותו כפי שקיבלנו אותו בטרום תחילת ההפקה, לא נזקים וללא ציוד, זבל, רכוש וכו' שנשאר</w:t>
      </w:r>
    </w:p>
    <w:p w14:paraId="67308E43" w14:textId="77777777" w:rsidR="0082097A" w:rsidRPr="00A02723" w:rsidRDefault="0082097A" w:rsidP="00A02723">
      <w:pPr>
        <w:pStyle w:val="3"/>
        <w:numPr>
          <w:ilvl w:val="2"/>
          <w:numId w:val="28"/>
        </w:numPr>
        <w:rPr>
          <w:b w:val="0"/>
          <w:bCs w:val="0"/>
          <w:sz w:val="24"/>
          <w:szCs w:val="24"/>
          <w:u w:val="none"/>
          <w:rtl/>
        </w:rPr>
      </w:pPr>
      <w:r w:rsidRPr="00A02723">
        <w:rPr>
          <w:rFonts w:hint="cs"/>
          <w:b w:val="0"/>
          <w:bCs w:val="0"/>
          <w:sz w:val="24"/>
          <w:szCs w:val="24"/>
          <w:u w:val="none"/>
          <w:rtl/>
        </w:rPr>
        <w:t xml:space="preserve">הספק אחראי לכלל הפירוקים וכן לווידוא מול הגורמים השותפים ( אבטחת אישים, משטרה) כי לא נשאר ציוד ולא בוצעו נזקים, לא נשאר זבל </w:t>
      </w:r>
      <w:proofErr w:type="spellStart"/>
      <w:r w:rsidRPr="00A02723">
        <w:rPr>
          <w:rFonts w:hint="cs"/>
          <w:b w:val="0"/>
          <w:bCs w:val="0"/>
          <w:sz w:val="24"/>
          <w:szCs w:val="24"/>
          <w:u w:val="none"/>
          <w:rtl/>
        </w:rPr>
        <w:t>וכו</w:t>
      </w:r>
      <w:proofErr w:type="spellEnd"/>
      <w:r w:rsidRPr="00A02723">
        <w:rPr>
          <w:rFonts w:hint="cs"/>
          <w:b w:val="0"/>
          <w:bCs w:val="0"/>
          <w:sz w:val="24"/>
          <w:szCs w:val="24"/>
          <w:u w:val="none"/>
          <w:rtl/>
        </w:rPr>
        <w:t xml:space="preserve">'. </w:t>
      </w:r>
    </w:p>
    <w:p w14:paraId="781F3335" w14:textId="4876E8D2" w:rsidR="001B3D89" w:rsidRPr="00A02723" w:rsidRDefault="0082097A" w:rsidP="00A02723">
      <w:pPr>
        <w:pStyle w:val="3"/>
        <w:numPr>
          <w:ilvl w:val="2"/>
          <w:numId w:val="28"/>
        </w:numPr>
        <w:rPr>
          <w:b w:val="0"/>
          <w:bCs w:val="0"/>
          <w:sz w:val="24"/>
          <w:szCs w:val="24"/>
          <w:u w:val="none"/>
        </w:rPr>
      </w:pPr>
      <w:r w:rsidRPr="00A02723">
        <w:rPr>
          <w:rFonts w:hint="cs"/>
          <w:b w:val="0"/>
          <w:bCs w:val="0"/>
          <w:sz w:val="24"/>
          <w:szCs w:val="24"/>
          <w:u w:val="none"/>
          <w:rtl/>
        </w:rPr>
        <w:t>תשלום על ביצוע הטקס יתבצע רק לאחר אישור ממקום הטקס כי הוא נקי וללא נזקים.</w:t>
      </w:r>
    </w:p>
    <w:p w14:paraId="14CE9E54" w14:textId="0FDEA78A" w:rsidR="001B3D89" w:rsidRDefault="00D35C11" w:rsidP="00D35C11">
      <w:pPr>
        <w:pStyle w:val="3"/>
        <w:numPr>
          <w:ilvl w:val="1"/>
          <w:numId w:val="28"/>
        </w:numPr>
        <w:ind w:left="530"/>
        <w:rPr>
          <w:rFonts w:ascii="Calibri" w:hAnsi="Calibri"/>
          <w:b w:val="0"/>
          <w:bCs w:val="0"/>
          <w:sz w:val="22"/>
          <w:szCs w:val="24"/>
          <w:u w:val="none"/>
          <w:rtl/>
        </w:rPr>
      </w:pPr>
      <w:r w:rsidRPr="00D35C11">
        <w:rPr>
          <w:rFonts w:ascii="Calibri" w:hAnsi="Calibri" w:hint="cs"/>
          <w:sz w:val="22"/>
          <w:szCs w:val="24"/>
          <w:rtl/>
        </w:rPr>
        <w:t>בלתי צפוי (</w:t>
      </w:r>
      <w:proofErr w:type="spellStart"/>
      <w:r w:rsidRPr="00D35C11">
        <w:rPr>
          <w:rFonts w:ascii="Calibri" w:hAnsi="Calibri" w:hint="cs"/>
          <w:sz w:val="22"/>
          <w:szCs w:val="24"/>
          <w:rtl/>
        </w:rPr>
        <w:t>בלת"צ</w:t>
      </w:r>
      <w:proofErr w:type="spellEnd"/>
      <w:r w:rsidRPr="00D35C11">
        <w:rPr>
          <w:rFonts w:ascii="Calibri" w:hAnsi="Calibri" w:hint="cs"/>
          <w:sz w:val="22"/>
          <w:szCs w:val="24"/>
          <w:rtl/>
        </w:rPr>
        <w:t>)</w:t>
      </w:r>
      <w:r w:rsidRPr="00D35C11">
        <w:rPr>
          <w:rFonts w:ascii="Calibri" w:hAnsi="Calibri" w:hint="cs"/>
          <w:b w:val="0"/>
          <w:bCs w:val="0"/>
          <w:sz w:val="22"/>
          <w:szCs w:val="24"/>
          <w:u w:val="none"/>
          <w:rtl/>
        </w:rPr>
        <w:t xml:space="preserve"> </w:t>
      </w:r>
      <w:r w:rsidR="00725CFA" w:rsidRPr="00D35C11">
        <w:rPr>
          <w:rFonts w:ascii="Calibri" w:hAnsi="Calibri"/>
          <w:b w:val="0"/>
          <w:bCs w:val="0"/>
          <w:sz w:val="22"/>
          <w:szCs w:val="24"/>
          <w:u w:val="none"/>
          <w:rtl/>
        </w:rPr>
        <w:t>מתקציבו של כל טקס יש להקצות 10% עבור שירותים לא צפויים שיעשה בהם שימוש באישור בכתב של מנהל הטקס ו/או מנהלת מערך הטקסים.</w:t>
      </w:r>
    </w:p>
    <w:p w14:paraId="5C1DBBD1" w14:textId="77777777" w:rsidR="00B21CDF" w:rsidRDefault="00B21CDF" w:rsidP="00B21CDF">
      <w:pPr>
        <w:rPr>
          <w:rtl/>
        </w:rPr>
      </w:pPr>
    </w:p>
    <w:p w14:paraId="7BBB1598" w14:textId="77777777" w:rsidR="00B21CDF" w:rsidRDefault="00B21CDF" w:rsidP="00B21CDF">
      <w:pPr>
        <w:rPr>
          <w:rtl/>
        </w:rPr>
      </w:pPr>
    </w:p>
    <w:p w14:paraId="53385743" w14:textId="77777777" w:rsidR="00B21CDF" w:rsidRDefault="00B21CDF" w:rsidP="00B21CDF">
      <w:pPr>
        <w:rPr>
          <w:rtl/>
        </w:rPr>
      </w:pPr>
    </w:p>
    <w:p w14:paraId="337886AC" w14:textId="77777777" w:rsidR="00B21CDF" w:rsidRDefault="00B21CDF" w:rsidP="00B21CDF">
      <w:pPr>
        <w:rPr>
          <w:rtl/>
        </w:rPr>
      </w:pPr>
    </w:p>
    <w:p w14:paraId="31D34C74" w14:textId="77777777" w:rsidR="00B21CDF" w:rsidRDefault="00B21CDF" w:rsidP="00B21CDF">
      <w:pPr>
        <w:rPr>
          <w:rtl/>
        </w:rPr>
      </w:pPr>
    </w:p>
    <w:p w14:paraId="1228BB0F" w14:textId="77777777" w:rsidR="00B21CDF" w:rsidRDefault="00B21CDF" w:rsidP="00B21CDF">
      <w:pPr>
        <w:rPr>
          <w:rtl/>
        </w:rPr>
      </w:pPr>
    </w:p>
    <w:p w14:paraId="58F60E2F" w14:textId="77777777" w:rsidR="0041632B" w:rsidRDefault="0041632B" w:rsidP="00B21CDF">
      <w:pPr>
        <w:rPr>
          <w:rtl/>
        </w:rPr>
      </w:pPr>
    </w:p>
    <w:p w14:paraId="728B0C98" w14:textId="77777777" w:rsidR="0041632B" w:rsidRDefault="0041632B" w:rsidP="00B21CDF">
      <w:pPr>
        <w:rPr>
          <w:rtl/>
        </w:rPr>
      </w:pPr>
    </w:p>
    <w:p w14:paraId="5B6F1628" w14:textId="77777777" w:rsidR="0041632B" w:rsidRDefault="0041632B" w:rsidP="00B21CDF">
      <w:pPr>
        <w:rPr>
          <w:rtl/>
        </w:rPr>
      </w:pPr>
    </w:p>
    <w:p w14:paraId="3F9CFBC7" w14:textId="77777777" w:rsidR="00B21CDF" w:rsidRDefault="00B21CDF" w:rsidP="00B21CDF">
      <w:pPr>
        <w:rPr>
          <w:rtl/>
        </w:rPr>
      </w:pPr>
    </w:p>
    <w:p w14:paraId="1DBF457A" w14:textId="77777777" w:rsidR="008253AD" w:rsidRDefault="008253AD" w:rsidP="00B21CDF">
      <w:pPr>
        <w:rPr>
          <w:rtl/>
        </w:rPr>
      </w:pPr>
    </w:p>
    <w:p w14:paraId="4DD9200E" w14:textId="77777777" w:rsidR="008253AD" w:rsidRDefault="008253AD" w:rsidP="00B21CDF">
      <w:pPr>
        <w:rPr>
          <w:rtl/>
        </w:rPr>
      </w:pPr>
    </w:p>
    <w:p w14:paraId="1DAF8A0C" w14:textId="77777777" w:rsidR="008253AD" w:rsidRDefault="008253AD" w:rsidP="00B21CDF">
      <w:pPr>
        <w:rPr>
          <w:rtl/>
        </w:rPr>
      </w:pPr>
    </w:p>
    <w:p w14:paraId="724FBF21" w14:textId="77777777" w:rsidR="008253AD" w:rsidRDefault="008253AD" w:rsidP="00B21CDF">
      <w:pPr>
        <w:rPr>
          <w:rtl/>
        </w:rPr>
      </w:pPr>
    </w:p>
    <w:p w14:paraId="78644DD8" w14:textId="77777777" w:rsidR="008253AD" w:rsidRPr="00B21CDF" w:rsidRDefault="008253AD" w:rsidP="00B21CDF">
      <w:pPr>
        <w:rPr>
          <w:rtl/>
        </w:rPr>
      </w:pPr>
    </w:p>
    <w:p w14:paraId="576B88EE" w14:textId="1C61A5C5" w:rsidR="0041522E" w:rsidRPr="00B21CDF" w:rsidRDefault="0041522E" w:rsidP="00B21CDF">
      <w:pPr>
        <w:pStyle w:val="a4"/>
        <w:numPr>
          <w:ilvl w:val="0"/>
          <w:numId w:val="28"/>
        </w:numPr>
        <w:jc w:val="center"/>
        <w:rPr>
          <w:rFonts w:ascii="David" w:hAnsi="David"/>
          <w:b/>
          <w:bCs/>
          <w:sz w:val="24"/>
          <w:szCs w:val="28"/>
          <w:rtl/>
        </w:rPr>
      </w:pPr>
      <w:r w:rsidRPr="00B21CDF">
        <w:rPr>
          <w:rFonts w:ascii="David" w:hAnsi="David" w:hint="cs"/>
          <w:b/>
          <w:bCs/>
          <w:sz w:val="24"/>
          <w:szCs w:val="28"/>
          <w:rtl/>
        </w:rPr>
        <w:lastRenderedPageBreak/>
        <w:t xml:space="preserve">פירוט </w:t>
      </w:r>
      <w:r w:rsidR="00B97339" w:rsidRPr="00B21CDF">
        <w:rPr>
          <w:rFonts w:ascii="David" w:hAnsi="David" w:hint="cs"/>
          <w:b/>
          <w:bCs/>
          <w:sz w:val="24"/>
          <w:szCs w:val="28"/>
          <w:rtl/>
        </w:rPr>
        <w:t>לוגיסטיקה טקסים בינוניים</w:t>
      </w:r>
      <w:bookmarkStart w:id="75" w:name="_Hlk136855424"/>
    </w:p>
    <w:p w14:paraId="53710015" w14:textId="77777777" w:rsidR="0041522E" w:rsidRDefault="0041522E" w:rsidP="00A00A85">
      <w:pPr>
        <w:bidi w:val="0"/>
        <w:jc w:val="left"/>
        <w:rPr>
          <w:rFonts w:ascii="David" w:hAnsi="David"/>
        </w:rPr>
      </w:pPr>
    </w:p>
    <w:p w14:paraId="7627B6A2" w14:textId="77777777" w:rsidR="0041522E" w:rsidRPr="00EF52A2" w:rsidRDefault="0041522E" w:rsidP="00A00A85">
      <w:pPr>
        <w:bidi w:val="0"/>
        <w:jc w:val="left"/>
        <w:rPr>
          <w:rFonts w:ascii="David" w:hAnsi="David"/>
        </w:rPr>
      </w:pPr>
    </w:p>
    <w:tbl>
      <w:tblPr>
        <w:tblStyle w:val="af8"/>
        <w:bidiVisual/>
        <w:tblW w:w="9736" w:type="dxa"/>
        <w:tblInd w:w="198" w:type="dxa"/>
        <w:tblLook w:val="04A0" w:firstRow="1" w:lastRow="0" w:firstColumn="1" w:lastColumn="0" w:noHBand="0" w:noVBand="1"/>
      </w:tblPr>
      <w:tblGrid>
        <w:gridCol w:w="3089"/>
        <w:gridCol w:w="1320"/>
        <w:gridCol w:w="1431"/>
        <w:gridCol w:w="1370"/>
        <w:gridCol w:w="1263"/>
        <w:gridCol w:w="1263"/>
      </w:tblGrid>
      <w:tr w:rsidR="0088431D" w14:paraId="5AF43150" w14:textId="77777777" w:rsidTr="00A02723">
        <w:trPr>
          <w:trHeight w:val="303"/>
        </w:trPr>
        <w:tc>
          <w:tcPr>
            <w:tcW w:w="3089" w:type="dxa"/>
            <w:shd w:val="clear" w:color="auto" w:fill="D9D9D9" w:themeFill="background1" w:themeFillShade="D9"/>
          </w:tcPr>
          <w:p w14:paraId="6C964DF9" w14:textId="77777777" w:rsidR="0088431D" w:rsidRPr="00A02723" w:rsidRDefault="0088431D" w:rsidP="00A02723">
            <w:pPr>
              <w:pStyle w:val="a4"/>
              <w:ind w:left="0"/>
              <w:jc w:val="center"/>
              <w:rPr>
                <w:rFonts w:ascii="David" w:hAnsi="David"/>
                <w:b/>
                <w:bCs/>
                <w:rtl/>
              </w:rPr>
            </w:pPr>
          </w:p>
        </w:tc>
        <w:tc>
          <w:tcPr>
            <w:tcW w:w="1320" w:type="dxa"/>
            <w:shd w:val="clear" w:color="auto" w:fill="D9D9D9" w:themeFill="background1" w:themeFillShade="D9"/>
          </w:tcPr>
          <w:p w14:paraId="5D3A43AA" w14:textId="4E7A62A1" w:rsidR="0088431D" w:rsidRPr="00A02723" w:rsidRDefault="0088431D" w:rsidP="00A02723">
            <w:pPr>
              <w:pStyle w:val="a4"/>
              <w:ind w:left="0"/>
              <w:jc w:val="center"/>
              <w:rPr>
                <w:rFonts w:ascii="David" w:hAnsi="David"/>
                <w:b/>
                <w:bCs/>
                <w:rtl/>
              </w:rPr>
            </w:pPr>
            <w:r w:rsidRPr="00A02723">
              <w:rPr>
                <w:rFonts w:ascii="David" w:hAnsi="David" w:hint="cs"/>
                <w:b/>
                <w:bCs/>
                <w:rtl/>
              </w:rPr>
              <w:t>תל חי</w:t>
            </w:r>
          </w:p>
        </w:tc>
        <w:tc>
          <w:tcPr>
            <w:tcW w:w="1431" w:type="dxa"/>
            <w:shd w:val="clear" w:color="auto" w:fill="D9D9D9" w:themeFill="background1" w:themeFillShade="D9"/>
          </w:tcPr>
          <w:p w14:paraId="1F42B47D" w14:textId="4826AC28" w:rsidR="0088431D" w:rsidRPr="00A02723" w:rsidRDefault="0088431D" w:rsidP="00A02723">
            <w:pPr>
              <w:pStyle w:val="a4"/>
              <w:ind w:left="0"/>
              <w:jc w:val="center"/>
              <w:rPr>
                <w:rFonts w:ascii="David" w:hAnsi="David"/>
                <w:b/>
                <w:bCs/>
                <w:rtl/>
              </w:rPr>
            </w:pPr>
            <w:r w:rsidRPr="00A02723">
              <w:rPr>
                <w:rFonts w:ascii="David" w:hAnsi="David" w:hint="cs"/>
                <w:b/>
                <w:bCs/>
                <w:rtl/>
              </w:rPr>
              <w:t>ז'בוטינסקי</w:t>
            </w:r>
          </w:p>
        </w:tc>
        <w:tc>
          <w:tcPr>
            <w:tcW w:w="1370" w:type="dxa"/>
            <w:shd w:val="clear" w:color="auto" w:fill="D9D9D9" w:themeFill="background1" w:themeFillShade="D9"/>
          </w:tcPr>
          <w:p w14:paraId="5D12F02E" w14:textId="0EA74311" w:rsidR="0088431D" w:rsidRPr="00A02723" w:rsidRDefault="0088431D" w:rsidP="00A02723">
            <w:pPr>
              <w:pStyle w:val="a4"/>
              <w:ind w:left="0"/>
              <w:jc w:val="center"/>
              <w:rPr>
                <w:rFonts w:ascii="David" w:hAnsi="David"/>
                <w:b/>
                <w:bCs/>
                <w:rtl/>
              </w:rPr>
            </w:pPr>
            <w:r w:rsidRPr="00A02723">
              <w:rPr>
                <w:rFonts w:ascii="David" w:hAnsi="David" w:hint="cs"/>
                <w:b/>
                <w:bCs/>
                <w:rtl/>
              </w:rPr>
              <w:t>הרצל</w:t>
            </w:r>
          </w:p>
        </w:tc>
        <w:tc>
          <w:tcPr>
            <w:tcW w:w="1263" w:type="dxa"/>
            <w:shd w:val="clear" w:color="auto" w:fill="D9D9D9" w:themeFill="background1" w:themeFillShade="D9"/>
          </w:tcPr>
          <w:p w14:paraId="3A950D92" w14:textId="41C4900F" w:rsidR="0088431D" w:rsidRPr="00A02723" w:rsidRDefault="0088431D" w:rsidP="00A02723">
            <w:pPr>
              <w:pStyle w:val="a4"/>
              <w:ind w:left="0"/>
              <w:jc w:val="center"/>
              <w:rPr>
                <w:rFonts w:ascii="David" w:hAnsi="David"/>
                <w:b/>
                <w:bCs/>
                <w:rtl/>
              </w:rPr>
            </w:pPr>
            <w:r w:rsidRPr="00A02723">
              <w:rPr>
                <w:rFonts w:ascii="David" w:hAnsi="David" w:hint="cs"/>
                <w:b/>
                <w:bCs/>
                <w:rtl/>
              </w:rPr>
              <w:t>אריאל שרון</w:t>
            </w:r>
          </w:p>
        </w:tc>
        <w:tc>
          <w:tcPr>
            <w:tcW w:w="1263" w:type="dxa"/>
            <w:shd w:val="clear" w:color="auto" w:fill="D9D9D9" w:themeFill="background1" w:themeFillShade="D9"/>
          </w:tcPr>
          <w:p w14:paraId="0336735C" w14:textId="2CD761B9" w:rsidR="0088431D" w:rsidRPr="00A02723" w:rsidRDefault="0088431D" w:rsidP="00A02723">
            <w:pPr>
              <w:pStyle w:val="a4"/>
              <w:ind w:left="0"/>
              <w:jc w:val="center"/>
              <w:rPr>
                <w:rFonts w:ascii="David" w:hAnsi="David"/>
                <w:b/>
                <w:bCs/>
                <w:rtl/>
              </w:rPr>
            </w:pPr>
            <w:r w:rsidRPr="00A02723">
              <w:rPr>
                <w:rFonts w:ascii="David" w:hAnsi="David" w:hint="cs"/>
                <w:b/>
                <w:bCs/>
                <w:rtl/>
              </w:rPr>
              <w:t>זלמן שז"ר/ יצחק נבון</w:t>
            </w:r>
          </w:p>
        </w:tc>
      </w:tr>
      <w:tr w:rsidR="007A523E" w14:paraId="6E3E5610" w14:textId="77777777" w:rsidTr="00927881">
        <w:trPr>
          <w:trHeight w:val="618"/>
        </w:trPr>
        <w:tc>
          <w:tcPr>
            <w:tcW w:w="3089" w:type="dxa"/>
          </w:tcPr>
          <w:p w14:paraId="6514C04D" w14:textId="77777777" w:rsidR="007A523E" w:rsidRDefault="007A523E" w:rsidP="008253AD">
            <w:pPr>
              <w:pStyle w:val="a4"/>
              <w:ind w:left="0"/>
              <w:jc w:val="left"/>
              <w:rPr>
                <w:rFonts w:ascii="David" w:hAnsi="David"/>
                <w:rtl/>
              </w:rPr>
            </w:pPr>
            <w:r>
              <w:rPr>
                <w:rFonts w:ascii="David" w:hAnsi="David" w:hint="cs"/>
                <w:rtl/>
              </w:rPr>
              <w:t xml:space="preserve">מסך לד- לפי מטר- ברזולוציה גבוה- 2.5 </w:t>
            </w:r>
            <w:proofErr w:type="spellStart"/>
            <w:r>
              <w:rPr>
                <w:rFonts w:ascii="David" w:hAnsi="David" w:hint="cs"/>
                <w:rtl/>
              </w:rPr>
              <w:t>פיץ</w:t>
            </w:r>
            <w:proofErr w:type="spellEnd"/>
            <w:r>
              <w:rPr>
                <w:rFonts w:ascii="David" w:hAnsi="David" w:hint="cs"/>
                <w:rtl/>
              </w:rPr>
              <w:t xml:space="preserve"> לכל הפחות </w:t>
            </w:r>
          </w:p>
        </w:tc>
        <w:tc>
          <w:tcPr>
            <w:tcW w:w="1320" w:type="dxa"/>
          </w:tcPr>
          <w:p w14:paraId="68222C93" w14:textId="77777777" w:rsidR="007A523E" w:rsidRDefault="007A523E" w:rsidP="00A00A85">
            <w:pPr>
              <w:pStyle w:val="a4"/>
              <w:ind w:left="0"/>
              <w:rPr>
                <w:rFonts w:ascii="David" w:hAnsi="David"/>
                <w:rtl/>
              </w:rPr>
            </w:pPr>
            <w:r>
              <w:rPr>
                <w:rFonts w:ascii="David" w:hAnsi="David" w:hint="cs"/>
                <w:rtl/>
              </w:rPr>
              <w:t>3</w:t>
            </w:r>
            <w:r>
              <w:rPr>
                <w:rFonts w:ascii="David" w:hAnsi="David" w:hint="cs"/>
              </w:rPr>
              <w:t>X</w:t>
            </w:r>
            <w:r>
              <w:rPr>
                <w:rFonts w:ascii="David" w:hAnsi="David" w:hint="cs"/>
                <w:rtl/>
              </w:rPr>
              <w:t>4</w:t>
            </w:r>
          </w:p>
        </w:tc>
        <w:tc>
          <w:tcPr>
            <w:tcW w:w="1431" w:type="dxa"/>
          </w:tcPr>
          <w:p w14:paraId="0215051B" w14:textId="77777777" w:rsidR="007A523E" w:rsidRDefault="007A523E" w:rsidP="00A00A85">
            <w:pPr>
              <w:pStyle w:val="a4"/>
              <w:ind w:left="0"/>
              <w:rPr>
                <w:rFonts w:ascii="David" w:hAnsi="David"/>
                <w:rtl/>
              </w:rPr>
            </w:pPr>
            <w:r>
              <w:rPr>
                <w:rFonts w:ascii="David" w:hAnsi="David" w:hint="cs"/>
                <w:rtl/>
              </w:rPr>
              <w:t xml:space="preserve">2 מסכי לד- </w:t>
            </w:r>
          </w:p>
          <w:p w14:paraId="7B71A064" w14:textId="77777777" w:rsidR="007A523E" w:rsidRDefault="007A523E" w:rsidP="00A00A85">
            <w:pPr>
              <w:pStyle w:val="a4"/>
              <w:ind w:left="0"/>
              <w:rPr>
                <w:rFonts w:ascii="David" w:hAnsi="David"/>
                <w:rtl/>
              </w:rPr>
            </w:pPr>
            <w:r>
              <w:rPr>
                <w:rFonts w:ascii="David" w:hAnsi="David" w:hint="cs"/>
                <w:rtl/>
              </w:rPr>
              <w:t>3</w:t>
            </w:r>
            <w:r>
              <w:rPr>
                <w:rFonts w:ascii="David" w:hAnsi="David" w:hint="cs"/>
              </w:rPr>
              <w:t>X</w:t>
            </w:r>
            <w:r>
              <w:rPr>
                <w:rFonts w:ascii="David" w:hAnsi="David" w:hint="cs"/>
                <w:rtl/>
              </w:rPr>
              <w:t xml:space="preserve">4 </w:t>
            </w:r>
          </w:p>
        </w:tc>
        <w:tc>
          <w:tcPr>
            <w:tcW w:w="1370" w:type="dxa"/>
          </w:tcPr>
          <w:p w14:paraId="51231663" w14:textId="77777777" w:rsidR="007A523E" w:rsidRDefault="007A523E" w:rsidP="00A00A85">
            <w:pPr>
              <w:pStyle w:val="a4"/>
              <w:ind w:left="0"/>
              <w:rPr>
                <w:rFonts w:ascii="David" w:hAnsi="David"/>
                <w:rtl/>
              </w:rPr>
            </w:pPr>
            <w:r>
              <w:rPr>
                <w:rFonts w:ascii="David" w:hAnsi="David" w:hint="cs"/>
                <w:rtl/>
              </w:rPr>
              <w:t>5</w:t>
            </w:r>
            <w:r>
              <w:rPr>
                <w:rFonts w:ascii="David" w:hAnsi="David" w:hint="cs"/>
              </w:rPr>
              <w:t>X</w:t>
            </w:r>
            <w:r>
              <w:rPr>
                <w:rFonts w:ascii="David" w:hAnsi="David" w:hint="cs"/>
                <w:rtl/>
              </w:rPr>
              <w:t xml:space="preserve">6 </w:t>
            </w:r>
          </w:p>
        </w:tc>
        <w:tc>
          <w:tcPr>
            <w:tcW w:w="1263" w:type="dxa"/>
          </w:tcPr>
          <w:p w14:paraId="4A1EC0AF" w14:textId="77777777" w:rsidR="007A523E" w:rsidRDefault="007A523E" w:rsidP="00A00A85">
            <w:pPr>
              <w:pStyle w:val="a4"/>
              <w:ind w:left="0"/>
              <w:rPr>
                <w:rFonts w:ascii="David" w:hAnsi="David"/>
                <w:rtl/>
              </w:rPr>
            </w:pPr>
            <w:r>
              <w:rPr>
                <w:rFonts w:ascii="David" w:hAnsi="David" w:hint="cs"/>
                <w:rtl/>
              </w:rPr>
              <w:t>3</w:t>
            </w:r>
            <w:r>
              <w:rPr>
                <w:rFonts w:ascii="David" w:hAnsi="David" w:hint="cs"/>
              </w:rPr>
              <w:t>X</w:t>
            </w:r>
            <w:r>
              <w:rPr>
                <w:rFonts w:ascii="David" w:hAnsi="David" w:hint="cs"/>
                <w:rtl/>
              </w:rPr>
              <w:t>4</w:t>
            </w:r>
          </w:p>
        </w:tc>
        <w:tc>
          <w:tcPr>
            <w:tcW w:w="1263" w:type="dxa"/>
          </w:tcPr>
          <w:p w14:paraId="18D2E8EC" w14:textId="77777777" w:rsidR="007A523E" w:rsidRDefault="007A523E" w:rsidP="00A00A85">
            <w:pPr>
              <w:pStyle w:val="a4"/>
              <w:ind w:left="0"/>
              <w:rPr>
                <w:rFonts w:ascii="David" w:hAnsi="David"/>
                <w:rtl/>
              </w:rPr>
            </w:pPr>
            <w:r>
              <w:rPr>
                <w:rFonts w:ascii="David" w:hAnsi="David" w:hint="cs"/>
                <w:rtl/>
              </w:rPr>
              <w:t>3</w:t>
            </w:r>
            <w:r>
              <w:rPr>
                <w:rFonts w:ascii="David" w:hAnsi="David" w:hint="cs"/>
              </w:rPr>
              <w:t>X</w:t>
            </w:r>
            <w:r>
              <w:rPr>
                <w:rFonts w:ascii="David" w:hAnsi="David" w:hint="cs"/>
                <w:rtl/>
              </w:rPr>
              <w:t>4</w:t>
            </w:r>
          </w:p>
        </w:tc>
      </w:tr>
      <w:tr w:rsidR="007A523E" w14:paraId="19A12A37" w14:textId="77777777" w:rsidTr="00927881">
        <w:trPr>
          <w:trHeight w:val="618"/>
        </w:trPr>
        <w:tc>
          <w:tcPr>
            <w:tcW w:w="3089" w:type="dxa"/>
          </w:tcPr>
          <w:p w14:paraId="687883B8" w14:textId="77777777" w:rsidR="007A523E" w:rsidRDefault="007A523E" w:rsidP="008253AD">
            <w:pPr>
              <w:pStyle w:val="a4"/>
              <w:ind w:left="0"/>
              <w:jc w:val="left"/>
              <w:rPr>
                <w:rFonts w:ascii="David" w:hAnsi="David"/>
                <w:rtl/>
              </w:rPr>
            </w:pPr>
            <w:r>
              <w:rPr>
                <w:rFonts w:ascii="David" w:hAnsi="David" w:hint="cs"/>
                <w:rtl/>
              </w:rPr>
              <w:t xml:space="preserve">חבלול דקורטיבי עם עמודי נירוסטה </w:t>
            </w:r>
          </w:p>
        </w:tc>
        <w:tc>
          <w:tcPr>
            <w:tcW w:w="1320" w:type="dxa"/>
          </w:tcPr>
          <w:p w14:paraId="726216DD" w14:textId="77777777" w:rsidR="007A523E" w:rsidRDefault="007A523E" w:rsidP="00A00A85">
            <w:pPr>
              <w:pStyle w:val="a4"/>
              <w:ind w:left="0"/>
              <w:rPr>
                <w:rFonts w:ascii="David" w:hAnsi="David"/>
                <w:rtl/>
              </w:rPr>
            </w:pPr>
            <w:r>
              <w:rPr>
                <w:rFonts w:ascii="David" w:hAnsi="David" w:hint="cs"/>
                <w:rtl/>
              </w:rPr>
              <w:t xml:space="preserve">50 מטר </w:t>
            </w:r>
          </w:p>
        </w:tc>
        <w:tc>
          <w:tcPr>
            <w:tcW w:w="1431" w:type="dxa"/>
          </w:tcPr>
          <w:p w14:paraId="38140124" w14:textId="77777777" w:rsidR="007A523E" w:rsidRDefault="007A523E" w:rsidP="00A00A85">
            <w:pPr>
              <w:pStyle w:val="a4"/>
              <w:ind w:left="0"/>
              <w:rPr>
                <w:rFonts w:ascii="David" w:hAnsi="David"/>
                <w:rtl/>
              </w:rPr>
            </w:pPr>
            <w:r>
              <w:rPr>
                <w:rFonts w:ascii="David" w:hAnsi="David" w:hint="cs"/>
                <w:rtl/>
              </w:rPr>
              <w:t xml:space="preserve">50 מטר </w:t>
            </w:r>
          </w:p>
        </w:tc>
        <w:tc>
          <w:tcPr>
            <w:tcW w:w="1370" w:type="dxa"/>
          </w:tcPr>
          <w:p w14:paraId="727C886F" w14:textId="77777777" w:rsidR="007A523E" w:rsidRDefault="007A523E" w:rsidP="00A00A85">
            <w:pPr>
              <w:pStyle w:val="a4"/>
              <w:ind w:left="0"/>
              <w:rPr>
                <w:rFonts w:ascii="David" w:hAnsi="David"/>
                <w:rtl/>
              </w:rPr>
            </w:pPr>
            <w:r>
              <w:rPr>
                <w:rFonts w:ascii="David" w:hAnsi="David" w:hint="cs"/>
                <w:rtl/>
              </w:rPr>
              <w:t>50 מטר</w:t>
            </w:r>
          </w:p>
        </w:tc>
        <w:tc>
          <w:tcPr>
            <w:tcW w:w="1263" w:type="dxa"/>
          </w:tcPr>
          <w:p w14:paraId="2E8AF9AB" w14:textId="77777777" w:rsidR="007A523E" w:rsidRDefault="007A523E" w:rsidP="00A00A85">
            <w:pPr>
              <w:pStyle w:val="a4"/>
              <w:ind w:left="0"/>
              <w:rPr>
                <w:rFonts w:ascii="David" w:hAnsi="David"/>
                <w:rtl/>
              </w:rPr>
            </w:pPr>
            <w:r>
              <w:rPr>
                <w:rFonts w:ascii="David" w:hAnsi="David" w:hint="cs"/>
                <w:rtl/>
              </w:rPr>
              <w:t xml:space="preserve">50 מטר </w:t>
            </w:r>
          </w:p>
        </w:tc>
        <w:tc>
          <w:tcPr>
            <w:tcW w:w="1263" w:type="dxa"/>
          </w:tcPr>
          <w:p w14:paraId="2498EBF7" w14:textId="77777777" w:rsidR="007A523E" w:rsidRDefault="007A523E" w:rsidP="00A00A85">
            <w:pPr>
              <w:pStyle w:val="a4"/>
              <w:ind w:left="0"/>
              <w:rPr>
                <w:rFonts w:ascii="David" w:hAnsi="David"/>
                <w:rtl/>
              </w:rPr>
            </w:pPr>
            <w:r>
              <w:rPr>
                <w:rFonts w:ascii="David" w:hAnsi="David" w:hint="cs"/>
                <w:rtl/>
              </w:rPr>
              <w:t>50 מטר</w:t>
            </w:r>
          </w:p>
        </w:tc>
      </w:tr>
      <w:tr w:rsidR="007A523E" w14:paraId="72EFFE91" w14:textId="77777777" w:rsidTr="00927881">
        <w:trPr>
          <w:trHeight w:val="933"/>
        </w:trPr>
        <w:tc>
          <w:tcPr>
            <w:tcW w:w="3089" w:type="dxa"/>
          </w:tcPr>
          <w:p w14:paraId="56DD3E65" w14:textId="77777777" w:rsidR="007A523E" w:rsidRDefault="007A523E" w:rsidP="008253AD">
            <w:pPr>
              <w:pStyle w:val="a4"/>
              <w:ind w:left="0"/>
              <w:jc w:val="left"/>
              <w:rPr>
                <w:rFonts w:ascii="David" w:hAnsi="David"/>
                <w:rtl/>
              </w:rPr>
            </w:pPr>
            <w:r>
              <w:rPr>
                <w:rFonts w:ascii="David" w:hAnsi="David" w:hint="cs"/>
                <w:rtl/>
              </w:rPr>
              <w:t xml:space="preserve">דגלי לאום על מוטות 6 מטר-דגלים חדשים </w:t>
            </w:r>
          </w:p>
        </w:tc>
        <w:tc>
          <w:tcPr>
            <w:tcW w:w="1320" w:type="dxa"/>
          </w:tcPr>
          <w:p w14:paraId="00AF8E4C" w14:textId="77777777" w:rsidR="007A523E" w:rsidRDefault="007A523E" w:rsidP="00A00A85">
            <w:pPr>
              <w:pStyle w:val="a4"/>
              <w:ind w:left="0"/>
              <w:rPr>
                <w:rFonts w:ascii="David" w:hAnsi="David"/>
                <w:rtl/>
              </w:rPr>
            </w:pPr>
            <w:r>
              <w:rPr>
                <w:rFonts w:ascii="David" w:hAnsi="David" w:hint="cs"/>
                <w:rtl/>
              </w:rPr>
              <w:t xml:space="preserve">50 יחידות </w:t>
            </w:r>
          </w:p>
        </w:tc>
        <w:tc>
          <w:tcPr>
            <w:tcW w:w="1431" w:type="dxa"/>
          </w:tcPr>
          <w:p w14:paraId="69F2B8C6" w14:textId="77777777" w:rsidR="007A523E" w:rsidRDefault="007A523E" w:rsidP="00A00A85">
            <w:pPr>
              <w:pStyle w:val="a4"/>
              <w:ind w:left="0"/>
              <w:rPr>
                <w:rFonts w:ascii="David" w:hAnsi="David"/>
                <w:rtl/>
              </w:rPr>
            </w:pPr>
            <w:r>
              <w:rPr>
                <w:rFonts w:ascii="David" w:hAnsi="David" w:hint="cs"/>
                <w:rtl/>
              </w:rPr>
              <w:t xml:space="preserve">70 יחידות </w:t>
            </w:r>
          </w:p>
        </w:tc>
        <w:tc>
          <w:tcPr>
            <w:tcW w:w="1370" w:type="dxa"/>
          </w:tcPr>
          <w:p w14:paraId="1FA7627E" w14:textId="77777777" w:rsidR="007A523E" w:rsidRDefault="007A523E" w:rsidP="00A00A85">
            <w:pPr>
              <w:pStyle w:val="a4"/>
              <w:ind w:left="0"/>
              <w:rPr>
                <w:rFonts w:ascii="David" w:hAnsi="David"/>
                <w:rtl/>
              </w:rPr>
            </w:pPr>
            <w:r>
              <w:rPr>
                <w:rFonts w:ascii="David" w:hAnsi="David" w:hint="cs"/>
                <w:rtl/>
              </w:rPr>
              <w:t xml:space="preserve">50 יחידות </w:t>
            </w:r>
          </w:p>
        </w:tc>
        <w:tc>
          <w:tcPr>
            <w:tcW w:w="1263" w:type="dxa"/>
          </w:tcPr>
          <w:p w14:paraId="737A438D" w14:textId="77777777" w:rsidR="007A523E" w:rsidRDefault="007A523E" w:rsidP="00A00A85">
            <w:pPr>
              <w:pStyle w:val="a4"/>
              <w:ind w:left="0"/>
              <w:rPr>
                <w:rFonts w:ascii="David" w:hAnsi="David"/>
                <w:rtl/>
              </w:rPr>
            </w:pPr>
            <w:r>
              <w:rPr>
                <w:rFonts w:ascii="David" w:hAnsi="David" w:hint="cs"/>
                <w:rtl/>
              </w:rPr>
              <w:t xml:space="preserve">70 יחידות </w:t>
            </w:r>
          </w:p>
        </w:tc>
        <w:tc>
          <w:tcPr>
            <w:tcW w:w="1263" w:type="dxa"/>
          </w:tcPr>
          <w:p w14:paraId="347E78E0" w14:textId="77777777" w:rsidR="007A523E" w:rsidRDefault="007A523E" w:rsidP="00A00A85">
            <w:pPr>
              <w:pStyle w:val="a4"/>
              <w:ind w:left="0"/>
              <w:rPr>
                <w:rFonts w:ascii="David" w:hAnsi="David"/>
                <w:rtl/>
              </w:rPr>
            </w:pPr>
            <w:r>
              <w:rPr>
                <w:rFonts w:ascii="David" w:hAnsi="David" w:hint="cs"/>
                <w:rtl/>
              </w:rPr>
              <w:t xml:space="preserve">50 יחידות </w:t>
            </w:r>
          </w:p>
        </w:tc>
      </w:tr>
      <w:tr w:rsidR="007A523E" w14:paraId="1BF3600F" w14:textId="77777777" w:rsidTr="00927881">
        <w:trPr>
          <w:trHeight w:val="1897"/>
        </w:trPr>
        <w:tc>
          <w:tcPr>
            <w:tcW w:w="3089" w:type="dxa"/>
          </w:tcPr>
          <w:p w14:paraId="7C05EEAB" w14:textId="77777777" w:rsidR="007A523E" w:rsidRDefault="007A523E" w:rsidP="008253AD">
            <w:pPr>
              <w:pStyle w:val="a4"/>
              <w:ind w:left="0"/>
              <w:jc w:val="left"/>
              <w:rPr>
                <w:rFonts w:ascii="David" w:hAnsi="David"/>
                <w:rtl/>
              </w:rPr>
            </w:pPr>
            <w:r>
              <w:rPr>
                <w:rFonts w:ascii="David" w:hAnsi="David" w:hint="cs"/>
                <w:rtl/>
              </w:rPr>
              <w:t xml:space="preserve">במות- במפרט </w:t>
            </w:r>
            <w:proofErr w:type="spellStart"/>
            <w:r>
              <w:rPr>
                <w:rFonts w:ascii="David" w:hAnsi="David" w:hint="cs"/>
                <w:rtl/>
              </w:rPr>
              <w:t>מצויין</w:t>
            </w:r>
            <w:proofErr w:type="spellEnd"/>
            <w:r>
              <w:rPr>
                <w:rFonts w:ascii="David" w:hAnsi="David" w:hint="cs"/>
                <w:rtl/>
              </w:rPr>
              <w:t xml:space="preserve"> במטרים, יחולק לפי החלטת מנהל הטקס- כל במה תכלול כיסוי עם שטיח, מעקות, מדרגות וכל דרישת בטיחות נוספת. יש לקחת בחשבון כי הבמות נדרשות במפלסים שונים. </w:t>
            </w:r>
          </w:p>
        </w:tc>
        <w:tc>
          <w:tcPr>
            <w:tcW w:w="1320" w:type="dxa"/>
          </w:tcPr>
          <w:p w14:paraId="0AA208D7" w14:textId="77777777" w:rsidR="007A523E" w:rsidRDefault="007A523E" w:rsidP="00A00A85">
            <w:pPr>
              <w:pStyle w:val="a4"/>
              <w:ind w:left="0"/>
              <w:rPr>
                <w:rFonts w:ascii="David" w:hAnsi="David"/>
                <w:rtl/>
              </w:rPr>
            </w:pPr>
            <w:r>
              <w:rPr>
                <w:rFonts w:ascii="David" w:hAnsi="David" w:hint="cs"/>
                <w:rtl/>
              </w:rPr>
              <w:t xml:space="preserve">כ- 50 מטרים  </w:t>
            </w:r>
          </w:p>
        </w:tc>
        <w:tc>
          <w:tcPr>
            <w:tcW w:w="1431" w:type="dxa"/>
          </w:tcPr>
          <w:p w14:paraId="0539D72F" w14:textId="77777777" w:rsidR="007A523E" w:rsidRDefault="007A523E" w:rsidP="00A00A85">
            <w:pPr>
              <w:pStyle w:val="a4"/>
              <w:ind w:left="0"/>
              <w:rPr>
                <w:rFonts w:ascii="David" w:hAnsi="David"/>
                <w:rtl/>
              </w:rPr>
            </w:pPr>
            <w:r>
              <w:rPr>
                <w:rFonts w:ascii="David" w:hAnsi="David" w:hint="cs"/>
                <w:rtl/>
              </w:rPr>
              <w:t xml:space="preserve">כ- 70 מטרים </w:t>
            </w:r>
          </w:p>
        </w:tc>
        <w:tc>
          <w:tcPr>
            <w:tcW w:w="1370" w:type="dxa"/>
          </w:tcPr>
          <w:p w14:paraId="1700C699" w14:textId="77777777" w:rsidR="007A523E" w:rsidRDefault="007A523E" w:rsidP="00A00A85">
            <w:pPr>
              <w:pStyle w:val="a4"/>
              <w:ind w:left="0"/>
              <w:rPr>
                <w:rFonts w:ascii="David" w:hAnsi="David"/>
                <w:rtl/>
              </w:rPr>
            </w:pPr>
            <w:r>
              <w:rPr>
                <w:rFonts w:ascii="David" w:hAnsi="David" w:hint="cs"/>
                <w:rtl/>
              </w:rPr>
              <w:t xml:space="preserve">כ-50 מטרים </w:t>
            </w:r>
          </w:p>
        </w:tc>
        <w:tc>
          <w:tcPr>
            <w:tcW w:w="1263" w:type="dxa"/>
          </w:tcPr>
          <w:p w14:paraId="13CF889E" w14:textId="77777777" w:rsidR="007A523E" w:rsidRDefault="007A523E" w:rsidP="00A00A85">
            <w:pPr>
              <w:pStyle w:val="a4"/>
              <w:ind w:left="0"/>
              <w:rPr>
                <w:rFonts w:ascii="David" w:hAnsi="David"/>
                <w:rtl/>
              </w:rPr>
            </w:pPr>
            <w:r>
              <w:rPr>
                <w:rFonts w:ascii="David" w:hAnsi="David" w:hint="cs"/>
                <w:rtl/>
              </w:rPr>
              <w:t xml:space="preserve">כ-350 מטרים. הבמות יהיו במס' מפלסים </w:t>
            </w:r>
          </w:p>
        </w:tc>
        <w:tc>
          <w:tcPr>
            <w:tcW w:w="1263" w:type="dxa"/>
          </w:tcPr>
          <w:p w14:paraId="1BB8CF3F" w14:textId="77777777" w:rsidR="007A523E" w:rsidRDefault="007A523E" w:rsidP="00A00A85">
            <w:pPr>
              <w:pStyle w:val="a4"/>
              <w:ind w:left="0"/>
              <w:rPr>
                <w:rFonts w:ascii="David" w:hAnsi="David"/>
                <w:rtl/>
              </w:rPr>
            </w:pPr>
            <w:r>
              <w:rPr>
                <w:rFonts w:ascii="David" w:hAnsi="David" w:hint="cs"/>
                <w:rtl/>
              </w:rPr>
              <w:t xml:space="preserve">כ- 70 מטר </w:t>
            </w:r>
          </w:p>
        </w:tc>
      </w:tr>
      <w:tr w:rsidR="007A523E" w14:paraId="5376661D" w14:textId="77777777" w:rsidTr="00927881">
        <w:trPr>
          <w:trHeight w:val="618"/>
        </w:trPr>
        <w:tc>
          <w:tcPr>
            <w:tcW w:w="3089" w:type="dxa"/>
          </w:tcPr>
          <w:p w14:paraId="62B8CD74" w14:textId="77777777" w:rsidR="007A523E" w:rsidRDefault="007A523E" w:rsidP="008253AD">
            <w:pPr>
              <w:pStyle w:val="a4"/>
              <w:ind w:left="0"/>
              <w:jc w:val="left"/>
              <w:rPr>
                <w:rFonts w:ascii="David" w:hAnsi="David"/>
                <w:rtl/>
              </w:rPr>
            </w:pPr>
            <w:r>
              <w:rPr>
                <w:rFonts w:ascii="David" w:hAnsi="David" w:hint="cs"/>
                <w:rtl/>
              </w:rPr>
              <w:t xml:space="preserve">שושנות דגלים עם תרנים של 3 מטר </w:t>
            </w:r>
          </w:p>
        </w:tc>
        <w:tc>
          <w:tcPr>
            <w:tcW w:w="1320" w:type="dxa"/>
          </w:tcPr>
          <w:p w14:paraId="66AEC935" w14:textId="77777777" w:rsidR="007A523E" w:rsidRDefault="007A523E" w:rsidP="00A00A85">
            <w:pPr>
              <w:pStyle w:val="a4"/>
              <w:ind w:left="0"/>
              <w:rPr>
                <w:rFonts w:ascii="David" w:hAnsi="David"/>
                <w:rtl/>
              </w:rPr>
            </w:pPr>
            <w:r>
              <w:rPr>
                <w:rFonts w:ascii="David" w:hAnsi="David" w:hint="cs"/>
                <w:rtl/>
              </w:rPr>
              <w:t xml:space="preserve">2 </w:t>
            </w:r>
          </w:p>
        </w:tc>
        <w:tc>
          <w:tcPr>
            <w:tcW w:w="1431" w:type="dxa"/>
          </w:tcPr>
          <w:p w14:paraId="5A69EFF0" w14:textId="77777777" w:rsidR="007A523E" w:rsidRDefault="007A523E" w:rsidP="00A00A85">
            <w:pPr>
              <w:pStyle w:val="a4"/>
              <w:ind w:left="0"/>
              <w:rPr>
                <w:rFonts w:ascii="David" w:hAnsi="David"/>
                <w:rtl/>
              </w:rPr>
            </w:pPr>
            <w:r>
              <w:rPr>
                <w:rFonts w:ascii="David" w:hAnsi="David" w:hint="cs"/>
                <w:rtl/>
              </w:rPr>
              <w:t>2</w:t>
            </w:r>
          </w:p>
        </w:tc>
        <w:tc>
          <w:tcPr>
            <w:tcW w:w="1370" w:type="dxa"/>
          </w:tcPr>
          <w:p w14:paraId="2D26A36E" w14:textId="77777777" w:rsidR="007A523E" w:rsidRDefault="007A523E" w:rsidP="00A00A85">
            <w:pPr>
              <w:pStyle w:val="a4"/>
              <w:ind w:left="0"/>
              <w:rPr>
                <w:rFonts w:ascii="David" w:hAnsi="David"/>
                <w:rtl/>
              </w:rPr>
            </w:pPr>
            <w:r>
              <w:rPr>
                <w:rFonts w:ascii="David" w:hAnsi="David" w:hint="cs"/>
                <w:rtl/>
              </w:rPr>
              <w:t>2</w:t>
            </w:r>
          </w:p>
        </w:tc>
        <w:tc>
          <w:tcPr>
            <w:tcW w:w="1263" w:type="dxa"/>
          </w:tcPr>
          <w:p w14:paraId="3E587340" w14:textId="77777777" w:rsidR="007A523E" w:rsidRDefault="007A523E" w:rsidP="00A00A85">
            <w:pPr>
              <w:pStyle w:val="a4"/>
              <w:ind w:left="0"/>
              <w:rPr>
                <w:rFonts w:ascii="David" w:hAnsi="David"/>
                <w:rtl/>
              </w:rPr>
            </w:pPr>
            <w:r>
              <w:rPr>
                <w:rFonts w:ascii="David" w:hAnsi="David" w:hint="cs"/>
                <w:rtl/>
              </w:rPr>
              <w:t>2</w:t>
            </w:r>
          </w:p>
        </w:tc>
        <w:tc>
          <w:tcPr>
            <w:tcW w:w="1263" w:type="dxa"/>
          </w:tcPr>
          <w:p w14:paraId="624A323E" w14:textId="77777777" w:rsidR="007A523E" w:rsidRDefault="007A523E" w:rsidP="00A00A85">
            <w:pPr>
              <w:pStyle w:val="a4"/>
              <w:ind w:left="0"/>
              <w:rPr>
                <w:rFonts w:ascii="David" w:hAnsi="David"/>
                <w:rtl/>
              </w:rPr>
            </w:pPr>
            <w:r>
              <w:rPr>
                <w:rFonts w:ascii="David" w:hAnsi="David" w:hint="cs"/>
                <w:rtl/>
              </w:rPr>
              <w:t>2</w:t>
            </w:r>
          </w:p>
        </w:tc>
      </w:tr>
      <w:tr w:rsidR="007A523E" w14:paraId="16C177A4" w14:textId="77777777" w:rsidTr="00927881">
        <w:trPr>
          <w:trHeight w:val="312"/>
        </w:trPr>
        <w:tc>
          <w:tcPr>
            <w:tcW w:w="3089" w:type="dxa"/>
          </w:tcPr>
          <w:p w14:paraId="00384E77" w14:textId="77777777" w:rsidR="007A523E" w:rsidRDefault="007A523E" w:rsidP="008253AD">
            <w:pPr>
              <w:pStyle w:val="a4"/>
              <w:ind w:left="0"/>
              <w:jc w:val="left"/>
              <w:rPr>
                <w:rFonts w:ascii="David" w:hAnsi="David"/>
                <w:rtl/>
              </w:rPr>
            </w:pPr>
            <w:r>
              <w:rPr>
                <w:rFonts w:ascii="David" w:hAnsi="David" w:hint="cs"/>
                <w:rtl/>
              </w:rPr>
              <w:t xml:space="preserve">פחי זבל </w:t>
            </w:r>
          </w:p>
        </w:tc>
        <w:tc>
          <w:tcPr>
            <w:tcW w:w="1320" w:type="dxa"/>
          </w:tcPr>
          <w:p w14:paraId="0B26DC3D" w14:textId="77777777" w:rsidR="007A523E" w:rsidRDefault="007A523E" w:rsidP="00A00A85">
            <w:pPr>
              <w:pStyle w:val="a4"/>
              <w:ind w:left="0"/>
              <w:rPr>
                <w:rFonts w:ascii="David" w:hAnsi="David"/>
                <w:rtl/>
              </w:rPr>
            </w:pPr>
            <w:r>
              <w:rPr>
                <w:rFonts w:ascii="David" w:hAnsi="David" w:hint="cs"/>
                <w:rtl/>
              </w:rPr>
              <w:t>15</w:t>
            </w:r>
          </w:p>
        </w:tc>
        <w:tc>
          <w:tcPr>
            <w:tcW w:w="1431" w:type="dxa"/>
          </w:tcPr>
          <w:p w14:paraId="6CDBBBB1" w14:textId="77777777" w:rsidR="007A523E" w:rsidRDefault="007A523E" w:rsidP="00A00A85">
            <w:pPr>
              <w:pStyle w:val="a4"/>
              <w:ind w:left="0"/>
              <w:rPr>
                <w:rFonts w:ascii="David" w:hAnsi="David"/>
                <w:rtl/>
              </w:rPr>
            </w:pPr>
            <w:r>
              <w:rPr>
                <w:rFonts w:ascii="David" w:hAnsi="David" w:hint="cs"/>
                <w:rtl/>
              </w:rPr>
              <w:t>15</w:t>
            </w:r>
          </w:p>
        </w:tc>
        <w:tc>
          <w:tcPr>
            <w:tcW w:w="1370" w:type="dxa"/>
          </w:tcPr>
          <w:p w14:paraId="44BC71F9" w14:textId="77777777" w:rsidR="007A523E" w:rsidRDefault="007A523E" w:rsidP="00A00A85">
            <w:pPr>
              <w:pStyle w:val="a4"/>
              <w:ind w:left="0"/>
              <w:rPr>
                <w:rFonts w:ascii="David" w:hAnsi="David"/>
                <w:rtl/>
              </w:rPr>
            </w:pPr>
            <w:r>
              <w:rPr>
                <w:rFonts w:ascii="David" w:hAnsi="David" w:hint="cs"/>
                <w:rtl/>
              </w:rPr>
              <w:t>15</w:t>
            </w:r>
          </w:p>
        </w:tc>
        <w:tc>
          <w:tcPr>
            <w:tcW w:w="1263" w:type="dxa"/>
          </w:tcPr>
          <w:p w14:paraId="0C6D31C1" w14:textId="77777777" w:rsidR="007A523E" w:rsidRDefault="007A523E" w:rsidP="00A00A85">
            <w:pPr>
              <w:pStyle w:val="a4"/>
              <w:ind w:left="0"/>
              <w:rPr>
                <w:rFonts w:ascii="David" w:hAnsi="David"/>
                <w:rtl/>
              </w:rPr>
            </w:pPr>
            <w:r>
              <w:rPr>
                <w:rFonts w:ascii="David" w:hAnsi="David" w:hint="cs"/>
                <w:rtl/>
              </w:rPr>
              <w:t>15</w:t>
            </w:r>
          </w:p>
        </w:tc>
        <w:tc>
          <w:tcPr>
            <w:tcW w:w="1263" w:type="dxa"/>
          </w:tcPr>
          <w:p w14:paraId="541A79DA" w14:textId="77777777" w:rsidR="007A523E" w:rsidRDefault="007A523E" w:rsidP="00A00A85">
            <w:pPr>
              <w:pStyle w:val="a4"/>
              <w:ind w:left="0"/>
              <w:rPr>
                <w:rFonts w:ascii="David" w:hAnsi="David"/>
                <w:rtl/>
              </w:rPr>
            </w:pPr>
            <w:r>
              <w:rPr>
                <w:rFonts w:ascii="David" w:hAnsi="David" w:hint="cs"/>
                <w:rtl/>
              </w:rPr>
              <w:t>15</w:t>
            </w:r>
          </w:p>
        </w:tc>
      </w:tr>
      <w:tr w:rsidR="007A523E" w14:paraId="0002599C" w14:textId="77777777" w:rsidTr="00927881">
        <w:trPr>
          <w:trHeight w:val="1545"/>
        </w:trPr>
        <w:tc>
          <w:tcPr>
            <w:tcW w:w="3089" w:type="dxa"/>
          </w:tcPr>
          <w:p w14:paraId="17178115" w14:textId="77777777" w:rsidR="007A523E" w:rsidRDefault="007A523E" w:rsidP="008253AD">
            <w:pPr>
              <w:pStyle w:val="a4"/>
              <w:ind w:left="0"/>
              <w:jc w:val="left"/>
              <w:rPr>
                <w:rFonts w:ascii="David" w:hAnsi="David"/>
                <w:rtl/>
              </w:rPr>
            </w:pPr>
            <w:r>
              <w:rPr>
                <w:rFonts w:ascii="David" w:hAnsi="David" w:hint="cs"/>
                <w:rtl/>
              </w:rPr>
              <w:t xml:space="preserve">כסאות כתר פלסטיק- אזוקים+ סידור+ פירוק </w:t>
            </w:r>
            <w:proofErr w:type="spellStart"/>
            <w:r>
              <w:rPr>
                <w:rFonts w:ascii="David" w:hAnsi="David" w:hint="cs"/>
                <w:rtl/>
              </w:rPr>
              <w:t>מיידי</w:t>
            </w:r>
            <w:proofErr w:type="spellEnd"/>
            <w:r>
              <w:rPr>
                <w:rFonts w:ascii="David" w:hAnsi="David" w:hint="cs"/>
                <w:rtl/>
              </w:rPr>
              <w:t xml:space="preserve"> </w:t>
            </w:r>
          </w:p>
        </w:tc>
        <w:tc>
          <w:tcPr>
            <w:tcW w:w="1320" w:type="dxa"/>
          </w:tcPr>
          <w:p w14:paraId="7BBFC670" w14:textId="77777777" w:rsidR="007A523E" w:rsidRDefault="007A523E" w:rsidP="00A00A85">
            <w:pPr>
              <w:pStyle w:val="a4"/>
              <w:ind w:left="0"/>
              <w:rPr>
                <w:rFonts w:ascii="David" w:hAnsi="David"/>
                <w:rtl/>
              </w:rPr>
            </w:pPr>
            <w:r>
              <w:rPr>
                <w:rFonts w:ascii="David" w:hAnsi="David" w:hint="cs"/>
                <w:rtl/>
              </w:rPr>
              <w:t xml:space="preserve">1200 </w:t>
            </w:r>
            <w:r>
              <w:rPr>
                <w:rFonts w:ascii="David" w:hAnsi="David"/>
                <w:rtl/>
              </w:rPr>
              <w:t>–</w:t>
            </w:r>
            <w:r>
              <w:rPr>
                <w:rFonts w:ascii="David" w:hAnsi="David" w:hint="cs"/>
                <w:rtl/>
              </w:rPr>
              <w:t xml:space="preserve"> על הספק להעמיד מספיק עובדים כדי לפרק את </w:t>
            </w:r>
            <w:proofErr w:type="spellStart"/>
            <w:r>
              <w:rPr>
                <w:rFonts w:ascii="David" w:hAnsi="David" w:hint="cs"/>
                <w:rtl/>
              </w:rPr>
              <w:t>הכסאות</w:t>
            </w:r>
            <w:proofErr w:type="spellEnd"/>
            <w:r>
              <w:rPr>
                <w:rFonts w:ascii="David" w:hAnsi="David" w:hint="cs"/>
                <w:rtl/>
              </w:rPr>
              <w:t xml:space="preserve"> באופן </w:t>
            </w:r>
            <w:proofErr w:type="spellStart"/>
            <w:r>
              <w:rPr>
                <w:rFonts w:ascii="David" w:hAnsi="David" w:hint="cs"/>
                <w:rtl/>
              </w:rPr>
              <w:t>מיידי</w:t>
            </w:r>
            <w:proofErr w:type="spellEnd"/>
            <w:r>
              <w:rPr>
                <w:rFonts w:ascii="David" w:hAnsi="David" w:hint="cs"/>
                <w:rtl/>
              </w:rPr>
              <w:t xml:space="preserve"> בתום האירוע. </w:t>
            </w:r>
          </w:p>
        </w:tc>
        <w:tc>
          <w:tcPr>
            <w:tcW w:w="1431" w:type="dxa"/>
          </w:tcPr>
          <w:p w14:paraId="072C9F4B" w14:textId="77777777" w:rsidR="007A523E" w:rsidRDefault="007A523E" w:rsidP="00A00A85">
            <w:pPr>
              <w:pStyle w:val="a4"/>
              <w:ind w:left="0"/>
              <w:rPr>
                <w:rFonts w:ascii="David" w:hAnsi="David"/>
                <w:rtl/>
              </w:rPr>
            </w:pPr>
            <w:r>
              <w:rPr>
                <w:rFonts w:ascii="David" w:hAnsi="David" w:hint="cs"/>
                <w:rtl/>
              </w:rPr>
              <w:t>1000</w:t>
            </w:r>
          </w:p>
        </w:tc>
        <w:tc>
          <w:tcPr>
            <w:tcW w:w="1370" w:type="dxa"/>
          </w:tcPr>
          <w:p w14:paraId="55E7A33D" w14:textId="77777777" w:rsidR="007A523E" w:rsidRDefault="007A523E" w:rsidP="00A00A85">
            <w:pPr>
              <w:pStyle w:val="a4"/>
              <w:ind w:left="0"/>
              <w:rPr>
                <w:rFonts w:ascii="David" w:hAnsi="David"/>
                <w:rtl/>
              </w:rPr>
            </w:pPr>
            <w:r>
              <w:rPr>
                <w:rFonts w:ascii="David" w:hAnsi="David" w:hint="cs"/>
                <w:rtl/>
              </w:rPr>
              <w:t>1000</w:t>
            </w:r>
          </w:p>
        </w:tc>
        <w:tc>
          <w:tcPr>
            <w:tcW w:w="1263" w:type="dxa"/>
          </w:tcPr>
          <w:p w14:paraId="326E2E55" w14:textId="77777777" w:rsidR="007A523E" w:rsidRDefault="007A523E" w:rsidP="00A00A85">
            <w:pPr>
              <w:pStyle w:val="a4"/>
              <w:ind w:left="0"/>
              <w:rPr>
                <w:rFonts w:ascii="David" w:hAnsi="David"/>
                <w:rtl/>
              </w:rPr>
            </w:pPr>
            <w:r>
              <w:rPr>
                <w:rFonts w:ascii="David" w:hAnsi="David" w:hint="cs"/>
                <w:rtl/>
              </w:rPr>
              <w:t xml:space="preserve">750 </w:t>
            </w:r>
          </w:p>
        </w:tc>
        <w:tc>
          <w:tcPr>
            <w:tcW w:w="1263" w:type="dxa"/>
          </w:tcPr>
          <w:p w14:paraId="47F43E2F" w14:textId="77777777" w:rsidR="007A523E" w:rsidRDefault="007A523E" w:rsidP="00A00A85">
            <w:pPr>
              <w:pStyle w:val="a4"/>
              <w:ind w:left="0"/>
              <w:rPr>
                <w:rFonts w:ascii="David" w:hAnsi="David"/>
                <w:rtl/>
              </w:rPr>
            </w:pPr>
            <w:r>
              <w:rPr>
                <w:rFonts w:ascii="David" w:hAnsi="David" w:hint="cs"/>
                <w:rtl/>
              </w:rPr>
              <w:t>400</w:t>
            </w:r>
          </w:p>
        </w:tc>
      </w:tr>
      <w:tr w:rsidR="007A523E" w14:paraId="2124EA34" w14:textId="77777777" w:rsidTr="00927881">
        <w:trPr>
          <w:trHeight w:val="610"/>
        </w:trPr>
        <w:tc>
          <w:tcPr>
            <w:tcW w:w="3089" w:type="dxa"/>
          </w:tcPr>
          <w:p w14:paraId="7534628D" w14:textId="77777777" w:rsidR="007A523E" w:rsidRDefault="007A523E" w:rsidP="008253AD">
            <w:pPr>
              <w:pStyle w:val="a4"/>
              <w:ind w:left="0"/>
              <w:jc w:val="left"/>
              <w:rPr>
                <w:rFonts w:ascii="David" w:hAnsi="David"/>
                <w:rtl/>
              </w:rPr>
            </w:pPr>
            <w:proofErr w:type="spellStart"/>
            <w:r>
              <w:rPr>
                <w:rFonts w:ascii="David" w:hAnsi="David" w:hint="cs"/>
                <w:rtl/>
              </w:rPr>
              <w:t>צילרים</w:t>
            </w:r>
            <w:proofErr w:type="spellEnd"/>
            <w:r>
              <w:rPr>
                <w:rFonts w:ascii="David" w:hAnsi="David" w:hint="cs"/>
                <w:rtl/>
              </w:rPr>
              <w:t xml:space="preserve"> גדולים וחיווט בהתאם </w:t>
            </w:r>
          </w:p>
        </w:tc>
        <w:tc>
          <w:tcPr>
            <w:tcW w:w="1320" w:type="dxa"/>
          </w:tcPr>
          <w:p w14:paraId="75B5B3DB" w14:textId="77777777" w:rsidR="007A523E" w:rsidRDefault="007A523E" w:rsidP="00A00A85">
            <w:pPr>
              <w:pStyle w:val="a4"/>
              <w:ind w:left="0"/>
              <w:rPr>
                <w:rFonts w:ascii="David" w:hAnsi="David"/>
                <w:rtl/>
              </w:rPr>
            </w:pPr>
            <w:r>
              <w:rPr>
                <w:rFonts w:ascii="David" w:hAnsi="David" w:hint="cs"/>
                <w:rtl/>
              </w:rPr>
              <w:t>4</w:t>
            </w:r>
          </w:p>
        </w:tc>
        <w:tc>
          <w:tcPr>
            <w:tcW w:w="1431" w:type="dxa"/>
          </w:tcPr>
          <w:p w14:paraId="56C1D144" w14:textId="77777777" w:rsidR="007A523E" w:rsidRDefault="007A523E" w:rsidP="00A00A85">
            <w:pPr>
              <w:pStyle w:val="a4"/>
              <w:ind w:left="0"/>
              <w:rPr>
                <w:rFonts w:ascii="David" w:hAnsi="David"/>
                <w:rtl/>
              </w:rPr>
            </w:pPr>
            <w:r>
              <w:rPr>
                <w:rFonts w:ascii="David" w:hAnsi="David" w:hint="cs"/>
                <w:rtl/>
              </w:rPr>
              <w:t>86</w:t>
            </w:r>
          </w:p>
        </w:tc>
        <w:tc>
          <w:tcPr>
            <w:tcW w:w="1370" w:type="dxa"/>
          </w:tcPr>
          <w:p w14:paraId="64860F84" w14:textId="77777777" w:rsidR="007A523E" w:rsidRDefault="007A523E" w:rsidP="00A00A85">
            <w:pPr>
              <w:pStyle w:val="a4"/>
              <w:ind w:left="0"/>
              <w:rPr>
                <w:rFonts w:ascii="David" w:hAnsi="David"/>
                <w:rtl/>
              </w:rPr>
            </w:pPr>
            <w:r>
              <w:rPr>
                <w:rFonts w:ascii="David" w:hAnsi="David" w:hint="cs"/>
                <w:rtl/>
              </w:rPr>
              <w:t>6</w:t>
            </w:r>
          </w:p>
        </w:tc>
        <w:tc>
          <w:tcPr>
            <w:tcW w:w="1263" w:type="dxa"/>
          </w:tcPr>
          <w:p w14:paraId="060E37CA" w14:textId="77777777" w:rsidR="007A523E" w:rsidRDefault="007A523E" w:rsidP="00A00A85">
            <w:pPr>
              <w:pStyle w:val="a4"/>
              <w:ind w:left="0"/>
              <w:rPr>
                <w:rFonts w:ascii="David" w:hAnsi="David"/>
                <w:rtl/>
              </w:rPr>
            </w:pPr>
            <w:r>
              <w:rPr>
                <w:rFonts w:ascii="David" w:hAnsi="David" w:hint="cs"/>
                <w:rtl/>
              </w:rPr>
              <w:t xml:space="preserve">אין </w:t>
            </w:r>
          </w:p>
        </w:tc>
        <w:tc>
          <w:tcPr>
            <w:tcW w:w="1263" w:type="dxa"/>
          </w:tcPr>
          <w:p w14:paraId="6A7EE505" w14:textId="77777777" w:rsidR="007A523E" w:rsidRDefault="007A523E" w:rsidP="00A00A85">
            <w:pPr>
              <w:pStyle w:val="a4"/>
              <w:ind w:left="0"/>
              <w:rPr>
                <w:rFonts w:ascii="David" w:hAnsi="David"/>
                <w:rtl/>
              </w:rPr>
            </w:pPr>
            <w:r>
              <w:rPr>
                <w:rFonts w:ascii="David" w:hAnsi="David" w:hint="cs"/>
                <w:rtl/>
              </w:rPr>
              <w:t xml:space="preserve">אין </w:t>
            </w:r>
          </w:p>
        </w:tc>
      </w:tr>
      <w:tr w:rsidR="007A523E" w14:paraId="194605D1" w14:textId="77777777" w:rsidTr="00927881">
        <w:trPr>
          <w:trHeight w:val="618"/>
        </w:trPr>
        <w:tc>
          <w:tcPr>
            <w:tcW w:w="3089" w:type="dxa"/>
          </w:tcPr>
          <w:p w14:paraId="20398A42" w14:textId="77777777" w:rsidR="007A523E" w:rsidRDefault="007A523E" w:rsidP="008253AD">
            <w:pPr>
              <w:pStyle w:val="a4"/>
              <w:ind w:left="0"/>
              <w:jc w:val="left"/>
              <w:rPr>
                <w:rFonts w:ascii="David" w:hAnsi="David"/>
                <w:rtl/>
              </w:rPr>
            </w:pPr>
            <w:r>
              <w:rPr>
                <w:rFonts w:ascii="David" w:hAnsi="David" w:hint="cs"/>
                <w:rtl/>
              </w:rPr>
              <w:t xml:space="preserve">מחסומי משטרה באורך 2 מטר </w:t>
            </w:r>
          </w:p>
        </w:tc>
        <w:tc>
          <w:tcPr>
            <w:tcW w:w="1320" w:type="dxa"/>
          </w:tcPr>
          <w:p w14:paraId="5A79D6BF" w14:textId="77777777" w:rsidR="007A523E" w:rsidRDefault="007A523E" w:rsidP="00A00A85">
            <w:pPr>
              <w:pStyle w:val="a4"/>
              <w:ind w:left="0"/>
              <w:rPr>
                <w:rFonts w:ascii="David" w:hAnsi="David"/>
                <w:rtl/>
              </w:rPr>
            </w:pPr>
            <w:r>
              <w:rPr>
                <w:rFonts w:ascii="David" w:hAnsi="David" w:hint="cs"/>
                <w:rtl/>
              </w:rPr>
              <w:t xml:space="preserve">120 </w:t>
            </w:r>
          </w:p>
        </w:tc>
        <w:tc>
          <w:tcPr>
            <w:tcW w:w="1431" w:type="dxa"/>
          </w:tcPr>
          <w:p w14:paraId="0F305640" w14:textId="77777777" w:rsidR="007A523E" w:rsidRDefault="007A523E" w:rsidP="00A00A85">
            <w:pPr>
              <w:pStyle w:val="a4"/>
              <w:ind w:left="0"/>
              <w:rPr>
                <w:rFonts w:ascii="David" w:hAnsi="David"/>
                <w:rtl/>
              </w:rPr>
            </w:pPr>
            <w:r>
              <w:rPr>
                <w:rFonts w:ascii="David" w:hAnsi="David" w:hint="cs"/>
                <w:rtl/>
              </w:rPr>
              <w:t>120</w:t>
            </w:r>
          </w:p>
        </w:tc>
        <w:tc>
          <w:tcPr>
            <w:tcW w:w="1370" w:type="dxa"/>
          </w:tcPr>
          <w:p w14:paraId="4C698833" w14:textId="77777777" w:rsidR="007A523E" w:rsidRDefault="007A523E" w:rsidP="00A00A85">
            <w:pPr>
              <w:pStyle w:val="a4"/>
              <w:ind w:left="0"/>
              <w:rPr>
                <w:rFonts w:ascii="David" w:hAnsi="David"/>
                <w:rtl/>
              </w:rPr>
            </w:pPr>
            <w:r>
              <w:rPr>
                <w:rFonts w:ascii="David" w:hAnsi="David" w:hint="cs"/>
                <w:rtl/>
              </w:rPr>
              <w:t>120</w:t>
            </w:r>
          </w:p>
        </w:tc>
        <w:tc>
          <w:tcPr>
            <w:tcW w:w="1263" w:type="dxa"/>
          </w:tcPr>
          <w:p w14:paraId="079AFA27" w14:textId="77777777" w:rsidR="007A523E" w:rsidRDefault="007A523E" w:rsidP="00A00A85">
            <w:pPr>
              <w:pStyle w:val="a4"/>
              <w:ind w:left="0"/>
              <w:rPr>
                <w:rFonts w:ascii="David" w:hAnsi="David"/>
                <w:rtl/>
              </w:rPr>
            </w:pPr>
            <w:r>
              <w:rPr>
                <w:rFonts w:ascii="David" w:hAnsi="David" w:hint="cs"/>
                <w:rtl/>
              </w:rPr>
              <w:t>120</w:t>
            </w:r>
          </w:p>
        </w:tc>
        <w:tc>
          <w:tcPr>
            <w:tcW w:w="1263" w:type="dxa"/>
          </w:tcPr>
          <w:p w14:paraId="5F7B53AD" w14:textId="77777777" w:rsidR="007A523E" w:rsidRDefault="007A523E" w:rsidP="00A00A85">
            <w:pPr>
              <w:pStyle w:val="a4"/>
              <w:ind w:left="0"/>
              <w:rPr>
                <w:rFonts w:ascii="David" w:hAnsi="David"/>
                <w:rtl/>
              </w:rPr>
            </w:pPr>
            <w:r>
              <w:rPr>
                <w:rFonts w:ascii="David" w:hAnsi="David" w:hint="cs"/>
                <w:rtl/>
              </w:rPr>
              <w:t>120</w:t>
            </w:r>
          </w:p>
        </w:tc>
      </w:tr>
      <w:tr w:rsidR="007A523E" w14:paraId="1BB99132" w14:textId="77777777" w:rsidTr="00927881">
        <w:trPr>
          <w:trHeight w:val="1545"/>
        </w:trPr>
        <w:tc>
          <w:tcPr>
            <w:tcW w:w="3089" w:type="dxa"/>
          </w:tcPr>
          <w:p w14:paraId="2E59E0F8" w14:textId="77777777" w:rsidR="007A523E" w:rsidRDefault="007A523E" w:rsidP="008253AD">
            <w:pPr>
              <w:pStyle w:val="a4"/>
              <w:ind w:left="0"/>
              <w:jc w:val="left"/>
              <w:rPr>
                <w:rFonts w:ascii="David" w:hAnsi="David"/>
                <w:rtl/>
              </w:rPr>
            </w:pPr>
            <w:r>
              <w:rPr>
                <w:rFonts w:ascii="David" w:hAnsi="David" w:hint="cs"/>
                <w:rtl/>
              </w:rPr>
              <w:lastRenderedPageBreak/>
              <w:t xml:space="preserve">ריהוט לטקס- כולל שולחנות, מפות, בוצרים למים, מקפיאי גלידות למים. </w:t>
            </w:r>
          </w:p>
        </w:tc>
        <w:tc>
          <w:tcPr>
            <w:tcW w:w="1320" w:type="dxa"/>
          </w:tcPr>
          <w:p w14:paraId="49184CDB" w14:textId="77777777" w:rsidR="007A523E" w:rsidRDefault="007A523E" w:rsidP="00A00A85">
            <w:pPr>
              <w:pStyle w:val="a4"/>
              <w:ind w:left="0"/>
              <w:rPr>
                <w:rFonts w:ascii="David" w:hAnsi="David"/>
                <w:rtl/>
              </w:rPr>
            </w:pPr>
            <w:r>
              <w:rPr>
                <w:rFonts w:ascii="David" w:hAnsi="David" w:hint="cs"/>
                <w:rtl/>
              </w:rPr>
              <w:t xml:space="preserve">8 שולחנות כולל מפות </w:t>
            </w:r>
          </w:p>
          <w:p w14:paraId="44494154" w14:textId="77777777" w:rsidR="007A523E" w:rsidRDefault="007A523E" w:rsidP="00A00A85">
            <w:pPr>
              <w:pStyle w:val="a4"/>
              <w:ind w:left="0"/>
              <w:rPr>
                <w:rFonts w:ascii="David" w:hAnsi="David"/>
                <w:rtl/>
              </w:rPr>
            </w:pPr>
            <w:r>
              <w:rPr>
                <w:rFonts w:ascii="David" w:hAnsi="David" w:hint="cs"/>
                <w:rtl/>
              </w:rPr>
              <w:t xml:space="preserve">3 בוצרים </w:t>
            </w:r>
          </w:p>
          <w:p w14:paraId="495C1034" w14:textId="77777777" w:rsidR="007A523E" w:rsidRDefault="007A523E" w:rsidP="00A00A85">
            <w:pPr>
              <w:pStyle w:val="a4"/>
              <w:ind w:left="0"/>
              <w:rPr>
                <w:rFonts w:ascii="David" w:hAnsi="David"/>
                <w:rtl/>
              </w:rPr>
            </w:pPr>
            <w:r>
              <w:rPr>
                <w:rFonts w:ascii="David" w:hAnsi="David" w:hint="cs"/>
                <w:rtl/>
              </w:rPr>
              <w:t>3 מקפיאים</w:t>
            </w:r>
          </w:p>
        </w:tc>
        <w:tc>
          <w:tcPr>
            <w:tcW w:w="1431" w:type="dxa"/>
          </w:tcPr>
          <w:p w14:paraId="6BE668D0" w14:textId="77777777" w:rsidR="007A523E" w:rsidRDefault="007A523E" w:rsidP="00A00A85">
            <w:pPr>
              <w:pStyle w:val="a4"/>
              <w:ind w:left="0"/>
              <w:rPr>
                <w:rFonts w:ascii="David" w:hAnsi="David"/>
                <w:rtl/>
              </w:rPr>
            </w:pPr>
            <w:r>
              <w:rPr>
                <w:rFonts w:ascii="David" w:hAnsi="David" w:hint="cs"/>
                <w:rtl/>
              </w:rPr>
              <w:t xml:space="preserve">8 שולחנות כולל מפות </w:t>
            </w:r>
          </w:p>
          <w:p w14:paraId="014FF02C" w14:textId="77777777" w:rsidR="007A523E" w:rsidRDefault="007A523E" w:rsidP="00A00A85">
            <w:pPr>
              <w:pStyle w:val="a4"/>
              <w:ind w:left="0"/>
              <w:rPr>
                <w:rFonts w:ascii="David" w:hAnsi="David"/>
                <w:rtl/>
              </w:rPr>
            </w:pPr>
            <w:r>
              <w:rPr>
                <w:rFonts w:ascii="David" w:hAnsi="David" w:hint="cs"/>
                <w:rtl/>
              </w:rPr>
              <w:t xml:space="preserve">3 בוצרים </w:t>
            </w:r>
          </w:p>
          <w:p w14:paraId="72BD7E28" w14:textId="77777777" w:rsidR="007A523E" w:rsidRDefault="007A523E" w:rsidP="00A00A85">
            <w:pPr>
              <w:pStyle w:val="a4"/>
              <w:ind w:left="0"/>
              <w:rPr>
                <w:rFonts w:ascii="David" w:hAnsi="David"/>
                <w:rtl/>
              </w:rPr>
            </w:pPr>
            <w:r>
              <w:rPr>
                <w:rFonts w:ascii="David" w:hAnsi="David" w:hint="cs"/>
                <w:rtl/>
              </w:rPr>
              <w:t>3 מקפיאים</w:t>
            </w:r>
          </w:p>
        </w:tc>
        <w:tc>
          <w:tcPr>
            <w:tcW w:w="1370" w:type="dxa"/>
          </w:tcPr>
          <w:p w14:paraId="6A9DAAE2" w14:textId="77777777" w:rsidR="007A523E" w:rsidRDefault="007A523E" w:rsidP="00A00A85">
            <w:pPr>
              <w:pStyle w:val="a4"/>
              <w:ind w:left="0"/>
              <w:rPr>
                <w:rFonts w:ascii="David" w:hAnsi="David"/>
                <w:rtl/>
              </w:rPr>
            </w:pPr>
            <w:r>
              <w:rPr>
                <w:rFonts w:ascii="David" w:hAnsi="David" w:hint="cs"/>
                <w:rtl/>
              </w:rPr>
              <w:t xml:space="preserve">8 שולחנות כולל מפות </w:t>
            </w:r>
          </w:p>
          <w:p w14:paraId="3DB18A20" w14:textId="77777777" w:rsidR="007A523E" w:rsidRDefault="007A523E" w:rsidP="00A00A85">
            <w:pPr>
              <w:pStyle w:val="a4"/>
              <w:ind w:left="0"/>
              <w:rPr>
                <w:rFonts w:ascii="David" w:hAnsi="David"/>
                <w:rtl/>
              </w:rPr>
            </w:pPr>
            <w:r>
              <w:rPr>
                <w:rFonts w:ascii="David" w:hAnsi="David" w:hint="cs"/>
                <w:rtl/>
              </w:rPr>
              <w:t xml:space="preserve">3 בוצרים </w:t>
            </w:r>
          </w:p>
          <w:p w14:paraId="5F0CC849" w14:textId="77777777" w:rsidR="007A523E" w:rsidRDefault="007A523E" w:rsidP="00A00A85">
            <w:pPr>
              <w:pStyle w:val="a4"/>
              <w:ind w:left="0"/>
              <w:rPr>
                <w:rFonts w:ascii="David" w:hAnsi="David"/>
                <w:rtl/>
              </w:rPr>
            </w:pPr>
            <w:r>
              <w:rPr>
                <w:rFonts w:ascii="David" w:hAnsi="David" w:hint="cs"/>
                <w:rtl/>
              </w:rPr>
              <w:t>3 מקפיאים</w:t>
            </w:r>
          </w:p>
        </w:tc>
        <w:tc>
          <w:tcPr>
            <w:tcW w:w="1263" w:type="dxa"/>
          </w:tcPr>
          <w:p w14:paraId="086C907C" w14:textId="77777777" w:rsidR="007A523E" w:rsidRDefault="007A523E" w:rsidP="00A00A85">
            <w:pPr>
              <w:pStyle w:val="a4"/>
              <w:ind w:left="0"/>
              <w:rPr>
                <w:rFonts w:ascii="David" w:hAnsi="David"/>
                <w:rtl/>
              </w:rPr>
            </w:pPr>
            <w:r>
              <w:rPr>
                <w:rFonts w:ascii="David" w:hAnsi="David" w:hint="cs"/>
                <w:rtl/>
              </w:rPr>
              <w:t xml:space="preserve">8 שולחנות כולל מפות </w:t>
            </w:r>
          </w:p>
          <w:p w14:paraId="47EF911B" w14:textId="77777777" w:rsidR="007A523E" w:rsidRDefault="007A523E" w:rsidP="00A00A85">
            <w:pPr>
              <w:pStyle w:val="a4"/>
              <w:ind w:left="0"/>
              <w:rPr>
                <w:rFonts w:ascii="David" w:hAnsi="David"/>
                <w:rtl/>
              </w:rPr>
            </w:pPr>
            <w:r>
              <w:rPr>
                <w:rFonts w:ascii="David" w:hAnsi="David" w:hint="cs"/>
                <w:rtl/>
              </w:rPr>
              <w:t xml:space="preserve">3 בוצרים </w:t>
            </w:r>
          </w:p>
          <w:p w14:paraId="4C9E8B28" w14:textId="77777777" w:rsidR="007A523E" w:rsidRDefault="007A523E" w:rsidP="00A00A85">
            <w:pPr>
              <w:pStyle w:val="a4"/>
              <w:ind w:left="0"/>
              <w:rPr>
                <w:rFonts w:ascii="David" w:hAnsi="David"/>
                <w:rtl/>
              </w:rPr>
            </w:pPr>
            <w:r>
              <w:rPr>
                <w:rFonts w:ascii="David" w:hAnsi="David" w:hint="cs"/>
                <w:rtl/>
              </w:rPr>
              <w:t>3 מקפיאים</w:t>
            </w:r>
          </w:p>
        </w:tc>
        <w:tc>
          <w:tcPr>
            <w:tcW w:w="1263" w:type="dxa"/>
          </w:tcPr>
          <w:p w14:paraId="794D48E8" w14:textId="77777777" w:rsidR="007A523E" w:rsidRDefault="007A523E" w:rsidP="00A00A85">
            <w:pPr>
              <w:pStyle w:val="a4"/>
              <w:ind w:left="0"/>
              <w:rPr>
                <w:rFonts w:ascii="David" w:hAnsi="David"/>
                <w:rtl/>
              </w:rPr>
            </w:pPr>
            <w:r>
              <w:rPr>
                <w:rFonts w:ascii="David" w:hAnsi="David" w:hint="cs"/>
                <w:rtl/>
              </w:rPr>
              <w:t xml:space="preserve">8 שולחנות כולל מפות </w:t>
            </w:r>
          </w:p>
          <w:p w14:paraId="24F2E225" w14:textId="77777777" w:rsidR="007A523E" w:rsidRDefault="007A523E" w:rsidP="00A00A85">
            <w:pPr>
              <w:pStyle w:val="a4"/>
              <w:ind w:left="0"/>
              <w:rPr>
                <w:rFonts w:ascii="David" w:hAnsi="David"/>
                <w:rtl/>
              </w:rPr>
            </w:pPr>
            <w:r>
              <w:rPr>
                <w:rFonts w:ascii="David" w:hAnsi="David" w:hint="cs"/>
                <w:rtl/>
              </w:rPr>
              <w:t xml:space="preserve">3 בוצרים </w:t>
            </w:r>
          </w:p>
          <w:p w14:paraId="14DA74A5" w14:textId="77777777" w:rsidR="007A523E" w:rsidRDefault="007A523E" w:rsidP="00A00A85">
            <w:pPr>
              <w:pStyle w:val="a4"/>
              <w:ind w:left="0"/>
              <w:rPr>
                <w:rFonts w:ascii="David" w:hAnsi="David"/>
                <w:rtl/>
              </w:rPr>
            </w:pPr>
            <w:r>
              <w:rPr>
                <w:rFonts w:ascii="David" w:hAnsi="David" w:hint="cs"/>
                <w:rtl/>
              </w:rPr>
              <w:t>3 מקפיאים</w:t>
            </w:r>
          </w:p>
        </w:tc>
      </w:tr>
      <w:tr w:rsidR="007A523E" w14:paraId="5B5A1990" w14:textId="77777777" w:rsidTr="00927881">
        <w:trPr>
          <w:trHeight w:val="933"/>
        </w:trPr>
        <w:tc>
          <w:tcPr>
            <w:tcW w:w="3089" w:type="dxa"/>
          </w:tcPr>
          <w:p w14:paraId="3903E7EF" w14:textId="77777777" w:rsidR="007A523E" w:rsidRDefault="007A523E" w:rsidP="008253AD">
            <w:pPr>
              <w:pStyle w:val="a4"/>
              <w:ind w:left="0"/>
              <w:jc w:val="left"/>
              <w:rPr>
                <w:rFonts w:ascii="David" w:hAnsi="David"/>
                <w:rtl/>
              </w:rPr>
            </w:pPr>
            <w:r>
              <w:rPr>
                <w:rFonts w:ascii="David" w:hAnsi="David" w:hint="cs"/>
                <w:rtl/>
              </w:rPr>
              <w:t xml:space="preserve">פרחים- גלגלי אבל כולל כיתוב לבן עם סרט כחול </w:t>
            </w:r>
          </w:p>
        </w:tc>
        <w:tc>
          <w:tcPr>
            <w:tcW w:w="1320" w:type="dxa"/>
          </w:tcPr>
          <w:p w14:paraId="65E57B36" w14:textId="77777777" w:rsidR="007A523E" w:rsidRDefault="007A523E" w:rsidP="00A00A85">
            <w:pPr>
              <w:pStyle w:val="a4"/>
              <w:ind w:left="0"/>
              <w:rPr>
                <w:rFonts w:ascii="David" w:hAnsi="David"/>
                <w:rtl/>
              </w:rPr>
            </w:pPr>
            <w:r>
              <w:rPr>
                <w:rFonts w:ascii="David" w:hAnsi="David" w:hint="cs"/>
                <w:rtl/>
              </w:rPr>
              <w:t>15</w:t>
            </w:r>
          </w:p>
        </w:tc>
        <w:tc>
          <w:tcPr>
            <w:tcW w:w="1431" w:type="dxa"/>
          </w:tcPr>
          <w:p w14:paraId="2FB4BA15" w14:textId="77777777" w:rsidR="007A523E" w:rsidRDefault="007A523E" w:rsidP="00A00A85">
            <w:pPr>
              <w:pStyle w:val="a4"/>
              <w:ind w:left="0"/>
              <w:rPr>
                <w:rFonts w:ascii="David" w:hAnsi="David"/>
                <w:rtl/>
              </w:rPr>
            </w:pPr>
            <w:r>
              <w:rPr>
                <w:rFonts w:ascii="David" w:hAnsi="David" w:hint="cs"/>
                <w:rtl/>
              </w:rPr>
              <w:t>20</w:t>
            </w:r>
          </w:p>
        </w:tc>
        <w:tc>
          <w:tcPr>
            <w:tcW w:w="1370" w:type="dxa"/>
          </w:tcPr>
          <w:p w14:paraId="43538DF2" w14:textId="77777777" w:rsidR="007A523E" w:rsidRDefault="007A523E" w:rsidP="00A00A85">
            <w:pPr>
              <w:pStyle w:val="a4"/>
              <w:ind w:left="0"/>
              <w:rPr>
                <w:rFonts w:ascii="David" w:hAnsi="David"/>
                <w:rtl/>
              </w:rPr>
            </w:pPr>
            <w:r>
              <w:rPr>
                <w:rFonts w:ascii="David" w:hAnsi="David" w:hint="cs"/>
                <w:rtl/>
              </w:rPr>
              <w:t>15</w:t>
            </w:r>
          </w:p>
        </w:tc>
        <w:tc>
          <w:tcPr>
            <w:tcW w:w="1263" w:type="dxa"/>
          </w:tcPr>
          <w:p w14:paraId="77796057" w14:textId="77777777" w:rsidR="007A523E" w:rsidRDefault="007A523E" w:rsidP="00A00A85">
            <w:pPr>
              <w:pStyle w:val="a4"/>
              <w:ind w:left="0"/>
              <w:rPr>
                <w:rFonts w:ascii="David" w:hAnsi="David"/>
                <w:rtl/>
              </w:rPr>
            </w:pPr>
            <w:r>
              <w:rPr>
                <w:rFonts w:ascii="David" w:hAnsi="David" w:hint="cs"/>
                <w:rtl/>
              </w:rPr>
              <w:t>15</w:t>
            </w:r>
          </w:p>
        </w:tc>
        <w:tc>
          <w:tcPr>
            <w:tcW w:w="1263" w:type="dxa"/>
          </w:tcPr>
          <w:p w14:paraId="0671EB3C" w14:textId="77777777" w:rsidR="007A523E" w:rsidRDefault="007A523E" w:rsidP="00A00A85">
            <w:pPr>
              <w:pStyle w:val="a4"/>
              <w:ind w:left="0"/>
              <w:rPr>
                <w:rFonts w:ascii="David" w:hAnsi="David"/>
                <w:rtl/>
              </w:rPr>
            </w:pPr>
            <w:r>
              <w:rPr>
                <w:rFonts w:ascii="David" w:hAnsi="David" w:hint="cs"/>
                <w:rtl/>
              </w:rPr>
              <w:t>15</w:t>
            </w:r>
          </w:p>
        </w:tc>
      </w:tr>
      <w:tr w:rsidR="007A523E" w14:paraId="57F0DFB0" w14:textId="77777777" w:rsidTr="00927881">
        <w:trPr>
          <w:trHeight w:val="618"/>
        </w:trPr>
        <w:tc>
          <w:tcPr>
            <w:tcW w:w="3089" w:type="dxa"/>
          </w:tcPr>
          <w:p w14:paraId="2A938F11" w14:textId="77777777" w:rsidR="007A523E" w:rsidRDefault="007A523E" w:rsidP="008253AD">
            <w:pPr>
              <w:pStyle w:val="a4"/>
              <w:ind w:left="0"/>
              <w:jc w:val="left"/>
              <w:rPr>
                <w:rFonts w:ascii="David" w:hAnsi="David"/>
                <w:rtl/>
              </w:rPr>
            </w:pPr>
            <w:r>
              <w:rPr>
                <w:rFonts w:ascii="David" w:hAnsi="David" w:hint="cs"/>
                <w:rtl/>
              </w:rPr>
              <w:t xml:space="preserve">סידורי פרחים- גובה 1 מטר. </w:t>
            </w:r>
          </w:p>
        </w:tc>
        <w:tc>
          <w:tcPr>
            <w:tcW w:w="1320" w:type="dxa"/>
          </w:tcPr>
          <w:p w14:paraId="79E44C46" w14:textId="77777777" w:rsidR="007A523E" w:rsidRDefault="007A523E" w:rsidP="00A00A85">
            <w:pPr>
              <w:pStyle w:val="a4"/>
              <w:ind w:left="0"/>
              <w:rPr>
                <w:rFonts w:ascii="David" w:hAnsi="David"/>
                <w:rtl/>
              </w:rPr>
            </w:pPr>
            <w:r>
              <w:rPr>
                <w:rFonts w:ascii="David" w:hAnsi="David" w:hint="cs"/>
                <w:rtl/>
              </w:rPr>
              <w:t xml:space="preserve">12 </w:t>
            </w:r>
          </w:p>
        </w:tc>
        <w:tc>
          <w:tcPr>
            <w:tcW w:w="1431" w:type="dxa"/>
          </w:tcPr>
          <w:p w14:paraId="464F161C" w14:textId="77777777" w:rsidR="007A523E" w:rsidRDefault="007A523E" w:rsidP="00A00A85">
            <w:pPr>
              <w:pStyle w:val="a4"/>
              <w:ind w:left="0"/>
              <w:rPr>
                <w:rFonts w:ascii="David" w:hAnsi="David"/>
                <w:rtl/>
              </w:rPr>
            </w:pPr>
            <w:r>
              <w:rPr>
                <w:rFonts w:ascii="David" w:hAnsi="David" w:hint="cs"/>
                <w:rtl/>
              </w:rPr>
              <w:t>8</w:t>
            </w:r>
          </w:p>
        </w:tc>
        <w:tc>
          <w:tcPr>
            <w:tcW w:w="1370" w:type="dxa"/>
          </w:tcPr>
          <w:p w14:paraId="6310139A" w14:textId="77777777" w:rsidR="007A523E" w:rsidRDefault="007A523E" w:rsidP="00A00A85">
            <w:pPr>
              <w:pStyle w:val="a4"/>
              <w:ind w:left="0"/>
              <w:rPr>
                <w:rFonts w:ascii="David" w:hAnsi="David"/>
                <w:rtl/>
              </w:rPr>
            </w:pPr>
            <w:r>
              <w:rPr>
                <w:rFonts w:ascii="David" w:hAnsi="David" w:hint="cs"/>
                <w:rtl/>
              </w:rPr>
              <w:t>12</w:t>
            </w:r>
          </w:p>
        </w:tc>
        <w:tc>
          <w:tcPr>
            <w:tcW w:w="1263" w:type="dxa"/>
          </w:tcPr>
          <w:p w14:paraId="7ACCD634" w14:textId="77777777" w:rsidR="007A523E" w:rsidRDefault="007A523E" w:rsidP="00A00A85">
            <w:pPr>
              <w:pStyle w:val="a4"/>
              <w:ind w:left="0"/>
              <w:rPr>
                <w:rFonts w:ascii="David" w:hAnsi="David"/>
                <w:rtl/>
              </w:rPr>
            </w:pPr>
            <w:r>
              <w:rPr>
                <w:rFonts w:ascii="David" w:hAnsi="David" w:hint="cs"/>
                <w:rtl/>
              </w:rPr>
              <w:t>12</w:t>
            </w:r>
          </w:p>
        </w:tc>
        <w:tc>
          <w:tcPr>
            <w:tcW w:w="1263" w:type="dxa"/>
          </w:tcPr>
          <w:p w14:paraId="1F42923D" w14:textId="77777777" w:rsidR="007A523E" w:rsidRDefault="007A523E" w:rsidP="00A00A85">
            <w:pPr>
              <w:pStyle w:val="a4"/>
              <w:ind w:left="0"/>
              <w:rPr>
                <w:rFonts w:ascii="David" w:hAnsi="David"/>
                <w:rtl/>
              </w:rPr>
            </w:pPr>
            <w:r>
              <w:rPr>
                <w:rFonts w:ascii="David" w:hAnsi="David" w:hint="cs"/>
                <w:rtl/>
              </w:rPr>
              <w:t>8</w:t>
            </w:r>
          </w:p>
        </w:tc>
      </w:tr>
      <w:tr w:rsidR="007A523E" w14:paraId="333C6CC7" w14:textId="77777777" w:rsidTr="00927881">
        <w:trPr>
          <w:trHeight w:val="924"/>
        </w:trPr>
        <w:tc>
          <w:tcPr>
            <w:tcW w:w="3089" w:type="dxa"/>
          </w:tcPr>
          <w:p w14:paraId="4EC23F40" w14:textId="77777777" w:rsidR="007A523E" w:rsidRDefault="007A523E" w:rsidP="008253AD">
            <w:pPr>
              <w:pStyle w:val="a4"/>
              <w:ind w:left="0"/>
              <w:jc w:val="left"/>
              <w:rPr>
                <w:rFonts w:ascii="David" w:hAnsi="David"/>
                <w:rtl/>
              </w:rPr>
            </w:pPr>
            <w:r>
              <w:rPr>
                <w:rFonts w:ascii="David" w:hAnsi="David" w:hint="cs"/>
                <w:rtl/>
              </w:rPr>
              <w:t xml:space="preserve">בקבוקי מים 0.5 ליטר תוצרת ישראל </w:t>
            </w:r>
          </w:p>
        </w:tc>
        <w:tc>
          <w:tcPr>
            <w:tcW w:w="1320" w:type="dxa"/>
          </w:tcPr>
          <w:p w14:paraId="0D014BB3" w14:textId="77777777" w:rsidR="007A523E" w:rsidRDefault="007A523E" w:rsidP="00A00A85">
            <w:pPr>
              <w:pStyle w:val="a4"/>
              <w:ind w:left="0"/>
              <w:rPr>
                <w:rFonts w:ascii="David" w:hAnsi="David"/>
                <w:rtl/>
              </w:rPr>
            </w:pPr>
            <w:r>
              <w:rPr>
                <w:rFonts w:ascii="David" w:hAnsi="David" w:hint="cs"/>
                <w:rtl/>
              </w:rPr>
              <w:t xml:space="preserve">1500 </w:t>
            </w:r>
          </w:p>
        </w:tc>
        <w:tc>
          <w:tcPr>
            <w:tcW w:w="1431" w:type="dxa"/>
          </w:tcPr>
          <w:p w14:paraId="05C1D684" w14:textId="77777777" w:rsidR="007A523E" w:rsidRDefault="007A523E" w:rsidP="00A00A85">
            <w:pPr>
              <w:pStyle w:val="a4"/>
              <w:ind w:left="0"/>
              <w:rPr>
                <w:rFonts w:ascii="David" w:hAnsi="David"/>
                <w:rtl/>
              </w:rPr>
            </w:pPr>
            <w:r>
              <w:rPr>
                <w:rFonts w:ascii="David" w:hAnsi="David" w:hint="cs"/>
                <w:rtl/>
              </w:rPr>
              <w:t xml:space="preserve">1500 </w:t>
            </w:r>
          </w:p>
        </w:tc>
        <w:tc>
          <w:tcPr>
            <w:tcW w:w="1370" w:type="dxa"/>
          </w:tcPr>
          <w:p w14:paraId="784F3A2D" w14:textId="77777777" w:rsidR="007A523E" w:rsidRDefault="007A523E" w:rsidP="00A00A85">
            <w:pPr>
              <w:pStyle w:val="a4"/>
              <w:ind w:left="0"/>
              <w:rPr>
                <w:rFonts w:ascii="David" w:hAnsi="David"/>
                <w:rtl/>
              </w:rPr>
            </w:pPr>
            <w:r>
              <w:rPr>
                <w:rFonts w:ascii="David" w:hAnsi="David" w:hint="cs"/>
                <w:rtl/>
              </w:rPr>
              <w:t>1500</w:t>
            </w:r>
          </w:p>
        </w:tc>
        <w:tc>
          <w:tcPr>
            <w:tcW w:w="1263" w:type="dxa"/>
          </w:tcPr>
          <w:p w14:paraId="1277C158" w14:textId="77777777" w:rsidR="007A523E" w:rsidRDefault="007A523E" w:rsidP="00A00A85">
            <w:pPr>
              <w:pStyle w:val="a4"/>
              <w:ind w:left="0"/>
              <w:rPr>
                <w:rFonts w:ascii="David" w:hAnsi="David"/>
                <w:rtl/>
              </w:rPr>
            </w:pPr>
            <w:r>
              <w:rPr>
                <w:rFonts w:ascii="David" w:hAnsi="David" w:hint="cs"/>
                <w:rtl/>
              </w:rPr>
              <w:t xml:space="preserve">700 </w:t>
            </w:r>
          </w:p>
        </w:tc>
        <w:tc>
          <w:tcPr>
            <w:tcW w:w="1263" w:type="dxa"/>
          </w:tcPr>
          <w:p w14:paraId="1740FD27" w14:textId="77777777" w:rsidR="007A523E" w:rsidRDefault="007A523E" w:rsidP="00A00A85">
            <w:pPr>
              <w:pStyle w:val="a4"/>
              <w:ind w:left="0"/>
              <w:rPr>
                <w:rFonts w:ascii="David" w:hAnsi="David"/>
                <w:rtl/>
              </w:rPr>
            </w:pPr>
            <w:r>
              <w:rPr>
                <w:rFonts w:ascii="David" w:hAnsi="David" w:hint="cs"/>
                <w:rtl/>
              </w:rPr>
              <w:t>500</w:t>
            </w:r>
          </w:p>
        </w:tc>
      </w:tr>
      <w:tr w:rsidR="007A523E" w14:paraId="2BF99CE3" w14:textId="77777777" w:rsidTr="00927881">
        <w:trPr>
          <w:trHeight w:val="2166"/>
        </w:trPr>
        <w:tc>
          <w:tcPr>
            <w:tcW w:w="3089" w:type="dxa"/>
          </w:tcPr>
          <w:p w14:paraId="3025DD32" w14:textId="77777777" w:rsidR="007A523E" w:rsidRDefault="007A523E" w:rsidP="008253AD">
            <w:pPr>
              <w:pStyle w:val="a4"/>
              <w:ind w:left="0"/>
              <w:jc w:val="left"/>
              <w:rPr>
                <w:rFonts w:ascii="David" w:hAnsi="David"/>
                <w:rtl/>
              </w:rPr>
            </w:pPr>
            <w:r>
              <w:rPr>
                <w:rFonts w:ascii="David" w:hAnsi="David" w:hint="cs"/>
                <w:rtl/>
              </w:rPr>
              <w:t xml:space="preserve">שירותים כימיים - כולל הסתרת המתחם, הובלה יום קודם. </w:t>
            </w:r>
          </w:p>
        </w:tc>
        <w:tc>
          <w:tcPr>
            <w:tcW w:w="1320" w:type="dxa"/>
          </w:tcPr>
          <w:p w14:paraId="37A384E8" w14:textId="77777777" w:rsidR="007A523E" w:rsidRDefault="007A523E" w:rsidP="00A00A85">
            <w:pPr>
              <w:pStyle w:val="a4"/>
              <w:ind w:left="0"/>
              <w:rPr>
                <w:rFonts w:ascii="David" w:hAnsi="David"/>
                <w:rtl/>
              </w:rPr>
            </w:pPr>
            <w:r>
              <w:rPr>
                <w:rFonts w:ascii="David" w:hAnsi="David" w:hint="cs"/>
                <w:rtl/>
              </w:rPr>
              <w:t xml:space="preserve">5 תאים רגילים+ 2 תאים מונגשים + מתקן לנטילת ידיים+ ציוד נלווה </w:t>
            </w:r>
          </w:p>
        </w:tc>
        <w:tc>
          <w:tcPr>
            <w:tcW w:w="1431" w:type="dxa"/>
          </w:tcPr>
          <w:p w14:paraId="172E8589" w14:textId="77777777" w:rsidR="007A523E" w:rsidRDefault="007A523E" w:rsidP="00A00A85">
            <w:pPr>
              <w:pStyle w:val="a4"/>
              <w:ind w:left="0"/>
              <w:rPr>
                <w:rFonts w:ascii="David" w:hAnsi="David"/>
                <w:rtl/>
              </w:rPr>
            </w:pPr>
            <w:r>
              <w:rPr>
                <w:rFonts w:ascii="David" w:hAnsi="David" w:hint="cs"/>
                <w:rtl/>
              </w:rPr>
              <w:t>5 תאים רגילים+ 2 תאים מונגשים + מתקן לנטילת ידיים+ ציוד נלווה</w:t>
            </w:r>
          </w:p>
        </w:tc>
        <w:tc>
          <w:tcPr>
            <w:tcW w:w="1370" w:type="dxa"/>
          </w:tcPr>
          <w:p w14:paraId="6EC596A8" w14:textId="77777777" w:rsidR="007A523E" w:rsidRDefault="007A523E" w:rsidP="00A00A85">
            <w:pPr>
              <w:pStyle w:val="a4"/>
              <w:ind w:left="0"/>
              <w:rPr>
                <w:rFonts w:ascii="David" w:hAnsi="David"/>
                <w:rtl/>
              </w:rPr>
            </w:pPr>
            <w:r>
              <w:rPr>
                <w:rFonts w:ascii="David" w:hAnsi="David" w:hint="cs"/>
                <w:rtl/>
              </w:rPr>
              <w:t>5 תאים רגילים+ 2 תאים מונגשים + מתקן לנטילת ידיים+ ציוד נלווה</w:t>
            </w:r>
          </w:p>
        </w:tc>
        <w:tc>
          <w:tcPr>
            <w:tcW w:w="1263" w:type="dxa"/>
          </w:tcPr>
          <w:p w14:paraId="2D31AC95" w14:textId="77777777" w:rsidR="007A523E" w:rsidRDefault="007A523E" w:rsidP="00A00A85">
            <w:pPr>
              <w:pStyle w:val="a4"/>
              <w:ind w:left="0"/>
              <w:rPr>
                <w:rFonts w:ascii="David" w:hAnsi="David"/>
                <w:rtl/>
              </w:rPr>
            </w:pPr>
            <w:r>
              <w:rPr>
                <w:rFonts w:ascii="David" w:hAnsi="David" w:hint="cs"/>
                <w:rtl/>
              </w:rPr>
              <w:t>5 תאים רגילים+ 2 תאים מונגשים + מתקן לנטילת ידיים+ ציוד נלווה</w:t>
            </w:r>
          </w:p>
        </w:tc>
        <w:tc>
          <w:tcPr>
            <w:tcW w:w="1263" w:type="dxa"/>
          </w:tcPr>
          <w:p w14:paraId="65B6AC37" w14:textId="77777777" w:rsidR="007A523E" w:rsidRDefault="007A523E" w:rsidP="00A00A85">
            <w:pPr>
              <w:pStyle w:val="a4"/>
              <w:ind w:left="0"/>
              <w:rPr>
                <w:rFonts w:ascii="David" w:hAnsi="David"/>
                <w:rtl/>
              </w:rPr>
            </w:pPr>
            <w:r>
              <w:rPr>
                <w:rFonts w:ascii="David" w:hAnsi="David" w:hint="cs"/>
                <w:rtl/>
              </w:rPr>
              <w:t>5 תאים רגילים+ 2 תאים מונגשים + מתקן לנטילת ידיים+ ציוד נלווה</w:t>
            </w:r>
          </w:p>
        </w:tc>
      </w:tr>
      <w:tr w:rsidR="007A523E" w14:paraId="7F6FD753" w14:textId="77777777" w:rsidTr="00927881">
        <w:trPr>
          <w:trHeight w:val="4019"/>
        </w:trPr>
        <w:tc>
          <w:tcPr>
            <w:tcW w:w="3089" w:type="dxa"/>
          </w:tcPr>
          <w:p w14:paraId="22048151" w14:textId="77777777" w:rsidR="007A523E" w:rsidRDefault="007A523E" w:rsidP="008253AD">
            <w:pPr>
              <w:pStyle w:val="a4"/>
              <w:ind w:left="0"/>
              <w:jc w:val="left"/>
              <w:rPr>
                <w:rFonts w:ascii="David" w:hAnsi="David"/>
                <w:rtl/>
              </w:rPr>
            </w:pPr>
            <w:r>
              <w:rPr>
                <w:rFonts w:ascii="David" w:hAnsi="David" w:hint="cs"/>
                <w:rtl/>
              </w:rPr>
              <w:t xml:space="preserve">אוהל קירוי לבן ממוזג כולל משקולות, וכיסויים למשקולות באל בד כחול/ לבן. כולל אישור </w:t>
            </w:r>
            <w:r w:rsidR="00A56E9D">
              <w:rPr>
                <w:rFonts w:ascii="David" w:hAnsi="David" w:hint="cs"/>
                <w:rtl/>
              </w:rPr>
              <w:t xml:space="preserve">בודק קונסטרוקציה </w:t>
            </w:r>
            <w:r>
              <w:rPr>
                <w:rFonts w:ascii="David" w:hAnsi="David" w:hint="cs"/>
                <w:rtl/>
              </w:rPr>
              <w:t>מחברת האוהלים. כולל תאורה פנימית לאוהל (בהתאם לצורך ולדרישה)</w:t>
            </w:r>
            <w:r>
              <w:rPr>
                <w:rFonts w:ascii="David" w:hAnsi="David" w:hint="cs"/>
              </w:rPr>
              <w:t xml:space="preserve"> </w:t>
            </w:r>
          </w:p>
        </w:tc>
        <w:tc>
          <w:tcPr>
            <w:tcW w:w="1320" w:type="dxa"/>
          </w:tcPr>
          <w:p w14:paraId="21E1B387" w14:textId="77777777" w:rsidR="007A523E" w:rsidRDefault="007A523E" w:rsidP="00A00A85">
            <w:pPr>
              <w:pStyle w:val="a4"/>
              <w:ind w:left="0"/>
              <w:rPr>
                <w:rFonts w:ascii="David" w:hAnsi="David"/>
                <w:rtl/>
              </w:rPr>
            </w:pPr>
            <w:r>
              <w:rPr>
                <w:rFonts w:ascii="David" w:hAnsi="David" w:hint="cs"/>
                <w:rtl/>
              </w:rPr>
              <w:t>50</w:t>
            </w:r>
            <w:r>
              <w:rPr>
                <w:rFonts w:ascii="David" w:hAnsi="David" w:hint="cs"/>
              </w:rPr>
              <w:t>X</w:t>
            </w:r>
            <w:r>
              <w:rPr>
                <w:rFonts w:ascii="David" w:hAnsi="David" w:hint="cs"/>
                <w:rtl/>
              </w:rPr>
              <w:t xml:space="preserve"> 15- האוהל לא צריך להיות ממוזג. </w:t>
            </w:r>
          </w:p>
        </w:tc>
        <w:tc>
          <w:tcPr>
            <w:tcW w:w="1431" w:type="dxa"/>
          </w:tcPr>
          <w:p w14:paraId="6AB1173C" w14:textId="77777777" w:rsidR="007A523E" w:rsidRDefault="007A523E" w:rsidP="00A00A85">
            <w:pPr>
              <w:pStyle w:val="a4"/>
              <w:ind w:left="0"/>
              <w:rPr>
                <w:rFonts w:ascii="David" w:hAnsi="David"/>
                <w:rtl/>
              </w:rPr>
            </w:pPr>
            <w:r>
              <w:rPr>
                <w:rFonts w:ascii="David" w:hAnsi="David" w:hint="cs"/>
                <w:rtl/>
              </w:rPr>
              <w:t xml:space="preserve">אין </w:t>
            </w:r>
          </w:p>
        </w:tc>
        <w:tc>
          <w:tcPr>
            <w:tcW w:w="1370" w:type="dxa"/>
          </w:tcPr>
          <w:p w14:paraId="26D546CB" w14:textId="77777777" w:rsidR="007A523E" w:rsidRDefault="007A523E" w:rsidP="00A00A85">
            <w:pPr>
              <w:pStyle w:val="a4"/>
              <w:ind w:left="0"/>
              <w:rPr>
                <w:rFonts w:ascii="David" w:hAnsi="David"/>
                <w:rtl/>
              </w:rPr>
            </w:pPr>
            <w:r>
              <w:rPr>
                <w:rFonts w:ascii="David" w:hAnsi="David" w:hint="cs"/>
                <w:rtl/>
              </w:rPr>
              <w:t xml:space="preserve">אין </w:t>
            </w:r>
          </w:p>
        </w:tc>
        <w:tc>
          <w:tcPr>
            <w:tcW w:w="1263" w:type="dxa"/>
          </w:tcPr>
          <w:p w14:paraId="5F09A619" w14:textId="77777777" w:rsidR="007A523E" w:rsidRDefault="007A523E" w:rsidP="00A00A85">
            <w:pPr>
              <w:pStyle w:val="a4"/>
              <w:ind w:left="0"/>
              <w:rPr>
                <w:rFonts w:ascii="David" w:hAnsi="David"/>
                <w:rtl/>
              </w:rPr>
            </w:pPr>
            <w:r>
              <w:rPr>
                <w:rFonts w:ascii="David" w:hAnsi="David" w:hint="cs"/>
                <w:rtl/>
              </w:rPr>
              <w:t>15</w:t>
            </w:r>
            <w:r>
              <w:rPr>
                <w:rFonts w:ascii="David" w:hAnsi="David" w:hint="cs"/>
              </w:rPr>
              <w:t xml:space="preserve">X </w:t>
            </w:r>
            <w:r>
              <w:rPr>
                <w:rFonts w:ascii="David" w:hAnsi="David" w:hint="cs"/>
                <w:rtl/>
              </w:rPr>
              <w:t>20-</w:t>
            </w:r>
            <w:r>
              <w:rPr>
                <w:rFonts w:ascii="David" w:hAnsi="David" w:hint="cs"/>
              </w:rPr>
              <w:t xml:space="preserve"> </w:t>
            </w:r>
            <w:r>
              <w:rPr>
                <w:rFonts w:ascii="David" w:hAnsi="David" w:hint="cs"/>
                <w:rtl/>
              </w:rPr>
              <w:t xml:space="preserve">האוהל לא צריך להיות ממוזג </w:t>
            </w:r>
          </w:p>
        </w:tc>
        <w:tc>
          <w:tcPr>
            <w:tcW w:w="1263" w:type="dxa"/>
          </w:tcPr>
          <w:p w14:paraId="1035EA72" w14:textId="77777777" w:rsidR="007A523E" w:rsidRDefault="007A523E" w:rsidP="00A00A85">
            <w:pPr>
              <w:pStyle w:val="a4"/>
              <w:ind w:left="0"/>
              <w:rPr>
                <w:rFonts w:ascii="David" w:hAnsi="David"/>
                <w:rtl/>
              </w:rPr>
            </w:pPr>
            <w:r>
              <w:rPr>
                <w:rFonts w:ascii="David" w:hAnsi="David" w:hint="cs"/>
                <w:rtl/>
              </w:rPr>
              <w:t>15</w:t>
            </w:r>
            <w:r>
              <w:rPr>
                <w:rFonts w:ascii="David" w:hAnsi="David" w:hint="cs"/>
              </w:rPr>
              <w:t xml:space="preserve">X </w:t>
            </w:r>
            <w:r>
              <w:rPr>
                <w:rFonts w:ascii="David" w:hAnsi="David" w:hint="cs"/>
                <w:rtl/>
              </w:rPr>
              <w:t>20-</w:t>
            </w:r>
            <w:r>
              <w:rPr>
                <w:rFonts w:ascii="David" w:hAnsi="David" w:hint="cs"/>
              </w:rPr>
              <w:t xml:space="preserve"> </w:t>
            </w:r>
            <w:r>
              <w:rPr>
                <w:rFonts w:ascii="David" w:hAnsi="David" w:hint="cs"/>
                <w:rtl/>
              </w:rPr>
              <w:t>האוהל לא צריך להיות ממוזג</w:t>
            </w:r>
          </w:p>
        </w:tc>
      </w:tr>
      <w:tr w:rsidR="007A523E" w14:paraId="687E3E5D" w14:textId="77777777" w:rsidTr="00927881">
        <w:trPr>
          <w:trHeight w:val="618"/>
        </w:trPr>
        <w:tc>
          <w:tcPr>
            <w:tcW w:w="3089" w:type="dxa"/>
          </w:tcPr>
          <w:p w14:paraId="00A48909" w14:textId="77777777" w:rsidR="007A523E" w:rsidRDefault="007A523E" w:rsidP="008253AD">
            <w:pPr>
              <w:pStyle w:val="a4"/>
              <w:ind w:left="0"/>
              <w:jc w:val="left"/>
              <w:rPr>
                <w:rFonts w:ascii="David" w:hAnsi="David"/>
                <w:rtl/>
              </w:rPr>
            </w:pPr>
            <w:r>
              <w:rPr>
                <w:rFonts w:ascii="David" w:hAnsi="David" w:hint="cs"/>
                <w:rtl/>
              </w:rPr>
              <w:t xml:space="preserve">כסאות מהודרים למתחם סגל א' </w:t>
            </w:r>
          </w:p>
        </w:tc>
        <w:tc>
          <w:tcPr>
            <w:tcW w:w="1320" w:type="dxa"/>
          </w:tcPr>
          <w:p w14:paraId="4329D7BD" w14:textId="77777777" w:rsidR="007A523E" w:rsidRDefault="007A523E" w:rsidP="00A00A85">
            <w:pPr>
              <w:pStyle w:val="a4"/>
              <w:ind w:left="0"/>
              <w:rPr>
                <w:rFonts w:ascii="David" w:hAnsi="David"/>
                <w:rtl/>
              </w:rPr>
            </w:pPr>
            <w:r>
              <w:rPr>
                <w:rFonts w:ascii="David" w:hAnsi="David" w:hint="cs"/>
                <w:rtl/>
              </w:rPr>
              <w:t xml:space="preserve">50 </w:t>
            </w:r>
          </w:p>
        </w:tc>
        <w:tc>
          <w:tcPr>
            <w:tcW w:w="1431" w:type="dxa"/>
          </w:tcPr>
          <w:p w14:paraId="374653B7" w14:textId="77777777" w:rsidR="007A523E" w:rsidRDefault="007A523E" w:rsidP="00A00A85">
            <w:pPr>
              <w:pStyle w:val="a4"/>
              <w:ind w:left="0"/>
              <w:rPr>
                <w:rFonts w:ascii="David" w:hAnsi="David"/>
                <w:rtl/>
              </w:rPr>
            </w:pPr>
            <w:r>
              <w:rPr>
                <w:rFonts w:ascii="David" w:hAnsi="David" w:hint="cs"/>
                <w:rtl/>
              </w:rPr>
              <w:t xml:space="preserve">100 </w:t>
            </w:r>
          </w:p>
        </w:tc>
        <w:tc>
          <w:tcPr>
            <w:tcW w:w="1370" w:type="dxa"/>
          </w:tcPr>
          <w:p w14:paraId="2006618F" w14:textId="77777777" w:rsidR="007A523E" w:rsidRDefault="007A523E" w:rsidP="00A00A85">
            <w:pPr>
              <w:pStyle w:val="a4"/>
              <w:ind w:left="0"/>
              <w:rPr>
                <w:rFonts w:ascii="David" w:hAnsi="David"/>
                <w:rtl/>
              </w:rPr>
            </w:pPr>
            <w:r>
              <w:rPr>
                <w:rFonts w:ascii="David" w:hAnsi="David" w:hint="cs"/>
                <w:rtl/>
              </w:rPr>
              <w:t>100</w:t>
            </w:r>
          </w:p>
        </w:tc>
        <w:tc>
          <w:tcPr>
            <w:tcW w:w="1263" w:type="dxa"/>
          </w:tcPr>
          <w:p w14:paraId="2FD968C4" w14:textId="77777777" w:rsidR="007A523E" w:rsidRDefault="007A523E" w:rsidP="00A00A85">
            <w:pPr>
              <w:pStyle w:val="a4"/>
              <w:ind w:left="0"/>
              <w:rPr>
                <w:rFonts w:ascii="David" w:hAnsi="David"/>
                <w:rtl/>
              </w:rPr>
            </w:pPr>
            <w:r>
              <w:rPr>
                <w:rFonts w:ascii="David" w:hAnsi="David" w:hint="cs"/>
                <w:rtl/>
              </w:rPr>
              <w:t>50</w:t>
            </w:r>
          </w:p>
        </w:tc>
        <w:tc>
          <w:tcPr>
            <w:tcW w:w="1263" w:type="dxa"/>
          </w:tcPr>
          <w:p w14:paraId="4294FB6C" w14:textId="77777777" w:rsidR="007A523E" w:rsidRDefault="007A523E" w:rsidP="00A00A85">
            <w:pPr>
              <w:pStyle w:val="a4"/>
              <w:ind w:left="0"/>
              <w:rPr>
                <w:rFonts w:ascii="David" w:hAnsi="David"/>
                <w:rtl/>
              </w:rPr>
            </w:pPr>
            <w:r>
              <w:rPr>
                <w:rFonts w:ascii="David" w:hAnsi="David" w:hint="cs"/>
                <w:rtl/>
              </w:rPr>
              <w:t>50</w:t>
            </w:r>
          </w:p>
        </w:tc>
      </w:tr>
      <w:tr w:rsidR="007A523E" w14:paraId="153D6195" w14:textId="77777777" w:rsidTr="00927881">
        <w:trPr>
          <w:trHeight w:val="312"/>
        </w:trPr>
        <w:tc>
          <w:tcPr>
            <w:tcW w:w="3089" w:type="dxa"/>
          </w:tcPr>
          <w:p w14:paraId="4E2B77B6" w14:textId="77777777" w:rsidR="007A523E" w:rsidRDefault="007A523E" w:rsidP="008253AD">
            <w:pPr>
              <w:pStyle w:val="a4"/>
              <w:ind w:left="0"/>
              <w:jc w:val="left"/>
              <w:rPr>
                <w:rFonts w:ascii="David" w:hAnsi="David"/>
                <w:rtl/>
              </w:rPr>
            </w:pPr>
            <w:r>
              <w:rPr>
                <w:rFonts w:ascii="David" w:hAnsi="David" w:hint="cs"/>
                <w:rtl/>
              </w:rPr>
              <w:t xml:space="preserve">כורסאות פאנל </w:t>
            </w:r>
          </w:p>
        </w:tc>
        <w:tc>
          <w:tcPr>
            <w:tcW w:w="1320" w:type="dxa"/>
          </w:tcPr>
          <w:p w14:paraId="749C599B" w14:textId="77777777" w:rsidR="007A523E" w:rsidRDefault="007A523E" w:rsidP="00A00A85">
            <w:pPr>
              <w:pStyle w:val="a4"/>
              <w:ind w:left="0"/>
              <w:rPr>
                <w:rFonts w:ascii="David" w:hAnsi="David"/>
                <w:rtl/>
              </w:rPr>
            </w:pPr>
            <w:r>
              <w:rPr>
                <w:rFonts w:ascii="David" w:hAnsi="David" w:hint="cs"/>
                <w:rtl/>
              </w:rPr>
              <w:t xml:space="preserve">20 </w:t>
            </w:r>
          </w:p>
        </w:tc>
        <w:tc>
          <w:tcPr>
            <w:tcW w:w="1431" w:type="dxa"/>
          </w:tcPr>
          <w:p w14:paraId="2D267D01" w14:textId="77777777" w:rsidR="007A523E" w:rsidRDefault="007A523E" w:rsidP="00A00A85">
            <w:pPr>
              <w:pStyle w:val="a4"/>
              <w:ind w:left="0"/>
              <w:rPr>
                <w:rFonts w:ascii="David" w:hAnsi="David"/>
                <w:rtl/>
              </w:rPr>
            </w:pPr>
            <w:r>
              <w:rPr>
                <w:rFonts w:ascii="David" w:hAnsi="David" w:hint="cs"/>
                <w:rtl/>
              </w:rPr>
              <w:t xml:space="preserve">30 </w:t>
            </w:r>
          </w:p>
        </w:tc>
        <w:tc>
          <w:tcPr>
            <w:tcW w:w="1370" w:type="dxa"/>
          </w:tcPr>
          <w:p w14:paraId="38966635" w14:textId="77777777" w:rsidR="007A523E" w:rsidRDefault="007A523E" w:rsidP="00A00A85">
            <w:pPr>
              <w:pStyle w:val="a4"/>
              <w:ind w:left="0"/>
              <w:rPr>
                <w:rFonts w:ascii="David" w:hAnsi="David"/>
                <w:rtl/>
              </w:rPr>
            </w:pPr>
            <w:r>
              <w:rPr>
                <w:rFonts w:ascii="David" w:hAnsi="David" w:hint="cs"/>
                <w:rtl/>
              </w:rPr>
              <w:t>50</w:t>
            </w:r>
          </w:p>
        </w:tc>
        <w:tc>
          <w:tcPr>
            <w:tcW w:w="1263" w:type="dxa"/>
          </w:tcPr>
          <w:p w14:paraId="7CDBC6BB" w14:textId="77777777" w:rsidR="007A523E" w:rsidRDefault="007A523E" w:rsidP="00A00A85">
            <w:pPr>
              <w:pStyle w:val="a4"/>
              <w:ind w:left="0"/>
              <w:rPr>
                <w:rFonts w:ascii="David" w:hAnsi="David"/>
                <w:rtl/>
              </w:rPr>
            </w:pPr>
            <w:r>
              <w:rPr>
                <w:rFonts w:ascii="David" w:hAnsi="David" w:hint="cs"/>
                <w:rtl/>
              </w:rPr>
              <w:t>20</w:t>
            </w:r>
          </w:p>
        </w:tc>
        <w:tc>
          <w:tcPr>
            <w:tcW w:w="1263" w:type="dxa"/>
          </w:tcPr>
          <w:p w14:paraId="1663FF14" w14:textId="77777777" w:rsidR="007A523E" w:rsidRDefault="007A523E" w:rsidP="00A00A85">
            <w:pPr>
              <w:pStyle w:val="a4"/>
              <w:ind w:left="0"/>
              <w:rPr>
                <w:rFonts w:ascii="David" w:hAnsi="David"/>
                <w:rtl/>
              </w:rPr>
            </w:pPr>
            <w:r>
              <w:rPr>
                <w:rFonts w:ascii="David" w:hAnsi="David" w:hint="cs"/>
                <w:rtl/>
              </w:rPr>
              <w:t>30</w:t>
            </w:r>
          </w:p>
        </w:tc>
      </w:tr>
      <w:tr w:rsidR="007A523E" w14:paraId="2CBB6936" w14:textId="77777777" w:rsidTr="00927881">
        <w:trPr>
          <w:trHeight w:val="1545"/>
        </w:trPr>
        <w:tc>
          <w:tcPr>
            <w:tcW w:w="3089" w:type="dxa"/>
          </w:tcPr>
          <w:p w14:paraId="6ED55742" w14:textId="77777777" w:rsidR="007A523E" w:rsidRDefault="007A523E" w:rsidP="008253AD">
            <w:pPr>
              <w:pStyle w:val="a4"/>
              <w:ind w:left="0"/>
              <w:jc w:val="left"/>
              <w:rPr>
                <w:rFonts w:ascii="David" w:hAnsi="David"/>
                <w:rtl/>
              </w:rPr>
            </w:pPr>
            <w:r>
              <w:rPr>
                <w:rFonts w:ascii="David" w:hAnsi="David" w:hint="cs"/>
                <w:rtl/>
              </w:rPr>
              <w:t xml:space="preserve">הצללה כולל התקנה, משקולות עטופות ואישור </w:t>
            </w:r>
            <w:r w:rsidR="00A56E9D">
              <w:rPr>
                <w:rFonts w:ascii="David" w:hAnsi="David" w:hint="cs"/>
                <w:rtl/>
              </w:rPr>
              <w:t xml:space="preserve">בודק קונסטרוקציה </w:t>
            </w:r>
            <w:r>
              <w:rPr>
                <w:rFonts w:ascii="David" w:hAnsi="David" w:hint="cs"/>
                <w:rtl/>
              </w:rPr>
              <w:t xml:space="preserve">של חברת ההצללה </w:t>
            </w:r>
          </w:p>
        </w:tc>
        <w:tc>
          <w:tcPr>
            <w:tcW w:w="1320" w:type="dxa"/>
          </w:tcPr>
          <w:p w14:paraId="09817FC8" w14:textId="77777777" w:rsidR="007A523E" w:rsidRDefault="007A523E" w:rsidP="00A00A85">
            <w:pPr>
              <w:pStyle w:val="a4"/>
              <w:ind w:left="0"/>
              <w:rPr>
                <w:rFonts w:ascii="David" w:hAnsi="David"/>
                <w:rtl/>
              </w:rPr>
            </w:pPr>
            <w:r>
              <w:rPr>
                <w:rFonts w:ascii="David" w:hAnsi="David" w:hint="cs"/>
                <w:rtl/>
              </w:rPr>
              <w:t xml:space="preserve">אין </w:t>
            </w:r>
          </w:p>
        </w:tc>
        <w:tc>
          <w:tcPr>
            <w:tcW w:w="1431" w:type="dxa"/>
          </w:tcPr>
          <w:p w14:paraId="480FD86C" w14:textId="77777777" w:rsidR="007A523E" w:rsidRDefault="007A523E" w:rsidP="00A00A85">
            <w:pPr>
              <w:pStyle w:val="a4"/>
              <w:ind w:left="0"/>
              <w:rPr>
                <w:rFonts w:ascii="David" w:hAnsi="David"/>
                <w:rtl/>
              </w:rPr>
            </w:pPr>
            <w:r>
              <w:rPr>
                <w:rFonts w:ascii="David" w:hAnsi="David" w:hint="cs"/>
                <w:rtl/>
              </w:rPr>
              <w:t xml:space="preserve">1500 מ"ר </w:t>
            </w:r>
          </w:p>
        </w:tc>
        <w:tc>
          <w:tcPr>
            <w:tcW w:w="1370" w:type="dxa"/>
          </w:tcPr>
          <w:p w14:paraId="22EE8CFD" w14:textId="77777777" w:rsidR="007A523E" w:rsidRDefault="007A523E" w:rsidP="00A00A85">
            <w:pPr>
              <w:pStyle w:val="a4"/>
              <w:ind w:left="0"/>
              <w:rPr>
                <w:rFonts w:ascii="David" w:hAnsi="David"/>
                <w:rtl/>
              </w:rPr>
            </w:pPr>
            <w:r>
              <w:rPr>
                <w:rFonts w:ascii="David" w:hAnsi="David" w:hint="cs"/>
                <w:rtl/>
              </w:rPr>
              <w:t xml:space="preserve">1000 מ"ר </w:t>
            </w:r>
          </w:p>
        </w:tc>
        <w:tc>
          <w:tcPr>
            <w:tcW w:w="1263" w:type="dxa"/>
          </w:tcPr>
          <w:p w14:paraId="34A39303" w14:textId="77777777" w:rsidR="007A523E" w:rsidRDefault="007A523E" w:rsidP="00A00A85">
            <w:pPr>
              <w:pStyle w:val="a4"/>
              <w:ind w:left="0"/>
              <w:rPr>
                <w:rFonts w:ascii="David" w:hAnsi="David"/>
                <w:rtl/>
              </w:rPr>
            </w:pPr>
            <w:r>
              <w:rPr>
                <w:rFonts w:ascii="David" w:hAnsi="David" w:hint="cs"/>
                <w:rtl/>
              </w:rPr>
              <w:t xml:space="preserve">אין </w:t>
            </w:r>
          </w:p>
        </w:tc>
        <w:tc>
          <w:tcPr>
            <w:tcW w:w="1263" w:type="dxa"/>
          </w:tcPr>
          <w:p w14:paraId="024BB069" w14:textId="77777777" w:rsidR="007A523E" w:rsidRDefault="007A523E" w:rsidP="00A00A85">
            <w:pPr>
              <w:pStyle w:val="a4"/>
              <w:ind w:left="0"/>
              <w:rPr>
                <w:rFonts w:ascii="David" w:hAnsi="David"/>
                <w:rtl/>
              </w:rPr>
            </w:pPr>
            <w:r>
              <w:rPr>
                <w:rFonts w:ascii="David" w:hAnsi="David" w:hint="cs"/>
                <w:rtl/>
              </w:rPr>
              <w:t xml:space="preserve">אין </w:t>
            </w:r>
          </w:p>
        </w:tc>
      </w:tr>
      <w:tr w:rsidR="007A523E" w14:paraId="78C9C8E1" w14:textId="77777777" w:rsidTr="00927881">
        <w:trPr>
          <w:trHeight w:val="924"/>
        </w:trPr>
        <w:tc>
          <w:tcPr>
            <w:tcW w:w="3089" w:type="dxa"/>
          </w:tcPr>
          <w:p w14:paraId="2CC017E2" w14:textId="77777777" w:rsidR="007A523E" w:rsidRDefault="007A523E" w:rsidP="008253AD">
            <w:pPr>
              <w:pStyle w:val="a4"/>
              <w:ind w:left="0"/>
              <w:jc w:val="left"/>
              <w:rPr>
                <w:rFonts w:ascii="David" w:hAnsi="David"/>
                <w:rtl/>
              </w:rPr>
            </w:pPr>
            <w:r>
              <w:rPr>
                <w:rFonts w:ascii="David" w:hAnsi="David" w:hint="cs"/>
                <w:rtl/>
              </w:rPr>
              <w:lastRenderedPageBreak/>
              <w:t xml:space="preserve">תוספות בהתאם לתוכנית האומנותית </w:t>
            </w:r>
          </w:p>
        </w:tc>
        <w:tc>
          <w:tcPr>
            <w:tcW w:w="1320" w:type="dxa"/>
          </w:tcPr>
          <w:p w14:paraId="60610CB8" w14:textId="77777777" w:rsidR="007A523E" w:rsidRDefault="007A523E" w:rsidP="00A00A85">
            <w:pPr>
              <w:pStyle w:val="a4"/>
              <w:ind w:left="0"/>
              <w:rPr>
                <w:rFonts w:ascii="David" w:hAnsi="David"/>
                <w:rtl/>
              </w:rPr>
            </w:pPr>
            <w:r>
              <w:rPr>
                <w:rFonts w:ascii="David" w:hAnsi="David" w:hint="cs"/>
                <w:rtl/>
              </w:rPr>
              <w:t xml:space="preserve">בהתאם לתוכנית האומנותית. </w:t>
            </w:r>
          </w:p>
        </w:tc>
        <w:tc>
          <w:tcPr>
            <w:tcW w:w="1431" w:type="dxa"/>
          </w:tcPr>
          <w:p w14:paraId="0631E3F6" w14:textId="77777777" w:rsidR="007A523E" w:rsidRDefault="007A523E" w:rsidP="00A00A85">
            <w:pPr>
              <w:pStyle w:val="a4"/>
              <w:ind w:left="0"/>
              <w:rPr>
                <w:rFonts w:ascii="David" w:hAnsi="David"/>
                <w:rtl/>
              </w:rPr>
            </w:pPr>
            <w:r>
              <w:rPr>
                <w:rFonts w:ascii="David" w:hAnsi="David" w:hint="cs"/>
                <w:rtl/>
              </w:rPr>
              <w:t>בהתאם לתוכנית האומנותית.</w:t>
            </w:r>
          </w:p>
        </w:tc>
        <w:tc>
          <w:tcPr>
            <w:tcW w:w="1370" w:type="dxa"/>
          </w:tcPr>
          <w:p w14:paraId="4303042C" w14:textId="77777777" w:rsidR="007A523E" w:rsidRDefault="007A523E" w:rsidP="00A00A85">
            <w:pPr>
              <w:pStyle w:val="a4"/>
              <w:ind w:left="0"/>
              <w:rPr>
                <w:rFonts w:ascii="David" w:hAnsi="David"/>
                <w:rtl/>
              </w:rPr>
            </w:pPr>
            <w:r>
              <w:rPr>
                <w:rFonts w:ascii="David" w:hAnsi="David" w:hint="cs"/>
                <w:rtl/>
              </w:rPr>
              <w:t>בהתאם לתוכנית האומנותית.</w:t>
            </w:r>
          </w:p>
        </w:tc>
        <w:tc>
          <w:tcPr>
            <w:tcW w:w="1263" w:type="dxa"/>
          </w:tcPr>
          <w:p w14:paraId="65C3E17A" w14:textId="77777777" w:rsidR="007A523E" w:rsidRDefault="007A523E" w:rsidP="00A00A85">
            <w:pPr>
              <w:pStyle w:val="a4"/>
              <w:ind w:left="0"/>
              <w:rPr>
                <w:rFonts w:ascii="David" w:hAnsi="David"/>
                <w:rtl/>
              </w:rPr>
            </w:pPr>
            <w:r>
              <w:rPr>
                <w:rFonts w:ascii="David" w:hAnsi="David" w:hint="cs"/>
                <w:rtl/>
              </w:rPr>
              <w:t>בהתאם לתוכנית האומנותית.</w:t>
            </w:r>
          </w:p>
        </w:tc>
        <w:tc>
          <w:tcPr>
            <w:tcW w:w="1263" w:type="dxa"/>
          </w:tcPr>
          <w:p w14:paraId="26ADE8D4" w14:textId="77777777" w:rsidR="007A523E" w:rsidRDefault="007A523E" w:rsidP="00A00A85">
            <w:pPr>
              <w:pStyle w:val="a4"/>
              <w:ind w:left="0"/>
              <w:rPr>
                <w:rFonts w:ascii="David" w:hAnsi="David"/>
                <w:rtl/>
              </w:rPr>
            </w:pPr>
            <w:r>
              <w:rPr>
                <w:rFonts w:ascii="David" w:hAnsi="David" w:hint="cs"/>
                <w:rtl/>
              </w:rPr>
              <w:t>בהתאם לתוכנית האומנותית.</w:t>
            </w:r>
          </w:p>
        </w:tc>
      </w:tr>
      <w:tr w:rsidR="007A523E" w14:paraId="63792E83" w14:textId="77777777" w:rsidTr="00927881">
        <w:trPr>
          <w:trHeight w:val="312"/>
        </w:trPr>
        <w:tc>
          <w:tcPr>
            <w:tcW w:w="3089" w:type="dxa"/>
          </w:tcPr>
          <w:p w14:paraId="702C64F5" w14:textId="77777777" w:rsidR="007A523E" w:rsidRDefault="007A523E" w:rsidP="008253AD">
            <w:pPr>
              <w:pStyle w:val="a4"/>
              <w:ind w:left="0"/>
              <w:jc w:val="left"/>
              <w:rPr>
                <w:rFonts w:ascii="David" w:hAnsi="David"/>
                <w:rtl/>
              </w:rPr>
            </w:pPr>
            <w:r>
              <w:rPr>
                <w:rFonts w:ascii="David" w:hAnsi="David" w:hint="cs"/>
                <w:rtl/>
              </w:rPr>
              <w:t xml:space="preserve">מחסומי לחץ </w:t>
            </w:r>
          </w:p>
        </w:tc>
        <w:tc>
          <w:tcPr>
            <w:tcW w:w="1320" w:type="dxa"/>
          </w:tcPr>
          <w:p w14:paraId="722A09B4" w14:textId="77777777" w:rsidR="007A523E" w:rsidRDefault="007A523E" w:rsidP="00A00A85">
            <w:pPr>
              <w:pStyle w:val="a4"/>
              <w:ind w:left="0"/>
              <w:rPr>
                <w:rFonts w:ascii="David" w:hAnsi="David"/>
                <w:rtl/>
              </w:rPr>
            </w:pPr>
            <w:r>
              <w:rPr>
                <w:rFonts w:ascii="David" w:hAnsi="David" w:hint="cs"/>
                <w:rtl/>
              </w:rPr>
              <w:t>30</w:t>
            </w:r>
          </w:p>
        </w:tc>
        <w:tc>
          <w:tcPr>
            <w:tcW w:w="1431" w:type="dxa"/>
          </w:tcPr>
          <w:p w14:paraId="51C34496" w14:textId="77777777" w:rsidR="007A523E" w:rsidRDefault="007A523E" w:rsidP="00A00A85">
            <w:pPr>
              <w:pStyle w:val="a4"/>
              <w:ind w:left="0"/>
              <w:rPr>
                <w:rFonts w:ascii="David" w:hAnsi="David"/>
                <w:rtl/>
              </w:rPr>
            </w:pPr>
            <w:r>
              <w:rPr>
                <w:rFonts w:ascii="David" w:hAnsi="David" w:hint="cs"/>
                <w:rtl/>
              </w:rPr>
              <w:t xml:space="preserve">30 </w:t>
            </w:r>
          </w:p>
        </w:tc>
        <w:tc>
          <w:tcPr>
            <w:tcW w:w="1370" w:type="dxa"/>
          </w:tcPr>
          <w:p w14:paraId="4B2B149E" w14:textId="77777777" w:rsidR="007A523E" w:rsidRDefault="007A523E" w:rsidP="00A00A85">
            <w:pPr>
              <w:pStyle w:val="a4"/>
              <w:ind w:left="0"/>
              <w:rPr>
                <w:rFonts w:ascii="David" w:hAnsi="David"/>
                <w:rtl/>
              </w:rPr>
            </w:pPr>
            <w:r>
              <w:rPr>
                <w:rFonts w:ascii="David" w:hAnsi="David" w:hint="cs"/>
                <w:rtl/>
              </w:rPr>
              <w:t>30</w:t>
            </w:r>
          </w:p>
        </w:tc>
        <w:tc>
          <w:tcPr>
            <w:tcW w:w="1263" w:type="dxa"/>
          </w:tcPr>
          <w:p w14:paraId="4EC2E157" w14:textId="77777777" w:rsidR="007A523E" w:rsidRDefault="007A523E" w:rsidP="00A00A85">
            <w:pPr>
              <w:pStyle w:val="a4"/>
              <w:ind w:left="0"/>
              <w:rPr>
                <w:rFonts w:ascii="David" w:hAnsi="David"/>
                <w:rtl/>
              </w:rPr>
            </w:pPr>
            <w:r>
              <w:rPr>
                <w:rFonts w:ascii="David" w:hAnsi="David" w:hint="cs"/>
                <w:rtl/>
              </w:rPr>
              <w:t>30</w:t>
            </w:r>
          </w:p>
        </w:tc>
        <w:tc>
          <w:tcPr>
            <w:tcW w:w="1263" w:type="dxa"/>
          </w:tcPr>
          <w:p w14:paraId="254BAEAF" w14:textId="77777777" w:rsidR="007A523E" w:rsidRDefault="007A523E" w:rsidP="00A00A85">
            <w:pPr>
              <w:pStyle w:val="a4"/>
              <w:ind w:left="0"/>
              <w:rPr>
                <w:rFonts w:ascii="David" w:hAnsi="David"/>
                <w:rtl/>
              </w:rPr>
            </w:pPr>
            <w:r>
              <w:rPr>
                <w:rFonts w:ascii="David" w:hAnsi="David" w:hint="cs"/>
                <w:rtl/>
              </w:rPr>
              <w:t>30</w:t>
            </w:r>
          </w:p>
        </w:tc>
      </w:tr>
      <w:tr w:rsidR="007A523E" w14:paraId="5C8F69B5" w14:textId="77777777" w:rsidTr="00927881">
        <w:trPr>
          <w:trHeight w:val="312"/>
        </w:trPr>
        <w:tc>
          <w:tcPr>
            <w:tcW w:w="3089" w:type="dxa"/>
          </w:tcPr>
          <w:p w14:paraId="3AFA479C" w14:textId="77777777" w:rsidR="007A523E" w:rsidRDefault="007A523E" w:rsidP="008253AD">
            <w:pPr>
              <w:pStyle w:val="a4"/>
              <w:ind w:left="0"/>
              <w:jc w:val="left"/>
              <w:rPr>
                <w:rFonts w:ascii="David" w:hAnsi="David"/>
                <w:rtl/>
              </w:rPr>
            </w:pPr>
            <w:r>
              <w:rPr>
                <w:rFonts w:ascii="David" w:hAnsi="David" w:hint="cs"/>
                <w:rtl/>
              </w:rPr>
              <w:t xml:space="preserve">שמשיות לבנות דגם ענק נקיות </w:t>
            </w:r>
          </w:p>
        </w:tc>
        <w:tc>
          <w:tcPr>
            <w:tcW w:w="1320" w:type="dxa"/>
          </w:tcPr>
          <w:p w14:paraId="2E99F45B" w14:textId="77777777" w:rsidR="007A523E" w:rsidRDefault="007A523E" w:rsidP="00A00A85">
            <w:pPr>
              <w:pStyle w:val="a4"/>
              <w:ind w:left="0"/>
              <w:rPr>
                <w:rFonts w:ascii="David" w:hAnsi="David"/>
                <w:rtl/>
              </w:rPr>
            </w:pPr>
            <w:r>
              <w:rPr>
                <w:rFonts w:ascii="David" w:hAnsi="David" w:hint="cs"/>
                <w:rtl/>
              </w:rPr>
              <w:t xml:space="preserve">6 </w:t>
            </w:r>
          </w:p>
        </w:tc>
        <w:tc>
          <w:tcPr>
            <w:tcW w:w="1431" w:type="dxa"/>
          </w:tcPr>
          <w:p w14:paraId="634001E0" w14:textId="77777777" w:rsidR="007A523E" w:rsidRDefault="007A523E" w:rsidP="00A00A85">
            <w:pPr>
              <w:pStyle w:val="a4"/>
              <w:ind w:left="0"/>
              <w:rPr>
                <w:rFonts w:ascii="David" w:hAnsi="David"/>
                <w:rtl/>
              </w:rPr>
            </w:pPr>
            <w:r>
              <w:rPr>
                <w:rFonts w:ascii="David" w:hAnsi="David" w:hint="cs"/>
                <w:rtl/>
              </w:rPr>
              <w:t xml:space="preserve">6 </w:t>
            </w:r>
          </w:p>
        </w:tc>
        <w:tc>
          <w:tcPr>
            <w:tcW w:w="1370" w:type="dxa"/>
          </w:tcPr>
          <w:p w14:paraId="2994DEC5" w14:textId="77777777" w:rsidR="007A523E" w:rsidRDefault="007A523E" w:rsidP="00A00A85">
            <w:pPr>
              <w:pStyle w:val="a4"/>
              <w:ind w:left="0"/>
              <w:rPr>
                <w:rFonts w:ascii="David" w:hAnsi="David"/>
                <w:rtl/>
              </w:rPr>
            </w:pPr>
            <w:r>
              <w:rPr>
                <w:rFonts w:ascii="David" w:hAnsi="David" w:hint="cs"/>
                <w:rtl/>
              </w:rPr>
              <w:t>6</w:t>
            </w:r>
          </w:p>
        </w:tc>
        <w:tc>
          <w:tcPr>
            <w:tcW w:w="1263" w:type="dxa"/>
          </w:tcPr>
          <w:p w14:paraId="4F32F0BA" w14:textId="77777777" w:rsidR="007A523E" w:rsidRDefault="007A523E" w:rsidP="00A00A85">
            <w:pPr>
              <w:pStyle w:val="a4"/>
              <w:ind w:left="0"/>
              <w:rPr>
                <w:rFonts w:ascii="David" w:hAnsi="David"/>
                <w:rtl/>
              </w:rPr>
            </w:pPr>
            <w:r>
              <w:rPr>
                <w:rFonts w:ascii="David" w:hAnsi="David" w:hint="cs"/>
                <w:rtl/>
              </w:rPr>
              <w:t>6</w:t>
            </w:r>
          </w:p>
        </w:tc>
        <w:tc>
          <w:tcPr>
            <w:tcW w:w="1263" w:type="dxa"/>
          </w:tcPr>
          <w:p w14:paraId="7049DC25" w14:textId="77777777" w:rsidR="007A523E" w:rsidRDefault="007A523E" w:rsidP="00A00A85">
            <w:pPr>
              <w:pStyle w:val="a4"/>
              <w:ind w:left="0"/>
              <w:rPr>
                <w:rFonts w:ascii="David" w:hAnsi="David"/>
                <w:rtl/>
              </w:rPr>
            </w:pPr>
            <w:r>
              <w:rPr>
                <w:rFonts w:ascii="David" w:hAnsi="David" w:hint="cs"/>
                <w:rtl/>
              </w:rPr>
              <w:t>6</w:t>
            </w:r>
          </w:p>
        </w:tc>
      </w:tr>
      <w:tr w:rsidR="007A523E" w14:paraId="68D20565" w14:textId="77777777" w:rsidTr="00927881">
        <w:trPr>
          <w:trHeight w:val="312"/>
        </w:trPr>
        <w:tc>
          <w:tcPr>
            <w:tcW w:w="3089" w:type="dxa"/>
          </w:tcPr>
          <w:p w14:paraId="04D71EBF" w14:textId="77777777" w:rsidR="007A523E" w:rsidRDefault="007A523E" w:rsidP="008253AD">
            <w:pPr>
              <w:pStyle w:val="a4"/>
              <w:ind w:left="0"/>
              <w:jc w:val="left"/>
              <w:rPr>
                <w:rFonts w:ascii="David" w:hAnsi="David"/>
                <w:rtl/>
              </w:rPr>
            </w:pPr>
            <w:proofErr w:type="spellStart"/>
            <w:r>
              <w:rPr>
                <w:rFonts w:ascii="David" w:hAnsi="David" w:hint="cs"/>
                <w:rtl/>
              </w:rPr>
              <w:t>גזיבו</w:t>
            </w:r>
            <w:proofErr w:type="spellEnd"/>
            <w:r>
              <w:rPr>
                <w:rFonts w:ascii="David" w:hAnsi="David" w:hint="cs"/>
                <w:rtl/>
              </w:rPr>
              <w:t xml:space="preserve"> ממוזג </w:t>
            </w:r>
          </w:p>
        </w:tc>
        <w:tc>
          <w:tcPr>
            <w:tcW w:w="1320" w:type="dxa"/>
          </w:tcPr>
          <w:p w14:paraId="4BC33EA2" w14:textId="77777777" w:rsidR="007A523E" w:rsidRDefault="007A523E" w:rsidP="00A00A85">
            <w:pPr>
              <w:pStyle w:val="a4"/>
              <w:ind w:left="0"/>
              <w:rPr>
                <w:rFonts w:ascii="David" w:hAnsi="David"/>
                <w:rtl/>
              </w:rPr>
            </w:pPr>
            <w:r>
              <w:rPr>
                <w:rFonts w:ascii="David" w:hAnsi="David" w:hint="cs"/>
                <w:rtl/>
              </w:rPr>
              <w:t>2</w:t>
            </w:r>
          </w:p>
        </w:tc>
        <w:tc>
          <w:tcPr>
            <w:tcW w:w="1431" w:type="dxa"/>
          </w:tcPr>
          <w:p w14:paraId="1C469E00" w14:textId="77777777" w:rsidR="007A523E" w:rsidRDefault="007A523E" w:rsidP="00A00A85">
            <w:pPr>
              <w:pStyle w:val="a4"/>
              <w:ind w:left="0"/>
              <w:rPr>
                <w:rFonts w:ascii="David" w:hAnsi="David"/>
                <w:rtl/>
              </w:rPr>
            </w:pPr>
            <w:r>
              <w:rPr>
                <w:rFonts w:ascii="David" w:hAnsi="David" w:hint="cs"/>
                <w:rtl/>
              </w:rPr>
              <w:t xml:space="preserve">2 </w:t>
            </w:r>
          </w:p>
        </w:tc>
        <w:tc>
          <w:tcPr>
            <w:tcW w:w="1370" w:type="dxa"/>
          </w:tcPr>
          <w:p w14:paraId="5C2834F9" w14:textId="77777777" w:rsidR="007A523E" w:rsidRDefault="007A523E" w:rsidP="00A00A85">
            <w:pPr>
              <w:pStyle w:val="a4"/>
              <w:ind w:left="0"/>
              <w:rPr>
                <w:rFonts w:ascii="David" w:hAnsi="David"/>
                <w:rtl/>
              </w:rPr>
            </w:pPr>
            <w:r>
              <w:rPr>
                <w:rFonts w:ascii="David" w:hAnsi="David" w:hint="cs"/>
                <w:rtl/>
              </w:rPr>
              <w:t>2</w:t>
            </w:r>
          </w:p>
        </w:tc>
        <w:tc>
          <w:tcPr>
            <w:tcW w:w="1263" w:type="dxa"/>
          </w:tcPr>
          <w:p w14:paraId="0D851F88" w14:textId="77777777" w:rsidR="007A523E" w:rsidRDefault="007A523E" w:rsidP="00A00A85">
            <w:pPr>
              <w:pStyle w:val="a4"/>
              <w:ind w:left="0"/>
              <w:rPr>
                <w:rFonts w:ascii="David" w:hAnsi="David"/>
                <w:rtl/>
              </w:rPr>
            </w:pPr>
            <w:r>
              <w:rPr>
                <w:rFonts w:ascii="David" w:hAnsi="David" w:hint="cs"/>
                <w:rtl/>
              </w:rPr>
              <w:t>2</w:t>
            </w:r>
          </w:p>
        </w:tc>
        <w:tc>
          <w:tcPr>
            <w:tcW w:w="1263" w:type="dxa"/>
          </w:tcPr>
          <w:p w14:paraId="47176D89" w14:textId="77777777" w:rsidR="007A523E" w:rsidRDefault="007A523E" w:rsidP="00A00A85">
            <w:pPr>
              <w:pStyle w:val="a4"/>
              <w:ind w:left="0"/>
              <w:rPr>
                <w:rFonts w:ascii="David" w:hAnsi="David"/>
                <w:rtl/>
              </w:rPr>
            </w:pPr>
            <w:r>
              <w:rPr>
                <w:rFonts w:ascii="David" w:hAnsi="David" w:hint="cs"/>
                <w:rtl/>
              </w:rPr>
              <w:t>2</w:t>
            </w:r>
          </w:p>
        </w:tc>
      </w:tr>
      <w:bookmarkEnd w:id="75"/>
    </w:tbl>
    <w:p w14:paraId="40DD9D96" w14:textId="77777777" w:rsidR="003C13A7" w:rsidRPr="00927881" w:rsidRDefault="003C13A7" w:rsidP="00927881">
      <w:pPr>
        <w:rPr>
          <w:rFonts w:ascii="David" w:hAnsi="David"/>
          <w:rtl/>
        </w:rPr>
      </w:pPr>
    </w:p>
    <w:p w14:paraId="10F34C40" w14:textId="77777777" w:rsidR="0080007A" w:rsidRDefault="0080007A" w:rsidP="00A00A85">
      <w:pPr>
        <w:pStyle w:val="a4"/>
        <w:ind w:left="198"/>
        <w:rPr>
          <w:rFonts w:ascii="David" w:hAnsi="David"/>
          <w:rtl/>
        </w:rPr>
      </w:pPr>
    </w:p>
    <w:p w14:paraId="60C0F509" w14:textId="77777777" w:rsidR="0080007A" w:rsidRDefault="008C17E0" w:rsidP="00A00A85">
      <w:pPr>
        <w:pStyle w:val="a4"/>
        <w:ind w:left="198"/>
        <w:rPr>
          <w:rFonts w:ascii="David" w:hAnsi="David"/>
          <w:rtl/>
        </w:rPr>
      </w:pPr>
      <w:r>
        <w:rPr>
          <w:rFonts w:ascii="David" w:hAnsi="David" w:hint="cs"/>
          <w:rtl/>
        </w:rPr>
        <w:t xml:space="preserve">דגשים: </w:t>
      </w:r>
    </w:p>
    <w:p w14:paraId="010DE1E5" w14:textId="7F1AA841" w:rsidR="003C13A7" w:rsidRDefault="008C17E0" w:rsidP="00A95395">
      <w:pPr>
        <w:pStyle w:val="a4"/>
        <w:ind w:left="198"/>
        <w:rPr>
          <w:rFonts w:ascii="David" w:hAnsi="David"/>
          <w:rtl/>
        </w:rPr>
      </w:pPr>
      <w:r>
        <w:rPr>
          <w:rFonts w:ascii="David" w:hAnsi="David" w:hint="cs"/>
          <w:rtl/>
        </w:rPr>
        <w:t xml:space="preserve">טקס אריאל שרון- הטקס מתקיים בגבעת הכלניות, בחוות </w:t>
      </w:r>
      <w:proofErr w:type="spellStart"/>
      <w:r>
        <w:rPr>
          <w:rFonts w:ascii="David" w:hAnsi="David" w:hint="cs"/>
          <w:rtl/>
        </w:rPr>
        <w:t>השיקמים</w:t>
      </w:r>
      <w:proofErr w:type="spellEnd"/>
      <w:r>
        <w:rPr>
          <w:rFonts w:ascii="David" w:hAnsi="David" w:hint="cs"/>
          <w:rtl/>
        </w:rPr>
        <w:t>, במעלה הגבעה- המקום לא מונגש ותנאי הגישה שלו מורכבים.  בתמחור השירותים יש לקחת בחשבון הגעה למיקום האירוע, הובלה של הציוד בגבעה ואת מורכבות ה</w:t>
      </w:r>
      <w:r w:rsidR="00A95395">
        <w:rPr>
          <w:rFonts w:ascii="David" w:hAnsi="David" w:hint="cs"/>
          <w:rtl/>
        </w:rPr>
        <w:t xml:space="preserve">הגעה לשטח. </w:t>
      </w:r>
    </w:p>
    <w:p w14:paraId="3CB5D51A" w14:textId="77777777" w:rsidR="00A95395" w:rsidRPr="00A95395" w:rsidRDefault="00A95395" w:rsidP="00A95395">
      <w:pPr>
        <w:pStyle w:val="a4"/>
        <w:ind w:left="198"/>
        <w:rPr>
          <w:rFonts w:ascii="David" w:hAnsi="David"/>
          <w:rtl/>
        </w:rPr>
      </w:pPr>
    </w:p>
    <w:p w14:paraId="0C9FC87D" w14:textId="77777777" w:rsidR="003C13A7" w:rsidRDefault="003C13A7" w:rsidP="00A00A85">
      <w:pPr>
        <w:pStyle w:val="a4"/>
        <w:ind w:left="198"/>
        <w:rPr>
          <w:rFonts w:ascii="David" w:hAnsi="David"/>
          <w:rtl/>
        </w:rPr>
      </w:pPr>
    </w:p>
    <w:p w14:paraId="3D0C319E" w14:textId="77777777" w:rsidR="00B21CDF" w:rsidRDefault="00B21CDF" w:rsidP="00A00A85">
      <w:pPr>
        <w:pStyle w:val="a4"/>
        <w:ind w:left="198"/>
        <w:rPr>
          <w:rFonts w:ascii="David" w:hAnsi="David"/>
          <w:rtl/>
        </w:rPr>
      </w:pPr>
    </w:p>
    <w:p w14:paraId="3832B1AF" w14:textId="77777777" w:rsidR="00B21CDF" w:rsidRDefault="00B21CDF" w:rsidP="00A00A85">
      <w:pPr>
        <w:pStyle w:val="a4"/>
        <w:ind w:left="198"/>
        <w:rPr>
          <w:rFonts w:ascii="David" w:hAnsi="David"/>
          <w:rtl/>
        </w:rPr>
      </w:pPr>
    </w:p>
    <w:p w14:paraId="0BD748BD" w14:textId="77777777" w:rsidR="00B21CDF" w:rsidRDefault="00B21CDF" w:rsidP="00A00A85">
      <w:pPr>
        <w:pStyle w:val="a4"/>
        <w:ind w:left="198"/>
        <w:rPr>
          <w:rFonts w:ascii="David" w:hAnsi="David"/>
          <w:rtl/>
        </w:rPr>
      </w:pPr>
    </w:p>
    <w:p w14:paraId="5D0E3D0C" w14:textId="77777777" w:rsidR="00B21CDF" w:rsidRDefault="00B21CDF" w:rsidP="00A00A85">
      <w:pPr>
        <w:pStyle w:val="a4"/>
        <w:ind w:left="198"/>
        <w:rPr>
          <w:rFonts w:ascii="David" w:hAnsi="David"/>
          <w:rtl/>
        </w:rPr>
      </w:pPr>
    </w:p>
    <w:p w14:paraId="0648CCA8" w14:textId="77777777" w:rsidR="00B21CDF" w:rsidRDefault="00B21CDF" w:rsidP="00A00A85">
      <w:pPr>
        <w:pStyle w:val="a4"/>
        <w:ind w:left="198"/>
        <w:rPr>
          <w:rFonts w:ascii="David" w:hAnsi="David"/>
          <w:rtl/>
        </w:rPr>
      </w:pPr>
    </w:p>
    <w:p w14:paraId="31DFED99" w14:textId="77777777" w:rsidR="00B21CDF" w:rsidRDefault="00B21CDF" w:rsidP="00A00A85">
      <w:pPr>
        <w:pStyle w:val="a4"/>
        <w:ind w:left="198"/>
        <w:rPr>
          <w:rFonts w:ascii="David" w:hAnsi="David"/>
          <w:rtl/>
        </w:rPr>
      </w:pPr>
    </w:p>
    <w:p w14:paraId="76AAD2A2" w14:textId="77777777" w:rsidR="00B21CDF" w:rsidRDefault="00B21CDF" w:rsidP="00A00A85">
      <w:pPr>
        <w:pStyle w:val="a4"/>
        <w:ind w:left="198"/>
        <w:rPr>
          <w:rFonts w:ascii="David" w:hAnsi="David"/>
          <w:rtl/>
        </w:rPr>
      </w:pPr>
    </w:p>
    <w:p w14:paraId="125F78B5" w14:textId="77777777" w:rsidR="00B21CDF" w:rsidRDefault="00B21CDF" w:rsidP="00A00A85">
      <w:pPr>
        <w:pStyle w:val="a4"/>
        <w:ind w:left="198"/>
        <w:rPr>
          <w:rFonts w:ascii="David" w:hAnsi="David"/>
          <w:rtl/>
        </w:rPr>
      </w:pPr>
    </w:p>
    <w:p w14:paraId="73A661F0" w14:textId="77777777" w:rsidR="00B21CDF" w:rsidRDefault="00B21CDF" w:rsidP="00A00A85">
      <w:pPr>
        <w:pStyle w:val="a4"/>
        <w:ind w:left="198"/>
        <w:rPr>
          <w:rFonts w:ascii="David" w:hAnsi="David"/>
          <w:rtl/>
        </w:rPr>
      </w:pPr>
    </w:p>
    <w:p w14:paraId="51081824" w14:textId="77777777" w:rsidR="00B21CDF" w:rsidRDefault="00B21CDF" w:rsidP="00A00A85">
      <w:pPr>
        <w:pStyle w:val="a4"/>
        <w:ind w:left="198"/>
        <w:rPr>
          <w:rFonts w:ascii="David" w:hAnsi="David"/>
          <w:rtl/>
        </w:rPr>
      </w:pPr>
    </w:p>
    <w:p w14:paraId="3E9302E8" w14:textId="77777777" w:rsidR="00B21CDF" w:rsidRDefault="00B21CDF" w:rsidP="00A00A85">
      <w:pPr>
        <w:pStyle w:val="a4"/>
        <w:ind w:left="198"/>
        <w:rPr>
          <w:rFonts w:ascii="David" w:hAnsi="David"/>
          <w:rtl/>
        </w:rPr>
      </w:pPr>
    </w:p>
    <w:p w14:paraId="28E3525A" w14:textId="77777777" w:rsidR="00B21CDF" w:rsidRDefault="00B21CDF" w:rsidP="00A00A85">
      <w:pPr>
        <w:pStyle w:val="a4"/>
        <w:ind w:left="198"/>
        <w:rPr>
          <w:rFonts w:ascii="David" w:hAnsi="David"/>
          <w:rtl/>
        </w:rPr>
      </w:pPr>
    </w:p>
    <w:p w14:paraId="33DB18E5" w14:textId="77777777" w:rsidR="00B21CDF" w:rsidRDefault="00B21CDF" w:rsidP="00A00A85">
      <w:pPr>
        <w:pStyle w:val="a4"/>
        <w:ind w:left="198"/>
        <w:rPr>
          <w:rFonts w:ascii="David" w:hAnsi="David"/>
          <w:rtl/>
        </w:rPr>
      </w:pPr>
    </w:p>
    <w:p w14:paraId="7756C6A1" w14:textId="77777777" w:rsidR="00B21CDF" w:rsidRDefault="00B21CDF" w:rsidP="00A00A85">
      <w:pPr>
        <w:pStyle w:val="a4"/>
        <w:ind w:left="198"/>
        <w:rPr>
          <w:rFonts w:ascii="David" w:hAnsi="David"/>
          <w:rtl/>
        </w:rPr>
      </w:pPr>
    </w:p>
    <w:p w14:paraId="570F0C97" w14:textId="77777777" w:rsidR="00B21CDF" w:rsidRDefault="00B21CDF" w:rsidP="00A00A85">
      <w:pPr>
        <w:pStyle w:val="a4"/>
        <w:ind w:left="198"/>
        <w:rPr>
          <w:rFonts w:ascii="David" w:hAnsi="David"/>
          <w:rtl/>
        </w:rPr>
      </w:pPr>
    </w:p>
    <w:p w14:paraId="7762F1AA" w14:textId="77777777" w:rsidR="00B21CDF" w:rsidRDefault="00B21CDF" w:rsidP="00A00A85">
      <w:pPr>
        <w:pStyle w:val="a4"/>
        <w:ind w:left="198"/>
        <w:rPr>
          <w:rFonts w:ascii="David" w:hAnsi="David"/>
          <w:rtl/>
        </w:rPr>
      </w:pPr>
    </w:p>
    <w:p w14:paraId="29DE0DC8" w14:textId="77777777" w:rsidR="00B21CDF" w:rsidRDefault="00B21CDF" w:rsidP="00A00A85">
      <w:pPr>
        <w:pStyle w:val="a4"/>
        <w:ind w:left="198"/>
        <w:rPr>
          <w:rFonts w:ascii="David" w:hAnsi="David"/>
          <w:rtl/>
        </w:rPr>
      </w:pPr>
    </w:p>
    <w:p w14:paraId="46C3716C" w14:textId="77777777" w:rsidR="00B21CDF" w:rsidRDefault="00B21CDF" w:rsidP="00A00A85">
      <w:pPr>
        <w:pStyle w:val="a4"/>
        <w:ind w:left="198"/>
        <w:rPr>
          <w:rFonts w:ascii="David" w:hAnsi="David"/>
          <w:rtl/>
        </w:rPr>
      </w:pPr>
    </w:p>
    <w:p w14:paraId="52E305D0" w14:textId="77777777" w:rsidR="00B21CDF" w:rsidRDefault="00B21CDF" w:rsidP="00A00A85">
      <w:pPr>
        <w:pStyle w:val="a4"/>
        <w:ind w:left="198"/>
        <w:rPr>
          <w:rFonts w:ascii="David" w:hAnsi="David"/>
          <w:rtl/>
        </w:rPr>
      </w:pPr>
    </w:p>
    <w:p w14:paraId="6A62E4A3" w14:textId="77777777" w:rsidR="00B21CDF" w:rsidRDefault="00B21CDF" w:rsidP="00A00A85">
      <w:pPr>
        <w:pStyle w:val="a4"/>
        <w:ind w:left="198"/>
        <w:rPr>
          <w:rFonts w:ascii="David" w:hAnsi="David"/>
          <w:rtl/>
        </w:rPr>
      </w:pPr>
    </w:p>
    <w:p w14:paraId="6EEA2684" w14:textId="77777777" w:rsidR="00B21CDF" w:rsidRDefault="00B21CDF" w:rsidP="00A00A85">
      <w:pPr>
        <w:pStyle w:val="a4"/>
        <w:ind w:left="198"/>
        <w:rPr>
          <w:rFonts w:ascii="David" w:hAnsi="David"/>
          <w:rtl/>
        </w:rPr>
      </w:pPr>
    </w:p>
    <w:p w14:paraId="27D485F9" w14:textId="77777777" w:rsidR="00B21CDF" w:rsidRDefault="00B21CDF" w:rsidP="00A00A85">
      <w:pPr>
        <w:pStyle w:val="a4"/>
        <w:ind w:left="198"/>
        <w:rPr>
          <w:rFonts w:ascii="David" w:hAnsi="David"/>
          <w:rtl/>
        </w:rPr>
      </w:pPr>
    </w:p>
    <w:p w14:paraId="0724DAA3" w14:textId="77777777" w:rsidR="008253AD" w:rsidRDefault="008253AD" w:rsidP="00A00A85">
      <w:pPr>
        <w:pStyle w:val="a4"/>
        <w:ind w:left="198"/>
        <w:rPr>
          <w:rFonts w:ascii="David" w:hAnsi="David"/>
          <w:rtl/>
        </w:rPr>
      </w:pPr>
    </w:p>
    <w:p w14:paraId="1F246A37" w14:textId="77777777" w:rsidR="00B21CDF" w:rsidRDefault="00B21CDF" w:rsidP="00A00A85">
      <w:pPr>
        <w:pStyle w:val="a4"/>
        <w:ind w:left="198"/>
        <w:rPr>
          <w:rFonts w:ascii="David" w:hAnsi="David"/>
          <w:rtl/>
        </w:rPr>
      </w:pPr>
    </w:p>
    <w:p w14:paraId="68DB2306" w14:textId="77777777" w:rsidR="0080007A" w:rsidRPr="00927881" w:rsidRDefault="0080007A" w:rsidP="00927881">
      <w:pPr>
        <w:rPr>
          <w:rFonts w:ascii="David" w:hAnsi="David"/>
          <w:b/>
          <w:bCs/>
          <w:rtl/>
        </w:rPr>
      </w:pPr>
    </w:p>
    <w:p w14:paraId="42F0D52A" w14:textId="1B4253B3" w:rsidR="00130A8E" w:rsidRPr="00927881" w:rsidRDefault="00130A8E" w:rsidP="00B21CDF">
      <w:pPr>
        <w:pStyle w:val="a4"/>
        <w:numPr>
          <w:ilvl w:val="0"/>
          <w:numId w:val="28"/>
        </w:numPr>
        <w:jc w:val="center"/>
        <w:rPr>
          <w:rFonts w:ascii="David" w:hAnsi="David"/>
          <w:b/>
          <w:bCs/>
        </w:rPr>
      </w:pPr>
      <w:r>
        <w:rPr>
          <w:rFonts w:ascii="David" w:hAnsi="David" w:hint="cs"/>
          <w:b/>
          <w:bCs/>
          <w:rtl/>
        </w:rPr>
        <w:lastRenderedPageBreak/>
        <w:t>פירוט לוגיסטיקה טקסים גדולים</w:t>
      </w:r>
    </w:p>
    <w:p w14:paraId="2C2E7EFB" w14:textId="77777777" w:rsidR="00130A8E" w:rsidRPr="003324E6" w:rsidRDefault="00130A8E" w:rsidP="00A00A85">
      <w:pPr>
        <w:pStyle w:val="a4"/>
        <w:ind w:left="198"/>
        <w:rPr>
          <w:rFonts w:ascii="David" w:hAnsi="David"/>
        </w:rPr>
      </w:pPr>
    </w:p>
    <w:tbl>
      <w:tblPr>
        <w:tblStyle w:val="1a"/>
        <w:tblpPr w:leftFromText="180" w:rightFromText="180" w:vertAnchor="text" w:horzAnchor="page" w:tblpX="1491" w:tblpY="214"/>
        <w:bidiVisual/>
        <w:tblW w:w="10150" w:type="dxa"/>
        <w:tblLayout w:type="fixed"/>
        <w:tblLook w:val="04A0" w:firstRow="1" w:lastRow="0" w:firstColumn="1" w:lastColumn="0" w:noHBand="0" w:noVBand="1"/>
      </w:tblPr>
      <w:tblGrid>
        <w:gridCol w:w="1645"/>
        <w:gridCol w:w="1052"/>
        <w:gridCol w:w="1274"/>
        <w:gridCol w:w="1274"/>
        <w:gridCol w:w="1274"/>
        <w:gridCol w:w="1223"/>
        <w:gridCol w:w="2408"/>
      </w:tblGrid>
      <w:tr w:rsidR="00130A8E" w:rsidRPr="003324E6" w14:paraId="1A4AC2BA" w14:textId="77777777" w:rsidTr="008253AD">
        <w:trPr>
          <w:trHeight w:val="1134"/>
        </w:trPr>
        <w:tc>
          <w:tcPr>
            <w:tcW w:w="1645" w:type="dxa"/>
            <w:shd w:val="clear" w:color="auto" w:fill="D9D9D9" w:themeFill="background1" w:themeFillShade="D9"/>
          </w:tcPr>
          <w:p w14:paraId="0ECA2B0B" w14:textId="77777777" w:rsidR="00130A8E" w:rsidRPr="00BF099C" w:rsidRDefault="00130A8E" w:rsidP="008253AD">
            <w:pPr>
              <w:pStyle w:val="a4"/>
              <w:ind w:left="198"/>
              <w:jc w:val="center"/>
              <w:rPr>
                <w:rFonts w:ascii="David" w:hAnsi="David"/>
                <w:b/>
                <w:bCs/>
                <w:rtl/>
              </w:rPr>
            </w:pPr>
          </w:p>
        </w:tc>
        <w:tc>
          <w:tcPr>
            <w:tcW w:w="1052" w:type="dxa"/>
            <w:shd w:val="clear" w:color="auto" w:fill="D9D9D9" w:themeFill="background1" w:themeFillShade="D9"/>
          </w:tcPr>
          <w:p w14:paraId="7CE1FFE3" w14:textId="7F5FDA12" w:rsidR="00130A8E" w:rsidRPr="00BF099C" w:rsidRDefault="00130A8E" w:rsidP="008253AD">
            <w:pPr>
              <w:pStyle w:val="a4"/>
              <w:ind w:left="198"/>
              <w:jc w:val="center"/>
              <w:rPr>
                <w:rFonts w:ascii="David" w:hAnsi="David"/>
                <w:b/>
                <w:bCs/>
                <w:rtl/>
              </w:rPr>
            </w:pPr>
            <w:r w:rsidRPr="00BF099C">
              <w:rPr>
                <w:rFonts w:ascii="David" w:hAnsi="David" w:hint="cs"/>
                <w:b/>
                <w:bCs/>
                <w:rtl/>
              </w:rPr>
              <w:t>איבה</w:t>
            </w:r>
          </w:p>
        </w:tc>
        <w:tc>
          <w:tcPr>
            <w:tcW w:w="1274" w:type="dxa"/>
            <w:shd w:val="clear" w:color="auto" w:fill="D9D9D9" w:themeFill="background1" w:themeFillShade="D9"/>
          </w:tcPr>
          <w:p w14:paraId="05229ED4" w14:textId="1B3DDC0D" w:rsidR="00130A8E" w:rsidRPr="00BF099C" w:rsidRDefault="00130A8E" w:rsidP="008253AD">
            <w:pPr>
              <w:pStyle w:val="a4"/>
              <w:ind w:left="198"/>
              <w:jc w:val="center"/>
              <w:rPr>
                <w:rFonts w:ascii="David" w:hAnsi="David"/>
                <w:b/>
                <w:bCs/>
                <w:rtl/>
              </w:rPr>
            </w:pPr>
            <w:r w:rsidRPr="00BF099C">
              <w:rPr>
                <w:rFonts w:ascii="David" w:hAnsi="David" w:hint="cs"/>
                <w:b/>
                <w:bCs/>
                <w:rtl/>
              </w:rPr>
              <w:t>יהודי אתיופיה</w:t>
            </w:r>
          </w:p>
        </w:tc>
        <w:tc>
          <w:tcPr>
            <w:tcW w:w="1274" w:type="dxa"/>
            <w:shd w:val="clear" w:color="auto" w:fill="D9D9D9" w:themeFill="background1" w:themeFillShade="D9"/>
          </w:tcPr>
          <w:p w14:paraId="1C33EC21" w14:textId="2F2FADC6" w:rsidR="00130A8E" w:rsidRPr="00BF099C" w:rsidRDefault="00130A8E" w:rsidP="008253AD">
            <w:pPr>
              <w:pStyle w:val="a4"/>
              <w:ind w:left="198"/>
              <w:jc w:val="center"/>
              <w:rPr>
                <w:rFonts w:ascii="David" w:hAnsi="David"/>
                <w:b/>
                <w:bCs/>
                <w:rtl/>
              </w:rPr>
            </w:pPr>
            <w:r w:rsidRPr="00BF099C">
              <w:rPr>
                <w:rFonts w:ascii="David" w:hAnsi="David" w:hint="cs"/>
                <w:b/>
                <w:bCs/>
                <w:rtl/>
              </w:rPr>
              <w:t>בן גוריון</w:t>
            </w:r>
          </w:p>
        </w:tc>
        <w:tc>
          <w:tcPr>
            <w:tcW w:w="1274" w:type="dxa"/>
            <w:shd w:val="clear" w:color="auto" w:fill="D9D9D9" w:themeFill="background1" w:themeFillShade="D9"/>
          </w:tcPr>
          <w:p w14:paraId="0EF681E9" w14:textId="532A509B" w:rsidR="00130A8E" w:rsidRPr="00BF099C" w:rsidRDefault="00130A8E" w:rsidP="008253AD">
            <w:pPr>
              <w:pStyle w:val="a4"/>
              <w:ind w:left="198"/>
              <w:jc w:val="center"/>
              <w:rPr>
                <w:rFonts w:ascii="David" w:hAnsi="David"/>
                <w:b/>
                <w:bCs/>
                <w:rtl/>
              </w:rPr>
            </w:pPr>
            <w:r w:rsidRPr="00BF099C">
              <w:rPr>
                <w:rFonts w:ascii="David" w:hAnsi="David" w:hint="cs"/>
                <w:b/>
                <w:bCs/>
                <w:rtl/>
              </w:rPr>
              <w:t>רבין</w:t>
            </w:r>
          </w:p>
        </w:tc>
        <w:tc>
          <w:tcPr>
            <w:tcW w:w="1223" w:type="dxa"/>
            <w:shd w:val="clear" w:color="auto" w:fill="D9D9D9" w:themeFill="background1" w:themeFillShade="D9"/>
          </w:tcPr>
          <w:p w14:paraId="21E28BE8" w14:textId="196335AF" w:rsidR="00130A8E" w:rsidRPr="00BF099C" w:rsidRDefault="00130A8E" w:rsidP="008253AD">
            <w:pPr>
              <w:pStyle w:val="a4"/>
              <w:ind w:left="198"/>
              <w:jc w:val="center"/>
              <w:rPr>
                <w:rFonts w:ascii="David" w:hAnsi="David"/>
                <w:b/>
                <w:bCs/>
                <w:rtl/>
              </w:rPr>
            </w:pPr>
            <w:r w:rsidRPr="00BF099C">
              <w:rPr>
                <w:rFonts w:ascii="David" w:hAnsi="David" w:hint="cs"/>
                <w:b/>
                <w:bCs/>
                <w:rtl/>
              </w:rPr>
              <w:t>חג הסיגד</w:t>
            </w:r>
          </w:p>
        </w:tc>
        <w:tc>
          <w:tcPr>
            <w:tcW w:w="2408" w:type="dxa"/>
            <w:shd w:val="clear" w:color="auto" w:fill="D9D9D9" w:themeFill="background1" w:themeFillShade="D9"/>
          </w:tcPr>
          <w:p w14:paraId="0B1E08F8" w14:textId="0E0F3938" w:rsidR="00130A8E" w:rsidRPr="00BF099C" w:rsidRDefault="00130A8E" w:rsidP="008253AD">
            <w:pPr>
              <w:pStyle w:val="a4"/>
              <w:ind w:left="198"/>
              <w:jc w:val="center"/>
              <w:rPr>
                <w:rFonts w:ascii="David" w:hAnsi="David"/>
                <w:b/>
                <w:bCs/>
                <w:rtl/>
              </w:rPr>
            </w:pPr>
            <w:r w:rsidRPr="00BF099C">
              <w:rPr>
                <w:rFonts w:ascii="David" w:hAnsi="David" w:hint="cs"/>
                <w:b/>
                <w:bCs/>
                <w:rtl/>
              </w:rPr>
              <w:t>חבצלת</w:t>
            </w:r>
          </w:p>
        </w:tc>
      </w:tr>
      <w:tr w:rsidR="007A523E" w:rsidRPr="003324E6" w14:paraId="4AB5FA45" w14:textId="77777777" w:rsidTr="008253AD">
        <w:trPr>
          <w:trHeight w:val="1134"/>
        </w:trPr>
        <w:tc>
          <w:tcPr>
            <w:tcW w:w="1645" w:type="dxa"/>
          </w:tcPr>
          <w:p w14:paraId="411D08A0" w14:textId="7912C71F" w:rsidR="007A523E" w:rsidRPr="003324E6" w:rsidRDefault="007A523E" w:rsidP="008253AD">
            <w:pPr>
              <w:pStyle w:val="a4"/>
              <w:ind w:left="198"/>
              <w:jc w:val="center"/>
              <w:rPr>
                <w:rFonts w:ascii="David" w:hAnsi="David"/>
                <w:rtl/>
              </w:rPr>
            </w:pPr>
            <w:r>
              <w:rPr>
                <w:rFonts w:ascii="David" w:hAnsi="David" w:hint="cs"/>
                <w:rtl/>
              </w:rPr>
              <w:t xml:space="preserve">מסך לד- לפי מטר- ברזולוציה גבוה- 2.5 </w:t>
            </w:r>
            <w:proofErr w:type="spellStart"/>
            <w:r>
              <w:rPr>
                <w:rFonts w:ascii="David" w:hAnsi="David" w:hint="cs"/>
                <w:rtl/>
              </w:rPr>
              <w:t>פיץ</w:t>
            </w:r>
            <w:proofErr w:type="spellEnd"/>
            <w:r>
              <w:rPr>
                <w:rFonts w:ascii="David" w:hAnsi="David" w:hint="cs"/>
                <w:rtl/>
              </w:rPr>
              <w:t xml:space="preserve"> לכל הפחות</w:t>
            </w:r>
          </w:p>
        </w:tc>
        <w:tc>
          <w:tcPr>
            <w:tcW w:w="1052" w:type="dxa"/>
          </w:tcPr>
          <w:p w14:paraId="11E0BEAA" w14:textId="606DEFCA" w:rsidR="007A523E" w:rsidRDefault="00737137" w:rsidP="008253AD">
            <w:pPr>
              <w:pStyle w:val="a4"/>
              <w:ind w:left="198"/>
              <w:jc w:val="center"/>
              <w:rPr>
                <w:rFonts w:ascii="David" w:hAnsi="David"/>
                <w:rtl/>
              </w:rPr>
            </w:pPr>
            <w:r>
              <w:rPr>
                <w:rFonts w:ascii="David" w:hAnsi="David" w:hint="cs"/>
                <w:rtl/>
              </w:rPr>
              <w:t>מסך אחד 3</w:t>
            </w:r>
            <w:r>
              <w:rPr>
                <w:rFonts w:ascii="David" w:hAnsi="David" w:hint="cs"/>
              </w:rPr>
              <w:t>X</w:t>
            </w:r>
            <w:r>
              <w:rPr>
                <w:rFonts w:ascii="David" w:hAnsi="David" w:hint="cs"/>
                <w:rtl/>
              </w:rPr>
              <w:t>4</w:t>
            </w:r>
          </w:p>
          <w:p w14:paraId="75FF3FBE" w14:textId="7494F837" w:rsidR="00737137" w:rsidRPr="003324E6" w:rsidRDefault="00737137" w:rsidP="008253AD">
            <w:pPr>
              <w:pStyle w:val="a4"/>
              <w:ind w:left="198"/>
              <w:jc w:val="center"/>
              <w:rPr>
                <w:rFonts w:ascii="David" w:hAnsi="David"/>
                <w:rtl/>
              </w:rPr>
            </w:pPr>
            <w:r>
              <w:rPr>
                <w:rFonts w:ascii="David" w:hAnsi="David" w:hint="cs"/>
                <w:rtl/>
              </w:rPr>
              <w:t>3 מסכי 3</w:t>
            </w:r>
            <w:r>
              <w:rPr>
                <w:rFonts w:ascii="David" w:hAnsi="David" w:hint="cs"/>
              </w:rPr>
              <w:t>X</w:t>
            </w:r>
            <w:r>
              <w:rPr>
                <w:rFonts w:ascii="David" w:hAnsi="David" w:hint="cs"/>
                <w:rtl/>
              </w:rPr>
              <w:t>6</w:t>
            </w:r>
          </w:p>
        </w:tc>
        <w:tc>
          <w:tcPr>
            <w:tcW w:w="1274" w:type="dxa"/>
          </w:tcPr>
          <w:p w14:paraId="5C3D60DF" w14:textId="77777777" w:rsidR="007A523E" w:rsidRPr="003324E6" w:rsidRDefault="007A523E" w:rsidP="008253AD">
            <w:pPr>
              <w:pStyle w:val="a4"/>
              <w:ind w:left="198"/>
              <w:jc w:val="center"/>
              <w:rPr>
                <w:rFonts w:ascii="David" w:hAnsi="David"/>
                <w:rtl/>
              </w:rPr>
            </w:pPr>
            <w:r>
              <w:rPr>
                <w:rFonts w:ascii="David" w:hAnsi="David" w:hint="cs"/>
                <w:rtl/>
              </w:rPr>
              <w:t>5</w:t>
            </w:r>
            <w:r>
              <w:rPr>
                <w:rFonts w:ascii="David" w:hAnsi="David" w:hint="cs"/>
              </w:rPr>
              <w:t>X</w:t>
            </w:r>
            <w:r>
              <w:rPr>
                <w:rFonts w:ascii="David" w:hAnsi="David" w:hint="cs"/>
                <w:rtl/>
              </w:rPr>
              <w:t>4</w:t>
            </w:r>
          </w:p>
        </w:tc>
        <w:tc>
          <w:tcPr>
            <w:tcW w:w="1274" w:type="dxa"/>
          </w:tcPr>
          <w:p w14:paraId="39BA26CD" w14:textId="77777777" w:rsidR="007A523E" w:rsidRDefault="007A523E" w:rsidP="008253AD">
            <w:pPr>
              <w:pStyle w:val="a4"/>
              <w:ind w:left="198"/>
              <w:jc w:val="center"/>
              <w:rPr>
                <w:rFonts w:ascii="David" w:hAnsi="David"/>
                <w:rtl/>
              </w:rPr>
            </w:pPr>
            <w:r>
              <w:rPr>
                <w:rFonts w:ascii="David" w:hAnsi="David" w:hint="cs"/>
                <w:rtl/>
              </w:rPr>
              <w:t>5</w:t>
            </w:r>
            <w:r>
              <w:rPr>
                <w:rFonts w:ascii="David" w:hAnsi="David" w:hint="cs"/>
              </w:rPr>
              <w:t>X</w:t>
            </w:r>
            <w:r>
              <w:rPr>
                <w:rFonts w:ascii="David" w:hAnsi="David" w:hint="cs"/>
                <w:rtl/>
              </w:rPr>
              <w:t>4</w:t>
            </w:r>
          </w:p>
        </w:tc>
        <w:tc>
          <w:tcPr>
            <w:tcW w:w="1274" w:type="dxa"/>
          </w:tcPr>
          <w:p w14:paraId="356F4D81" w14:textId="12033C09" w:rsidR="007A523E" w:rsidRPr="003324E6" w:rsidRDefault="007A523E" w:rsidP="008253AD">
            <w:pPr>
              <w:pStyle w:val="a4"/>
              <w:ind w:left="198"/>
              <w:jc w:val="center"/>
              <w:rPr>
                <w:rFonts w:ascii="David" w:hAnsi="David"/>
                <w:rtl/>
              </w:rPr>
            </w:pPr>
            <w:r>
              <w:rPr>
                <w:rFonts w:ascii="David" w:hAnsi="David" w:hint="cs"/>
                <w:rtl/>
              </w:rPr>
              <w:t>3</w:t>
            </w:r>
            <w:r>
              <w:rPr>
                <w:rFonts w:ascii="David" w:hAnsi="David" w:hint="cs"/>
              </w:rPr>
              <w:t>X</w:t>
            </w:r>
            <w:r>
              <w:rPr>
                <w:rFonts w:ascii="David" w:hAnsi="David" w:hint="cs"/>
                <w:rtl/>
              </w:rPr>
              <w:t>8</w:t>
            </w:r>
          </w:p>
        </w:tc>
        <w:tc>
          <w:tcPr>
            <w:tcW w:w="1223" w:type="dxa"/>
          </w:tcPr>
          <w:p w14:paraId="09FD2F33" w14:textId="77777777" w:rsidR="007A523E" w:rsidRDefault="007A523E" w:rsidP="008253AD">
            <w:pPr>
              <w:pStyle w:val="a4"/>
              <w:ind w:left="198"/>
              <w:jc w:val="center"/>
              <w:rPr>
                <w:rFonts w:ascii="David" w:hAnsi="David"/>
                <w:rtl/>
              </w:rPr>
            </w:pPr>
            <w:r>
              <w:rPr>
                <w:rFonts w:ascii="David" w:hAnsi="David" w:hint="cs"/>
                <w:rtl/>
              </w:rPr>
              <w:t>4 מסכים בגדול 3</w:t>
            </w:r>
            <w:r>
              <w:rPr>
                <w:rFonts w:ascii="David" w:hAnsi="David" w:hint="cs"/>
              </w:rPr>
              <w:t>X</w:t>
            </w:r>
            <w:r>
              <w:rPr>
                <w:rFonts w:ascii="David" w:hAnsi="David" w:hint="cs"/>
                <w:rtl/>
              </w:rPr>
              <w:t>4</w:t>
            </w:r>
          </w:p>
        </w:tc>
        <w:tc>
          <w:tcPr>
            <w:tcW w:w="2408" w:type="dxa"/>
          </w:tcPr>
          <w:p w14:paraId="51086921" w14:textId="2122E808" w:rsidR="007A523E" w:rsidRPr="003324E6" w:rsidRDefault="007A523E" w:rsidP="008253AD">
            <w:pPr>
              <w:pStyle w:val="a4"/>
              <w:ind w:left="198"/>
              <w:jc w:val="center"/>
              <w:rPr>
                <w:rFonts w:ascii="David" w:hAnsi="David"/>
                <w:rtl/>
              </w:rPr>
            </w:pPr>
            <w:r>
              <w:rPr>
                <w:rFonts w:ascii="David" w:hAnsi="David" w:hint="cs"/>
                <w:rtl/>
              </w:rPr>
              <w:t>2 מסכים 3</w:t>
            </w:r>
            <w:r>
              <w:rPr>
                <w:rFonts w:ascii="David" w:hAnsi="David" w:hint="cs"/>
              </w:rPr>
              <w:t>X</w:t>
            </w:r>
            <w:r>
              <w:rPr>
                <w:rFonts w:ascii="David" w:hAnsi="David" w:hint="cs"/>
                <w:rtl/>
              </w:rPr>
              <w:t>4</w:t>
            </w:r>
          </w:p>
        </w:tc>
      </w:tr>
      <w:tr w:rsidR="007A523E" w:rsidRPr="003324E6" w14:paraId="42A9EE5F" w14:textId="77777777" w:rsidTr="008253AD">
        <w:trPr>
          <w:trHeight w:val="1134"/>
        </w:trPr>
        <w:tc>
          <w:tcPr>
            <w:tcW w:w="1645" w:type="dxa"/>
          </w:tcPr>
          <w:p w14:paraId="424EF665" w14:textId="532C4EAD" w:rsidR="007A523E" w:rsidRPr="003324E6" w:rsidRDefault="007A523E" w:rsidP="008253AD">
            <w:pPr>
              <w:pStyle w:val="a4"/>
              <w:ind w:left="198"/>
              <w:jc w:val="center"/>
              <w:rPr>
                <w:rFonts w:ascii="David" w:hAnsi="David"/>
                <w:rtl/>
              </w:rPr>
            </w:pPr>
            <w:r w:rsidRPr="003324E6">
              <w:rPr>
                <w:rFonts w:ascii="David" w:hAnsi="David" w:hint="cs"/>
                <w:rtl/>
              </w:rPr>
              <w:t>חבלול דקורטיבי עם עמודי נירוסטה</w:t>
            </w:r>
          </w:p>
        </w:tc>
        <w:tc>
          <w:tcPr>
            <w:tcW w:w="1052" w:type="dxa"/>
          </w:tcPr>
          <w:p w14:paraId="6A4F458C" w14:textId="65D31F88" w:rsidR="007A523E" w:rsidRPr="003324E6" w:rsidRDefault="007A523E" w:rsidP="008253AD">
            <w:pPr>
              <w:pStyle w:val="a4"/>
              <w:ind w:left="198"/>
              <w:jc w:val="center"/>
              <w:rPr>
                <w:rFonts w:ascii="David" w:hAnsi="David"/>
                <w:rtl/>
              </w:rPr>
            </w:pPr>
            <w:r w:rsidRPr="003324E6">
              <w:rPr>
                <w:rFonts w:ascii="David" w:hAnsi="David" w:hint="cs"/>
                <w:rtl/>
              </w:rPr>
              <w:t>50 מטר</w:t>
            </w:r>
          </w:p>
        </w:tc>
        <w:tc>
          <w:tcPr>
            <w:tcW w:w="1274" w:type="dxa"/>
          </w:tcPr>
          <w:p w14:paraId="7E2C0949" w14:textId="6F6D98B1" w:rsidR="007A523E" w:rsidRPr="003324E6" w:rsidRDefault="007A523E" w:rsidP="008253AD">
            <w:pPr>
              <w:pStyle w:val="a4"/>
              <w:ind w:left="198"/>
              <w:jc w:val="center"/>
              <w:rPr>
                <w:rFonts w:ascii="David" w:hAnsi="David"/>
                <w:rtl/>
              </w:rPr>
            </w:pPr>
            <w:r w:rsidRPr="003324E6">
              <w:rPr>
                <w:rFonts w:ascii="David" w:hAnsi="David" w:hint="cs"/>
                <w:rtl/>
              </w:rPr>
              <w:t>50 מטר</w:t>
            </w:r>
          </w:p>
        </w:tc>
        <w:tc>
          <w:tcPr>
            <w:tcW w:w="1274" w:type="dxa"/>
          </w:tcPr>
          <w:p w14:paraId="7A6D3844" w14:textId="77777777" w:rsidR="007A523E" w:rsidRPr="003324E6" w:rsidRDefault="007A523E" w:rsidP="008253AD">
            <w:pPr>
              <w:pStyle w:val="a4"/>
              <w:ind w:left="198"/>
              <w:jc w:val="center"/>
              <w:rPr>
                <w:rFonts w:ascii="David" w:hAnsi="David"/>
                <w:rtl/>
              </w:rPr>
            </w:pPr>
            <w:r>
              <w:rPr>
                <w:rFonts w:ascii="David" w:hAnsi="David" w:hint="cs"/>
                <w:rtl/>
              </w:rPr>
              <w:t>70</w:t>
            </w:r>
            <w:r w:rsidRPr="003324E6">
              <w:rPr>
                <w:rFonts w:ascii="David" w:hAnsi="David" w:hint="cs"/>
                <w:rtl/>
              </w:rPr>
              <w:t xml:space="preserve"> מטר</w:t>
            </w:r>
          </w:p>
        </w:tc>
        <w:tc>
          <w:tcPr>
            <w:tcW w:w="1274" w:type="dxa"/>
          </w:tcPr>
          <w:p w14:paraId="4B14878E" w14:textId="5A87BAE8" w:rsidR="007A523E" w:rsidRPr="003324E6" w:rsidRDefault="007A523E" w:rsidP="008253AD">
            <w:pPr>
              <w:pStyle w:val="a4"/>
              <w:ind w:left="198"/>
              <w:jc w:val="center"/>
              <w:rPr>
                <w:rFonts w:ascii="David" w:hAnsi="David"/>
                <w:rtl/>
              </w:rPr>
            </w:pPr>
            <w:r w:rsidRPr="003324E6">
              <w:rPr>
                <w:rFonts w:ascii="David" w:hAnsi="David" w:hint="cs"/>
                <w:rtl/>
              </w:rPr>
              <w:t>50 מטר</w:t>
            </w:r>
          </w:p>
        </w:tc>
        <w:tc>
          <w:tcPr>
            <w:tcW w:w="1223" w:type="dxa"/>
          </w:tcPr>
          <w:p w14:paraId="6DA1405A" w14:textId="241A32D2" w:rsidR="007A523E" w:rsidRPr="003324E6" w:rsidRDefault="007A523E" w:rsidP="008253AD">
            <w:pPr>
              <w:pStyle w:val="a4"/>
              <w:ind w:left="198"/>
              <w:jc w:val="center"/>
              <w:rPr>
                <w:rFonts w:ascii="David" w:hAnsi="David"/>
                <w:rtl/>
              </w:rPr>
            </w:pPr>
            <w:r>
              <w:rPr>
                <w:rFonts w:ascii="David" w:hAnsi="David" w:hint="cs"/>
                <w:rtl/>
              </w:rPr>
              <w:t>50 מטר</w:t>
            </w:r>
          </w:p>
        </w:tc>
        <w:tc>
          <w:tcPr>
            <w:tcW w:w="2408" w:type="dxa"/>
          </w:tcPr>
          <w:p w14:paraId="5E2EC0DE" w14:textId="77777777" w:rsidR="007A523E" w:rsidRPr="003324E6" w:rsidRDefault="007A523E" w:rsidP="008253AD">
            <w:pPr>
              <w:pStyle w:val="a4"/>
              <w:ind w:left="198"/>
              <w:jc w:val="center"/>
              <w:rPr>
                <w:rFonts w:ascii="David" w:hAnsi="David"/>
                <w:rtl/>
              </w:rPr>
            </w:pPr>
            <w:r w:rsidRPr="003324E6">
              <w:rPr>
                <w:rFonts w:ascii="David" w:hAnsi="David" w:hint="cs"/>
                <w:rtl/>
              </w:rPr>
              <w:t>50 מטר</w:t>
            </w:r>
          </w:p>
        </w:tc>
      </w:tr>
      <w:tr w:rsidR="007A523E" w:rsidRPr="003324E6" w14:paraId="57FC762D" w14:textId="77777777" w:rsidTr="008253AD">
        <w:trPr>
          <w:trHeight w:val="1134"/>
        </w:trPr>
        <w:tc>
          <w:tcPr>
            <w:tcW w:w="1645" w:type="dxa"/>
          </w:tcPr>
          <w:p w14:paraId="0C2A97AB" w14:textId="1C1C6248" w:rsidR="007A523E" w:rsidRPr="003324E6" w:rsidRDefault="007A523E" w:rsidP="008253AD">
            <w:pPr>
              <w:pStyle w:val="a4"/>
              <w:ind w:left="198"/>
              <w:jc w:val="center"/>
              <w:rPr>
                <w:rFonts w:ascii="David" w:hAnsi="David"/>
                <w:rtl/>
              </w:rPr>
            </w:pPr>
            <w:r w:rsidRPr="003324E6">
              <w:rPr>
                <w:rFonts w:ascii="David" w:hAnsi="David" w:hint="cs"/>
                <w:rtl/>
              </w:rPr>
              <w:t>דגלי לאום על מוטות 6 מטר-דגלים חדשים</w:t>
            </w:r>
            <w:r>
              <w:rPr>
                <w:rFonts w:ascii="David" w:hAnsi="David" w:hint="cs"/>
                <w:rtl/>
              </w:rPr>
              <w:t>, מגוהצים ולא קרועים.</w:t>
            </w:r>
          </w:p>
        </w:tc>
        <w:tc>
          <w:tcPr>
            <w:tcW w:w="1052" w:type="dxa"/>
          </w:tcPr>
          <w:p w14:paraId="590936D6" w14:textId="07F31C48" w:rsidR="007A523E" w:rsidRPr="003324E6" w:rsidRDefault="007A523E" w:rsidP="008253AD">
            <w:pPr>
              <w:pStyle w:val="a4"/>
              <w:ind w:left="198"/>
              <w:jc w:val="center"/>
              <w:rPr>
                <w:rFonts w:ascii="David" w:hAnsi="David"/>
                <w:rtl/>
              </w:rPr>
            </w:pPr>
            <w:r w:rsidRPr="003324E6">
              <w:rPr>
                <w:rFonts w:ascii="David" w:hAnsi="David" w:hint="cs"/>
                <w:rtl/>
              </w:rPr>
              <w:t>50 יחידות</w:t>
            </w:r>
          </w:p>
        </w:tc>
        <w:tc>
          <w:tcPr>
            <w:tcW w:w="1274" w:type="dxa"/>
          </w:tcPr>
          <w:p w14:paraId="5189A707" w14:textId="1490AB82" w:rsidR="007A523E" w:rsidRPr="003324E6" w:rsidRDefault="007A523E" w:rsidP="008253AD">
            <w:pPr>
              <w:pStyle w:val="a4"/>
              <w:ind w:left="198"/>
              <w:jc w:val="center"/>
              <w:rPr>
                <w:rFonts w:ascii="David" w:hAnsi="David"/>
                <w:rtl/>
              </w:rPr>
            </w:pPr>
            <w:r>
              <w:rPr>
                <w:rFonts w:ascii="David" w:hAnsi="David" w:hint="cs"/>
                <w:rtl/>
              </w:rPr>
              <w:t>50</w:t>
            </w:r>
            <w:r w:rsidRPr="003324E6">
              <w:rPr>
                <w:rFonts w:ascii="David" w:hAnsi="David" w:hint="cs"/>
                <w:rtl/>
              </w:rPr>
              <w:t xml:space="preserve"> יחידות</w:t>
            </w:r>
          </w:p>
        </w:tc>
        <w:tc>
          <w:tcPr>
            <w:tcW w:w="1274" w:type="dxa"/>
          </w:tcPr>
          <w:p w14:paraId="28D997FA" w14:textId="0D105A4B" w:rsidR="007A523E" w:rsidRPr="003324E6" w:rsidRDefault="007A523E" w:rsidP="008253AD">
            <w:pPr>
              <w:pStyle w:val="a4"/>
              <w:ind w:left="198"/>
              <w:jc w:val="center"/>
              <w:rPr>
                <w:rFonts w:ascii="David" w:hAnsi="David"/>
                <w:rtl/>
              </w:rPr>
            </w:pPr>
            <w:r>
              <w:rPr>
                <w:rFonts w:ascii="David" w:hAnsi="David" w:hint="cs"/>
                <w:rtl/>
              </w:rPr>
              <w:t xml:space="preserve">120 </w:t>
            </w:r>
            <w:r w:rsidRPr="003324E6">
              <w:rPr>
                <w:rFonts w:ascii="David" w:hAnsi="David" w:hint="cs"/>
                <w:rtl/>
              </w:rPr>
              <w:t>יחידות</w:t>
            </w:r>
          </w:p>
        </w:tc>
        <w:tc>
          <w:tcPr>
            <w:tcW w:w="1274" w:type="dxa"/>
          </w:tcPr>
          <w:p w14:paraId="3EA822E5" w14:textId="4764AE56" w:rsidR="007A523E" w:rsidRPr="003324E6" w:rsidRDefault="007A523E" w:rsidP="008253AD">
            <w:pPr>
              <w:pStyle w:val="a4"/>
              <w:ind w:left="198"/>
              <w:jc w:val="center"/>
              <w:rPr>
                <w:rFonts w:ascii="David" w:hAnsi="David"/>
                <w:rtl/>
              </w:rPr>
            </w:pPr>
            <w:r>
              <w:rPr>
                <w:rFonts w:ascii="David" w:hAnsi="David" w:hint="cs"/>
                <w:rtl/>
              </w:rPr>
              <w:t>50</w:t>
            </w:r>
            <w:r w:rsidRPr="003324E6">
              <w:rPr>
                <w:rFonts w:ascii="David" w:hAnsi="David" w:hint="cs"/>
                <w:rtl/>
              </w:rPr>
              <w:t xml:space="preserve"> יחידות</w:t>
            </w:r>
          </w:p>
        </w:tc>
        <w:tc>
          <w:tcPr>
            <w:tcW w:w="1223" w:type="dxa"/>
          </w:tcPr>
          <w:p w14:paraId="534F7332" w14:textId="7C80F0D4" w:rsidR="007A523E" w:rsidRPr="003324E6" w:rsidRDefault="007A523E" w:rsidP="008253AD">
            <w:pPr>
              <w:pStyle w:val="a4"/>
              <w:ind w:left="198"/>
              <w:jc w:val="center"/>
              <w:rPr>
                <w:rFonts w:ascii="David" w:hAnsi="David"/>
                <w:rtl/>
              </w:rPr>
            </w:pPr>
            <w:r>
              <w:rPr>
                <w:rFonts w:ascii="David" w:hAnsi="David" w:hint="cs"/>
                <w:rtl/>
              </w:rPr>
              <w:t>100</w:t>
            </w:r>
          </w:p>
        </w:tc>
        <w:tc>
          <w:tcPr>
            <w:tcW w:w="2408" w:type="dxa"/>
          </w:tcPr>
          <w:p w14:paraId="2A03345C" w14:textId="79A4022D" w:rsidR="007A523E" w:rsidRPr="003324E6" w:rsidRDefault="007A523E" w:rsidP="008253AD">
            <w:pPr>
              <w:pStyle w:val="a4"/>
              <w:ind w:left="198"/>
              <w:jc w:val="center"/>
              <w:rPr>
                <w:rFonts w:ascii="David" w:hAnsi="David"/>
                <w:rtl/>
              </w:rPr>
            </w:pPr>
            <w:r w:rsidRPr="003324E6">
              <w:rPr>
                <w:rFonts w:ascii="David" w:hAnsi="David" w:hint="cs"/>
                <w:rtl/>
              </w:rPr>
              <w:t>50 יחידות</w:t>
            </w:r>
          </w:p>
        </w:tc>
      </w:tr>
      <w:tr w:rsidR="007A523E" w:rsidRPr="003324E6" w14:paraId="50A85B36" w14:textId="77777777" w:rsidTr="008253AD">
        <w:trPr>
          <w:trHeight w:val="2044"/>
        </w:trPr>
        <w:tc>
          <w:tcPr>
            <w:tcW w:w="1645" w:type="dxa"/>
          </w:tcPr>
          <w:p w14:paraId="0B4E8480" w14:textId="23F480A5" w:rsidR="007A523E" w:rsidRPr="003324E6" w:rsidRDefault="007A523E" w:rsidP="008253AD">
            <w:pPr>
              <w:pStyle w:val="a4"/>
              <w:ind w:left="198"/>
              <w:jc w:val="center"/>
              <w:rPr>
                <w:rFonts w:ascii="David" w:hAnsi="David"/>
                <w:rtl/>
              </w:rPr>
            </w:pPr>
            <w:r w:rsidRPr="003324E6">
              <w:rPr>
                <w:rFonts w:ascii="David" w:hAnsi="David" w:hint="cs"/>
                <w:rtl/>
              </w:rPr>
              <w:t xml:space="preserve">במות- במפרט </w:t>
            </w:r>
            <w:proofErr w:type="spellStart"/>
            <w:r w:rsidRPr="003324E6">
              <w:rPr>
                <w:rFonts w:ascii="David" w:hAnsi="David" w:hint="cs"/>
                <w:rtl/>
              </w:rPr>
              <w:t>מצויין</w:t>
            </w:r>
            <w:proofErr w:type="spellEnd"/>
            <w:r w:rsidRPr="003324E6">
              <w:rPr>
                <w:rFonts w:ascii="David" w:hAnsi="David" w:hint="cs"/>
                <w:rtl/>
              </w:rPr>
              <w:t xml:space="preserve"> במ</w:t>
            </w:r>
            <w:r>
              <w:rPr>
                <w:rFonts w:ascii="David" w:hAnsi="David" w:hint="cs"/>
                <w:rtl/>
              </w:rPr>
              <w:t xml:space="preserve">"ר </w:t>
            </w:r>
            <w:r w:rsidRPr="003324E6">
              <w:rPr>
                <w:rFonts w:ascii="David" w:hAnsi="David" w:hint="cs"/>
                <w:rtl/>
              </w:rPr>
              <w:t>, יחולק לפי החלטת מנהל הטקס</w:t>
            </w:r>
            <w:r>
              <w:rPr>
                <w:rFonts w:ascii="David" w:hAnsi="David" w:hint="cs"/>
                <w:rtl/>
              </w:rPr>
              <w:t xml:space="preserve"> לבמות שונות בגבהים ומפלסים שונים</w:t>
            </w:r>
            <w:r w:rsidRPr="003324E6">
              <w:rPr>
                <w:rFonts w:ascii="David" w:hAnsi="David" w:hint="cs"/>
                <w:rtl/>
              </w:rPr>
              <w:t>- כל במה תכלול כיסוי עם שטיח, מעקות, מדרגות</w:t>
            </w:r>
            <w:r>
              <w:rPr>
                <w:rFonts w:ascii="David" w:hAnsi="David" w:hint="cs"/>
                <w:rtl/>
              </w:rPr>
              <w:t>, כיסוי מסביב לבמה</w:t>
            </w:r>
            <w:r w:rsidRPr="003324E6">
              <w:rPr>
                <w:rFonts w:ascii="David" w:hAnsi="David" w:hint="cs"/>
                <w:rtl/>
              </w:rPr>
              <w:t xml:space="preserve"> וכל דרישת בטיחות נוספת.</w:t>
            </w:r>
          </w:p>
        </w:tc>
        <w:tc>
          <w:tcPr>
            <w:tcW w:w="1052" w:type="dxa"/>
          </w:tcPr>
          <w:p w14:paraId="5E3DE868" w14:textId="77777777" w:rsidR="007A523E" w:rsidRPr="003324E6" w:rsidRDefault="007A523E" w:rsidP="008253AD">
            <w:pPr>
              <w:pStyle w:val="a4"/>
              <w:ind w:left="198"/>
              <w:jc w:val="center"/>
              <w:rPr>
                <w:rFonts w:ascii="David" w:hAnsi="David"/>
                <w:rtl/>
              </w:rPr>
            </w:pPr>
            <w:r w:rsidRPr="003324E6">
              <w:rPr>
                <w:rFonts w:ascii="David" w:hAnsi="David" w:hint="cs"/>
                <w:rtl/>
              </w:rPr>
              <w:t xml:space="preserve">כ- </w:t>
            </w:r>
            <w:r>
              <w:rPr>
                <w:rFonts w:ascii="David" w:hAnsi="David" w:hint="cs"/>
                <w:rtl/>
              </w:rPr>
              <w:t>30 מ"ר</w:t>
            </w:r>
          </w:p>
        </w:tc>
        <w:tc>
          <w:tcPr>
            <w:tcW w:w="1274" w:type="dxa"/>
          </w:tcPr>
          <w:p w14:paraId="0809C9AF" w14:textId="77777777" w:rsidR="007A523E" w:rsidRPr="003324E6" w:rsidRDefault="007A523E" w:rsidP="008253AD">
            <w:pPr>
              <w:pStyle w:val="a4"/>
              <w:ind w:left="198"/>
              <w:jc w:val="center"/>
              <w:rPr>
                <w:rFonts w:ascii="David" w:hAnsi="David"/>
                <w:rtl/>
              </w:rPr>
            </w:pPr>
            <w:r>
              <w:rPr>
                <w:rFonts w:ascii="David" w:hAnsi="David" w:hint="cs"/>
                <w:rtl/>
              </w:rPr>
              <w:t>150 מ"ר</w:t>
            </w:r>
          </w:p>
        </w:tc>
        <w:tc>
          <w:tcPr>
            <w:tcW w:w="1274" w:type="dxa"/>
          </w:tcPr>
          <w:p w14:paraId="7A8AE143" w14:textId="77777777" w:rsidR="007A523E" w:rsidRPr="003324E6" w:rsidRDefault="007A523E" w:rsidP="008253AD">
            <w:pPr>
              <w:pStyle w:val="a4"/>
              <w:ind w:left="198"/>
              <w:jc w:val="center"/>
              <w:rPr>
                <w:rFonts w:ascii="David" w:hAnsi="David"/>
                <w:rtl/>
              </w:rPr>
            </w:pPr>
            <w:r w:rsidRPr="003324E6">
              <w:rPr>
                <w:rFonts w:ascii="David" w:hAnsi="David" w:hint="cs"/>
                <w:rtl/>
              </w:rPr>
              <w:t xml:space="preserve">כ-50 </w:t>
            </w:r>
            <w:r>
              <w:rPr>
                <w:rFonts w:ascii="David" w:hAnsi="David" w:hint="cs"/>
                <w:rtl/>
              </w:rPr>
              <w:t>מ"ר</w:t>
            </w:r>
          </w:p>
        </w:tc>
        <w:tc>
          <w:tcPr>
            <w:tcW w:w="1274" w:type="dxa"/>
          </w:tcPr>
          <w:p w14:paraId="3CF0CB5D" w14:textId="75F7FD00" w:rsidR="007A523E" w:rsidRPr="003324E6" w:rsidRDefault="007A523E" w:rsidP="008253AD">
            <w:pPr>
              <w:pStyle w:val="a4"/>
              <w:ind w:left="198"/>
              <w:jc w:val="center"/>
              <w:rPr>
                <w:rFonts w:ascii="David" w:hAnsi="David"/>
                <w:rtl/>
              </w:rPr>
            </w:pPr>
            <w:r>
              <w:rPr>
                <w:rFonts w:ascii="David" w:hAnsi="David" w:hint="cs"/>
                <w:rtl/>
              </w:rPr>
              <w:t>כ- 500 מ"ר</w:t>
            </w:r>
          </w:p>
        </w:tc>
        <w:tc>
          <w:tcPr>
            <w:tcW w:w="1223" w:type="dxa"/>
          </w:tcPr>
          <w:p w14:paraId="7CB68AB8" w14:textId="45B1D8A5" w:rsidR="007A523E" w:rsidRDefault="007A523E" w:rsidP="008253AD">
            <w:pPr>
              <w:pStyle w:val="a4"/>
              <w:ind w:left="198"/>
              <w:jc w:val="center"/>
              <w:rPr>
                <w:rFonts w:ascii="David" w:hAnsi="David"/>
                <w:rtl/>
              </w:rPr>
            </w:pPr>
            <w:r>
              <w:rPr>
                <w:rFonts w:ascii="David" w:hAnsi="David" w:hint="cs"/>
                <w:rtl/>
              </w:rPr>
              <w:t xml:space="preserve">במת </w:t>
            </w:r>
            <w:proofErr w:type="spellStart"/>
            <w:r>
              <w:rPr>
                <w:rFonts w:ascii="David" w:hAnsi="David" w:hint="cs"/>
                <w:rtl/>
              </w:rPr>
              <w:t>ליירים</w:t>
            </w:r>
            <w:proofErr w:type="spellEnd"/>
            <w:r>
              <w:rPr>
                <w:rFonts w:ascii="David" w:hAnsi="David" w:hint="cs"/>
                <w:rtl/>
              </w:rPr>
              <w:t xml:space="preserve"> להושבה ע"ג </w:t>
            </w:r>
            <w:proofErr w:type="spellStart"/>
            <w:r>
              <w:rPr>
                <w:rFonts w:ascii="David" w:hAnsi="David" w:hint="cs"/>
                <w:rtl/>
              </w:rPr>
              <w:t>השדא</w:t>
            </w:r>
            <w:proofErr w:type="spellEnd"/>
            <w:r>
              <w:rPr>
                <w:rFonts w:ascii="David" w:hAnsi="David" w:hint="cs"/>
                <w:rtl/>
              </w:rPr>
              <w:t xml:space="preserve"> - 130 מ"ר בארבעה מפלסים (ל1,400 אנשים)</w:t>
            </w:r>
          </w:p>
          <w:p w14:paraId="01F4B02E" w14:textId="52D0FE4B" w:rsidR="007A523E" w:rsidRDefault="007A523E" w:rsidP="008253AD">
            <w:pPr>
              <w:pStyle w:val="a4"/>
              <w:ind w:left="198"/>
              <w:jc w:val="center"/>
              <w:rPr>
                <w:rFonts w:ascii="David" w:hAnsi="David"/>
                <w:rtl/>
              </w:rPr>
            </w:pPr>
            <w:r>
              <w:rPr>
                <w:rFonts w:ascii="David" w:hAnsi="David" w:hint="cs"/>
                <w:rtl/>
              </w:rPr>
              <w:t>במת תפילה- 80 מ"ר</w:t>
            </w:r>
          </w:p>
          <w:p w14:paraId="23178797" w14:textId="36B8609C" w:rsidR="007A523E" w:rsidRDefault="007A523E" w:rsidP="008253AD">
            <w:pPr>
              <w:pStyle w:val="a4"/>
              <w:ind w:left="198"/>
              <w:jc w:val="center"/>
              <w:rPr>
                <w:rFonts w:ascii="David" w:hAnsi="David"/>
                <w:rtl/>
              </w:rPr>
            </w:pPr>
            <w:r>
              <w:rPr>
                <w:rFonts w:ascii="David" w:hAnsi="David" w:hint="cs"/>
                <w:rtl/>
              </w:rPr>
              <w:t>סה"כ מטר במות נדרש- 300 מ"ר.</w:t>
            </w:r>
          </w:p>
          <w:p w14:paraId="58B96C25" w14:textId="77777777" w:rsidR="007A523E" w:rsidRPr="003324E6" w:rsidRDefault="007A523E" w:rsidP="008253AD">
            <w:pPr>
              <w:pStyle w:val="a4"/>
              <w:ind w:left="198"/>
              <w:jc w:val="center"/>
              <w:rPr>
                <w:rFonts w:ascii="David" w:hAnsi="David"/>
                <w:rtl/>
              </w:rPr>
            </w:pPr>
          </w:p>
        </w:tc>
        <w:tc>
          <w:tcPr>
            <w:tcW w:w="2408" w:type="dxa"/>
          </w:tcPr>
          <w:p w14:paraId="5C76B270" w14:textId="5A5F0096" w:rsidR="007A523E" w:rsidRPr="003324E6" w:rsidRDefault="007A523E" w:rsidP="008253AD">
            <w:pPr>
              <w:pStyle w:val="a4"/>
              <w:ind w:left="198"/>
              <w:jc w:val="center"/>
              <w:rPr>
                <w:rFonts w:ascii="David" w:hAnsi="David"/>
                <w:rtl/>
              </w:rPr>
            </w:pPr>
            <w:r w:rsidRPr="003324E6">
              <w:rPr>
                <w:rFonts w:ascii="David" w:hAnsi="David" w:hint="cs"/>
                <w:rtl/>
              </w:rPr>
              <w:lastRenderedPageBreak/>
              <w:t xml:space="preserve">כ- </w:t>
            </w:r>
            <w:r>
              <w:rPr>
                <w:rFonts w:ascii="David" w:hAnsi="David" w:hint="cs"/>
                <w:rtl/>
              </w:rPr>
              <w:t>500</w:t>
            </w:r>
            <w:r w:rsidRPr="003324E6">
              <w:rPr>
                <w:rFonts w:ascii="David" w:hAnsi="David" w:hint="cs"/>
                <w:rtl/>
              </w:rPr>
              <w:t xml:space="preserve"> </w:t>
            </w:r>
            <w:r>
              <w:rPr>
                <w:rFonts w:ascii="David" w:hAnsi="David" w:hint="cs"/>
                <w:rtl/>
              </w:rPr>
              <w:t>מ"ר</w:t>
            </w:r>
          </w:p>
        </w:tc>
      </w:tr>
      <w:tr w:rsidR="007A523E" w:rsidRPr="003324E6" w14:paraId="4383BDB3" w14:textId="77777777" w:rsidTr="008253AD">
        <w:trPr>
          <w:trHeight w:val="2044"/>
        </w:trPr>
        <w:tc>
          <w:tcPr>
            <w:tcW w:w="1645" w:type="dxa"/>
          </w:tcPr>
          <w:p w14:paraId="65C00F5D" w14:textId="09A65203" w:rsidR="007A523E" w:rsidRPr="003324E6" w:rsidRDefault="007A523E" w:rsidP="008253AD">
            <w:pPr>
              <w:pStyle w:val="a4"/>
              <w:ind w:left="198"/>
              <w:jc w:val="center"/>
              <w:rPr>
                <w:rFonts w:ascii="David" w:hAnsi="David"/>
                <w:rtl/>
              </w:rPr>
            </w:pPr>
            <w:r>
              <w:rPr>
                <w:rFonts w:ascii="David" w:hAnsi="David" w:hint="cs"/>
                <w:rtl/>
              </w:rPr>
              <w:t>יציע ל-</w:t>
            </w:r>
            <w:r w:rsidR="00E404F9">
              <w:rPr>
                <w:rFonts w:ascii="David" w:hAnsi="David" w:hint="cs"/>
                <w:rtl/>
              </w:rPr>
              <w:t xml:space="preserve">1200 </w:t>
            </w:r>
            <w:r>
              <w:rPr>
                <w:rFonts w:ascii="David" w:hAnsi="David" w:hint="cs"/>
                <w:rtl/>
              </w:rPr>
              <w:t xml:space="preserve">איש כולל משקולות, אישור </w:t>
            </w:r>
            <w:proofErr w:type="spellStart"/>
            <w:r>
              <w:rPr>
                <w:rFonts w:ascii="David" w:hAnsi="David" w:hint="cs"/>
                <w:rtl/>
              </w:rPr>
              <w:t>קונסטורקטור</w:t>
            </w:r>
            <w:proofErr w:type="spellEnd"/>
            <w:r>
              <w:rPr>
                <w:rFonts w:ascii="David" w:hAnsi="David" w:hint="cs"/>
                <w:rtl/>
              </w:rPr>
              <w:t xml:space="preserve"> של החברה  בהתאם לתנאי השטח ודרישת המרכז, אשר יאפשרו צפייה איכותית וטובה ל- 1,000 איש לפחות. המדרגות יכוסו בשטיח. היציע צריך להיות אסתטי.</w:t>
            </w:r>
          </w:p>
        </w:tc>
        <w:tc>
          <w:tcPr>
            <w:tcW w:w="1052" w:type="dxa"/>
          </w:tcPr>
          <w:p w14:paraId="141A6071" w14:textId="77777777" w:rsidR="007A523E" w:rsidRPr="003324E6" w:rsidRDefault="00E404F9" w:rsidP="008253AD">
            <w:pPr>
              <w:pStyle w:val="a4"/>
              <w:ind w:left="198"/>
              <w:jc w:val="center"/>
              <w:rPr>
                <w:rFonts w:ascii="David" w:hAnsi="David"/>
                <w:rtl/>
              </w:rPr>
            </w:pPr>
            <w:r>
              <w:rPr>
                <w:rFonts w:ascii="David" w:hAnsi="David" w:hint="cs"/>
                <w:rtl/>
              </w:rPr>
              <w:t>2</w:t>
            </w:r>
          </w:p>
        </w:tc>
        <w:tc>
          <w:tcPr>
            <w:tcW w:w="1274" w:type="dxa"/>
          </w:tcPr>
          <w:p w14:paraId="52F299FA" w14:textId="4CA4F68F" w:rsidR="007A523E" w:rsidRPr="003324E6" w:rsidRDefault="007A523E" w:rsidP="008253AD">
            <w:pPr>
              <w:pStyle w:val="a4"/>
              <w:ind w:left="198"/>
              <w:jc w:val="center"/>
              <w:rPr>
                <w:rFonts w:ascii="David" w:hAnsi="David"/>
                <w:rtl/>
              </w:rPr>
            </w:pPr>
            <w:r>
              <w:rPr>
                <w:rFonts w:ascii="David" w:hAnsi="David" w:hint="cs"/>
                <w:rtl/>
              </w:rPr>
              <w:t>אין</w:t>
            </w:r>
          </w:p>
        </w:tc>
        <w:tc>
          <w:tcPr>
            <w:tcW w:w="1274" w:type="dxa"/>
          </w:tcPr>
          <w:p w14:paraId="4009FE3C" w14:textId="6F93B200" w:rsidR="007A523E" w:rsidRPr="003324E6" w:rsidRDefault="007A523E" w:rsidP="008253AD">
            <w:pPr>
              <w:pStyle w:val="a4"/>
              <w:ind w:left="198"/>
              <w:jc w:val="center"/>
              <w:rPr>
                <w:rFonts w:ascii="David" w:hAnsi="David"/>
                <w:rtl/>
              </w:rPr>
            </w:pPr>
            <w:r>
              <w:rPr>
                <w:rFonts w:ascii="David" w:hAnsi="David" w:hint="cs"/>
                <w:rtl/>
              </w:rPr>
              <w:t>אין</w:t>
            </w:r>
          </w:p>
        </w:tc>
        <w:tc>
          <w:tcPr>
            <w:tcW w:w="1274" w:type="dxa"/>
          </w:tcPr>
          <w:p w14:paraId="5A6B2BA5" w14:textId="102092FA" w:rsidR="007A523E" w:rsidRPr="003324E6" w:rsidRDefault="007A523E" w:rsidP="008253AD">
            <w:pPr>
              <w:pStyle w:val="a4"/>
              <w:ind w:left="198"/>
              <w:jc w:val="center"/>
              <w:rPr>
                <w:rFonts w:ascii="David" w:hAnsi="David"/>
                <w:rtl/>
              </w:rPr>
            </w:pPr>
            <w:r>
              <w:rPr>
                <w:rFonts w:ascii="David" w:hAnsi="David" w:hint="cs"/>
                <w:rtl/>
              </w:rPr>
              <w:t>אין</w:t>
            </w:r>
          </w:p>
        </w:tc>
        <w:tc>
          <w:tcPr>
            <w:tcW w:w="1223" w:type="dxa"/>
          </w:tcPr>
          <w:p w14:paraId="5C764FB4" w14:textId="4CB346BA" w:rsidR="007A523E" w:rsidRDefault="007A523E" w:rsidP="008253AD">
            <w:pPr>
              <w:pStyle w:val="a4"/>
              <w:ind w:left="198"/>
              <w:jc w:val="center"/>
              <w:rPr>
                <w:rFonts w:ascii="David" w:hAnsi="David"/>
                <w:rtl/>
              </w:rPr>
            </w:pPr>
            <w:r>
              <w:rPr>
                <w:rFonts w:ascii="David" w:hAnsi="David" w:hint="cs"/>
                <w:rtl/>
              </w:rPr>
              <w:t>אין</w:t>
            </w:r>
          </w:p>
        </w:tc>
        <w:tc>
          <w:tcPr>
            <w:tcW w:w="2408" w:type="dxa"/>
          </w:tcPr>
          <w:p w14:paraId="41DC8269" w14:textId="14AD3978" w:rsidR="007A523E" w:rsidRPr="003324E6" w:rsidRDefault="007A523E" w:rsidP="008253AD">
            <w:pPr>
              <w:pStyle w:val="a4"/>
              <w:ind w:left="198"/>
              <w:jc w:val="center"/>
              <w:rPr>
                <w:rFonts w:ascii="David" w:hAnsi="David"/>
                <w:rtl/>
              </w:rPr>
            </w:pPr>
            <w:r>
              <w:rPr>
                <w:rFonts w:ascii="David" w:hAnsi="David" w:hint="cs"/>
                <w:rtl/>
              </w:rPr>
              <w:t>אין</w:t>
            </w:r>
          </w:p>
        </w:tc>
      </w:tr>
      <w:tr w:rsidR="007A523E" w:rsidRPr="003324E6" w14:paraId="357E4251" w14:textId="77777777" w:rsidTr="008253AD">
        <w:trPr>
          <w:trHeight w:val="1134"/>
        </w:trPr>
        <w:tc>
          <w:tcPr>
            <w:tcW w:w="1645" w:type="dxa"/>
          </w:tcPr>
          <w:p w14:paraId="301167C7" w14:textId="548279A6" w:rsidR="007A523E" w:rsidRDefault="007A523E" w:rsidP="008253AD">
            <w:pPr>
              <w:pStyle w:val="a4"/>
              <w:ind w:left="198"/>
              <w:jc w:val="center"/>
              <w:rPr>
                <w:rFonts w:ascii="David" w:hAnsi="David"/>
                <w:rtl/>
              </w:rPr>
            </w:pPr>
            <w:r>
              <w:rPr>
                <w:rFonts w:ascii="David" w:hAnsi="David" w:hint="cs"/>
                <w:rtl/>
              </w:rPr>
              <w:t>מגדלים להצבת רמקולים בהתאם לדרישות ההגברה</w:t>
            </w:r>
          </w:p>
        </w:tc>
        <w:tc>
          <w:tcPr>
            <w:tcW w:w="1052" w:type="dxa"/>
          </w:tcPr>
          <w:p w14:paraId="26C6F86A" w14:textId="2C81B2F7" w:rsidR="007A523E" w:rsidRDefault="007A523E" w:rsidP="008253AD">
            <w:pPr>
              <w:pStyle w:val="a4"/>
              <w:ind w:left="198"/>
              <w:jc w:val="center"/>
              <w:rPr>
                <w:rFonts w:ascii="David" w:hAnsi="David"/>
                <w:rtl/>
              </w:rPr>
            </w:pPr>
            <w:r>
              <w:rPr>
                <w:rFonts w:ascii="David" w:hAnsi="David" w:hint="cs"/>
                <w:rtl/>
              </w:rPr>
              <w:t>אין</w:t>
            </w:r>
          </w:p>
        </w:tc>
        <w:tc>
          <w:tcPr>
            <w:tcW w:w="1274" w:type="dxa"/>
          </w:tcPr>
          <w:p w14:paraId="3A34BA0C" w14:textId="06BB8985" w:rsidR="007A523E" w:rsidRPr="005E329B" w:rsidRDefault="007A523E" w:rsidP="008253AD">
            <w:pPr>
              <w:jc w:val="center"/>
              <w:rPr>
                <w:rFonts w:ascii="David" w:hAnsi="David"/>
                <w:rtl/>
              </w:rPr>
            </w:pPr>
            <w:r>
              <w:rPr>
                <w:rFonts w:ascii="David" w:hAnsi="David" w:hint="cs"/>
                <w:rtl/>
              </w:rPr>
              <w:t>אין</w:t>
            </w:r>
          </w:p>
        </w:tc>
        <w:tc>
          <w:tcPr>
            <w:tcW w:w="1274" w:type="dxa"/>
          </w:tcPr>
          <w:p w14:paraId="13D23966" w14:textId="63977A59" w:rsidR="007A523E" w:rsidRDefault="007A523E" w:rsidP="008253AD">
            <w:pPr>
              <w:pStyle w:val="a4"/>
              <w:ind w:left="198"/>
              <w:jc w:val="center"/>
              <w:rPr>
                <w:rFonts w:ascii="David" w:hAnsi="David"/>
                <w:rtl/>
              </w:rPr>
            </w:pPr>
            <w:r>
              <w:rPr>
                <w:rFonts w:ascii="David" w:hAnsi="David" w:hint="cs"/>
                <w:rtl/>
              </w:rPr>
              <w:t>אין</w:t>
            </w:r>
          </w:p>
        </w:tc>
        <w:tc>
          <w:tcPr>
            <w:tcW w:w="1274" w:type="dxa"/>
          </w:tcPr>
          <w:p w14:paraId="02F0CC22" w14:textId="453D89AA" w:rsidR="007A523E" w:rsidRDefault="007A523E" w:rsidP="008253AD">
            <w:pPr>
              <w:pStyle w:val="a4"/>
              <w:ind w:left="198"/>
              <w:jc w:val="center"/>
              <w:rPr>
                <w:rFonts w:ascii="David" w:hAnsi="David"/>
                <w:rtl/>
              </w:rPr>
            </w:pPr>
            <w:r>
              <w:rPr>
                <w:rFonts w:ascii="David" w:hAnsi="David" w:hint="cs"/>
                <w:rtl/>
              </w:rPr>
              <w:t>אין</w:t>
            </w:r>
          </w:p>
        </w:tc>
        <w:tc>
          <w:tcPr>
            <w:tcW w:w="1223" w:type="dxa"/>
          </w:tcPr>
          <w:p w14:paraId="6AD3F22A" w14:textId="64D716B9" w:rsidR="007A523E" w:rsidRDefault="007A523E" w:rsidP="008253AD">
            <w:pPr>
              <w:pStyle w:val="a4"/>
              <w:ind w:left="198"/>
              <w:jc w:val="center"/>
              <w:rPr>
                <w:rFonts w:ascii="David" w:hAnsi="David"/>
                <w:rtl/>
              </w:rPr>
            </w:pPr>
            <w:r>
              <w:rPr>
                <w:rFonts w:ascii="David" w:hAnsi="David" w:hint="cs"/>
                <w:rtl/>
              </w:rPr>
              <w:t>בהתאם לדרישות ההגברה ובאישור מנהל הטקס.</w:t>
            </w:r>
          </w:p>
        </w:tc>
        <w:tc>
          <w:tcPr>
            <w:tcW w:w="2408" w:type="dxa"/>
          </w:tcPr>
          <w:p w14:paraId="5FFE2FD7" w14:textId="77777777" w:rsidR="007A523E" w:rsidRDefault="007A523E" w:rsidP="008253AD">
            <w:pPr>
              <w:pStyle w:val="a4"/>
              <w:ind w:left="198"/>
              <w:jc w:val="center"/>
              <w:rPr>
                <w:rFonts w:ascii="David" w:hAnsi="David"/>
                <w:rtl/>
              </w:rPr>
            </w:pPr>
          </w:p>
        </w:tc>
      </w:tr>
      <w:tr w:rsidR="007A523E" w:rsidRPr="003324E6" w14:paraId="527DC505" w14:textId="77777777" w:rsidTr="008253AD">
        <w:trPr>
          <w:trHeight w:val="1134"/>
        </w:trPr>
        <w:tc>
          <w:tcPr>
            <w:tcW w:w="1645" w:type="dxa"/>
          </w:tcPr>
          <w:p w14:paraId="47C2F6E4" w14:textId="2A8F9A7D" w:rsidR="007A523E" w:rsidRPr="003324E6" w:rsidRDefault="007A523E" w:rsidP="008253AD">
            <w:pPr>
              <w:pStyle w:val="a4"/>
              <w:ind w:left="198"/>
              <w:jc w:val="center"/>
              <w:rPr>
                <w:rFonts w:ascii="David" w:hAnsi="David"/>
                <w:rtl/>
              </w:rPr>
            </w:pPr>
            <w:r w:rsidRPr="003324E6">
              <w:rPr>
                <w:rFonts w:ascii="David" w:hAnsi="David" w:hint="cs"/>
                <w:rtl/>
              </w:rPr>
              <w:t>שושנות דגלים עם תרנים של 3 מטר</w:t>
            </w:r>
          </w:p>
        </w:tc>
        <w:tc>
          <w:tcPr>
            <w:tcW w:w="1052" w:type="dxa"/>
          </w:tcPr>
          <w:p w14:paraId="1D865E06" w14:textId="62267ABC" w:rsidR="007A523E" w:rsidRPr="003324E6" w:rsidRDefault="007A523E" w:rsidP="008253AD">
            <w:pPr>
              <w:pStyle w:val="a4"/>
              <w:ind w:left="198"/>
              <w:jc w:val="center"/>
              <w:rPr>
                <w:rFonts w:ascii="David" w:hAnsi="David"/>
                <w:rtl/>
              </w:rPr>
            </w:pPr>
            <w:r w:rsidRPr="003324E6">
              <w:rPr>
                <w:rFonts w:ascii="David" w:hAnsi="David" w:hint="cs"/>
                <w:rtl/>
              </w:rPr>
              <w:t>2</w:t>
            </w:r>
          </w:p>
        </w:tc>
        <w:tc>
          <w:tcPr>
            <w:tcW w:w="1274" w:type="dxa"/>
          </w:tcPr>
          <w:p w14:paraId="46D1D3D0" w14:textId="77777777" w:rsidR="007A523E" w:rsidRPr="003324E6" w:rsidRDefault="007A523E" w:rsidP="008253AD">
            <w:pPr>
              <w:pStyle w:val="a4"/>
              <w:ind w:left="198"/>
              <w:jc w:val="center"/>
              <w:rPr>
                <w:rFonts w:ascii="David" w:hAnsi="David"/>
                <w:rtl/>
              </w:rPr>
            </w:pPr>
            <w:r w:rsidRPr="003324E6">
              <w:rPr>
                <w:rFonts w:ascii="David" w:hAnsi="David" w:hint="cs"/>
                <w:rtl/>
              </w:rPr>
              <w:t>2</w:t>
            </w:r>
          </w:p>
        </w:tc>
        <w:tc>
          <w:tcPr>
            <w:tcW w:w="1274" w:type="dxa"/>
          </w:tcPr>
          <w:p w14:paraId="7AB79EE9" w14:textId="77777777" w:rsidR="007A523E" w:rsidRPr="003324E6" w:rsidRDefault="007A523E" w:rsidP="008253AD">
            <w:pPr>
              <w:pStyle w:val="a4"/>
              <w:ind w:left="198"/>
              <w:jc w:val="center"/>
              <w:rPr>
                <w:rFonts w:ascii="David" w:hAnsi="David"/>
                <w:rtl/>
              </w:rPr>
            </w:pPr>
            <w:r w:rsidRPr="003324E6">
              <w:rPr>
                <w:rFonts w:ascii="David" w:hAnsi="David" w:hint="cs"/>
                <w:rtl/>
              </w:rPr>
              <w:t>2</w:t>
            </w:r>
          </w:p>
        </w:tc>
        <w:tc>
          <w:tcPr>
            <w:tcW w:w="1274" w:type="dxa"/>
          </w:tcPr>
          <w:p w14:paraId="7158545E" w14:textId="77777777" w:rsidR="007A523E" w:rsidRPr="003324E6" w:rsidRDefault="007A523E" w:rsidP="008253AD">
            <w:pPr>
              <w:pStyle w:val="a4"/>
              <w:ind w:left="198"/>
              <w:jc w:val="center"/>
              <w:rPr>
                <w:rFonts w:ascii="David" w:hAnsi="David"/>
                <w:rtl/>
              </w:rPr>
            </w:pPr>
            <w:r w:rsidRPr="003324E6">
              <w:rPr>
                <w:rFonts w:ascii="David" w:hAnsi="David" w:hint="cs"/>
                <w:rtl/>
              </w:rPr>
              <w:t>2</w:t>
            </w:r>
          </w:p>
        </w:tc>
        <w:tc>
          <w:tcPr>
            <w:tcW w:w="1223" w:type="dxa"/>
          </w:tcPr>
          <w:p w14:paraId="64A98093" w14:textId="77777777" w:rsidR="007A523E" w:rsidRPr="003324E6" w:rsidRDefault="007A523E" w:rsidP="008253AD">
            <w:pPr>
              <w:pStyle w:val="a4"/>
              <w:ind w:left="198"/>
              <w:jc w:val="center"/>
              <w:rPr>
                <w:rFonts w:ascii="David" w:hAnsi="David"/>
                <w:rtl/>
              </w:rPr>
            </w:pPr>
            <w:r>
              <w:rPr>
                <w:rFonts w:ascii="David" w:hAnsi="David" w:hint="cs"/>
                <w:rtl/>
              </w:rPr>
              <w:t>3</w:t>
            </w:r>
          </w:p>
        </w:tc>
        <w:tc>
          <w:tcPr>
            <w:tcW w:w="2408" w:type="dxa"/>
          </w:tcPr>
          <w:p w14:paraId="55B66CEE" w14:textId="77777777" w:rsidR="007A523E" w:rsidRPr="003324E6" w:rsidRDefault="007A523E" w:rsidP="008253AD">
            <w:pPr>
              <w:pStyle w:val="a4"/>
              <w:ind w:left="198"/>
              <w:jc w:val="center"/>
              <w:rPr>
                <w:rFonts w:ascii="David" w:hAnsi="David"/>
                <w:rtl/>
              </w:rPr>
            </w:pPr>
            <w:r w:rsidRPr="003324E6">
              <w:rPr>
                <w:rFonts w:ascii="David" w:hAnsi="David" w:hint="cs"/>
                <w:rtl/>
              </w:rPr>
              <w:t>2</w:t>
            </w:r>
          </w:p>
        </w:tc>
      </w:tr>
      <w:tr w:rsidR="007A523E" w:rsidRPr="003324E6" w14:paraId="16033A31" w14:textId="77777777" w:rsidTr="008253AD">
        <w:trPr>
          <w:trHeight w:val="1134"/>
        </w:trPr>
        <w:tc>
          <w:tcPr>
            <w:tcW w:w="1645" w:type="dxa"/>
          </w:tcPr>
          <w:p w14:paraId="3DFC337F" w14:textId="793F6984" w:rsidR="007A523E" w:rsidRPr="003324E6" w:rsidRDefault="007A523E" w:rsidP="008253AD">
            <w:pPr>
              <w:pStyle w:val="a4"/>
              <w:ind w:left="198"/>
              <w:jc w:val="center"/>
              <w:rPr>
                <w:rFonts w:ascii="David" w:hAnsi="David"/>
                <w:rtl/>
              </w:rPr>
            </w:pPr>
            <w:r w:rsidRPr="003324E6">
              <w:rPr>
                <w:rFonts w:ascii="David" w:hAnsi="David" w:hint="cs"/>
                <w:rtl/>
              </w:rPr>
              <w:t xml:space="preserve">פחי זבל </w:t>
            </w:r>
            <w:r>
              <w:rPr>
                <w:rFonts w:ascii="David" w:hAnsi="David" w:hint="cs"/>
                <w:rtl/>
              </w:rPr>
              <w:t>כולל שקיות ניילון</w:t>
            </w:r>
          </w:p>
        </w:tc>
        <w:tc>
          <w:tcPr>
            <w:tcW w:w="1052" w:type="dxa"/>
          </w:tcPr>
          <w:p w14:paraId="0F507172" w14:textId="53B0FB23" w:rsidR="00151618" w:rsidRDefault="007A523E" w:rsidP="008253AD">
            <w:pPr>
              <w:pStyle w:val="a4"/>
              <w:ind w:left="198"/>
              <w:jc w:val="center"/>
              <w:rPr>
                <w:rFonts w:ascii="David" w:hAnsi="David"/>
                <w:rtl/>
              </w:rPr>
            </w:pPr>
            <w:r w:rsidRPr="003324E6">
              <w:rPr>
                <w:rFonts w:ascii="David" w:hAnsi="David" w:hint="cs"/>
                <w:rtl/>
              </w:rPr>
              <w:t>15</w:t>
            </w:r>
          </w:p>
          <w:p w14:paraId="479F48FA" w14:textId="44BF81CD" w:rsidR="00151618" w:rsidRDefault="00151618" w:rsidP="00151618">
            <w:pPr>
              <w:rPr>
                <w:rtl/>
              </w:rPr>
            </w:pPr>
          </w:p>
          <w:p w14:paraId="01E36D4B" w14:textId="77777777" w:rsidR="007A523E" w:rsidRPr="00151618" w:rsidRDefault="007A523E" w:rsidP="00151618">
            <w:pPr>
              <w:rPr>
                <w:rtl/>
              </w:rPr>
            </w:pPr>
          </w:p>
        </w:tc>
        <w:tc>
          <w:tcPr>
            <w:tcW w:w="1274" w:type="dxa"/>
          </w:tcPr>
          <w:p w14:paraId="1C1CE1E1" w14:textId="77777777" w:rsidR="007A523E" w:rsidRPr="003324E6" w:rsidRDefault="007A523E" w:rsidP="008253AD">
            <w:pPr>
              <w:pStyle w:val="a4"/>
              <w:ind w:left="198"/>
              <w:jc w:val="center"/>
              <w:rPr>
                <w:rFonts w:ascii="David" w:hAnsi="David"/>
                <w:rtl/>
              </w:rPr>
            </w:pPr>
            <w:r>
              <w:rPr>
                <w:rFonts w:ascii="David" w:hAnsi="David" w:hint="cs"/>
                <w:rtl/>
              </w:rPr>
              <w:t>25</w:t>
            </w:r>
          </w:p>
        </w:tc>
        <w:tc>
          <w:tcPr>
            <w:tcW w:w="1274" w:type="dxa"/>
          </w:tcPr>
          <w:p w14:paraId="1B1248CF" w14:textId="77777777" w:rsidR="007A523E" w:rsidRPr="003324E6" w:rsidRDefault="007A523E" w:rsidP="008253AD">
            <w:pPr>
              <w:pStyle w:val="a4"/>
              <w:ind w:left="198"/>
              <w:jc w:val="center"/>
              <w:rPr>
                <w:rFonts w:ascii="David" w:hAnsi="David"/>
                <w:rtl/>
              </w:rPr>
            </w:pPr>
            <w:r w:rsidRPr="003324E6">
              <w:rPr>
                <w:rFonts w:ascii="David" w:hAnsi="David" w:hint="cs"/>
                <w:rtl/>
              </w:rPr>
              <w:t>15</w:t>
            </w:r>
          </w:p>
        </w:tc>
        <w:tc>
          <w:tcPr>
            <w:tcW w:w="1274" w:type="dxa"/>
          </w:tcPr>
          <w:p w14:paraId="277FFF66" w14:textId="77777777" w:rsidR="007A523E" w:rsidRPr="003324E6" w:rsidRDefault="007A523E" w:rsidP="008253AD">
            <w:pPr>
              <w:pStyle w:val="a4"/>
              <w:ind w:left="198"/>
              <w:jc w:val="center"/>
              <w:rPr>
                <w:rFonts w:ascii="David" w:hAnsi="David"/>
                <w:rtl/>
              </w:rPr>
            </w:pPr>
            <w:r w:rsidRPr="003324E6">
              <w:rPr>
                <w:rFonts w:ascii="David" w:hAnsi="David" w:hint="cs"/>
                <w:rtl/>
              </w:rPr>
              <w:t>15</w:t>
            </w:r>
          </w:p>
        </w:tc>
        <w:tc>
          <w:tcPr>
            <w:tcW w:w="1223" w:type="dxa"/>
          </w:tcPr>
          <w:p w14:paraId="7475A97E" w14:textId="77777777" w:rsidR="007A523E" w:rsidRDefault="007A523E" w:rsidP="008253AD">
            <w:pPr>
              <w:pStyle w:val="a4"/>
              <w:ind w:left="198"/>
              <w:jc w:val="center"/>
              <w:rPr>
                <w:rFonts w:ascii="David" w:hAnsi="David"/>
                <w:rtl/>
              </w:rPr>
            </w:pPr>
            <w:r>
              <w:rPr>
                <w:rFonts w:ascii="David" w:hAnsi="David" w:hint="cs"/>
                <w:rtl/>
              </w:rPr>
              <w:t>25</w:t>
            </w:r>
          </w:p>
        </w:tc>
        <w:tc>
          <w:tcPr>
            <w:tcW w:w="2408" w:type="dxa"/>
          </w:tcPr>
          <w:p w14:paraId="60F444E0" w14:textId="77777777" w:rsidR="007A523E" w:rsidRPr="003324E6" w:rsidRDefault="007A523E" w:rsidP="008253AD">
            <w:pPr>
              <w:pStyle w:val="a4"/>
              <w:ind w:left="198"/>
              <w:jc w:val="center"/>
              <w:rPr>
                <w:rFonts w:ascii="David" w:hAnsi="David"/>
                <w:rtl/>
              </w:rPr>
            </w:pPr>
            <w:r>
              <w:rPr>
                <w:rFonts w:ascii="David" w:hAnsi="David" w:hint="cs"/>
                <w:rtl/>
              </w:rPr>
              <w:t>25</w:t>
            </w:r>
          </w:p>
        </w:tc>
      </w:tr>
      <w:tr w:rsidR="007A523E" w:rsidRPr="003324E6" w14:paraId="2E19F53C" w14:textId="77777777" w:rsidTr="008253AD">
        <w:trPr>
          <w:trHeight w:val="1665"/>
        </w:trPr>
        <w:tc>
          <w:tcPr>
            <w:tcW w:w="1645" w:type="dxa"/>
          </w:tcPr>
          <w:p w14:paraId="14DC2419" w14:textId="10BFEA63" w:rsidR="007A523E" w:rsidRPr="003324E6" w:rsidRDefault="007A523E" w:rsidP="008253AD">
            <w:pPr>
              <w:pStyle w:val="a4"/>
              <w:ind w:left="198"/>
              <w:jc w:val="center"/>
              <w:rPr>
                <w:rFonts w:ascii="David" w:hAnsi="David"/>
                <w:rtl/>
              </w:rPr>
            </w:pPr>
            <w:r w:rsidRPr="003324E6">
              <w:rPr>
                <w:rFonts w:ascii="David" w:hAnsi="David" w:hint="cs"/>
                <w:rtl/>
              </w:rPr>
              <w:lastRenderedPageBreak/>
              <w:t xml:space="preserve">כסאות כתר פלסטיק- אזוקים+ סידור+ פירוק </w:t>
            </w:r>
            <w:proofErr w:type="spellStart"/>
            <w:r w:rsidRPr="003324E6">
              <w:rPr>
                <w:rFonts w:ascii="David" w:hAnsi="David" w:hint="cs"/>
                <w:rtl/>
              </w:rPr>
              <w:t>מיידי</w:t>
            </w:r>
            <w:proofErr w:type="spellEnd"/>
          </w:p>
        </w:tc>
        <w:tc>
          <w:tcPr>
            <w:tcW w:w="1052" w:type="dxa"/>
          </w:tcPr>
          <w:p w14:paraId="5C6192B2" w14:textId="2D8F8E24" w:rsidR="007A523E" w:rsidRPr="003324E6" w:rsidRDefault="007A523E" w:rsidP="008253AD">
            <w:pPr>
              <w:pStyle w:val="a4"/>
              <w:ind w:left="198"/>
              <w:jc w:val="center"/>
              <w:rPr>
                <w:rFonts w:ascii="David" w:hAnsi="David"/>
                <w:rtl/>
              </w:rPr>
            </w:pPr>
            <w:r>
              <w:rPr>
                <w:rFonts w:ascii="David" w:hAnsi="David" w:hint="cs"/>
                <w:rtl/>
              </w:rPr>
              <w:t>500</w:t>
            </w:r>
          </w:p>
        </w:tc>
        <w:tc>
          <w:tcPr>
            <w:tcW w:w="1274" w:type="dxa"/>
          </w:tcPr>
          <w:p w14:paraId="264598AC" w14:textId="77777777" w:rsidR="007A523E" w:rsidRPr="003324E6" w:rsidRDefault="007A523E" w:rsidP="008253AD">
            <w:pPr>
              <w:pStyle w:val="a4"/>
              <w:ind w:left="198"/>
              <w:jc w:val="center"/>
              <w:rPr>
                <w:rFonts w:ascii="David" w:hAnsi="David"/>
                <w:rtl/>
              </w:rPr>
            </w:pPr>
            <w:r>
              <w:rPr>
                <w:rFonts w:ascii="David" w:hAnsi="David" w:hint="cs"/>
                <w:rtl/>
              </w:rPr>
              <w:t>5000</w:t>
            </w:r>
          </w:p>
        </w:tc>
        <w:tc>
          <w:tcPr>
            <w:tcW w:w="1274" w:type="dxa"/>
          </w:tcPr>
          <w:p w14:paraId="56FEC870" w14:textId="77777777" w:rsidR="007A523E" w:rsidRPr="003324E6" w:rsidRDefault="007A523E" w:rsidP="008253AD">
            <w:pPr>
              <w:pStyle w:val="a4"/>
              <w:ind w:left="198"/>
              <w:jc w:val="center"/>
              <w:rPr>
                <w:rFonts w:ascii="David" w:hAnsi="David"/>
                <w:rtl/>
              </w:rPr>
            </w:pPr>
            <w:r w:rsidRPr="003324E6">
              <w:rPr>
                <w:rFonts w:ascii="David" w:hAnsi="David" w:hint="cs"/>
                <w:rtl/>
              </w:rPr>
              <w:t>1000</w:t>
            </w:r>
          </w:p>
        </w:tc>
        <w:tc>
          <w:tcPr>
            <w:tcW w:w="1274" w:type="dxa"/>
          </w:tcPr>
          <w:p w14:paraId="075C553F" w14:textId="77777777" w:rsidR="007A523E" w:rsidRPr="003324E6" w:rsidRDefault="007A523E" w:rsidP="008253AD">
            <w:pPr>
              <w:pStyle w:val="a4"/>
              <w:ind w:left="198"/>
              <w:jc w:val="center"/>
              <w:rPr>
                <w:rFonts w:ascii="David" w:hAnsi="David"/>
                <w:rtl/>
              </w:rPr>
            </w:pPr>
            <w:r>
              <w:rPr>
                <w:rFonts w:ascii="David" w:hAnsi="David" w:hint="cs"/>
                <w:rtl/>
              </w:rPr>
              <w:t>1200</w:t>
            </w:r>
          </w:p>
        </w:tc>
        <w:tc>
          <w:tcPr>
            <w:tcW w:w="1223" w:type="dxa"/>
          </w:tcPr>
          <w:p w14:paraId="7C3EFC38" w14:textId="774CBB10" w:rsidR="007A523E" w:rsidRDefault="007A523E" w:rsidP="008253AD">
            <w:pPr>
              <w:pStyle w:val="a4"/>
              <w:ind w:left="198"/>
              <w:jc w:val="center"/>
              <w:rPr>
                <w:rFonts w:ascii="David" w:hAnsi="David"/>
                <w:rtl/>
              </w:rPr>
            </w:pPr>
            <w:r>
              <w:rPr>
                <w:rFonts w:ascii="David" w:hAnsi="David" w:hint="cs"/>
                <w:rtl/>
              </w:rPr>
              <w:t>5,000</w:t>
            </w:r>
          </w:p>
        </w:tc>
        <w:tc>
          <w:tcPr>
            <w:tcW w:w="2408" w:type="dxa"/>
          </w:tcPr>
          <w:p w14:paraId="175EE23D" w14:textId="77777777" w:rsidR="007A523E" w:rsidRPr="003324E6" w:rsidRDefault="007A523E" w:rsidP="008253AD">
            <w:pPr>
              <w:pStyle w:val="a4"/>
              <w:ind w:left="198"/>
              <w:jc w:val="center"/>
              <w:rPr>
                <w:rFonts w:ascii="David" w:hAnsi="David"/>
                <w:rtl/>
              </w:rPr>
            </w:pPr>
            <w:r>
              <w:rPr>
                <w:rFonts w:ascii="David" w:hAnsi="David" w:hint="cs"/>
                <w:rtl/>
              </w:rPr>
              <w:t>1200</w:t>
            </w:r>
          </w:p>
        </w:tc>
      </w:tr>
      <w:tr w:rsidR="007A523E" w:rsidRPr="003324E6" w14:paraId="239FAA70" w14:textId="77777777" w:rsidTr="008253AD">
        <w:trPr>
          <w:trHeight w:val="1134"/>
        </w:trPr>
        <w:tc>
          <w:tcPr>
            <w:tcW w:w="1645" w:type="dxa"/>
          </w:tcPr>
          <w:p w14:paraId="34E1C5AE" w14:textId="55B159A9" w:rsidR="007A523E" w:rsidRPr="003324E6" w:rsidRDefault="007A523E" w:rsidP="008253AD">
            <w:pPr>
              <w:pStyle w:val="a4"/>
              <w:ind w:left="198"/>
              <w:jc w:val="center"/>
              <w:rPr>
                <w:rFonts w:ascii="David" w:hAnsi="David"/>
                <w:rtl/>
              </w:rPr>
            </w:pPr>
            <w:proofErr w:type="spellStart"/>
            <w:r w:rsidRPr="003324E6">
              <w:rPr>
                <w:rFonts w:ascii="David" w:hAnsi="David" w:hint="cs"/>
                <w:rtl/>
              </w:rPr>
              <w:t>צילרים</w:t>
            </w:r>
            <w:proofErr w:type="spellEnd"/>
            <w:r w:rsidRPr="003324E6">
              <w:rPr>
                <w:rFonts w:ascii="David" w:hAnsi="David" w:hint="cs"/>
                <w:rtl/>
              </w:rPr>
              <w:t xml:space="preserve"> גדולים וחיווט בהתאם</w:t>
            </w:r>
          </w:p>
        </w:tc>
        <w:tc>
          <w:tcPr>
            <w:tcW w:w="1052" w:type="dxa"/>
          </w:tcPr>
          <w:p w14:paraId="5469779B" w14:textId="77777777" w:rsidR="007A523E" w:rsidRPr="003324E6" w:rsidRDefault="007A523E" w:rsidP="008253AD">
            <w:pPr>
              <w:pStyle w:val="a4"/>
              <w:ind w:left="198"/>
              <w:jc w:val="center"/>
              <w:rPr>
                <w:rFonts w:ascii="David" w:hAnsi="David"/>
                <w:rtl/>
              </w:rPr>
            </w:pPr>
            <w:r>
              <w:rPr>
                <w:rFonts w:ascii="David" w:hAnsi="David" w:hint="cs"/>
                <w:rtl/>
              </w:rPr>
              <w:t>6</w:t>
            </w:r>
          </w:p>
        </w:tc>
        <w:tc>
          <w:tcPr>
            <w:tcW w:w="1274" w:type="dxa"/>
          </w:tcPr>
          <w:p w14:paraId="6D1E5584" w14:textId="77777777" w:rsidR="007A523E" w:rsidRPr="003324E6" w:rsidRDefault="007A523E" w:rsidP="008253AD">
            <w:pPr>
              <w:pStyle w:val="a4"/>
              <w:ind w:left="198"/>
              <w:jc w:val="center"/>
              <w:rPr>
                <w:rFonts w:ascii="David" w:hAnsi="David"/>
                <w:rtl/>
              </w:rPr>
            </w:pPr>
            <w:r>
              <w:rPr>
                <w:rFonts w:ascii="David" w:hAnsi="David" w:hint="cs"/>
                <w:rtl/>
              </w:rPr>
              <w:t>6</w:t>
            </w:r>
          </w:p>
        </w:tc>
        <w:tc>
          <w:tcPr>
            <w:tcW w:w="1274" w:type="dxa"/>
          </w:tcPr>
          <w:p w14:paraId="3FC38B7C" w14:textId="77777777" w:rsidR="007A523E" w:rsidRPr="003324E6" w:rsidRDefault="007A523E" w:rsidP="008253AD">
            <w:pPr>
              <w:pStyle w:val="a4"/>
              <w:ind w:left="198"/>
              <w:jc w:val="center"/>
              <w:rPr>
                <w:rFonts w:ascii="David" w:hAnsi="David"/>
                <w:rtl/>
              </w:rPr>
            </w:pPr>
            <w:r>
              <w:rPr>
                <w:rFonts w:ascii="David" w:hAnsi="David" w:hint="cs"/>
                <w:rtl/>
              </w:rPr>
              <w:t>4</w:t>
            </w:r>
          </w:p>
        </w:tc>
        <w:tc>
          <w:tcPr>
            <w:tcW w:w="1274" w:type="dxa"/>
          </w:tcPr>
          <w:p w14:paraId="4BCAE87E" w14:textId="0FC9842F" w:rsidR="007A523E" w:rsidRPr="003324E6" w:rsidRDefault="007A523E" w:rsidP="008253AD">
            <w:pPr>
              <w:pStyle w:val="a4"/>
              <w:ind w:left="198"/>
              <w:jc w:val="center"/>
              <w:rPr>
                <w:rFonts w:ascii="David" w:hAnsi="David"/>
                <w:rtl/>
              </w:rPr>
            </w:pPr>
            <w:r w:rsidRPr="003324E6">
              <w:rPr>
                <w:rFonts w:ascii="David" w:hAnsi="David" w:hint="cs"/>
                <w:rtl/>
              </w:rPr>
              <w:t>אין</w:t>
            </w:r>
          </w:p>
        </w:tc>
        <w:tc>
          <w:tcPr>
            <w:tcW w:w="1223" w:type="dxa"/>
          </w:tcPr>
          <w:p w14:paraId="4245F873" w14:textId="40E0C61B" w:rsidR="007A523E" w:rsidRDefault="007A523E" w:rsidP="008253AD">
            <w:pPr>
              <w:pStyle w:val="a4"/>
              <w:ind w:left="198"/>
              <w:jc w:val="center"/>
              <w:rPr>
                <w:rFonts w:ascii="David" w:hAnsi="David"/>
                <w:rtl/>
              </w:rPr>
            </w:pPr>
            <w:r>
              <w:rPr>
                <w:rFonts w:ascii="David" w:hAnsi="David" w:hint="cs"/>
                <w:rtl/>
              </w:rPr>
              <w:t>אין</w:t>
            </w:r>
          </w:p>
        </w:tc>
        <w:tc>
          <w:tcPr>
            <w:tcW w:w="2408" w:type="dxa"/>
          </w:tcPr>
          <w:p w14:paraId="115922FB" w14:textId="77777777" w:rsidR="007A523E" w:rsidRPr="003324E6" w:rsidRDefault="007A523E" w:rsidP="008253AD">
            <w:pPr>
              <w:pStyle w:val="a4"/>
              <w:ind w:left="198"/>
              <w:jc w:val="center"/>
              <w:rPr>
                <w:rFonts w:ascii="David" w:hAnsi="David"/>
                <w:rtl/>
              </w:rPr>
            </w:pPr>
            <w:r>
              <w:rPr>
                <w:rFonts w:ascii="David" w:hAnsi="David" w:hint="cs"/>
                <w:rtl/>
              </w:rPr>
              <w:t>6</w:t>
            </w:r>
          </w:p>
        </w:tc>
      </w:tr>
      <w:tr w:rsidR="007A523E" w:rsidRPr="003324E6" w14:paraId="101DFF52" w14:textId="77777777" w:rsidTr="008253AD">
        <w:trPr>
          <w:trHeight w:val="1134"/>
        </w:trPr>
        <w:tc>
          <w:tcPr>
            <w:tcW w:w="1645" w:type="dxa"/>
          </w:tcPr>
          <w:p w14:paraId="3F5A4774" w14:textId="0A1CDB25" w:rsidR="007A523E" w:rsidRPr="003324E6" w:rsidRDefault="007A523E" w:rsidP="008253AD">
            <w:pPr>
              <w:pStyle w:val="a4"/>
              <w:ind w:left="198"/>
              <w:jc w:val="center"/>
              <w:rPr>
                <w:rFonts w:ascii="David" w:hAnsi="David"/>
                <w:rtl/>
              </w:rPr>
            </w:pPr>
            <w:r w:rsidRPr="003324E6">
              <w:rPr>
                <w:rFonts w:ascii="David" w:hAnsi="David" w:hint="cs"/>
                <w:rtl/>
              </w:rPr>
              <w:t>מחסומי משטרה באורך 2 מטר</w:t>
            </w:r>
          </w:p>
        </w:tc>
        <w:tc>
          <w:tcPr>
            <w:tcW w:w="1052" w:type="dxa"/>
          </w:tcPr>
          <w:p w14:paraId="057412E6" w14:textId="100FCC0C" w:rsidR="007A523E" w:rsidRPr="003324E6" w:rsidRDefault="007A523E" w:rsidP="008253AD">
            <w:pPr>
              <w:pStyle w:val="a4"/>
              <w:ind w:left="198"/>
              <w:jc w:val="center"/>
              <w:rPr>
                <w:rFonts w:ascii="David" w:hAnsi="David"/>
                <w:rtl/>
              </w:rPr>
            </w:pPr>
            <w:r w:rsidRPr="003324E6">
              <w:rPr>
                <w:rFonts w:ascii="David" w:hAnsi="David" w:hint="cs"/>
                <w:rtl/>
              </w:rPr>
              <w:t>120</w:t>
            </w:r>
          </w:p>
        </w:tc>
        <w:tc>
          <w:tcPr>
            <w:tcW w:w="1274" w:type="dxa"/>
          </w:tcPr>
          <w:p w14:paraId="5105A84B" w14:textId="77777777" w:rsidR="007A523E" w:rsidRPr="003324E6" w:rsidRDefault="007A523E" w:rsidP="008253AD">
            <w:pPr>
              <w:pStyle w:val="a4"/>
              <w:ind w:left="198"/>
              <w:jc w:val="center"/>
              <w:rPr>
                <w:rFonts w:ascii="David" w:hAnsi="David"/>
                <w:rtl/>
              </w:rPr>
            </w:pPr>
            <w:r w:rsidRPr="003324E6">
              <w:rPr>
                <w:rFonts w:ascii="David" w:hAnsi="David" w:hint="cs"/>
                <w:rtl/>
              </w:rPr>
              <w:t>120</w:t>
            </w:r>
          </w:p>
        </w:tc>
        <w:tc>
          <w:tcPr>
            <w:tcW w:w="1274" w:type="dxa"/>
          </w:tcPr>
          <w:p w14:paraId="61161B90" w14:textId="77777777" w:rsidR="007A523E" w:rsidRPr="003324E6" w:rsidRDefault="007A523E" w:rsidP="008253AD">
            <w:pPr>
              <w:pStyle w:val="a4"/>
              <w:ind w:left="198"/>
              <w:jc w:val="center"/>
              <w:rPr>
                <w:rFonts w:ascii="David" w:hAnsi="David"/>
                <w:rtl/>
              </w:rPr>
            </w:pPr>
            <w:r w:rsidRPr="003324E6">
              <w:rPr>
                <w:rFonts w:ascii="David" w:hAnsi="David" w:hint="cs"/>
                <w:rtl/>
              </w:rPr>
              <w:t>120</w:t>
            </w:r>
          </w:p>
        </w:tc>
        <w:tc>
          <w:tcPr>
            <w:tcW w:w="1274" w:type="dxa"/>
          </w:tcPr>
          <w:p w14:paraId="282C46BE" w14:textId="77777777" w:rsidR="007A523E" w:rsidRPr="003324E6" w:rsidRDefault="007A523E" w:rsidP="008253AD">
            <w:pPr>
              <w:pStyle w:val="a4"/>
              <w:ind w:left="198"/>
              <w:jc w:val="center"/>
              <w:rPr>
                <w:rFonts w:ascii="David" w:hAnsi="David"/>
                <w:rtl/>
              </w:rPr>
            </w:pPr>
            <w:r w:rsidRPr="003324E6">
              <w:rPr>
                <w:rFonts w:ascii="David" w:hAnsi="David" w:hint="cs"/>
                <w:rtl/>
              </w:rPr>
              <w:t>120</w:t>
            </w:r>
          </w:p>
        </w:tc>
        <w:tc>
          <w:tcPr>
            <w:tcW w:w="1223" w:type="dxa"/>
          </w:tcPr>
          <w:p w14:paraId="45A2C249" w14:textId="77777777" w:rsidR="007A523E" w:rsidRPr="003324E6" w:rsidRDefault="007A523E" w:rsidP="008253AD">
            <w:pPr>
              <w:pStyle w:val="a4"/>
              <w:ind w:left="198"/>
              <w:jc w:val="center"/>
              <w:rPr>
                <w:rFonts w:ascii="David" w:hAnsi="David"/>
                <w:rtl/>
              </w:rPr>
            </w:pPr>
            <w:r>
              <w:rPr>
                <w:rFonts w:ascii="David" w:hAnsi="David" w:hint="cs"/>
                <w:rtl/>
              </w:rPr>
              <w:t>300</w:t>
            </w:r>
          </w:p>
        </w:tc>
        <w:tc>
          <w:tcPr>
            <w:tcW w:w="2408" w:type="dxa"/>
          </w:tcPr>
          <w:p w14:paraId="10044D81" w14:textId="77777777" w:rsidR="007A523E" w:rsidRPr="003324E6" w:rsidRDefault="007A523E" w:rsidP="008253AD">
            <w:pPr>
              <w:pStyle w:val="a4"/>
              <w:ind w:left="198"/>
              <w:jc w:val="center"/>
              <w:rPr>
                <w:rFonts w:ascii="David" w:hAnsi="David"/>
                <w:rtl/>
              </w:rPr>
            </w:pPr>
            <w:r w:rsidRPr="003324E6">
              <w:rPr>
                <w:rFonts w:ascii="David" w:hAnsi="David" w:hint="cs"/>
                <w:rtl/>
              </w:rPr>
              <w:t>120</w:t>
            </w:r>
          </w:p>
        </w:tc>
      </w:tr>
      <w:tr w:rsidR="007A523E" w:rsidRPr="003324E6" w14:paraId="507DC799" w14:textId="77777777" w:rsidTr="008253AD">
        <w:trPr>
          <w:trHeight w:val="1134"/>
        </w:trPr>
        <w:tc>
          <w:tcPr>
            <w:tcW w:w="1645" w:type="dxa"/>
          </w:tcPr>
          <w:p w14:paraId="69D89BC4" w14:textId="4913A547" w:rsidR="007A523E" w:rsidRPr="003324E6" w:rsidRDefault="007A523E" w:rsidP="008253AD">
            <w:pPr>
              <w:pStyle w:val="a4"/>
              <w:ind w:left="198"/>
              <w:jc w:val="center"/>
              <w:rPr>
                <w:rFonts w:ascii="David" w:hAnsi="David"/>
                <w:rtl/>
              </w:rPr>
            </w:pPr>
            <w:r>
              <w:rPr>
                <w:rFonts w:ascii="David" w:hAnsi="David" w:hint="cs"/>
                <w:rtl/>
              </w:rPr>
              <w:t>גדרות גבוהים</w:t>
            </w:r>
          </w:p>
        </w:tc>
        <w:tc>
          <w:tcPr>
            <w:tcW w:w="1052" w:type="dxa"/>
          </w:tcPr>
          <w:p w14:paraId="35DCAA23" w14:textId="11B8621F" w:rsidR="007A523E" w:rsidRPr="003324E6" w:rsidRDefault="007A523E" w:rsidP="008253AD">
            <w:pPr>
              <w:pStyle w:val="a4"/>
              <w:ind w:left="198"/>
              <w:jc w:val="center"/>
              <w:rPr>
                <w:rFonts w:ascii="David" w:hAnsi="David"/>
                <w:rtl/>
              </w:rPr>
            </w:pPr>
            <w:r>
              <w:rPr>
                <w:rFonts w:ascii="David" w:hAnsi="David" w:hint="cs"/>
                <w:rtl/>
              </w:rPr>
              <w:t>אין</w:t>
            </w:r>
          </w:p>
        </w:tc>
        <w:tc>
          <w:tcPr>
            <w:tcW w:w="1274" w:type="dxa"/>
          </w:tcPr>
          <w:p w14:paraId="6D77C4D2" w14:textId="6999041E" w:rsidR="007A523E" w:rsidRPr="003324E6" w:rsidRDefault="007A523E" w:rsidP="008253AD">
            <w:pPr>
              <w:pStyle w:val="a4"/>
              <w:ind w:left="198"/>
              <w:jc w:val="center"/>
              <w:rPr>
                <w:rFonts w:ascii="David" w:hAnsi="David"/>
                <w:rtl/>
              </w:rPr>
            </w:pPr>
            <w:r>
              <w:rPr>
                <w:rFonts w:ascii="David" w:hAnsi="David" w:hint="cs"/>
                <w:rtl/>
              </w:rPr>
              <w:t>אין</w:t>
            </w:r>
          </w:p>
        </w:tc>
        <w:tc>
          <w:tcPr>
            <w:tcW w:w="1274" w:type="dxa"/>
          </w:tcPr>
          <w:p w14:paraId="26C6B0C4" w14:textId="2E3FF054" w:rsidR="007A523E" w:rsidRPr="003324E6" w:rsidRDefault="007A523E" w:rsidP="008253AD">
            <w:pPr>
              <w:pStyle w:val="a4"/>
              <w:ind w:left="198"/>
              <w:jc w:val="center"/>
              <w:rPr>
                <w:rFonts w:ascii="David" w:hAnsi="David"/>
                <w:rtl/>
              </w:rPr>
            </w:pPr>
            <w:r>
              <w:rPr>
                <w:rFonts w:ascii="David" w:hAnsi="David" w:hint="cs"/>
                <w:rtl/>
              </w:rPr>
              <w:t>אין</w:t>
            </w:r>
          </w:p>
        </w:tc>
        <w:tc>
          <w:tcPr>
            <w:tcW w:w="1274" w:type="dxa"/>
          </w:tcPr>
          <w:p w14:paraId="2F780813" w14:textId="65F3A2E6" w:rsidR="007A523E" w:rsidRPr="003324E6" w:rsidRDefault="007A523E" w:rsidP="008253AD">
            <w:pPr>
              <w:pStyle w:val="a4"/>
              <w:ind w:left="198"/>
              <w:jc w:val="center"/>
              <w:rPr>
                <w:rFonts w:ascii="David" w:hAnsi="David"/>
                <w:rtl/>
              </w:rPr>
            </w:pPr>
            <w:r>
              <w:rPr>
                <w:rFonts w:ascii="David" w:hAnsi="David" w:hint="cs"/>
                <w:rtl/>
              </w:rPr>
              <w:t>אין</w:t>
            </w:r>
          </w:p>
        </w:tc>
        <w:tc>
          <w:tcPr>
            <w:tcW w:w="1223" w:type="dxa"/>
          </w:tcPr>
          <w:p w14:paraId="2ADA9593" w14:textId="4EBD5055" w:rsidR="007A523E" w:rsidRDefault="007A523E" w:rsidP="008253AD">
            <w:pPr>
              <w:pStyle w:val="a4"/>
              <w:ind w:left="198"/>
              <w:jc w:val="center"/>
              <w:rPr>
                <w:rFonts w:ascii="David" w:hAnsi="David"/>
                <w:rtl/>
              </w:rPr>
            </w:pPr>
            <w:r>
              <w:rPr>
                <w:rFonts w:ascii="David" w:hAnsi="David" w:hint="cs"/>
                <w:rtl/>
              </w:rPr>
              <w:t>1500 מ'</w:t>
            </w:r>
          </w:p>
        </w:tc>
        <w:tc>
          <w:tcPr>
            <w:tcW w:w="2408" w:type="dxa"/>
          </w:tcPr>
          <w:p w14:paraId="1EA8E59F" w14:textId="4FBFB39B" w:rsidR="007A523E" w:rsidRPr="003324E6" w:rsidRDefault="007A523E" w:rsidP="008253AD">
            <w:pPr>
              <w:pStyle w:val="a4"/>
              <w:ind w:left="198"/>
              <w:jc w:val="center"/>
              <w:rPr>
                <w:rFonts w:ascii="David" w:hAnsi="David"/>
                <w:rtl/>
              </w:rPr>
            </w:pPr>
            <w:r>
              <w:rPr>
                <w:rFonts w:ascii="David" w:hAnsi="David" w:hint="cs"/>
                <w:rtl/>
              </w:rPr>
              <w:t>200 מ'</w:t>
            </w:r>
          </w:p>
        </w:tc>
      </w:tr>
      <w:tr w:rsidR="007A523E" w:rsidRPr="003324E6" w14:paraId="4206CD99" w14:textId="77777777" w:rsidTr="008253AD">
        <w:trPr>
          <w:trHeight w:val="1665"/>
        </w:trPr>
        <w:tc>
          <w:tcPr>
            <w:tcW w:w="1645" w:type="dxa"/>
          </w:tcPr>
          <w:p w14:paraId="045F1353" w14:textId="085A1C46" w:rsidR="007A523E" w:rsidRPr="003324E6" w:rsidRDefault="007A523E" w:rsidP="008253AD">
            <w:pPr>
              <w:pStyle w:val="a4"/>
              <w:ind w:left="198"/>
              <w:jc w:val="center"/>
              <w:rPr>
                <w:rFonts w:ascii="David" w:hAnsi="David"/>
                <w:rtl/>
              </w:rPr>
            </w:pPr>
            <w:r w:rsidRPr="003324E6">
              <w:rPr>
                <w:rFonts w:ascii="David" w:hAnsi="David" w:hint="cs"/>
                <w:rtl/>
              </w:rPr>
              <w:t>ריהוט לטקס- כולל שולחנות, מפות, בוצרים למים, מקפיאי גלידות למים.</w:t>
            </w:r>
          </w:p>
        </w:tc>
        <w:tc>
          <w:tcPr>
            <w:tcW w:w="1052" w:type="dxa"/>
          </w:tcPr>
          <w:p w14:paraId="4E75095B" w14:textId="03FB708A" w:rsidR="007A523E" w:rsidRPr="003324E6" w:rsidRDefault="007A523E" w:rsidP="008253AD">
            <w:pPr>
              <w:pStyle w:val="a4"/>
              <w:ind w:left="198"/>
              <w:jc w:val="center"/>
              <w:rPr>
                <w:rFonts w:ascii="David" w:hAnsi="David"/>
                <w:rtl/>
              </w:rPr>
            </w:pPr>
            <w:r w:rsidRPr="003324E6">
              <w:rPr>
                <w:rFonts w:ascii="David" w:hAnsi="David" w:hint="cs"/>
                <w:rtl/>
              </w:rPr>
              <w:t>8 שולחנות כולל מפות</w:t>
            </w:r>
          </w:p>
          <w:p w14:paraId="7AF4B65B" w14:textId="60192011" w:rsidR="007A523E" w:rsidRPr="003324E6" w:rsidRDefault="007A523E" w:rsidP="008253AD">
            <w:pPr>
              <w:pStyle w:val="a4"/>
              <w:ind w:left="198"/>
              <w:jc w:val="center"/>
              <w:rPr>
                <w:rFonts w:ascii="David" w:hAnsi="David"/>
                <w:rtl/>
              </w:rPr>
            </w:pPr>
            <w:r w:rsidRPr="003324E6">
              <w:rPr>
                <w:rFonts w:ascii="David" w:hAnsi="David" w:hint="cs"/>
                <w:rtl/>
              </w:rPr>
              <w:t>3 בוצרים</w:t>
            </w:r>
          </w:p>
          <w:p w14:paraId="1904BA25" w14:textId="77777777" w:rsidR="007A523E" w:rsidRPr="003324E6" w:rsidRDefault="007A523E" w:rsidP="008253AD">
            <w:pPr>
              <w:pStyle w:val="a4"/>
              <w:ind w:left="198"/>
              <w:jc w:val="center"/>
              <w:rPr>
                <w:rFonts w:ascii="David" w:hAnsi="David"/>
                <w:rtl/>
              </w:rPr>
            </w:pPr>
            <w:r w:rsidRPr="003324E6">
              <w:rPr>
                <w:rFonts w:ascii="David" w:hAnsi="David" w:hint="cs"/>
                <w:rtl/>
              </w:rPr>
              <w:t>3 מקפיאים</w:t>
            </w:r>
          </w:p>
        </w:tc>
        <w:tc>
          <w:tcPr>
            <w:tcW w:w="1274" w:type="dxa"/>
          </w:tcPr>
          <w:p w14:paraId="6565E54C" w14:textId="3EF02662" w:rsidR="007A523E" w:rsidRPr="003324E6" w:rsidRDefault="007A523E" w:rsidP="008253AD">
            <w:pPr>
              <w:pStyle w:val="a4"/>
              <w:ind w:left="198"/>
              <w:jc w:val="center"/>
              <w:rPr>
                <w:rFonts w:ascii="David" w:hAnsi="David"/>
                <w:rtl/>
              </w:rPr>
            </w:pPr>
            <w:r w:rsidRPr="003324E6">
              <w:rPr>
                <w:rFonts w:ascii="David" w:hAnsi="David" w:hint="cs"/>
                <w:rtl/>
              </w:rPr>
              <w:t>8 שולחנות כולל מפות</w:t>
            </w:r>
          </w:p>
          <w:p w14:paraId="111A75DF" w14:textId="1DFD6142" w:rsidR="007A523E" w:rsidRPr="003324E6" w:rsidRDefault="007A523E" w:rsidP="008253AD">
            <w:pPr>
              <w:pStyle w:val="a4"/>
              <w:ind w:left="198"/>
              <w:jc w:val="center"/>
              <w:rPr>
                <w:rFonts w:ascii="David" w:hAnsi="David"/>
                <w:rtl/>
              </w:rPr>
            </w:pPr>
            <w:r w:rsidRPr="003324E6">
              <w:rPr>
                <w:rFonts w:ascii="David" w:hAnsi="David" w:hint="cs"/>
                <w:rtl/>
              </w:rPr>
              <w:t>3 בוצרים</w:t>
            </w:r>
          </w:p>
          <w:p w14:paraId="3F2896A5" w14:textId="77777777" w:rsidR="007A523E" w:rsidRPr="003324E6" w:rsidRDefault="007A523E" w:rsidP="008253AD">
            <w:pPr>
              <w:pStyle w:val="a4"/>
              <w:ind w:left="198"/>
              <w:jc w:val="center"/>
              <w:rPr>
                <w:rFonts w:ascii="David" w:hAnsi="David"/>
                <w:rtl/>
              </w:rPr>
            </w:pPr>
            <w:r w:rsidRPr="003324E6">
              <w:rPr>
                <w:rFonts w:ascii="David" w:hAnsi="David" w:hint="cs"/>
                <w:rtl/>
              </w:rPr>
              <w:t>3 מקפיאים</w:t>
            </w:r>
          </w:p>
        </w:tc>
        <w:tc>
          <w:tcPr>
            <w:tcW w:w="1274" w:type="dxa"/>
          </w:tcPr>
          <w:p w14:paraId="13281F58" w14:textId="1C88EAC9" w:rsidR="007A523E" w:rsidRPr="003324E6" w:rsidRDefault="007A523E" w:rsidP="008253AD">
            <w:pPr>
              <w:pStyle w:val="a4"/>
              <w:ind w:left="198"/>
              <w:jc w:val="center"/>
              <w:rPr>
                <w:rFonts w:ascii="David" w:hAnsi="David"/>
                <w:rtl/>
              </w:rPr>
            </w:pPr>
            <w:r w:rsidRPr="003324E6">
              <w:rPr>
                <w:rFonts w:ascii="David" w:hAnsi="David" w:hint="cs"/>
                <w:rtl/>
              </w:rPr>
              <w:t>8 שולחנות כולל מפות</w:t>
            </w:r>
          </w:p>
          <w:p w14:paraId="05473FED" w14:textId="4BA3D146" w:rsidR="007A523E" w:rsidRPr="003324E6" w:rsidRDefault="007A523E" w:rsidP="008253AD">
            <w:pPr>
              <w:pStyle w:val="a4"/>
              <w:ind w:left="198"/>
              <w:jc w:val="center"/>
              <w:rPr>
                <w:rFonts w:ascii="David" w:hAnsi="David"/>
                <w:rtl/>
              </w:rPr>
            </w:pPr>
            <w:r w:rsidRPr="003324E6">
              <w:rPr>
                <w:rFonts w:ascii="David" w:hAnsi="David" w:hint="cs"/>
                <w:rtl/>
              </w:rPr>
              <w:t>3 בוצרים</w:t>
            </w:r>
          </w:p>
          <w:p w14:paraId="196C091E" w14:textId="77777777" w:rsidR="007A523E" w:rsidRPr="003324E6" w:rsidRDefault="007A523E" w:rsidP="008253AD">
            <w:pPr>
              <w:pStyle w:val="a4"/>
              <w:ind w:left="198"/>
              <w:jc w:val="center"/>
              <w:rPr>
                <w:rFonts w:ascii="David" w:hAnsi="David"/>
                <w:rtl/>
              </w:rPr>
            </w:pPr>
            <w:r w:rsidRPr="003324E6">
              <w:rPr>
                <w:rFonts w:ascii="David" w:hAnsi="David" w:hint="cs"/>
                <w:rtl/>
              </w:rPr>
              <w:t>3 מקפיאים</w:t>
            </w:r>
          </w:p>
        </w:tc>
        <w:tc>
          <w:tcPr>
            <w:tcW w:w="1274" w:type="dxa"/>
          </w:tcPr>
          <w:p w14:paraId="60A68935" w14:textId="66A0435E" w:rsidR="007A523E" w:rsidRPr="003324E6" w:rsidRDefault="007A523E" w:rsidP="008253AD">
            <w:pPr>
              <w:pStyle w:val="a4"/>
              <w:ind w:left="198"/>
              <w:jc w:val="center"/>
              <w:rPr>
                <w:rFonts w:ascii="David" w:hAnsi="David"/>
                <w:rtl/>
              </w:rPr>
            </w:pPr>
            <w:r w:rsidRPr="003324E6">
              <w:rPr>
                <w:rFonts w:ascii="David" w:hAnsi="David" w:hint="cs"/>
                <w:rtl/>
              </w:rPr>
              <w:t>8 שולחנות כולל מפות</w:t>
            </w:r>
          </w:p>
          <w:p w14:paraId="6FEA90C4" w14:textId="2D455E4B" w:rsidR="007A523E" w:rsidRPr="003324E6" w:rsidRDefault="007A523E" w:rsidP="008253AD">
            <w:pPr>
              <w:pStyle w:val="a4"/>
              <w:ind w:left="198"/>
              <w:jc w:val="center"/>
              <w:rPr>
                <w:rFonts w:ascii="David" w:hAnsi="David"/>
                <w:rtl/>
              </w:rPr>
            </w:pPr>
            <w:r w:rsidRPr="003324E6">
              <w:rPr>
                <w:rFonts w:ascii="David" w:hAnsi="David" w:hint="cs"/>
                <w:rtl/>
              </w:rPr>
              <w:t>3 בוצרים</w:t>
            </w:r>
          </w:p>
          <w:p w14:paraId="14C0993B" w14:textId="77777777" w:rsidR="007A523E" w:rsidRPr="003324E6" w:rsidRDefault="007A523E" w:rsidP="008253AD">
            <w:pPr>
              <w:pStyle w:val="a4"/>
              <w:ind w:left="198"/>
              <w:jc w:val="center"/>
              <w:rPr>
                <w:rFonts w:ascii="David" w:hAnsi="David"/>
                <w:rtl/>
              </w:rPr>
            </w:pPr>
            <w:r w:rsidRPr="003324E6">
              <w:rPr>
                <w:rFonts w:ascii="David" w:hAnsi="David" w:hint="cs"/>
                <w:rtl/>
              </w:rPr>
              <w:t>3 מקפיאים</w:t>
            </w:r>
          </w:p>
        </w:tc>
        <w:tc>
          <w:tcPr>
            <w:tcW w:w="1223" w:type="dxa"/>
          </w:tcPr>
          <w:p w14:paraId="3BC320CF" w14:textId="593F215C" w:rsidR="007A523E" w:rsidRDefault="007A523E" w:rsidP="008253AD">
            <w:pPr>
              <w:pStyle w:val="a4"/>
              <w:ind w:left="198"/>
              <w:jc w:val="center"/>
              <w:rPr>
                <w:rFonts w:ascii="David" w:hAnsi="David"/>
                <w:rtl/>
              </w:rPr>
            </w:pPr>
            <w:r>
              <w:rPr>
                <w:rFonts w:ascii="David" w:hAnsi="David" w:hint="cs"/>
                <w:rtl/>
              </w:rPr>
              <w:t>20 שולחנות 2 מ' לאיסוף תרומות כולל מפות</w:t>
            </w:r>
          </w:p>
          <w:p w14:paraId="47CE7DC4" w14:textId="65EFB683" w:rsidR="007A523E" w:rsidRDefault="007A523E" w:rsidP="008253AD">
            <w:pPr>
              <w:pStyle w:val="a4"/>
              <w:ind w:left="198"/>
              <w:jc w:val="center"/>
              <w:rPr>
                <w:rFonts w:ascii="David" w:hAnsi="David"/>
                <w:rtl/>
              </w:rPr>
            </w:pPr>
            <w:r>
              <w:rPr>
                <w:rFonts w:ascii="David" w:hAnsi="David" w:hint="cs"/>
                <w:rtl/>
              </w:rPr>
              <w:t xml:space="preserve">10 שולחנות קטנים 60 ס"מ </w:t>
            </w:r>
            <w:r>
              <w:rPr>
                <w:rFonts w:ascii="David" w:hAnsi="David" w:hint="cs"/>
              </w:rPr>
              <w:t>X</w:t>
            </w:r>
            <w:r>
              <w:rPr>
                <w:rFonts w:ascii="David" w:hAnsi="David" w:hint="cs"/>
                <w:rtl/>
              </w:rPr>
              <w:t xml:space="preserve"> 1.20 מ' כולל מפות</w:t>
            </w:r>
          </w:p>
          <w:p w14:paraId="57BB9681" w14:textId="3839B59A" w:rsidR="007A523E" w:rsidRDefault="007A523E" w:rsidP="008253AD">
            <w:pPr>
              <w:pStyle w:val="a4"/>
              <w:ind w:left="198"/>
              <w:jc w:val="center"/>
              <w:rPr>
                <w:rFonts w:ascii="David" w:hAnsi="David"/>
                <w:rtl/>
              </w:rPr>
            </w:pPr>
            <w:r>
              <w:rPr>
                <w:rFonts w:ascii="David" w:hAnsi="David" w:hint="cs"/>
                <w:rtl/>
              </w:rPr>
              <w:t>2 מקררים</w:t>
            </w:r>
          </w:p>
          <w:p w14:paraId="5289A595" w14:textId="18F8B202" w:rsidR="007A523E" w:rsidRPr="003324E6" w:rsidRDefault="007A523E" w:rsidP="008253AD">
            <w:pPr>
              <w:pStyle w:val="a4"/>
              <w:ind w:left="198"/>
              <w:jc w:val="center"/>
              <w:rPr>
                <w:rFonts w:ascii="David" w:hAnsi="David"/>
                <w:rtl/>
              </w:rPr>
            </w:pPr>
            <w:r>
              <w:rPr>
                <w:rFonts w:ascii="David" w:hAnsi="David" w:hint="cs"/>
                <w:rtl/>
              </w:rPr>
              <w:t>2 מקפיאים</w:t>
            </w:r>
          </w:p>
        </w:tc>
        <w:tc>
          <w:tcPr>
            <w:tcW w:w="2408" w:type="dxa"/>
          </w:tcPr>
          <w:p w14:paraId="05A2335A" w14:textId="17D1C122" w:rsidR="007A523E" w:rsidRPr="003324E6" w:rsidRDefault="007A523E" w:rsidP="008253AD">
            <w:pPr>
              <w:pStyle w:val="a4"/>
              <w:ind w:left="198"/>
              <w:jc w:val="center"/>
              <w:rPr>
                <w:rFonts w:ascii="David" w:hAnsi="David"/>
                <w:rtl/>
              </w:rPr>
            </w:pPr>
            <w:r w:rsidRPr="003324E6">
              <w:rPr>
                <w:rFonts w:ascii="David" w:hAnsi="David" w:hint="cs"/>
                <w:rtl/>
              </w:rPr>
              <w:t>8 שולחנות כולל מפות</w:t>
            </w:r>
          </w:p>
          <w:p w14:paraId="3A98BE97" w14:textId="64EAF6FD" w:rsidR="007A523E" w:rsidRPr="003324E6" w:rsidRDefault="007A523E" w:rsidP="008253AD">
            <w:pPr>
              <w:pStyle w:val="a4"/>
              <w:ind w:left="198"/>
              <w:jc w:val="center"/>
              <w:rPr>
                <w:rFonts w:ascii="David" w:hAnsi="David"/>
                <w:rtl/>
              </w:rPr>
            </w:pPr>
            <w:r w:rsidRPr="003324E6">
              <w:rPr>
                <w:rFonts w:ascii="David" w:hAnsi="David" w:hint="cs"/>
                <w:rtl/>
              </w:rPr>
              <w:t>3 בוצרים</w:t>
            </w:r>
          </w:p>
          <w:p w14:paraId="10D477DB" w14:textId="77777777" w:rsidR="007A523E" w:rsidRPr="003324E6" w:rsidRDefault="007A523E" w:rsidP="008253AD">
            <w:pPr>
              <w:pStyle w:val="a4"/>
              <w:ind w:left="198"/>
              <w:jc w:val="center"/>
              <w:rPr>
                <w:rFonts w:ascii="David" w:hAnsi="David"/>
                <w:rtl/>
              </w:rPr>
            </w:pPr>
            <w:r w:rsidRPr="003324E6">
              <w:rPr>
                <w:rFonts w:ascii="David" w:hAnsi="David" w:hint="cs"/>
                <w:rtl/>
              </w:rPr>
              <w:t>3 מקפיאים</w:t>
            </w:r>
          </w:p>
        </w:tc>
      </w:tr>
      <w:tr w:rsidR="007A523E" w:rsidRPr="003324E6" w14:paraId="3A265B3C" w14:textId="77777777" w:rsidTr="008253AD">
        <w:trPr>
          <w:trHeight w:val="1134"/>
        </w:trPr>
        <w:tc>
          <w:tcPr>
            <w:tcW w:w="1645" w:type="dxa"/>
          </w:tcPr>
          <w:p w14:paraId="1A0A3389" w14:textId="2512263F" w:rsidR="007A523E" w:rsidRPr="003324E6" w:rsidRDefault="007A523E" w:rsidP="008253AD">
            <w:pPr>
              <w:pStyle w:val="a4"/>
              <w:ind w:left="198"/>
              <w:jc w:val="center"/>
              <w:rPr>
                <w:rFonts w:ascii="David" w:hAnsi="David"/>
                <w:rtl/>
              </w:rPr>
            </w:pPr>
            <w:r w:rsidRPr="003324E6">
              <w:rPr>
                <w:rFonts w:ascii="David" w:hAnsi="David" w:hint="cs"/>
                <w:rtl/>
              </w:rPr>
              <w:t>פרחים- גלגלי אבל כולל כיתוב לבן עם סרט כחול</w:t>
            </w:r>
          </w:p>
        </w:tc>
        <w:tc>
          <w:tcPr>
            <w:tcW w:w="1052" w:type="dxa"/>
          </w:tcPr>
          <w:p w14:paraId="1467D727" w14:textId="77777777" w:rsidR="007A523E" w:rsidRPr="003324E6" w:rsidRDefault="007A523E" w:rsidP="008253AD">
            <w:pPr>
              <w:pStyle w:val="a4"/>
              <w:ind w:left="198"/>
              <w:jc w:val="center"/>
              <w:rPr>
                <w:rFonts w:ascii="David" w:hAnsi="David"/>
                <w:rtl/>
              </w:rPr>
            </w:pPr>
            <w:r>
              <w:rPr>
                <w:rFonts w:ascii="David" w:hAnsi="David" w:hint="cs"/>
                <w:rtl/>
              </w:rPr>
              <w:t>20</w:t>
            </w:r>
          </w:p>
        </w:tc>
        <w:tc>
          <w:tcPr>
            <w:tcW w:w="1274" w:type="dxa"/>
          </w:tcPr>
          <w:p w14:paraId="6EB5B879" w14:textId="77777777" w:rsidR="007A523E" w:rsidRPr="003324E6" w:rsidRDefault="007A523E" w:rsidP="008253AD">
            <w:pPr>
              <w:pStyle w:val="a4"/>
              <w:ind w:left="198"/>
              <w:jc w:val="center"/>
              <w:rPr>
                <w:rFonts w:ascii="David" w:hAnsi="David"/>
                <w:rtl/>
              </w:rPr>
            </w:pPr>
            <w:r w:rsidRPr="003324E6">
              <w:rPr>
                <w:rFonts w:ascii="David" w:hAnsi="David" w:hint="cs"/>
                <w:rtl/>
              </w:rPr>
              <w:t>20</w:t>
            </w:r>
          </w:p>
        </w:tc>
        <w:tc>
          <w:tcPr>
            <w:tcW w:w="1274" w:type="dxa"/>
          </w:tcPr>
          <w:p w14:paraId="4C72FAD5" w14:textId="77777777" w:rsidR="007A523E" w:rsidRPr="003324E6" w:rsidRDefault="007A523E" w:rsidP="008253AD">
            <w:pPr>
              <w:pStyle w:val="a4"/>
              <w:ind w:left="198"/>
              <w:jc w:val="center"/>
              <w:rPr>
                <w:rFonts w:ascii="David" w:hAnsi="David"/>
                <w:rtl/>
              </w:rPr>
            </w:pPr>
            <w:r w:rsidRPr="003324E6">
              <w:rPr>
                <w:rFonts w:ascii="David" w:hAnsi="David" w:hint="cs"/>
                <w:rtl/>
              </w:rPr>
              <w:t>15</w:t>
            </w:r>
          </w:p>
        </w:tc>
        <w:tc>
          <w:tcPr>
            <w:tcW w:w="1274" w:type="dxa"/>
          </w:tcPr>
          <w:p w14:paraId="720DA766" w14:textId="77777777" w:rsidR="007A523E" w:rsidRPr="003324E6" w:rsidRDefault="007A523E" w:rsidP="008253AD">
            <w:pPr>
              <w:pStyle w:val="a4"/>
              <w:ind w:left="198"/>
              <w:jc w:val="center"/>
              <w:rPr>
                <w:rFonts w:ascii="David" w:hAnsi="David"/>
                <w:rtl/>
              </w:rPr>
            </w:pPr>
            <w:r w:rsidRPr="003324E6">
              <w:rPr>
                <w:rFonts w:ascii="David" w:hAnsi="David" w:hint="cs"/>
                <w:rtl/>
              </w:rPr>
              <w:t>15</w:t>
            </w:r>
          </w:p>
        </w:tc>
        <w:tc>
          <w:tcPr>
            <w:tcW w:w="1223" w:type="dxa"/>
          </w:tcPr>
          <w:p w14:paraId="10DBF516" w14:textId="44520CAA" w:rsidR="007A523E" w:rsidRDefault="007A523E" w:rsidP="008253AD">
            <w:pPr>
              <w:pStyle w:val="a4"/>
              <w:ind w:left="198"/>
              <w:jc w:val="center"/>
              <w:rPr>
                <w:rFonts w:ascii="David" w:hAnsi="David"/>
                <w:rtl/>
              </w:rPr>
            </w:pPr>
            <w:r>
              <w:rPr>
                <w:rFonts w:ascii="David" w:hAnsi="David" w:hint="cs"/>
                <w:rtl/>
              </w:rPr>
              <w:t>אין</w:t>
            </w:r>
          </w:p>
        </w:tc>
        <w:tc>
          <w:tcPr>
            <w:tcW w:w="2408" w:type="dxa"/>
          </w:tcPr>
          <w:p w14:paraId="6155F860" w14:textId="77777777" w:rsidR="007A523E" w:rsidRPr="003324E6" w:rsidRDefault="007A523E" w:rsidP="008253AD">
            <w:pPr>
              <w:pStyle w:val="a4"/>
              <w:ind w:left="198"/>
              <w:jc w:val="center"/>
              <w:rPr>
                <w:rFonts w:ascii="David" w:hAnsi="David"/>
                <w:rtl/>
              </w:rPr>
            </w:pPr>
            <w:r>
              <w:rPr>
                <w:rFonts w:ascii="David" w:hAnsi="David" w:hint="cs"/>
                <w:rtl/>
              </w:rPr>
              <w:t>25</w:t>
            </w:r>
          </w:p>
        </w:tc>
      </w:tr>
      <w:tr w:rsidR="007A523E" w:rsidRPr="003324E6" w14:paraId="426FEC13" w14:textId="77777777" w:rsidTr="008253AD">
        <w:trPr>
          <w:trHeight w:val="1134"/>
        </w:trPr>
        <w:tc>
          <w:tcPr>
            <w:tcW w:w="1645" w:type="dxa"/>
          </w:tcPr>
          <w:p w14:paraId="6C86D6E6" w14:textId="1ABC9E11" w:rsidR="007A523E" w:rsidRPr="003324E6" w:rsidRDefault="007A523E" w:rsidP="008253AD">
            <w:pPr>
              <w:pStyle w:val="a4"/>
              <w:ind w:left="198"/>
              <w:jc w:val="center"/>
              <w:rPr>
                <w:rFonts w:ascii="David" w:hAnsi="David"/>
                <w:rtl/>
              </w:rPr>
            </w:pPr>
            <w:r w:rsidRPr="003324E6">
              <w:rPr>
                <w:rFonts w:ascii="David" w:hAnsi="David" w:hint="cs"/>
                <w:rtl/>
              </w:rPr>
              <w:lastRenderedPageBreak/>
              <w:t>סידורי פרחים- גובה 1 מטר.</w:t>
            </w:r>
          </w:p>
        </w:tc>
        <w:tc>
          <w:tcPr>
            <w:tcW w:w="1052" w:type="dxa"/>
          </w:tcPr>
          <w:p w14:paraId="0BEF280C" w14:textId="5108B084" w:rsidR="007A523E" w:rsidRPr="003324E6" w:rsidRDefault="007A523E" w:rsidP="008253AD">
            <w:pPr>
              <w:pStyle w:val="a4"/>
              <w:ind w:left="198"/>
              <w:jc w:val="center"/>
              <w:rPr>
                <w:rFonts w:ascii="David" w:hAnsi="David"/>
                <w:rtl/>
              </w:rPr>
            </w:pPr>
            <w:r w:rsidRPr="003324E6">
              <w:rPr>
                <w:rFonts w:ascii="David" w:hAnsi="David" w:hint="cs"/>
                <w:rtl/>
              </w:rPr>
              <w:t>12</w:t>
            </w:r>
          </w:p>
        </w:tc>
        <w:tc>
          <w:tcPr>
            <w:tcW w:w="1274" w:type="dxa"/>
          </w:tcPr>
          <w:p w14:paraId="70E01CD0" w14:textId="77777777" w:rsidR="007A523E" w:rsidRPr="003324E6" w:rsidRDefault="007A523E" w:rsidP="008253AD">
            <w:pPr>
              <w:pStyle w:val="a4"/>
              <w:ind w:left="198"/>
              <w:jc w:val="center"/>
              <w:rPr>
                <w:rFonts w:ascii="David" w:hAnsi="David"/>
                <w:rtl/>
              </w:rPr>
            </w:pPr>
            <w:r>
              <w:rPr>
                <w:rFonts w:ascii="David" w:hAnsi="David" w:hint="cs"/>
                <w:rtl/>
              </w:rPr>
              <w:t>10</w:t>
            </w:r>
          </w:p>
        </w:tc>
        <w:tc>
          <w:tcPr>
            <w:tcW w:w="1274" w:type="dxa"/>
          </w:tcPr>
          <w:p w14:paraId="60BE4A33" w14:textId="55689696" w:rsidR="007A523E" w:rsidRPr="003324E6" w:rsidRDefault="007A523E" w:rsidP="008253AD">
            <w:pPr>
              <w:pStyle w:val="a4"/>
              <w:ind w:left="198"/>
              <w:jc w:val="center"/>
              <w:rPr>
                <w:rFonts w:ascii="David" w:hAnsi="David"/>
                <w:rtl/>
              </w:rPr>
            </w:pPr>
            <w:r>
              <w:rPr>
                <w:rFonts w:ascii="David" w:hAnsi="David" w:hint="cs"/>
                <w:rtl/>
              </w:rPr>
              <w:t>10</w:t>
            </w:r>
          </w:p>
        </w:tc>
        <w:tc>
          <w:tcPr>
            <w:tcW w:w="1274" w:type="dxa"/>
          </w:tcPr>
          <w:p w14:paraId="7F31836E" w14:textId="77777777" w:rsidR="007A523E" w:rsidRPr="003324E6" w:rsidRDefault="007A523E" w:rsidP="008253AD">
            <w:pPr>
              <w:pStyle w:val="a4"/>
              <w:ind w:left="198"/>
              <w:jc w:val="center"/>
              <w:rPr>
                <w:rFonts w:ascii="David" w:hAnsi="David"/>
                <w:rtl/>
              </w:rPr>
            </w:pPr>
            <w:r w:rsidRPr="003324E6">
              <w:rPr>
                <w:rFonts w:ascii="David" w:hAnsi="David" w:hint="cs"/>
                <w:rtl/>
              </w:rPr>
              <w:t>12</w:t>
            </w:r>
          </w:p>
        </w:tc>
        <w:tc>
          <w:tcPr>
            <w:tcW w:w="1223" w:type="dxa"/>
          </w:tcPr>
          <w:p w14:paraId="298C0B4C" w14:textId="77777777" w:rsidR="007A523E" w:rsidRPr="003324E6" w:rsidRDefault="007A523E" w:rsidP="008253AD">
            <w:pPr>
              <w:pStyle w:val="a4"/>
              <w:ind w:left="198"/>
              <w:jc w:val="center"/>
              <w:rPr>
                <w:rFonts w:ascii="David" w:hAnsi="David"/>
                <w:rtl/>
              </w:rPr>
            </w:pPr>
            <w:r>
              <w:rPr>
                <w:rFonts w:ascii="David" w:hAnsi="David" w:hint="cs"/>
                <w:rtl/>
              </w:rPr>
              <w:t>12</w:t>
            </w:r>
          </w:p>
        </w:tc>
        <w:tc>
          <w:tcPr>
            <w:tcW w:w="2408" w:type="dxa"/>
          </w:tcPr>
          <w:p w14:paraId="7C9A31A8" w14:textId="77777777" w:rsidR="007A523E" w:rsidRPr="003324E6" w:rsidRDefault="007A523E" w:rsidP="008253AD">
            <w:pPr>
              <w:pStyle w:val="a4"/>
              <w:ind w:left="198"/>
              <w:jc w:val="center"/>
              <w:rPr>
                <w:rFonts w:ascii="David" w:hAnsi="David"/>
                <w:rtl/>
              </w:rPr>
            </w:pPr>
            <w:r w:rsidRPr="003324E6">
              <w:rPr>
                <w:rFonts w:ascii="David" w:hAnsi="David" w:hint="cs"/>
                <w:rtl/>
              </w:rPr>
              <w:t>8</w:t>
            </w:r>
          </w:p>
        </w:tc>
      </w:tr>
      <w:tr w:rsidR="007A523E" w:rsidRPr="003324E6" w14:paraId="0DFF7638" w14:textId="77777777" w:rsidTr="008253AD">
        <w:trPr>
          <w:trHeight w:val="1134"/>
        </w:trPr>
        <w:tc>
          <w:tcPr>
            <w:tcW w:w="1645" w:type="dxa"/>
          </w:tcPr>
          <w:p w14:paraId="5AC05A0F" w14:textId="2865E225" w:rsidR="007A523E" w:rsidRPr="003324E6" w:rsidRDefault="007A523E" w:rsidP="008253AD">
            <w:pPr>
              <w:pStyle w:val="a4"/>
              <w:ind w:left="198"/>
              <w:jc w:val="center"/>
              <w:rPr>
                <w:rFonts w:ascii="David" w:hAnsi="David"/>
                <w:rtl/>
              </w:rPr>
            </w:pPr>
            <w:r>
              <w:rPr>
                <w:rFonts w:ascii="David" w:hAnsi="David" w:hint="cs"/>
                <w:rtl/>
              </w:rPr>
              <w:t xml:space="preserve">אדניות בגודל 1 מטר </w:t>
            </w:r>
            <w:proofErr w:type="spellStart"/>
            <w:r>
              <w:rPr>
                <w:rFonts w:ascii="David" w:hAnsi="David" w:hint="cs"/>
                <w:rtl/>
              </w:rPr>
              <w:t>עפ</w:t>
            </w:r>
            <w:proofErr w:type="spellEnd"/>
            <w:r>
              <w:rPr>
                <w:rFonts w:ascii="David" w:hAnsi="David" w:hint="cs"/>
                <w:rtl/>
              </w:rPr>
              <w:t xml:space="preserve"> פרחי העונה </w:t>
            </w:r>
            <w:r>
              <w:rPr>
                <w:rFonts w:ascii="David" w:hAnsi="David"/>
                <w:rtl/>
              </w:rPr>
              <w:t>–</w:t>
            </w:r>
            <w:r>
              <w:rPr>
                <w:rFonts w:ascii="David" w:hAnsi="David" w:hint="cs"/>
                <w:rtl/>
              </w:rPr>
              <w:t xml:space="preserve"> הפרחים ייקבעו בהתאם להנחיית מנהל הטקס</w:t>
            </w:r>
          </w:p>
        </w:tc>
        <w:tc>
          <w:tcPr>
            <w:tcW w:w="1052" w:type="dxa"/>
          </w:tcPr>
          <w:p w14:paraId="204BE464" w14:textId="67A15D43" w:rsidR="007A523E" w:rsidRPr="003324E6" w:rsidRDefault="007A523E" w:rsidP="008253AD">
            <w:pPr>
              <w:pStyle w:val="a4"/>
              <w:ind w:left="198"/>
              <w:jc w:val="center"/>
              <w:rPr>
                <w:rFonts w:ascii="David" w:hAnsi="David"/>
                <w:rtl/>
              </w:rPr>
            </w:pPr>
            <w:r>
              <w:rPr>
                <w:rFonts w:ascii="David" w:hAnsi="David" w:hint="cs"/>
                <w:rtl/>
              </w:rPr>
              <w:t>אין</w:t>
            </w:r>
          </w:p>
        </w:tc>
        <w:tc>
          <w:tcPr>
            <w:tcW w:w="1274" w:type="dxa"/>
          </w:tcPr>
          <w:p w14:paraId="1A859C3C" w14:textId="3483B98B" w:rsidR="007A523E" w:rsidRPr="003324E6" w:rsidDel="009F252D" w:rsidRDefault="007A523E" w:rsidP="008253AD">
            <w:pPr>
              <w:pStyle w:val="a4"/>
              <w:ind w:left="198"/>
              <w:jc w:val="center"/>
              <w:rPr>
                <w:rFonts w:ascii="David" w:hAnsi="David"/>
                <w:rtl/>
              </w:rPr>
            </w:pPr>
            <w:r>
              <w:rPr>
                <w:rFonts w:ascii="David" w:hAnsi="David" w:hint="cs"/>
                <w:rtl/>
              </w:rPr>
              <w:t>אין</w:t>
            </w:r>
          </w:p>
        </w:tc>
        <w:tc>
          <w:tcPr>
            <w:tcW w:w="1274" w:type="dxa"/>
          </w:tcPr>
          <w:p w14:paraId="12C75D5A" w14:textId="3C71DA0B" w:rsidR="007A523E" w:rsidRPr="003324E6" w:rsidDel="00DF3963" w:rsidRDefault="007A523E" w:rsidP="008253AD">
            <w:pPr>
              <w:pStyle w:val="a4"/>
              <w:ind w:left="198"/>
              <w:jc w:val="center"/>
              <w:rPr>
                <w:rFonts w:ascii="David" w:hAnsi="David"/>
                <w:rtl/>
              </w:rPr>
            </w:pPr>
            <w:r>
              <w:rPr>
                <w:rFonts w:ascii="David" w:hAnsi="David" w:hint="cs"/>
                <w:rtl/>
              </w:rPr>
              <w:t>20- להנחה מסביב לקברים.</w:t>
            </w:r>
          </w:p>
        </w:tc>
        <w:tc>
          <w:tcPr>
            <w:tcW w:w="1274" w:type="dxa"/>
          </w:tcPr>
          <w:p w14:paraId="0554F7FA" w14:textId="76C6BBF3" w:rsidR="007A523E" w:rsidRPr="003324E6" w:rsidRDefault="007A523E" w:rsidP="008253AD">
            <w:pPr>
              <w:pStyle w:val="a4"/>
              <w:ind w:left="198"/>
              <w:jc w:val="center"/>
              <w:rPr>
                <w:rFonts w:ascii="David" w:hAnsi="David"/>
                <w:rtl/>
              </w:rPr>
            </w:pPr>
            <w:r>
              <w:rPr>
                <w:rFonts w:ascii="David" w:hAnsi="David" w:hint="cs"/>
                <w:rtl/>
              </w:rPr>
              <w:t>אין</w:t>
            </w:r>
          </w:p>
        </w:tc>
        <w:tc>
          <w:tcPr>
            <w:tcW w:w="1223" w:type="dxa"/>
          </w:tcPr>
          <w:p w14:paraId="27B9E0BA" w14:textId="77777777" w:rsidR="007A523E" w:rsidRDefault="007A523E" w:rsidP="008253AD">
            <w:pPr>
              <w:pStyle w:val="a4"/>
              <w:ind w:left="198"/>
              <w:jc w:val="center"/>
              <w:rPr>
                <w:rFonts w:ascii="David" w:hAnsi="David"/>
                <w:rtl/>
              </w:rPr>
            </w:pPr>
            <w:r>
              <w:rPr>
                <w:rFonts w:ascii="David" w:hAnsi="David" w:hint="cs"/>
                <w:rtl/>
              </w:rPr>
              <w:t>אין</w:t>
            </w:r>
          </w:p>
        </w:tc>
        <w:tc>
          <w:tcPr>
            <w:tcW w:w="2408" w:type="dxa"/>
          </w:tcPr>
          <w:p w14:paraId="20EF0E2C" w14:textId="41253EF5" w:rsidR="007A523E" w:rsidRPr="003324E6" w:rsidRDefault="007A523E" w:rsidP="008253AD">
            <w:pPr>
              <w:pStyle w:val="a4"/>
              <w:ind w:left="198"/>
              <w:jc w:val="center"/>
              <w:rPr>
                <w:rFonts w:ascii="David" w:hAnsi="David"/>
                <w:rtl/>
              </w:rPr>
            </w:pPr>
            <w:r>
              <w:rPr>
                <w:rFonts w:ascii="David" w:hAnsi="David" w:hint="cs"/>
                <w:rtl/>
              </w:rPr>
              <w:t>אין</w:t>
            </w:r>
          </w:p>
        </w:tc>
      </w:tr>
      <w:tr w:rsidR="007A523E" w:rsidRPr="003324E6" w14:paraId="2CB3AF87" w14:textId="77777777" w:rsidTr="008253AD">
        <w:trPr>
          <w:trHeight w:val="1134"/>
        </w:trPr>
        <w:tc>
          <w:tcPr>
            <w:tcW w:w="1645" w:type="dxa"/>
          </w:tcPr>
          <w:p w14:paraId="1C66F9B8" w14:textId="4CED0336" w:rsidR="007A523E" w:rsidRPr="003324E6" w:rsidRDefault="007A523E" w:rsidP="008253AD">
            <w:pPr>
              <w:pStyle w:val="a4"/>
              <w:ind w:left="198"/>
              <w:jc w:val="center"/>
              <w:rPr>
                <w:rFonts w:ascii="David" w:hAnsi="David"/>
                <w:rtl/>
              </w:rPr>
            </w:pPr>
            <w:r w:rsidRPr="003324E6">
              <w:rPr>
                <w:rFonts w:ascii="David" w:hAnsi="David" w:hint="cs"/>
                <w:rtl/>
              </w:rPr>
              <w:t>בקבוקי מים 0.5 ליטר תוצרת ישראל</w:t>
            </w:r>
          </w:p>
        </w:tc>
        <w:tc>
          <w:tcPr>
            <w:tcW w:w="1052" w:type="dxa"/>
          </w:tcPr>
          <w:p w14:paraId="3586C43D" w14:textId="77777777" w:rsidR="007A523E" w:rsidRPr="003324E6" w:rsidRDefault="007A523E" w:rsidP="008253AD">
            <w:pPr>
              <w:pStyle w:val="a4"/>
              <w:ind w:left="198"/>
              <w:jc w:val="center"/>
              <w:rPr>
                <w:rFonts w:ascii="David" w:hAnsi="David"/>
                <w:rtl/>
              </w:rPr>
            </w:pPr>
            <w:r>
              <w:rPr>
                <w:rFonts w:ascii="David" w:hAnsi="David" w:hint="cs"/>
                <w:rtl/>
              </w:rPr>
              <w:t>4000</w:t>
            </w:r>
          </w:p>
        </w:tc>
        <w:tc>
          <w:tcPr>
            <w:tcW w:w="1274" w:type="dxa"/>
          </w:tcPr>
          <w:p w14:paraId="0E231B13" w14:textId="77777777" w:rsidR="007A523E" w:rsidRPr="003324E6" w:rsidRDefault="007A523E" w:rsidP="008253AD">
            <w:pPr>
              <w:pStyle w:val="a4"/>
              <w:ind w:left="198"/>
              <w:jc w:val="center"/>
              <w:rPr>
                <w:rFonts w:ascii="David" w:hAnsi="David"/>
                <w:rtl/>
              </w:rPr>
            </w:pPr>
            <w:r>
              <w:rPr>
                <w:rFonts w:ascii="David" w:hAnsi="David" w:hint="cs"/>
                <w:rtl/>
              </w:rPr>
              <w:t>10,000</w:t>
            </w:r>
          </w:p>
        </w:tc>
        <w:tc>
          <w:tcPr>
            <w:tcW w:w="1274" w:type="dxa"/>
          </w:tcPr>
          <w:p w14:paraId="73D2633E" w14:textId="77777777" w:rsidR="007A523E" w:rsidRPr="003324E6" w:rsidRDefault="007A523E" w:rsidP="008253AD">
            <w:pPr>
              <w:pStyle w:val="a4"/>
              <w:ind w:left="198"/>
              <w:jc w:val="center"/>
              <w:rPr>
                <w:rFonts w:ascii="David" w:hAnsi="David"/>
                <w:rtl/>
              </w:rPr>
            </w:pPr>
            <w:r>
              <w:rPr>
                <w:rFonts w:ascii="David" w:hAnsi="David" w:hint="cs"/>
                <w:rtl/>
              </w:rPr>
              <w:t>2000</w:t>
            </w:r>
          </w:p>
        </w:tc>
        <w:tc>
          <w:tcPr>
            <w:tcW w:w="1274" w:type="dxa"/>
          </w:tcPr>
          <w:p w14:paraId="69363C54" w14:textId="77777777" w:rsidR="007A523E" w:rsidRPr="003324E6" w:rsidRDefault="007A523E" w:rsidP="008253AD">
            <w:pPr>
              <w:pStyle w:val="a4"/>
              <w:ind w:left="198"/>
              <w:jc w:val="center"/>
              <w:rPr>
                <w:rFonts w:ascii="David" w:hAnsi="David"/>
                <w:rtl/>
              </w:rPr>
            </w:pPr>
            <w:r>
              <w:rPr>
                <w:rFonts w:ascii="David" w:hAnsi="David" w:hint="cs"/>
                <w:rtl/>
              </w:rPr>
              <w:t>1200</w:t>
            </w:r>
          </w:p>
        </w:tc>
        <w:tc>
          <w:tcPr>
            <w:tcW w:w="1223" w:type="dxa"/>
          </w:tcPr>
          <w:p w14:paraId="60B557A0" w14:textId="77777777" w:rsidR="007A523E" w:rsidRDefault="007A523E" w:rsidP="008253AD">
            <w:pPr>
              <w:pStyle w:val="a4"/>
              <w:ind w:left="198"/>
              <w:jc w:val="center"/>
              <w:rPr>
                <w:rFonts w:ascii="David" w:hAnsi="David"/>
                <w:rtl/>
              </w:rPr>
            </w:pPr>
            <w:r>
              <w:rPr>
                <w:rFonts w:ascii="David" w:hAnsi="David" w:hint="cs"/>
                <w:rtl/>
              </w:rPr>
              <w:t>10,000</w:t>
            </w:r>
          </w:p>
        </w:tc>
        <w:tc>
          <w:tcPr>
            <w:tcW w:w="2408" w:type="dxa"/>
          </w:tcPr>
          <w:p w14:paraId="27EF91A8" w14:textId="77777777" w:rsidR="007A523E" w:rsidRPr="003324E6" w:rsidRDefault="007A523E" w:rsidP="008253AD">
            <w:pPr>
              <w:pStyle w:val="a4"/>
              <w:ind w:left="198"/>
              <w:jc w:val="center"/>
              <w:rPr>
                <w:rFonts w:ascii="David" w:hAnsi="David"/>
                <w:rtl/>
              </w:rPr>
            </w:pPr>
            <w:r>
              <w:rPr>
                <w:rFonts w:ascii="David" w:hAnsi="David" w:hint="cs"/>
                <w:rtl/>
              </w:rPr>
              <w:t>2000</w:t>
            </w:r>
          </w:p>
        </w:tc>
      </w:tr>
      <w:tr w:rsidR="007A523E" w:rsidRPr="003324E6" w14:paraId="2F4DFB66" w14:textId="77777777" w:rsidTr="008253AD">
        <w:trPr>
          <w:trHeight w:val="2334"/>
        </w:trPr>
        <w:tc>
          <w:tcPr>
            <w:tcW w:w="1645" w:type="dxa"/>
          </w:tcPr>
          <w:p w14:paraId="04618B30" w14:textId="3BA11006" w:rsidR="007A523E" w:rsidRPr="003324E6" w:rsidRDefault="007A523E" w:rsidP="008253AD">
            <w:pPr>
              <w:pStyle w:val="a4"/>
              <w:ind w:left="198"/>
              <w:jc w:val="center"/>
              <w:rPr>
                <w:rFonts w:ascii="David" w:hAnsi="David"/>
                <w:rtl/>
              </w:rPr>
            </w:pPr>
            <w:r w:rsidRPr="003324E6">
              <w:rPr>
                <w:rFonts w:ascii="David" w:hAnsi="David" w:hint="cs"/>
                <w:rtl/>
              </w:rPr>
              <w:t>שירותים כימיים - כולל הסתרת המתחם, הובלה יום קודם</w:t>
            </w:r>
            <w:r>
              <w:rPr>
                <w:rFonts w:ascii="David" w:hAnsi="David" w:hint="cs"/>
                <w:rtl/>
              </w:rPr>
              <w:t xml:space="preserve"> ואיש תחזוקה וניקיון אשר אחראי על המתחם למשך כל יום הטקס.</w:t>
            </w:r>
          </w:p>
        </w:tc>
        <w:tc>
          <w:tcPr>
            <w:tcW w:w="1052" w:type="dxa"/>
          </w:tcPr>
          <w:p w14:paraId="2D256C4F" w14:textId="2CF0951E" w:rsidR="007A523E" w:rsidRPr="003324E6" w:rsidRDefault="007A523E" w:rsidP="008253AD">
            <w:pPr>
              <w:pStyle w:val="a4"/>
              <w:ind w:left="198"/>
              <w:jc w:val="center"/>
              <w:rPr>
                <w:rFonts w:ascii="David" w:hAnsi="David"/>
                <w:rtl/>
              </w:rPr>
            </w:pPr>
            <w:r w:rsidRPr="003324E6">
              <w:rPr>
                <w:rFonts w:ascii="David" w:hAnsi="David" w:hint="cs"/>
                <w:rtl/>
              </w:rPr>
              <w:t>5 תאים רגילים+ 2 תאים מונגשים + מתקן לנטילת ידיים+ ציוד נלווה</w:t>
            </w:r>
          </w:p>
        </w:tc>
        <w:tc>
          <w:tcPr>
            <w:tcW w:w="1274" w:type="dxa"/>
          </w:tcPr>
          <w:p w14:paraId="0FB8CB33" w14:textId="77777777" w:rsidR="007A523E" w:rsidRPr="003324E6" w:rsidRDefault="007A523E" w:rsidP="008253AD">
            <w:pPr>
              <w:pStyle w:val="a4"/>
              <w:ind w:left="198"/>
              <w:jc w:val="center"/>
              <w:rPr>
                <w:rFonts w:ascii="David" w:hAnsi="David"/>
                <w:rtl/>
              </w:rPr>
            </w:pPr>
            <w:r>
              <w:rPr>
                <w:rFonts w:ascii="David" w:hAnsi="David" w:hint="cs"/>
                <w:rtl/>
              </w:rPr>
              <w:t>20</w:t>
            </w:r>
            <w:r w:rsidRPr="003324E6">
              <w:rPr>
                <w:rFonts w:ascii="David" w:hAnsi="David" w:hint="cs"/>
                <w:rtl/>
              </w:rPr>
              <w:t xml:space="preserve"> תאים רגילים+ </w:t>
            </w:r>
            <w:r>
              <w:rPr>
                <w:rFonts w:ascii="David" w:hAnsi="David" w:hint="cs"/>
                <w:rtl/>
              </w:rPr>
              <w:t>4</w:t>
            </w:r>
            <w:r w:rsidRPr="003324E6">
              <w:rPr>
                <w:rFonts w:ascii="David" w:hAnsi="David" w:hint="cs"/>
                <w:rtl/>
              </w:rPr>
              <w:t xml:space="preserve"> תאים מונגשים + </w:t>
            </w:r>
            <w:r>
              <w:rPr>
                <w:rFonts w:ascii="David" w:hAnsi="David" w:hint="cs"/>
                <w:rtl/>
              </w:rPr>
              <w:t xml:space="preserve">4 </w:t>
            </w:r>
            <w:r w:rsidRPr="003324E6">
              <w:rPr>
                <w:rFonts w:ascii="David" w:hAnsi="David" w:hint="cs"/>
                <w:rtl/>
              </w:rPr>
              <w:t>מתק</w:t>
            </w:r>
            <w:r>
              <w:rPr>
                <w:rFonts w:ascii="David" w:hAnsi="David" w:hint="cs"/>
                <w:rtl/>
              </w:rPr>
              <w:t xml:space="preserve">נים </w:t>
            </w:r>
            <w:r w:rsidRPr="003324E6">
              <w:rPr>
                <w:rFonts w:ascii="David" w:hAnsi="David" w:hint="cs"/>
                <w:rtl/>
              </w:rPr>
              <w:t>לנטילת ידיים+ ציוד נלווה</w:t>
            </w:r>
          </w:p>
        </w:tc>
        <w:tc>
          <w:tcPr>
            <w:tcW w:w="1274" w:type="dxa"/>
          </w:tcPr>
          <w:p w14:paraId="3F58155B" w14:textId="77777777" w:rsidR="007A523E" w:rsidRPr="003324E6" w:rsidRDefault="007A523E" w:rsidP="008253AD">
            <w:pPr>
              <w:pStyle w:val="a4"/>
              <w:ind w:left="198"/>
              <w:jc w:val="center"/>
              <w:rPr>
                <w:rFonts w:ascii="David" w:hAnsi="David"/>
                <w:rtl/>
              </w:rPr>
            </w:pPr>
            <w:r w:rsidRPr="003324E6">
              <w:rPr>
                <w:rFonts w:ascii="David" w:hAnsi="David" w:hint="cs"/>
                <w:rtl/>
              </w:rPr>
              <w:t>5 תאים רגילים+ 2 תאים מונגשים + מתקן לנטילת ידיים+ ציוד נלווה</w:t>
            </w:r>
          </w:p>
        </w:tc>
        <w:tc>
          <w:tcPr>
            <w:tcW w:w="1274" w:type="dxa"/>
          </w:tcPr>
          <w:p w14:paraId="313815E2" w14:textId="77777777" w:rsidR="007A523E" w:rsidRPr="003324E6" w:rsidRDefault="007A523E" w:rsidP="008253AD">
            <w:pPr>
              <w:pStyle w:val="a4"/>
              <w:ind w:left="198"/>
              <w:jc w:val="center"/>
              <w:rPr>
                <w:rFonts w:ascii="David" w:hAnsi="David"/>
                <w:rtl/>
              </w:rPr>
            </w:pPr>
            <w:r w:rsidRPr="003324E6">
              <w:rPr>
                <w:rFonts w:ascii="David" w:hAnsi="David" w:hint="cs"/>
                <w:rtl/>
              </w:rPr>
              <w:t>5 תאים רגילים+ 2 תאים מונגשים + מתקן לנטילת ידיים+ ציוד נלווה</w:t>
            </w:r>
          </w:p>
        </w:tc>
        <w:tc>
          <w:tcPr>
            <w:tcW w:w="1223" w:type="dxa"/>
          </w:tcPr>
          <w:p w14:paraId="4FAC4010" w14:textId="77777777" w:rsidR="007A523E" w:rsidRDefault="007A523E" w:rsidP="008253AD">
            <w:pPr>
              <w:pStyle w:val="a4"/>
              <w:ind w:left="198"/>
              <w:jc w:val="center"/>
              <w:rPr>
                <w:rFonts w:ascii="David" w:hAnsi="David"/>
                <w:rtl/>
              </w:rPr>
            </w:pPr>
            <w:r>
              <w:rPr>
                <w:rFonts w:ascii="David" w:hAnsi="David" w:hint="cs"/>
                <w:rtl/>
              </w:rPr>
              <w:t>40 תאים רגילים+ 5 תאים מונגשים+ 5 מתקני לנטילת ידיים+ ציוד נלווה</w:t>
            </w:r>
          </w:p>
        </w:tc>
        <w:tc>
          <w:tcPr>
            <w:tcW w:w="2408" w:type="dxa"/>
          </w:tcPr>
          <w:p w14:paraId="1E229229" w14:textId="77777777" w:rsidR="007A523E" w:rsidRPr="003324E6" w:rsidRDefault="007A523E" w:rsidP="008253AD">
            <w:pPr>
              <w:pStyle w:val="a4"/>
              <w:ind w:left="198"/>
              <w:jc w:val="center"/>
              <w:rPr>
                <w:rFonts w:ascii="David" w:hAnsi="David"/>
                <w:rtl/>
              </w:rPr>
            </w:pPr>
            <w:r>
              <w:rPr>
                <w:rFonts w:ascii="David" w:hAnsi="David" w:hint="cs"/>
                <w:rtl/>
              </w:rPr>
              <w:t>7</w:t>
            </w:r>
            <w:r w:rsidRPr="003324E6">
              <w:rPr>
                <w:rFonts w:ascii="David" w:hAnsi="David" w:hint="cs"/>
                <w:rtl/>
              </w:rPr>
              <w:t xml:space="preserve"> תאים רגילים+ 2 תאים מונגשים + מתקן לנטילת ידיים+ ציוד נלווה</w:t>
            </w:r>
          </w:p>
        </w:tc>
      </w:tr>
      <w:tr w:rsidR="007A523E" w:rsidRPr="003324E6" w14:paraId="5E881DA6" w14:textId="77777777" w:rsidTr="008253AD">
        <w:trPr>
          <w:trHeight w:val="4331"/>
        </w:trPr>
        <w:tc>
          <w:tcPr>
            <w:tcW w:w="1645" w:type="dxa"/>
          </w:tcPr>
          <w:p w14:paraId="5DB23CFD" w14:textId="249558B2" w:rsidR="007A523E" w:rsidRPr="003324E6" w:rsidRDefault="007A523E" w:rsidP="008253AD">
            <w:pPr>
              <w:pStyle w:val="a4"/>
              <w:ind w:left="198"/>
              <w:jc w:val="center"/>
              <w:rPr>
                <w:rFonts w:ascii="David" w:hAnsi="David"/>
                <w:rtl/>
              </w:rPr>
            </w:pPr>
            <w:r w:rsidRPr="003324E6">
              <w:rPr>
                <w:rFonts w:ascii="David" w:hAnsi="David" w:hint="cs"/>
                <w:rtl/>
              </w:rPr>
              <w:t xml:space="preserve">אוהל קירוי לבן ממוזג כולל משקולות, וכיסויים למשקולות באל בד כחול/ לבן. כולל אישור </w:t>
            </w:r>
            <w:r w:rsidR="00A56E9D">
              <w:rPr>
                <w:rFonts w:ascii="David" w:hAnsi="David" w:hint="cs"/>
                <w:rtl/>
              </w:rPr>
              <w:t xml:space="preserve">בודק קונסטרוקציה </w:t>
            </w:r>
            <w:r w:rsidRPr="003324E6">
              <w:rPr>
                <w:rFonts w:ascii="David" w:hAnsi="David" w:hint="cs"/>
                <w:rtl/>
              </w:rPr>
              <w:t xml:space="preserve">מחברת האוהלים. </w:t>
            </w:r>
            <w:r w:rsidRPr="003324E6">
              <w:rPr>
                <w:rFonts w:ascii="David" w:hAnsi="David" w:hint="cs"/>
                <w:rtl/>
              </w:rPr>
              <w:lastRenderedPageBreak/>
              <w:t>כולל תאורה פנימית לאוהל (בהתאם לצורך ולדרישה)</w:t>
            </w:r>
          </w:p>
        </w:tc>
        <w:tc>
          <w:tcPr>
            <w:tcW w:w="1052" w:type="dxa"/>
          </w:tcPr>
          <w:p w14:paraId="19DA93F3" w14:textId="1078725E" w:rsidR="007A523E" w:rsidRPr="003324E6" w:rsidRDefault="007A523E" w:rsidP="008253AD">
            <w:pPr>
              <w:pStyle w:val="a4"/>
              <w:ind w:left="198"/>
              <w:jc w:val="center"/>
              <w:rPr>
                <w:rFonts w:ascii="David" w:hAnsi="David"/>
                <w:rtl/>
              </w:rPr>
            </w:pPr>
            <w:r>
              <w:rPr>
                <w:rFonts w:ascii="David" w:hAnsi="David" w:hint="cs"/>
                <w:rtl/>
              </w:rPr>
              <w:lastRenderedPageBreak/>
              <w:t>אין</w:t>
            </w:r>
          </w:p>
        </w:tc>
        <w:tc>
          <w:tcPr>
            <w:tcW w:w="1274" w:type="dxa"/>
          </w:tcPr>
          <w:p w14:paraId="716A832D" w14:textId="77C8417C" w:rsidR="007A523E" w:rsidRPr="003324E6" w:rsidRDefault="007A523E" w:rsidP="008253AD">
            <w:pPr>
              <w:pStyle w:val="a4"/>
              <w:ind w:left="198"/>
              <w:jc w:val="center"/>
              <w:rPr>
                <w:rFonts w:ascii="David" w:hAnsi="David"/>
                <w:rtl/>
              </w:rPr>
            </w:pPr>
            <w:r w:rsidRPr="003324E6">
              <w:rPr>
                <w:rFonts w:ascii="David" w:hAnsi="David" w:hint="cs"/>
                <w:rtl/>
              </w:rPr>
              <w:t>אין</w:t>
            </w:r>
          </w:p>
        </w:tc>
        <w:tc>
          <w:tcPr>
            <w:tcW w:w="1274" w:type="dxa"/>
          </w:tcPr>
          <w:p w14:paraId="1E375481" w14:textId="58851ADF" w:rsidR="007A523E" w:rsidRPr="003324E6" w:rsidRDefault="007A523E" w:rsidP="008253AD">
            <w:pPr>
              <w:pStyle w:val="a4"/>
              <w:ind w:left="198"/>
              <w:jc w:val="center"/>
              <w:rPr>
                <w:rFonts w:ascii="David" w:hAnsi="David"/>
                <w:rtl/>
              </w:rPr>
            </w:pPr>
            <w:r>
              <w:rPr>
                <w:rFonts w:ascii="David" w:hAnsi="David" w:hint="cs"/>
                <w:rtl/>
              </w:rPr>
              <w:t>4 אוהלים- 12</w:t>
            </w:r>
            <w:r>
              <w:rPr>
                <w:rFonts w:ascii="David" w:hAnsi="David" w:hint="cs"/>
              </w:rPr>
              <w:t>X</w:t>
            </w:r>
            <w:r>
              <w:rPr>
                <w:rFonts w:ascii="David" w:hAnsi="David" w:hint="cs"/>
                <w:rtl/>
              </w:rPr>
              <w:t xml:space="preserve"> 8- האוהלים לא צריכים להיות ממוזגים</w:t>
            </w:r>
          </w:p>
        </w:tc>
        <w:tc>
          <w:tcPr>
            <w:tcW w:w="1274" w:type="dxa"/>
          </w:tcPr>
          <w:p w14:paraId="4BB195C8" w14:textId="0564BB5A" w:rsidR="007A523E" w:rsidRPr="003324E6" w:rsidRDefault="007A523E" w:rsidP="008253AD">
            <w:pPr>
              <w:pStyle w:val="a4"/>
              <w:ind w:left="198"/>
              <w:jc w:val="center"/>
              <w:rPr>
                <w:rFonts w:ascii="David" w:hAnsi="David"/>
                <w:rtl/>
              </w:rPr>
            </w:pPr>
            <w:r w:rsidRPr="003324E6">
              <w:rPr>
                <w:rFonts w:ascii="David" w:hAnsi="David" w:hint="cs"/>
                <w:rtl/>
              </w:rPr>
              <w:t>15</w:t>
            </w:r>
            <w:r w:rsidRPr="003324E6">
              <w:rPr>
                <w:rFonts w:ascii="David" w:hAnsi="David" w:hint="cs"/>
              </w:rPr>
              <w:t xml:space="preserve">X </w:t>
            </w:r>
            <w:r w:rsidRPr="003324E6">
              <w:rPr>
                <w:rFonts w:ascii="David" w:hAnsi="David" w:hint="cs"/>
                <w:rtl/>
              </w:rPr>
              <w:t>20-</w:t>
            </w:r>
            <w:r w:rsidRPr="003324E6">
              <w:rPr>
                <w:rFonts w:ascii="David" w:hAnsi="David" w:hint="cs"/>
              </w:rPr>
              <w:t xml:space="preserve"> </w:t>
            </w:r>
            <w:r w:rsidRPr="003324E6">
              <w:rPr>
                <w:rFonts w:ascii="David" w:hAnsi="David" w:hint="cs"/>
                <w:rtl/>
              </w:rPr>
              <w:t>האוהל לא צריך להיות ממוזג</w:t>
            </w:r>
          </w:p>
        </w:tc>
        <w:tc>
          <w:tcPr>
            <w:tcW w:w="1223" w:type="dxa"/>
          </w:tcPr>
          <w:p w14:paraId="76CBE6FB" w14:textId="0474131D" w:rsidR="007A523E" w:rsidRDefault="007A523E" w:rsidP="008253AD">
            <w:pPr>
              <w:pStyle w:val="a4"/>
              <w:ind w:left="198"/>
              <w:jc w:val="center"/>
              <w:rPr>
                <w:rFonts w:ascii="David" w:hAnsi="David"/>
                <w:rtl/>
              </w:rPr>
            </w:pPr>
            <w:r w:rsidRPr="003324E6">
              <w:rPr>
                <w:rFonts w:ascii="David" w:hAnsi="David" w:hint="cs"/>
                <w:rtl/>
              </w:rPr>
              <w:t>15</w:t>
            </w:r>
            <w:r w:rsidRPr="003324E6">
              <w:rPr>
                <w:rFonts w:ascii="David" w:hAnsi="David" w:hint="cs"/>
              </w:rPr>
              <w:t xml:space="preserve">X </w:t>
            </w:r>
            <w:r w:rsidRPr="003324E6">
              <w:rPr>
                <w:rFonts w:ascii="David" w:hAnsi="David" w:hint="cs"/>
                <w:rtl/>
              </w:rPr>
              <w:t>2</w:t>
            </w:r>
            <w:r>
              <w:rPr>
                <w:rFonts w:ascii="David" w:hAnsi="David" w:hint="cs"/>
                <w:rtl/>
              </w:rPr>
              <w:t>5</w:t>
            </w:r>
            <w:r w:rsidRPr="003324E6">
              <w:rPr>
                <w:rFonts w:ascii="David" w:hAnsi="David" w:hint="cs"/>
                <w:rtl/>
              </w:rPr>
              <w:t>-</w:t>
            </w:r>
            <w:r w:rsidRPr="003324E6">
              <w:rPr>
                <w:rFonts w:ascii="David" w:hAnsi="David" w:hint="cs"/>
              </w:rPr>
              <w:t xml:space="preserve"> </w:t>
            </w:r>
            <w:r>
              <w:rPr>
                <w:rFonts w:ascii="David" w:hAnsi="David" w:hint="cs"/>
                <w:rtl/>
              </w:rPr>
              <w:t>אוהל שבירת הצום.</w:t>
            </w:r>
          </w:p>
          <w:p w14:paraId="07691669" w14:textId="740DE17A" w:rsidR="007A523E" w:rsidRDefault="007A523E" w:rsidP="008253AD">
            <w:pPr>
              <w:pStyle w:val="a4"/>
              <w:ind w:left="198"/>
              <w:jc w:val="center"/>
              <w:rPr>
                <w:rFonts w:ascii="David" w:hAnsi="David"/>
                <w:rtl/>
              </w:rPr>
            </w:pPr>
            <w:r>
              <w:rPr>
                <w:rFonts w:ascii="David" w:hAnsi="David" w:hint="cs"/>
                <w:rtl/>
              </w:rPr>
              <w:t>אוהל למתחם טקס ברכות-</w:t>
            </w:r>
          </w:p>
          <w:p w14:paraId="658D6AEC" w14:textId="538FEA06" w:rsidR="007A523E" w:rsidRPr="003324E6" w:rsidRDefault="007A523E" w:rsidP="008253AD">
            <w:pPr>
              <w:pStyle w:val="a4"/>
              <w:ind w:left="198"/>
              <w:jc w:val="center"/>
              <w:rPr>
                <w:rFonts w:ascii="David" w:hAnsi="David"/>
                <w:rtl/>
              </w:rPr>
            </w:pPr>
            <w:r>
              <w:rPr>
                <w:rFonts w:ascii="David" w:hAnsi="David" w:hint="cs"/>
                <w:rtl/>
              </w:rPr>
              <w:t>אוהל חפ"ק- 10</w:t>
            </w:r>
            <w:r>
              <w:rPr>
                <w:rFonts w:ascii="David" w:hAnsi="David" w:hint="cs"/>
              </w:rPr>
              <w:t>X</w:t>
            </w:r>
            <w:r>
              <w:rPr>
                <w:rFonts w:ascii="David" w:hAnsi="David" w:hint="cs"/>
                <w:rtl/>
              </w:rPr>
              <w:t xml:space="preserve"> 3</w:t>
            </w:r>
          </w:p>
        </w:tc>
        <w:tc>
          <w:tcPr>
            <w:tcW w:w="2408" w:type="dxa"/>
          </w:tcPr>
          <w:p w14:paraId="7D4BC316" w14:textId="77777777" w:rsidR="007A523E" w:rsidRPr="003324E6" w:rsidRDefault="007A523E" w:rsidP="008253AD">
            <w:pPr>
              <w:pStyle w:val="a4"/>
              <w:ind w:left="198"/>
              <w:jc w:val="center"/>
              <w:rPr>
                <w:rFonts w:ascii="David" w:hAnsi="David"/>
                <w:rtl/>
              </w:rPr>
            </w:pPr>
            <w:r w:rsidRPr="003324E6">
              <w:rPr>
                <w:rFonts w:ascii="David" w:hAnsi="David" w:hint="cs"/>
                <w:rtl/>
              </w:rPr>
              <w:t>15</w:t>
            </w:r>
            <w:r w:rsidRPr="003324E6">
              <w:rPr>
                <w:rFonts w:ascii="David" w:hAnsi="David" w:hint="cs"/>
              </w:rPr>
              <w:t xml:space="preserve">X </w:t>
            </w:r>
            <w:r w:rsidRPr="003324E6">
              <w:rPr>
                <w:rFonts w:ascii="David" w:hAnsi="David" w:hint="cs"/>
                <w:rtl/>
              </w:rPr>
              <w:t>20-</w:t>
            </w:r>
            <w:r w:rsidRPr="003324E6">
              <w:rPr>
                <w:rFonts w:ascii="David" w:hAnsi="David" w:hint="cs"/>
              </w:rPr>
              <w:t xml:space="preserve"> </w:t>
            </w:r>
            <w:r w:rsidRPr="003324E6">
              <w:rPr>
                <w:rFonts w:ascii="David" w:hAnsi="David" w:hint="cs"/>
                <w:rtl/>
              </w:rPr>
              <w:t>האוהל לא צריך להיות ממוזג</w:t>
            </w:r>
          </w:p>
        </w:tc>
      </w:tr>
      <w:tr w:rsidR="007A523E" w:rsidRPr="003324E6" w14:paraId="50932E1F" w14:textId="77777777" w:rsidTr="008253AD">
        <w:trPr>
          <w:trHeight w:val="1134"/>
        </w:trPr>
        <w:tc>
          <w:tcPr>
            <w:tcW w:w="1645" w:type="dxa"/>
          </w:tcPr>
          <w:p w14:paraId="26E6507C" w14:textId="5311C6D0" w:rsidR="007A523E" w:rsidRPr="003324E6" w:rsidRDefault="007A523E" w:rsidP="008253AD">
            <w:pPr>
              <w:pStyle w:val="a4"/>
              <w:ind w:left="198"/>
              <w:jc w:val="center"/>
              <w:rPr>
                <w:rFonts w:ascii="David" w:hAnsi="David"/>
                <w:rtl/>
              </w:rPr>
            </w:pPr>
            <w:r w:rsidRPr="003324E6">
              <w:rPr>
                <w:rFonts w:ascii="David" w:hAnsi="David" w:hint="cs"/>
                <w:rtl/>
              </w:rPr>
              <w:t>כסאות מהודרים למתחם סגל א'</w:t>
            </w:r>
          </w:p>
        </w:tc>
        <w:tc>
          <w:tcPr>
            <w:tcW w:w="1052" w:type="dxa"/>
          </w:tcPr>
          <w:p w14:paraId="6CAA5D17" w14:textId="77777777" w:rsidR="007A523E" w:rsidRPr="003324E6" w:rsidRDefault="007A523E" w:rsidP="008253AD">
            <w:pPr>
              <w:pStyle w:val="a4"/>
              <w:ind w:left="198"/>
              <w:jc w:val="center"/>
              <w:rPr>
                <w:rFonts w:ascii="David" w:hAnsi="David"/>
                <w:rtl/>
              </w:rPr>
            </w:pPr>
            <w:r>
              <w:rPr>
                <w:rFonts w:ascii="David" w:hAnsi="David" w:hint="cs"/>
                <w:rtl/>
              </w:rPr>
              <w:t>100</w:t>
            </w:r>
          </w:p>
        </w:tc>
        <w:tc>
          <w:tcPr>
            <w:tcW w:w="1274" w:type="dxa"/>
          </w:tcPr>
          <w:p w14:paraId="5EC23676" w14:textId="77777777" w:rsidR="007A523E" w:rsidRPr="003324E6" w:rsidRDefault="007A523E" w:rsidP="008253AD">
            <w:pPr>
              <w:pStyle w:val="a4"/>
              <w:ind w:left="198"/>
              <w:jc w:val="center"/>
              <w:rPr>
                <w:rFonts w:ascii="David" w:hAnsi="David"/>
                <w:rtl/>
              </w:rPr>
            </w:pPr>
            <w:r>
              <w:rPr>
                <w:rFonts w:ascii="David" w:hAnsi="David" w:hint="cs"/>
                <w:rtl/>
              </w:rPr>
              <w:t>120</w:t>
            </w:r>
          </w:p>
        </w:tc>
        <w:tc>
          <w:tcPr>
            <w:tcW w:w="1274" w:type="dxa"/>
          </w:tcPr>
          <w:p w14:paraId="5BB0377D" w14:textId="77777777" w:rsidR="007A523E" w:rsidRPr="003324E6" w:rsidRDefault="007A523E" w:rsidP="008253AD">
            <w:pPr>
              <w:pStyle w:val="a4"/>
              <w:ind w:left="198"/>
              <w:jc w:val="center"/>
              <w:rPr>
                <w:rFonts w:ascii="David" w:hAnsi="David"/>
                <w:rtl/>
              </w:rPr>
            </w:pPr>
            <w:r>
              <w:rPr>
                <w:rFonts w:ascii="David" w:hAnsi="David" w:hint="cs"/>
                <w:rtl/>
              </w:rPr>
              <w:t>200</w:t>
            </w:r>
          </w:p>
        </w:tc>
        <w:tc>
          <w:tcPr>
            <w:tcW w:w="1274" w:type="dxa"/>
          </w:tcPr>
          <w:p w14:paraId="124DA276" w14:textId="77777777" w:rsidR="007A523E" w:rsidRPr="003324E6" w:rsidRDefault="007A523E" w:rsidP="008253AD">
            <w:pPr>
              <w:pStyle w:val="a4"/>
              <w:ind w:left="198"/>
              <w:jc w:val="center"/>
              <w:rPr>
                <w:rFonts w:ascii="David" w:hAnsi="David"/>
                <w:rtl/>
              </w:rPr>
            </w:pPr>
            <w:r>
              <w:rPr>
                <w:rFonts w:ascii="David" w:hAnsi="David" w:hint="cs"/>
                <w:rtl/>
              </w:rPr>
              <w:t>70</w:t>
            </w:r>
          </w:p>
        </w:tc>
        <w:tc>
          <w:tcPr>
            <w:tcW w:w="1223" w:type="dxa"/>
          </w:tcPr>
          <w:p w14:paraId="475E397F" w14:textId="6C050336" w:rsidR="007A523E" w:rsidRDefault="007A523E" w:rsidP="008253AD">
            <w:pPr>
              <w:pStyle w:val="a4"/>
              <w:ind w:left="198"/>
              <w:jc w:val="center"/>
              <w:rPr>
                <w:rFonts w:ascii="David" w:hAnsi="David"/>
                <w:rtl/>
              </w:rPr>
            </w:pPr>
            <w:r>
              <w:rPr>
                <w:rFonts w:ascii="David" w:hAnsi="David" w:hint="cs"/>
                <w:rtl/>
              </w:rPr>
              <w:t>50</w:t>
            </w:r>
          </w:p>
        </w:tc>
        <w:tc>
          <w:tcPr>
            <w:tcW w:w="2408" w:type="dxa"/>
          </w:tcPr>
          <w:p w14:paraId="04D0928F" w14:textId="77777777" w:rsidR="007A523E" w:rsidRPr="003324E6" w:rsidRDefault="007A523E" w:rsidP="008253AD">
            <w:pPr>
              <w:pStyle w:val="a4"/>
              <w:ind w:left="198"/>
              <w:jc w:val="center"/>
              <w:rPr>
                <w:rFonts w:ascii="David" w:hAnsi="David"/>
                <w:rtl/>
              </w:rPr>
            </w:pPr>
            <w:r>
              <w:rPr>
                <w:rFonts w:ascii="David" w:hAnsi="David" w:hint="cs"/>
                <w:rtl/>
              </w:rPr>
              <w:t>70</w:t>
            </w:r>
          </w:p>
        </w:tc>
      </w:tr>
      <w:tr w:rsidR="007A523E" w:rsidRPr="003324E6" w14:paraId="00325CB3" w14:textId="77777777" w:rsidTr="008253AD">
        <w:trPr>
          <w:trHeight w:val="1134"/>
        </w:trPr>
        <w:tc>
          <w:tcPr>
            <w:tcW w:w="1645" w:type="dxa"/>
          </w:tcPr>
          <w:p w14:paraId="395D419D" w14:textId="17590CCE" w:rsidR="007A523E" w:rsidRPr="003324E6" w:rsidRDefault="007A523E" w:rsidP="008253AD">
            <w:pPr>
              <w:pStyle w:val="a4"/>
              <w:ind w:left="198"/>
              <w:jc w:val="center"/>
              <w:rPr>
                <w:rFonts w:ascii="David" w:hAnsi="David"/>
                <w:rtl/>
              </w:rPr>
            </w:pPr>
            <w:r w:rsidRPr="003324E6">
              <w:rPr>
                <w:rFonts w:ascii="David" w:hAnsi="David" w:hint="cs"/>
                <w:rtl/>
              </w:rPr>
              <w:t>כורסאות פאנל</w:t>
            </w:r>
          </w:p>
        </w:tc>
        <w:tc>
          <w:tcPr>
            <w:tcW w:w="1052" w:type="dxa"/>
          </w:tcPr>
          <w:p w14:paraId="49AB0285" w14:textId="77777777" w:rsidR="007A523E" w:rsidRPr="003324E6" w:rsidRDefault="007A523E" w:rsidP="008253AD">
            <w:pPr>
              <w:pStyle w:val="a4"/>
              <w:ind w:left="198"/>
              <w:jc w:val="center"/>
              <w:rPr>
                <w:rFonts w:ascii="David" w:hAnsi="David"/>
                <w:rtl/>
              </w:rPr>
            </w:pPr>
            <w:r>
              <w:rPr>
                <w:rFonts w:ascii="David" w:hAnsi="David" w:hint="cs"/>
                <w:rtl/>
              </w:rPr>
              <w:t>50</w:t>
            </w:r>
          </w:p>
        </w:tc>
        <w:tc>
          <w:tcPr>
            <w:tcW w:w="1274" w:type="dxa"/>
          </w:tcPr>
          <w:p w14:paraId="408C8407" w14:textId="77777777" w:rsidR="007A523E" w:rsidRPr="003324E6" w:rsidRDefault="007A523E" w:rsidP="008253AD">
            <w:pPr>
              <w:pStyle w:val="a4"/>
              <w:ind w:left="198"/>
              <w:jc w:val="center"/>
              <w:rPr>
                <w:rFonts w:ascii="David" w:hAnsi="David"/>
                <w:rtl/>
              </w:rPr>
            </w:pPr>
            <w:r>
              <w:rPr>
                <w:rFonts w:ascii="David" w:hAnsi="David" w:hint="cs"/>
                <w:rtl/>
              </w:rPr>
              <w:t>25</w:t>
            </w:r>
          </w:p>
        </w:tc>
        <w:tc>
          <w:tcPr>
            <w:tcW w:w="1274" w:type="dxa"/>
          </w:tcPr>
          <w:p w14:paraId="69B1E6F8" w14:textId="77777777" w:rsidR="007A523E" w:rsidRPr="003324E6" w:rsidRDefault="007A523E" w:rsidP="008253AD">
            <w:pPr>
              <w:pStyle w:val="a4"/>
              <w:ind w:left="198"/>
              <w:jc w:val="center"/>
              <w:rPr>
                <w:rFonts w:ascii="David" w:hAnsi="David"/>
                <w:rtl/>
              </w:rPr>
            </w:pPr>
            <w:r>
              <w:rPr>
                <w:rFonts w:ascii="David" w:hAnsi="David" w:hint="cs"/>
                <w:rtl/>
              </w:rPr>
              <w:t>70</w:t>
            </w:r>
          </w:p>
        </w:tc>
        <w:tc>
          <w:tcPr>
            <w:tcW w:w="1274" w:type="dxa"/>
          </w:tcPr>
          <w:p w14:paraId="68F69D8B" w14:textId="4E4CFAC0" w:rsidR="007A523E" w:rsidRPr="003324E6" w:rsidRDefault="007A523E" w:rsidP="008253AD">
            <w:pPr>
              <w:pStyle w:val="a4"/>
              <w:ind w:left="198"/>
              <w:jc w:val="center"/>
              <w:rPr>
                <w:rFonts w:ascii="David" w:hAnsi="David"/>
                <w:rtl/>
              </w:rPr>
            </w:pPr>
            <w:r>
              <w:rPr>
                <w:rFonts w:ascii="David" w:hAnsi="David" w:hint="cs"/>
                <w:rtl/>
              </w:rPr>
              <w:t>30</w:t>
            </w:r>
          </w:p>
        </w:tc>
        <w:tc>
          <w:tcPr>
            <w:tcW w:w="1223" w:type="dxa"/>
          </w:tcPr>
          <w:p w14:paraId="5806DB73" w14:textId="77777777" w:rsidR="007A523E" w:rsidRDefault="007A523E" w:rsidP="008253AD">
            <w:pPr>
              <w:pStyle w:val="a4"/>
              <w:ind w:left="198"/>
              <w:jc w:val="center"/>
              <w:rPr>
                <w:rFonts w:ascii="David" w:hAnsi="David"/>
                <w:rtl/>
              </w:rPr>
            </w:pPr>
          </w:p>
        </w:tc>
        <w:tc>
          <w:tcPr>
            <w:tcW w:w="2408" w:type="dxa"/>
          </w:tcPr>
          <w:p w14:paraId="1A1DB195" w14:textId="77777777" w:rsidR="007A523E" w:rsidRPr="003324E6" w:rsidRDefault="007A523E" w:rsidP="008253AD">
            <w:pPr>
              <w:pStyle w:val="a4"/>
              <w:ind w:left="198"/>
              <w:jc w:val="center"/>
              <w:rPr>
                <w:rFonts w:ascii="David" w:hAnsi="David"/>
                <w:rtl/>
              </w:rPr>
            </w:pPr>
            <w:r>
              <w:rPr>
                <w:rFonts w:ascii="David" w:hAnsi="David" w:hint="cs"/>
                <w:rtl/>
              </w:rPr>
              <w:t>50</w:t>
            </w:r>
          </w:p>
        </w:tc>
      </w:tr>
      <w:tr w:rsidR="007A523E" w:rsidRPr="003324E6" w14:paraId="47DAE21B" w14:textId="77777777" w:rsidTr="008253AD">
        <w:trPr>
          <w:trHeight w:val="1665"/>
        </w:trPr>
        <w:tc>
          <w:tcPr>
            <w:tcW w:w="1645" w:type="dxa"/>
          </w:tcPr>
          <w:p w14:paraId="271B0204" w14:textId="7A3C6F43" w:rsidR="007A523E" w:rsidRPr="003324E6" w:rsidRDefault="007A523E" w:rsidP="008253AD">
            <w:pPr>
              <w:pStyle w:val="a4"/>
              <w:ind w:left="198"/>
              <w:jc w:val="center"/>
              <w:rPr>
                <w:rFonts w:ascii="David" w:hAnsi="David"/>
                <w:rtl/>
              </w:rPr>
            </w:pPr>
            <w:r w:rsidRPr="003324E6">
              <w:rPr>
                <w:rFonts w:ascii="David" w:hAnsi="David" w:hint="cs"/>
                <w:rtl/>
              </w:rPr>
              <w:t>הצללה כולל התקנה, משקולות</w:t>
            </w:r>
            <w:r>
              <w:rPr>
                <w:rFonts w:ascii="David" w:hAnsi="David" w:hint="cs"/>
                <w:rtl/>
              </w:rPr>
              <w:t xml:space="preserve"> עטופות </w:t>
            </w:r>
            <w:r w:rsidRPr="003324E6">
              <w:rPr>
                <w:rFonts w:ascii="David" w:hAnsi="David" w:hint="cs"/>
                <w:rtl/>
              </w:rPr>
              <w:t xml:space="preserve"> ואישור </w:t>
            </w:r>
            <w:r w:rsidR="00A56E9D">
              <w:rPr>
                <w:rFonts w:ascii="David" w:hAnsi="David" w:hint="cs"/>
                <w:rtl/>
              </w:rPr>
              <w:t xml:space="preserve">בודק קונסטרוקציה </w:t>
            </w:r>
            <w:r w:rsidRPr="003324E6">
              <w:rPr>
                <w:rFonts w:ascii="David" w:hAnsi="David" w:hint="cs"/>
                <w:rtl/>
              </w:rPr>
              <w:t>של חברת ההצללה</w:t>
            </w:r>
          </w:p>
        </w:tc>
        <w:tc>
          <w:tcPr>
            <w:tcW w:w="1052" w:type="dxa"/>
          </w:tcPr>
          <w:p w14:paraId="522915C4" w14:textId="7B856388" w:rsidR="007A523E" w:rsidRPr="003324E6" w:rsidRDefault="007A523E" w:rsidP="008253AD">
            <w:pPr>
              <w:pStyle w:val="a4"/>
              <w:ind w:left="198"/>
              <w:jc w:val="center"/>
              <w:rPr>
                <w:rFonts w:ascii="David" w:hAnsi="David"/>
                <w:rtl/>
              </w:rPr>
            </w:pPr>
            <w:r>
              <w:rPr>
                <w:rFonts w:ascii="David" w:hAnsi="David" w:hint="cs"/>
                <w:rtl/>
              </w:rPr>
              <w:t>2000 מ"ר- הצללה צריכה לכסות את יציע ההושבה</w:t>
            </w:r>
          </w:p>
        </w:tc>
        <w:tc>
          <w:tcPr>
            <w:tcW w:w="1274" w:type="dxa"/>
          </w:tcPr>
          <w:p w14:paraId="0D34DEEA" w14:textId="474864E6" w:rsidR="007A523E" w:rsidRPr="003324E6" w:rsidRDefault="007A523E" w:rsidP="008253AD">
            <w:pPr>
              <w:pStyle w:val="a4"/>
              <w:ind w:left="198"/>
              <w:jc w:val="center"/>
              <w:rPr>
                <w:rFonts w:ascii="David" w:hAnsi="David"/>
                <w:rtl/>
              </w:rPr>
            </w:pPr>
            <w:r>
              <w:rPr>
                <w:rFonts w:ascii="David" w:hAnsi="David" w:hint="cs"/>
                <w:rtl/>
              </w:rPr>
              <w:t>4500 מ"ר</w:t>
            </w:r>
          </w:p>
        </w:tc>
        <w:tc>
          <w:tcPr>
            <w:tcW w:w="1274" w:type="dxa"/>
          </w:tcPr>
          <w:p w14:paraId="40588143" w14:textId="3F539536" w:rsidR="007A523E" w:rsidRPr="003324E6" w:rsidRDefault="007A523E" w:rsidP="008253AD">
            <w:pPr>
              <w:pStyle w:val="a4"/>
              <w:ind w:left="198"/>
              <w:jc w:val="center"/>
              <w:rPr>
                <w:rFonts w:ascii="David" w:hAnsi="David"/>
                <w:rtl/>
              </w:rPr>
            </w:pPr>
            <w:r>
              <w:rPr>
                <w:rFonts w:ascii="David" w:hAnsi="David" w:hint="cs"/>
                <w:rtl/>
              </w:rPr>
              <w:t>אין</w:t>
            </w:r>
          </w:p>
        </w:tc>
        <w:tc>
          <w:tcPr>
            <w:tcW w:w="1274" w:type="dxa"/>
          </w:tcPr>
          <w:p w14:paraId="1E63C168" w14:textId="0490014D" w:rsidR="007A523E" w:rsidRPr="003324E6" w:rsidRDefault="007A523E" w:rsidP="008253AD">
            <w:pPr>
              <w:pStyle w:val="a4"/>
              <w:ind w:left="198"/>
              <w:jc w:val="center"/>
              <w:rPr>
                <w:rFonts w:ascii="David" w:hAnsi="David"/>
                <w:rtl/>
              </w:rPr>
            </w:pPr>
            <w:r w:rsidRPr="003324E6">
              <w:rPr>
                <w:rFonts w:ascii="David" w:hAnsi="David" w:hint="cs"/>
                <w:rtl/>
              </w:rPr>
              <w:t>אין</w:t>
            </w:r>
          </w:p>
        </w:tc>
        <w:tc>
          <w:tcPr>
            <w:tcW w:w="1223" w:type="dxa"/>
          </w:tcPr>
          <w:p w14:paraId="73FF72FE" w14:textId="238EA1CB" w:rsidR="007A523E" w:rsidRPr="003324E6" w:rsidRDefault="007A523E" w:rsidP="008253AD">
            <w:pPr>
              <w:pStyle w:val="a4"/>
              <w:ind w:left="198"/>
              <w:jc w:val="center"/>
              <w:rPr>
                <w:rFonts w:ascii="David" w:hAnsi="David"/>
                <w:rtl/>
              </w:rPr>
            </w:pPr>
            <w:r>
              <w:rPr>
                <w:rFonts w:ascii="David" w:hAnsi="David" w:hint="cs"/>
                <w:rtl/>
              </w:rPr>
              <w:t>אין</w:t>
            </w:r>
          </w:p>
        </w:tc>
        <w:tc>
          <w:tcPr>
            <w:tcW w:w="2408" w:type="dxa"/>
          </w:tcPr>
          <w:p w14:paraId="29EB6DAA" w14:textId="31E1B2C7" w:rsidR="007A523E" w:rsidRPr="003324E6" w:rsidRDefault="007A523E" w:rsidP="008253AD">
            <w:pPr>
              <w:pStyle w:val="a4"/>
              <w:ind w:left="198"/>
              <w:jc w:val="center"/>
              <w:rPr>
                <w:rFonts w:ascii="David" w:hAnsi="David"/>
                <w:rtl/>
              </w:rPr>
            </w:pPr>
            <w:r w:rsidRPr="003324E6">
              <w:rPr>
                <w:rFonts w:ascii="David" w:hAnsi="David" w:hint="cs"/>
                <w:rtl/>
              </w:rPr>
              <w:t>אין</w:t>
            </w:r>
          </w:p>
        </w:tc>
      </w:tr>
      <w:tr w:rsidR="007A523E" w:rsidRPr="003324E6" w14:paraId="284AD0BC" w14:textId="77777777" w:rsidTr="008253AD">
        <w:trPr>
          <w:trHeight w:val="1134"/>
        </w:trPr>
        <w:tc>
          <w:tcPr>
            <w:tcW w:w="1645" w:type="dxa"/>
          </w:tcPr>
          <w:p w14:paraId="33210D5C" w14:textId="3A944174" w:rsidR="007A523E" w:rsidRPr="003324E6" w:rsidRDefault="007A523E" w:rsidP="008253AD">
            <w:pPr>
              <w:pStyle w:val="a4"/>
              <w:ind w:left="198"/>
              <w:jc w:val="center"/>
              <w:rPr>
                <w:rFonts w:ascii="David" w:hAnsi="David"/>
                <w:rtl/>
              </w:rPr>
            </w:pPr>
            <w:r w:rsidRPr="003324E6">
              <w:rPr>
                <w:rFonts w:ascii="David" w:hAnsi="David" w:hint="cs"/>
                <w:rtl/>
              </w:rPr>
              <w:t>תוספות בהתאם לתוכנית האומנותית</w:t>
            </w:r>
          </w:p>
        </w:tc>
        <w:tc>
          <w:tcPr>
            <w:tcW w:w="1052" w:type="dxa"/>
          </w:tcPr>
          <w:p w14:paraId="160A5D50" w14:textId="649FCBB7" w:rsidR="007A523E" w:rsidRPr="003324E6" w:rsidRDefault="007A523E" w:rsidP="008253AD">
            <w:pPr>
              <w:pStyle w:val="a4"/>
              <w:ind w:left="198"/>
              <w:jc w:val="center"/>
              <w:rPr>
                <w:rFonts w:ascii="David" w:hAnsi="David"/>
                <w:rtl/>
              </w:rPr>
            </w:pPr>
            <w:r w:rsidRPr="003324E6">
              <w:rPr>
                <w:rFonts w:ascii="David" w:hAnsi="David" w:hint="cs"/>
                <w:rtl/>
              </w:rPr>
              <w:t>בהתאם לתוכנית האומנותית.</w:t>
            </w:r>
          </w:p>
        </w:tc>
        <w:tc>
          <w:tcPr>
            <w:tcW w:w="1274" w:type="dxa"/>
          </w:tcPr>
          <w:p w14:paraId="26AA8634" w14:textId="77777777" w:rsidR="007A523E" w:rsidRPr="003324E6" w:rsidRDefault="007A523E" w:rsidP="008253AD">
            <w:pPr>
              <w:pStyle w:val="a4"/>
              <w:ind w:left="198"/>
              <w:jc w:val="center"/>
              <w:rPr>
                <w:rFonts w:ascii="David" w:hAnsi="David"/>
                <w:rtl/>
              </w:rPr>
            </w:pPr>
            <w:r w:rsidRPr="003324E6">
              <w:rPr>
                <w:rFonts w:ascii="David" w:hAnsi="David" w:hint="cs"/>
                <w:rtl/>
              </w:rPr>
              <w:t>בהתאם לתוכנית האומנותית.</w:t>
            </w:r>
          </w:p>
        </w:tc>
        <w:tc>
          <w:tcPr>
            <w:tcW w:w="1274" w:type="dxa"/>
          </w:tcPr>
          <w:p w14:paraId="76EB3EF2" w14:textId="77777777" w:rsidR="007A523E" w:rsidRPr="003324E6" w:rsidRDefault="007A523E" w:rsidP="008253AD">
            <w:pPr>
              <w:pStyle w:val="a4"/>
              <w:ind w:left="198"/>
              <w:jc w:val="center"/>
              <w:rPr>
                <w:rFonts w:ascii="David" w:hAnsi="David"/>
                <w:rtl/>
              </w:rPr>
            </w:pPr>
            <w:r w:rsidRPr="003324E6">
              <w:rPr>
                <w:rFonts w:ascii="David" w:hAnsi="David" w:hint="cs"/>
                <w:rtl/>
              </w:rPr>
              <w:t>בהתאם לתוכנית האומנותית.</w:t>
            </w:r>
          </w:p>
        </w:tc>
        <w:tc>
          <w:tcPr>
            <w:tcW w:w="1274" w:type="dxa"/>
          </w:tcPr>
          <w:p w14:paraId="39DAC3C0" w14:textId="77777777" w:rsidR="007A523E" w:rsidRPr="003324E6" w:rsidRDefault="007A523E" w:rsidP="008253AD">
            <w:pPr>
              <w:pStyle w:val="a4"/>
              <w:ind w:left="198"/>
              <w:jc w:val="center"/>
              <w:rPr>
                <w:rFonts w:ascii="David" w:hAnsi="David"/>
                <w:rtl/>
              </w:rPr>
            </w:pPr>
            <w:r w:rsidRPr="003324E6">
              <w:rPr>
                <w:rFonts w:ascii="David" w:hAnsi="David" w:hint="cs"/>
                <w:rtl/>
              </w:rPr>
              <w:t>בהתאם לתוכנית האומנותית.</w:t>
            </w:r>
          </w:p>
        </w:tc>
        <w:tc>
          <w:tcPr>
            <w:tcW w:w="1223" w:type="dxa"/>
          </w:tcPr>
          <w:p w14:paraId="18945DB7" w14:textId="61571DBF" w:rsidR="007A523E" w:rsidRPr="003324E6" w:rsidRDefault="007A523E" w:rsidP="008253AD">
            <w:pPr>
              <w:pStyle w:val="a4"/>
              <w:ind w:left="198"/>
              <w:jc w:val="center"/>
              <w:rPr>
                <w:rFonts w:ascii="David" w:hAnsi="David"/>
                <w:rtl/>
              </w:rPr>
            </w:pPr>
            <w:r>
              <w:rPr>
                <w:rFonts w:ascii="David" w:hAnsi="David" w:hint="cs"/>
                <w:rtl/>
              </w:rPr>
              <w:t>בהתאם לתוכנית האומנותית</w:t>
            </w:r>
          </w:p>
        </w:tc>
        <w:tc>
          <w:tcPr>
            <w:tcW w:w="2408" w:type="dxa"/>
          </w:tcPr>
          <w:p w14:paraId="0EDBFB78" w14:textId="77777777" w:rsidR="007A523E" w:rsidRPr="003324E6" w:rsidRDefault="007A523E" w:rsidP="008253AD">
            <w:pPr>
              <w:pStyle w:val="a4"/>
              <w:ind w:left="198"/>
              <w:jc w:val="center"/>
              <w:rPr>
                <w:rFonts w:ascii="David" w:hAnsi="David"/>
                <w:rtl/>
              </w:rPr>
            </w:pPr>
            <w:r w:rsidRPr="003324E6">
              <w:rPr>
                <w:rFonts w:ascii="David" w:hAnsi="David" w:hint="cs"/>
                <w:rtl/>
              </w:rPr>
              <w:t>בהתאם לתוכנית האומנותית.</w:t>
            </w:r>
          </w:p>
        </w:tc>
      </w:tr>
      <w:tr w:rsidR="007A523E" w:rsidRPr="003324E6" w14:paraId="6229D5BB" w14:textId="77777777" w:rsidTr="008253AD">
        <w:trPr>
          <w:trHeight w:val="1134"/>
        </w:trPr>
        <w:tc>
          <w:tcPr>
            <w:tcW w:w="1645" w:type="dxa"/>
          </w:tcPr>
          <w:p w14:paraId="5936813B" w14:textId="661D024C" w:rsidR="007A523E" w:rsidRPr="003324E6" w:rsidRDefault="007A523E" w:rsidP="008253AD">
            <w:pPr>
              <w:pStyle w:val="a4"/>
              <w:ind w:left="198"/>
              <w:jc w:val="center"/>
              <w:rPr>
                <w:rFonts w:ascii="David" w:hAnsi="David"/>
                <w:rtl/>
              </w:rPr>
            </w:pPr>
            <w:r w:rsidRPr="003324E6">
              <w:rPr>
                <w:rFonts w:ascii="David" w:hAnsi="David" w:hint="cs"/>
                <w:rtl/>
              </w:rPr>
              <w:t>מחסומי לחץ</w:t>
            </w:r>
          </w:p>
        </w:tc>
        <w:tc>
          <w:tcPr>
            <w:tcW w:w="1052" w:type="dxa"/>
          </w:tcPr>
          <w:p w14:paraId="1B089279" w14:textId="77777777" w:rsidR="007A523E" w:rsidRPr="003324E6" w:rsidRDefault="007A523E" w:rsidP="008253AD">
            <w:pPr>
              <w:pStyle w:val="a4"/>
              <w:ind w:left="198"/>
              <w:jc w:val="center"/>
              <w:rPr>
                <w:rFonts w:ascii="David" w:hAnsi="David"/>
                <w:rtl/>
              </w:rPr>
            </w:pPr>
            <w:r w:rsidRPr="003324E6">
              <w:rPr>
                <w:rFonts w:ascii="David" w:hAnsi="David" w:hint="cs"/>
                <w:rtl/>
              </w:rPr>
              <w:t>30</w:t>
            </w:r>
          </w:p>
        </w:tc>
        <w:tc>
          <w:tcPr>
            <w:tcW w:w="1274" w:type="dxa"/>
          </w:tcPr>
          <w:p w14:paraId="32E7DDDC" w14:textId="01EE1C9E" w:rsidR="007A523E" w:rsidRPr="003324E6" w:rsidRDefault="007A523E" w:rsidP="008253AD">
            <w:pPr>
              <w:pStyle w:val="a4"/>
              <w:ind w:left="198"/>
              <w:jc w:val="center"/>
              <w:rPr>
                <w:rFonts w:ascii="David" w:hAnsi="David"/>
                <w:rtl/>
              </w:rPr>
            </w:pPr>
            <w:r>
              <w:rPr>
                <w:rFonts w:ascii="David" w:hAnsi="David" w:hint="cs"/>
                <w:rtl/>
              </w:rPr>
              <w:t>אין</w:t>
            </w:r>
          </w:p>
        </w:tc>
        <w:tc>
          <w:tcPr>
            <w:tcW w:w="1274" w:type="dxa"/>
          </w:tcPr>
          <w:p w14:paraId="043719B7" w14:textId="77777777" w:rsidR="007A523E" w:rsidRPr="003324E6" w:rsidRDefault="007A523E" w:rsidP="008253AD">
            <w:pPr>
              <w:pStyle w:val="a4"/>
              <w:ind w:left="198"/>
              <w:jc w:val="center"/>
              <w:rPr>
                <w:rFonts w:ascii="David" w:hAnsi="David"/>
                <w:rtl/>
              </w:rPr>
            </w:pPr>
            <w:r w:rsidRPr="003324E6">
              <w:rPr>
                <w:rFonts w:ascii="David" w:hAnsi="David" w:hint="cs"/>
                <w:rtl/>
              </w:rPr>
              <w:t>30</w:t>
            </w:r>
          </w:p>
        </w:tc>
        <w:tc>
          <w:tcPr>
            <w:tcW w:w="1274" w:type="dxa"/>
          </w:tcPr>
          <w:p w14:paraId="50E23E52" w14:textId="26CC884E" w:rsidR="007A523E" w:rsidRPr="003324E6" w:rsidRDefault="007A523E" w:rsidP="008253AD">
            <w:pPr>
              <w:pStyle w:val="a4"/>
              <w:ind w:left="198"/>
              <w:jc w:val="center"/>
              <w:rPr>
                <w:rFonts w:ascii="David" w:hAnsi="David"/>
                <w:rtl/>
              </w:rPr>
            </w:pPr>
            <w:r>
              <w:rPr>
                <w:rFonts w:ascii="David" w:hAnsi="David" w:hint="cs"/>
                <w:rtl/>
              </w:rPr>
              <w:t>אין</w:t>
            </w:r>
          </w:p>
        </w:tc>
        <w:tc>
          <w:tcPr>
            <w:tcW w:w="1223" w:type="dxa"/>
          </w:tcPr>
          <w:p w14:paraId="127DBC83" w14:textId="0F95E6F1" w:rsidR="007A523E" w:rsidRPr="003324E6" w:rsidRDefault="007A523E" w:rsidP="008253AD">
            <w:pPr>
              <w:pStyle w:val="a4"/>
              <w:ind w:left="198"/>
              <w:jc w:val="center"/>
              <w:rPr>
                <w:rFonts w:ascii="David" w:hAnsi="David"/>
                <w:rtl/>
              </w:rPr>
            </w:pPr>
            <w:r>
              <w:rPr>
                <w:rFonts w:ascii="David" w:hAnsi="David" w:hint="cs"/>
                <w:rtl/>
              </w:rPr>
              <w:t>70</w:t>
            </w:r>
          </w:p>
        </w:tc>
        <w:tc>
          <w:tcPr>
            <w:tcW w:w="2408" w:type="dxa"/>
          </w:tcPr>
          <w:p w14:paraId="7CB5B691" w14:textId="77777777" w:rsidR="007A523E" w:rsidRPr="003324E6" w:rsidRDefault="007A523E" w:rsidP="008253AD">
            <w:pPr>
              <w:pStyle w:val="a4"/>
              <w:ind w:left="198"/>
              <w:jc w:val="center"/>
              <w:rPr>
                <w:rFonts w:ascii="David" w:hAnsi="David"/>
                <w:rtl/>
              </w:rPr>
            </w:pPr>
            <w:r w:rsidRPr="003324E6">
              <w:rPr>
                <w:rFonts w:ascii="David" w:hAnsi="David" w:hint="cs"/>
                <w:rtl/>
              </w:rPr>
              <w:t>30</w:t>
            </w:r>
          </w:p>
        </w:tc>
      </w:tr>
      <w:tr w:rsidR="007A523E" w:rsidRPr="003324E6" w14:paraId="7105D2B5" w14:textId="77777777" w:rsidTr="008253AD">
        <w:trPr>
          <w:trHeight w:val="1134"/>
        </w:trPr>
        <w:tc>
          <w:tcPr>
            <w:tcW w:w="1645" w:type="dxa"/>
          </w:tcPr>
          <w:p w14:paraId="79F946EA" w14:textId="04C9646D" w:rsidR="007A523E" w:rsidRPr="003324E6" w:rsidRDefault="007A523E" w:rsidP="008253AD">
            <w:pPr>
              <w:pStyle w:val="a4"/>
              <w:ind w:left="198"/>
              <w:jc w:val="center"/>
              <w:rPr>
                <w:rFonts w:ascii="David" w:hAnsi="David"/>
                <w:rtl/>
              </w:rPr>
            </w:pPr>
            <w:r w:rsidRPr="003324E6">
              <w:rPr>
                <w:rFonts w:ascii="David" w:hAnsi="David" w:hint="cs"/>
                <w:rtl/>
              </w:rPr>
              <w:lastRenderedPageBreak/>
              <w:t>שמשיות לבנות דגם ענק נקיות</w:t>
            </w:r>
          </w:p>
        </w:tc>
        <w:tc>
          <w:tcPr>
            <w:tcW w:w="1052" w:type="dxa"/>
          </w:tcPr>
          <w:p w14:paraId="6B2272FF" w14:textId="3D1E57E7" w:rsidR="007A523E" w:rsidRPr="003324E6" w:rsidRDefault="007A523E" w:rsidP="008253AD">
            <w:pPr>
              <w:pStyle w:val="a4"/>
              <w:ind w:left="198"/>
              <w:jc w:val="center"/>
              <w:rPr>
                <w:rFonts w:ascii="David" w:hAnsi="David"/>
                <w:rtl/>
              </w:rPr>
            </w:pPr>
            <w:r w:rsidRPr="003324E6">
              <w:rPr>
                <w:rFonts w:ascii="David" w:hAnsi="David" w:hint="cs"/>
                <w:rtl/>
              </w:rPr>
              <w:t>6</w:t>
            </w:r>
          </w:p>
        </w:tc>
        <w:tc>
          <w:tcPr>
            <w:tcW w:w="1274" w:type="dxa"/>
          </w:tcPr>
          <w:p w14:paraId="23A2815F" w14:textId="501F1C7F" w:rsidR="007A523E" w:rsidRPr="003324E6" w:rsidRDefault="007A523E" w:rsidP="008253AD">
            <w:pPr>
              <w:pStyle w:val="a4"/>
              <w:ind w:left="198"/>
              <w:jc w:val="center"/>
              <w:rPr>
                <w:rFonts w:ascii="David" w:hAnsi="David"/>
                <w:rtl/>
              </w:rPr>
            </w:pPr>
            <w:r w:rsidRPr="003324E6">
              <w:rPr>
                <w:rFonts w:ascii="David" w:hAnsi="David" w:hint="cs"/>
                <w:rtl/>
              </w:rPr>
              <w:t>6</w:t>
            </w:r>
          </w:p>
        </w:tc>
        <w:tc>
          <w:tcPr>
            <w:tcW w:w="1274" w:type="dxa"/>
          </w:tcPr>
          <w:p w14:paraId="2C49E02C" w14:textId="77777777" w:rsidR="007A523E" w:rsidRPr="003324E6" w:rsidRDefault="007A523E" w:rsidP="008253AD">
            <w:pPr>
              <w:pStyle w:val="a4"/>
              <w:ind w:left="198"/>
              <w:jc w:val="center"/>
              <w:rPr>
                <w:rFonts w:ascii="David" w:hAnsi="David"/>
                <w:rtl/>
              </w:rPr>
            </w:pPr>
            <w:r w:rsidRPr="003324E6">
              <w:rPr>
                <w:rFonts w:ascii="David" w:hAnsi="David" w:hint="cs"/>
                <w:rtl/>
              </w:rPr>
              <w:t>6</w:t>
            </w:r>
          </w:p>
        </w:tc>
        <w:tc>
          <w:tcPr>
            <w:tcW w:w="1274" w:type="dxa"/>
          </w:tcPr>
          <w:p w14:paraId="2929B67A" w14:textId="77777777" w:rsidR="007A523E" w:rsidRPr="003324E6" w:rsidRDefault="007A523E" w:rsidP="008253AD">
            <w:pPr>
              <w:pStyle w:val="a4"/>
              <w:ind w:left="198"/>
              <w:jc w:val="center"/>
              <w:rPr>
                <w:rFonts w:ascii="David" w:hAnsi="David"/>
                <w:rtl/>
              </w:rPr>
            </w:pPr>
            <w:r w:rsidRPr="003324E6">
              <w:rPr>
                <w:rFonts w:ascii="David" w:hAnsi="David" w:hint="cs"/>
                <w:rtl/>
              </w:rPr>
              <w:t>6</w:t>
            </w:r>
          </w:p>
        </w:tc>
        <w:tc>
          <w:tcPr>
            <w:tcW w:w="1223" w:type="dxa"/>
          </w:tcPr>
          <w:p w14:paraId="404A2C87" w14:textId="54951D56" w:rsidR="007A523E" w:rsidRPr="003324E6" w:rsidRDefault="007A523E" w:rsidP="008253AD">
            <w:pPr>
              <w:pStyle w:val="a4"/>
              <w:ind w:left="198"/>
              <w:jc w:val="center"/>
              <w:rPr>
                <w:rFonts w:ascii="David" w:hAnsi="David"/>
                <w:rtl/>
              </w:rPr>
            </w:pPr>
            <w:r>
              <w:rPr>
                <w:rFonts w:ascii="David" w:hAnsi="David" w:hint="cs"/>
                <w:rtl/>
              </w:rPr>
              <w:t>10</w:t>
            </w:r>
          </w:p>
        </w:tc>
        <w:tc>
          <w:tcPr>
            <w:tcW w:w="2408" w:type="dxa"/>
          </w:tcPr>
          <w:p w14:paraId="789B1872" w14:textId="77777777" w:rsidR="007A523E" w:rsidRPr="003324E6" w:rsidRDefault="007A523E" w:rsidP="008253AD">
            <w:pPr>
              <w:pStyle w:val="a4"/>
              <w:ind w:left="198"/>
              <w:jc w:val="center"/>
              <w:rPr>
                <w:rFonts w:ascii="David" w:hAnsi="David"/>
                <w:rtl/>
              </w:rPr>
            </w:pPr>
            <w:r w:rsidRPr="003324E6">
              <w:rPr>
                <w:rFonts w:ascii="David" w:hAnsi="David" w:hint="cs"/>
                <w:rtl/>
              </w:rPr>
              <w:t>6</w:t>
            </w:r>
          </w:p>
        </w:tc>
      </w:tr>
      <w:tr w:rsidR="007A523E" w:rsidRPr="003324E6" w14:paraId="44EDDC1F" w14:textId="77777777" w:rsidTr="008253AD">
        <w:trPr>
          <w:trHeight w:val="1134"/>
        </w:trPr>
        <w:tc>
          <w:tcPr>
            <w:tcW w:w="1645" w:type="dxa"/>
          </w:tcPr>
          <w:p w14:paraId="07716F5B" w14:textId="779346FA" w:rsidR="007A523E" w:rsidRPr="003324E6" w:rsidRDefault="007A523E" w:rsidP="008253AD">
            <w:pPr>
              <w:pStyle w:val="a4"/>
              <w:ind w:left="198"/>
              <w:jc w:val="center"/>
              <w:rPr>
                <w:rFonts w:ascii="David" w:hAnsi="David"/>
                <w:rtl/>
              </w:rPr>
            </w:pPr>
            <w:proofErr w:type="spellStart"/>
            <w:r w:rsidRPr="003324E6">
              <w:rPr>
                <w:rFonts w:ascii="David" w:hAnsi="David" w:hint="cs"/>
                <w:rtl/>
              </w:rPr>
              <w:t>גזיבו</w:t>
            </w:r>
            <w:proofErr w:type="spellEnd"/>
            <w:r w:rsidRPr="003324E6">
              <w:rPr>
                <w:rFonts w:ascii="David" w:hAnsi="David" w:hint="cs"/>
                <w:rtl/>
              </w:rPr>
              <w:t xml:space="preserve"> ממוזג</w:t>
            </w:r>
          </w:p>
        </w:tc>
        <w:tc>
          <w:tcPr>
            <w:tcW w:w="1052" w:type="dxa"/>
          </w:tcPr>
          <w:p w14:paraId="25C9A471" w14:textId="77777777" w:rsidR="007A523E" w:rsidRPr="003324E6" w:rsidRDefault="007A523E" w:rsidP="008253AD">
            <w:pPr>
              <w:pStyle w:val="a4"/>
              <w:ind w:left="198"/>
              <w:jc w:val="center"/>
              <w:rPr>
                <w:rFonts w:ascii="David" w:hAnsi="David"/>
                <w:rtl/>
              </w:rPr>
            </w:pPr>
            <w:r w:rsidRPr="003324E6">
              <w:rPr>
                <w:rFonts w:ascii="David" w:hAnsi="David" w:hint="cs"/>
                <w:rtl/>
              </w:rPr>
              <w:t>2</w:t>
            </w:r>
          </w:p>
        </w:tc>
        <w:tc>
          <w:tcPr>
            <w:tcW w:w="1274" w:type="dxa"/>
          </w:tcPr>
          <w:p w14:paraId="43B6473C" w14:textId="6816E3BF" w:rsidR="007A523E" w:rsidRPr="003324E6" w:rsidRDefault="007A523E" w:rsidP="008253AD">
            <w:pPr>
              <w:pStyle w:val="a4"/>
              <w:ind w:left="198"/>
              <w:jc w:val="center"/>
              <w:rPr>
                <w:rFonts w:ascii="David" w:hAnsi="David"/>
                <w:rtl/>
              </w:rPr>
            </w:pPr>
            <w:r w:rsidRPr="003324E6">
              <w:rPr>
                <w:rFonts w:ascii="David" w:hAnsi="David" w:hint="cs"/>
                <w:rtl/>
              </w:rPr>
              <w:t>2</w:t>
            </w:r>
          </w:p>
        </w:tc>
        <w:tc>
          <w:tcPr>
            <w:tcW w:w="1274" w:type="dxa"/>
          </w:tcPr>
          <w:p w14:paraId="42D7ADE0" w14:textId="77777777" w:rsidR="007A523E" w:rsidRPr="003324E6" w:rsidRDefault="007A523E" w:rsidP="008253AD">
            <w:pPr>
              <w:pStyle w:val="a4"/>
              <w:ind w:left="198"/>
              <w:jc w:val="center"/>
              <w:rPr>
                <w:rFonts w:ascii="David" w:hAnsi="David"/>
                <w:rtl/>
              </w:rPr>
            </w:pPr>
            <w:r w:rsidRPr="003324E6">
              <w:rPr>
                <w:rFonts w:ascii="David" w:hAnsi="David" w:hint="cs"/>
                <w:rtl/>
              </w:rPr>
              <w:t>2</w:t>
            </w:r>
          </w:p>
        </w:tc>
        <w:tc>
          <w:tcPr>
            <w:tcW w:w="1274" w:type="dxa"/>
          </w:tcPr>
          <w:p w14:paraId="6736457C" w14:textId="77777777" w:rsidR="007A523E" w:rsidRPr="003324E6" w:rsidRDefault="007A523E" w:rsidP="008253AD">
            <w:pPr>
              <w:pStyle w:val="a4"/>
              <w:ind w:left="198"/>
              <w:jc w:val="center"/>
              <w:rPr>
                <w:rFonts w:ascii="David" w:hAnsi="David"/>
                <w:rtl/>
              </w:rPr>
            </w:pPr>
            <w:r w:rsidRPr="003324E6">
              <w:rPr>
                <w:rFonts w:ascii="David" w:hAnsi="David" w:hint="cs"/>
                <w:rtl/>
              </w:rPr>
              <w:t>2</w:t>
            </w:r>
          </w:p>
        </w:tc>
        <w:tc>
          <w:tcPr>
            <w:tcW w:w="1223" w:type="dxa"/>
          </w:tcPr>
          <w:p w14:paraId="2814A175" w14:textId="77777777" w:rsidR="007A523E" w:rsidRPr="003324E6" w:rsidRDefault="007A523E" w:rsidP="008253AD">
            <w:pPr>
              <w:pStyle w:val="a4"/>
              <w:ind w:left="198"/>
              <w:jc w:val="center"/>
              <w:rPr>
                <w:rFonts w:ascii="David" w:hAnsi="David"/>
                <w:rtl/>
              </w:rPr>
            </w:pPr>
            <w:r>
              <w:rPr>
                <w:rFonts w:ascii="David" w:hAnsi="David" w:hint="cs"/>
                <w:rtl/>
              </w:rPr>
              <w:t>2</w:t>
            </w:r>
          </w:p>
        </w:tc>
        <w:tc>
          <w:tcPr>
            <w:tcW w:w="2408" w:type="dxa"/>
          </w:tcPr>
          <w:p w14:paraId="3A82BF33" w14:textId="77777777" w:rsidR="007A523E" w:rsidRPr="003324E6" w:rsidRDefault="007A523E" w:rsidP="008253AD">
            <w:pPr>
              <w:pStyle w:val="a4"/>
              <w:ind w:left="198"/>
              <w:jc w:val="center"/>
              <w:rPr>
                <w:rFonts w:ascii="David" w:hAnsi="David"/>
                <w:rtl/>
              </w:rPr>
            </w:pPr>
            <w:r w:rsidRPr="003324E6">
              <w:rPr>
                <w:rFonts w:ascii="David" w:hAnsi="David" w:hint="cs"/>
                <w:rtl/>
              </w:rPr>
              <w:t>2</w:t>
            </w:r>
          </w:p>
        </w:tc>
      </w:tr>
      <w:tr w:rsidR="007A523E" w:rsidRPr="003324E6" w14:paraId="46C0A77E" w14:textId="77777777" w:rsidTr="008253AD">
        <w:trPr>
          <w:trHeight w:val="1134"/>
        </w:trPr>
        <w:tc>
          <w:tcPr>
            <w:tcW w:w="1645" w:type="dxa"/>
          </w:tcPr>
          <w:p w14:paraId="74226DDF" w14:textId="512C0B33" w:rsidR="007A523E" w:rsidRPr="003324E6" w:rsidRDefault="007A523E" w:rsidP="008253AD">
            <w:pPr>
              <w:pStyle w:val="a4"/>
              <w:ind w:left="198"/>
              <w:jc w:val="center"/>
              <w:rPr>
                <w:rFonts w:ascii="David" w:hAnsi="David"/>
                <w:rtl/>
              </w:rPr>
            </w:pPr>
            <w:r>
              <w:rPr>
                <w:rFonts w:ascii="David" w:hAnsi="David" w:hint="cs"/>
                <w:rtl/>
              </w:rPr>
              <w:t>מטריות</w:t>
            </w:r>
          </w:p>
        </w:tc>
        <w:tc>
          <w:tcPr>
            <w:tcW w:w="1052" w:type="dxa"/>
          </w:tcPr>
          <w:p w14:paraId="67DDF154" w14:textId="21B68430" w:rsidR="007A523E" w:rsidRPr="003324E6" w:rsidRDefault="007A523E" w:rsidP="008253AD">
            <w:pPr>
              <w:pStyle w:val="a4"/>
              <w:ind w:left="198"/>
              <w:jc w:val="center"/>
              <w:rPr>
                <w:rFonts w:ascii="David" w:hAnsi="David"/>
                <w:rtl/>
              </w:rPr>
            </w:pPr>
            <w:r>
              <w:rPr>
                <w:rFonts w:ascii="David" w:hAnsi="David" w:hint="cs"/>
                <w:rtl/>
              </w:rPr>
              <w:t>אין</w:t>
            </w:r>
          </w:p>
        </w:tc>
        <w:tc>
          <w:tcPr>
            <w:tcW w:w="1274" w:type="dxa"/>
          </w:tcPr>
          <w:p w14:paraId="48802451" w14:textId="71F9E50D" w:rsidR="007A523E" w:rsidRPr="003324E6" w:rsidRDefault="007A523E" w:rsidP="008253AD">
            <w:pPr>
              <w:pStyle w:val="a4"/>
              <w:ind w:left="198"/>
              <w:jc w:val="center"/>
              <w:rPr>
                <w:rFonts w:ascii="David" w:hAnsi="David"/>
                <w:rtl/>
              </w:rPr>
            </w:pPr>
            <w:r>
              <w:rPr>
                <w:rFonts w:ascii="David" w:hAnsi="David" w:hint="cs"/>
                <w:rtl/>
              </w:rPr>
              <w:t>אין</w:t>
            </w:r>
          </w:p>
        </w:tc>
        <w:tc>
          <w:tcPr>
            <w:tcW w:w="1274" w:type="dxa"/>
          </w:tcPr>
          <w:p w14:paraId="76FE1A7A" w14:textId="77777777" w:rsidR="007A523E" w:rsidRPr="003324E6" w:rsidRDefault="007A523E" w:rsidP="008253AD">
            <w:pPr>
              <w:pStyle w:val="a4"/>
              <w:ind w:left="198"/>
              <w:jc w:val="center"/>
              <w:rPr>
                <w:rFonts w:ascii="David" w:hAnsi="David"/>
                <w:rtl/>
              </w:rPr>
            </w:pPr>
            <w:r>
              <w:rPr>
                <w:rFonts w:ascii="David" w:hAnsi="David" w:hint="cs"/>
                <w:rtl/>
              </w:rPr>
              <w:t>50</w:t>
            </w:r>
          </w:p>
        </w:tc>
        <w:tc>
          <w:tcPr>
            <w:tcW w:w="1274" w:type="dxa"/>
          </w:tcPr>
          <w:p w14:paraId="0D4ABF79" w14:textId="1AD505BB" w:rsidR="007A523E" w:rsidRPr="003324E6" w:rsidRDefault="007A523E" w:rsidP="008253AD">
            <w:pPr>
              <w:pStyle w:val="a4"/>
              <w:ind w:left="198"/>
              <w:jc w:val="center"/>
              <w:rPr>
                <w:rFonts w:ascii="David" w:hAnsi="David"/>
                <w:rtl/>
              </w:rPr>
            </w:pPr>
            <w:r>
              <w:rPr>
                <w:rFonts w:ascii="David" w:hAnsi="David" w:hint="cs"/>
                <w:rtl/>
              </w:rPr>
              <w:t>50</w:t>
            </w:r>
          </w:p>
        </w:tc>
        <w:tc>
          <w:tcPr>
            <w:tcW w:w="1223" w:type="dxa"/>
          </w:tcPr>
          <w:p w14:paraId="07A02FE5" w14:textId="7949A0E2" w:rsidR="007A523E" w:rsidRPr="003324E6" w:rsidRDefault="007A523E" w:rsidP="008253AD">
            <w:pPr>
              <w:pStyle w:val="a4"/>
              <w:ind w:left="198"/>
              <w:jc w:val="center"/>
              <w:rPr>
                <w:rFonts w:ascii="David" w:hAnsi="David"/>
                <w:rtl/>
              </w:rPr>
            </w:pPr>
            <w:r>
              <w:rPr>
                <w:rFonts w:ascii="David" w:hAnsi="David" w:hint="cs"/>
                <w:rtl/>
              </w:rPr>
              <w:t>200</w:t>
            </w:r>
          </w:p>
        </w:tc>
        <w:tc>
          <w:tcPr>
            <w:tcW w:w="2408" w:type="dxa"/>
          </w:tcPr>
          <w:p w14:paraId="275A1ABE" w14:textId="18AE0905" w:rsidR="007A523E" w:rsidRPr="003324E6" w:rsidRDefault="007A523E" w:rsidP="008253AD">
            <w:pPr>
              <w:pStyle w:val="a4"/>
              <w:ind w:left="198"/>
              <w:jc w:val="center"/>
              <w:rPr>
                <w:rFonts w:ascii="David" w:hAnsi="David"/>
                <w:rtl/>
              </w:rPr>
            </w:pPr>
            <w:r>
              <w:rPr>
                <w:rFonts w:ascii="David" w:hAnsi="David" w:hint="cs"/>
                <w:rtl/>
              </w:rPr>
              <w:t>50</w:t>
            </w:r>
          </w:p>
        </w:tc>
      </w:tr>
      <w:tr w:rsidR="007A523E" w:rsidRPr="003324E6" w14:paraId="78F90A88" w14:textId="77777777" w:rsidTr="008253AD">
        <w:trPr>
          <w:trHeight w:val="1134"/>
        </w:trPr>
        <w:tc>
          <w:tcPr>
            <w:tcW w:w="1645" w:type="dxa"/>
          </w:tcPr>
          <w:p w14:paraId="67E656A7" w14:textId="679CD5A9" w:rsidR="007A523E" w:rsidRDefault="007A523E" w:rsidP="008253AD">
            <w:pPr>
              <w:pStyle w:val="a4"/>
              <w:ind w:left="198"/>
              <w:jc w:val="center"/>
              <w:rPr>
                <w:rFonts w:ascii="David" w:hAnsi="David"/>
                <w:rtl/>
              </w:rPr>
            </w:pPr>
            <w:r>
              <w:rPr>
                <w:rFonts w:ascii="David" w:hAnsi="David" w:hint="cs"/>
                <w:rtl/>
              </w:rPr>
              <w:t>עגלות חץ</w:t>
            </w:r>
          </w:p>
        </w:tc>
        <w:tc>
          <w:tcPr>
            <w:tcW w:w="1052" w:type="dxa"/>
          </w:tcPr>
          <w:p w14:paraId="0A972242" w14:textId="06BDB43A" w:rsidR="007A523E" w:rsidRDefault="007A523E" w:rsidP="008253AD">
            <w:pPr>
              <w:pStyle w:val="a4"/>
              <w:ind w:left="198"/>
              <w:jc w:val="center"/>
              <w:rPr>
                <w:rFonts w:ascii="David" w:hAnsi="David"/>
                <w:rtl/>
              </w:rPr>
            </w:pPr>
            <w:r>
              <w:rPr>
                <w:rFonts w:ascii="David" w:hAnsi="David" w:hint="cs"/>
                <w:rtl/>
              </w:rPr>
              <w:t>אין</w:t>
            </w:r>
          </w:p>
        </w:tc>
        <w:tc>
          <w:tcPr>
            <w:tcW w:w="1274" w:type="dxa"/>
          </w:tcPr>
          <w:p w14:paraId="6309EC6E" w14:textId="36B7C3E7" w:rsidR="007A523E" w:rsidRDefault="007A523E" w:rsidP="008253AD">
            <w:pPr>
              <w:pStyle w:val="a4"/>
              <w:ind w:left="198"/>
              <w:jc w:val="center"/>
              <w:rPr>
                <w:rFonts w:ascii="David" w:hAnsi="David"/>
                <w:rtl/>
              </w:rPr>
            </w:pPr>
            <w:r>
              <w:rPr>
                <w:rFonts w:ascii="David" w:hAnsi="David" w:hint="cs"/>
                <w:rtl/>
              </w:rPr>
              <w:t>אין</w:t>
            </w:r>
          </w:p>
        </w:tc>
        <w:tc>
          <w:tcPr>
            <w:tcW w:w="1274" w:type="dxa"/>
          </w:tcPr>
          <w:p w14:paraId="0EC0297B" w14:textId="42E33C8D" w:rsidR="007A523E" w:rsidRDefault="007A523E" w:rsidP="008253AD">
            <w:pPr>
              <w:pStyle w:val="a4"/>
              <w:ind w:left="198"/>
              <w:jc w:val="center"/>
              <w:rPr>
                <w:rFonts w:ascii="David" w:hAnsi="David"/>
                <w:rtl/>
              </w:rPr>
            </w:pPr>
            <w:r>
              <w:rPr>
                <w:rFonts w:ascii="David" w:hAnsi="David" w:hint="cs"/>
                <w:rtl/>
              </w:rPr>
              <w:t>אין</w:t>
            </w:r>
          </w:p>
        </w:tc>
        <w:tc>
          <w:tcPr>
            <w:tcW w:w="1274" w:type="dxa"/>
          </w:tcPr>
          <w:p w14:paraId="7D040E46" w14:textId="2296B994" w:rsidR="007A523E" w:rsidRDefault="007A523E" w:rsidP="008253AD">
            <w:pPr>
              <w:pStyle w:val="a4"/>
              <w:ind w:left="198"/>
              <w:jc w:val="center"/>
              <w:rPr>
                <w:rFonts w:ascii="David" w:hAnsi="David"/>
                <w:rtl/>
              </w:rPr>
            </w:pPr>
            <w:r>
              <w:rPr>
                <w:rFonts w:ascii="David" w:hAnsi="David" w:hint="cs"/>
                <w:rtl/>
              </w:rPr>
              <w:t>אין</w:t>
            </w:r>
          </w:p>
        </w:tc>
        <w:tc>
          <w:tcPr>
            <w:tcW w:w="1223" w:type="dxa"/>
          </w:tcPr>
          <w:p w14:paraId="1FA49548" w14:textId="0B5A19C4" w:rsidR="007A523E" w:rsidRPr="00113E6E" w:rsidRDefault="007A523E" w:rsidP="008253AD">
            <w:pPr>
              <w:jc w:val="center"/>
              <w:rPr>
                <w:rFonts w:ascii="David" w:hAnsi="David"/>
                <w:rtl/>
              </w:rPr>
            </w:pPr>
            <w:r>
              <w:rPr>
                <w:rFonts w:ascii="David" w:hAnsi="David" w:hint="cs"/>
                <w:rtl/>
              </w:rPr>
              <w:t>2</w:t>
            </w:r>
          </w:p>
        </w:tc>
        <w:tc>
          <w:tcPr>
            <w:tcW w:w="2408" w:type="dxa"/>
          </w:tcPr>
          <w:p w14:paraId="07FFBCC2" w14:textId="77777777" w:rsidR="007A523E" w:rsidRDefault="007A523E" w:rsidP="008253AD">
            <w:pPr>
              <w:pStyle w:val="a4"/>
              <w:ind w:left="198"/>
              <w:jc w:val="center"/>
              <w:rPr>
                <w:rFonts w:ascii="David" w:hAnsi="David"/>
                <w:rtl/>
              </w:rPr>
            </w:pPr>
            <w:r>
              <w:rPr>
                <w:rFonts w:ascii="David" w:hAnsi="David" w:hint="cs"/>
                <w:rtl/>
              </w:rPr>
              <w:t>2</w:t>
            </w:r>
          </w:p>
        </w:tc>
      </w:tr>
    </w:tbl>
    <w:p w14:paraId="0515FC1F" w14:textId="77777777" w:rsidR="00130A8E" w:rsidRPr="003324E6" w:rsidRDefault="00130A8E" w:rsidP="00A00A85">
      <w:pPr>
        <w:pStyle w:val="a4"/>
        <w:ind w:left="198"/>
        <w:rPr>
          <w:rFonts w:ascii="David" w:hAnsi="David"/>
        </w:rPr>
      </w:pPr>
    </w:p>
    <w:p w14:paraId="10784344" w14:textId="77777777" w:rsidR="00130A8E" w:rsidRDefault="00130A8E" w:rsidP="00A00A85">
      <w:pPr>
        <w:pStyle w:val="a4"/>
        <w:ind w:left="198"/>
        <w:rPr>
          <w:rFonts w:ascii="David" w:hAnsi="David"/>
          <w:rtl/>
        </w:rPr>
      </w:pPr>
    </w:p>
    <w:p w14:paraId="0C1A9128" w14:textId="4BB76333" w:rsidR="00130A8E" w:rsidRDefault="00B21CDF" w:rsidP="00A95395">
      <w:pPr>
        <w:pStyle w:val="a4"/>
        <w:ind w:left="-1020"/>
        <w:rPr>
          <w:rFonts w:ascii="David" w:hAnsi="David"/>
          <w:rtl/>
        </w:rPr>
      </w:pPr>
      <w:r>
        <w:rPr>
          <w:rFonts w:ascii="David" w:hAnsi="David" w:hint="cs"/>
          <w:rtl/>
        </w:rPr>
        <w:t xml:space="preserve">9.1 </w:t>
      </w:r>
      <w:r w:rsidR="00130A8E">
        <w:rPr>
          <w:rFonts w:ascii="David" w:hAnsi="David" w:hint="cs"/>
          <w:rtl/>
        </w:rPr>
        <w:t xml:space="preserve">דגשים (יש לתמחר בהתאם בהצעת המחיר לטקס) : </w:t>
      </w:r>
    </w:p>
    <w:p w14:paraId="723F5603" w14:textId="77777777" w:rsidR="00130A8E" w:rsidRDefault="00130A8E" w:rsidP="00A95395">
      <w:pPr>
        <w:pStyle w:val="a4"/>
        <w:ind w:left="-1020"/>
        <w:rPr>
          <w:rFonts w:ascii="David" w:hAnsi="David"/>
          <w:rtl/>
        </w:rPr>
      </w:pPr>
      <w:r w:rsidRPr="00ED7359">
        <w:rPr>
          <w:rFonts w:ascii="David" w:hAnsi="David" w:hint="cs"/>
          <w:b/>
          <w:bCs/>
          <w:rtl/>
        </w:rPr>
        <w:t>טקס יהודי אתיופיה-</w:t>
      </w:r>
      <w:r>
        <w:rPr>
          <w:rFonts w:ascii="David" w:hAnsi="David" w:hint="cs"/>
          <w:rtl/>
        </w:rPr>
        <w:t xml:space="preserve"> תוואי השטח של טקס זה דורש שני מסכי לד בגודל של 5</w:t>
      </w:r>
      <w:r>
        <w:rPr>
          <w:rFonts w:ascii="David" w:hAnsi="David" w:hint="cs"/>
        </w:rPr>
        <w:t>X</w:t>
      </w:r>
      <w:r>
        <w:rPr>
          <w:rFonts w:ascii="David" w:hAnsi="David" w:hint="cs"/>
          <w:rtl/>
        </w:rPr>
        <w:t xml:space="preserve"> 4 כולל במות ( כללות במפרט). </w:t>
      </w:r>
    </w:p>
    <w:p w14:paraId="02D3B0EC" w14:textId="77777777" w:rsidR="00130A8E" w:rsidRDefault="00130A8E" w:rsidP="00A95395">
      <w:pPr>
        <w:pStyle w:val="a4"/>
        <w:ind w:left="-1020"/>
        <w:rPr>
          <w:rFonts w:ascii="David" w:hAnsi="David"/>
          <w:rtl/>
        </w:rPr>
      </w:pPr>
      <w:r w:rsidRPr="00ED7359">
        <w:rPr>
          <w:rFonts w:ascii="David" w:hAnsi="David" w:hint="cs"/>
          <w:b/>
          <w:bCs/>
          <w:rtl/>
        </w:rPr>
        <w:t>טקס בן גוריון-</w:t>
      </w:r>
      <w:r>
        <w:rPr>
          <w:rFonts w:ascii="David" w:hAnsi="David" w:hint="cs"/>
          <w:rtl/>
        </w:rPr>
        <w:t xml:space="preserve"> נדרש כיסוי של השבילים ורחבת הטקס- נדרש כיסוי ע"י ריצוף פריק כ- 100 מטרים.  </w:t>
      </w:r>
    </w:p>
    <w:p w14:paraId="0E36FCB8" w14:textId="77777777" w:rsidR="00130A8E" w:rsidRDefault="00130A8E" w:rsidP="00A95395">
      <w:pPr>
        <w:pStyle w:val="a4"/>
        <w:ind w:left="-1020"/>
        <w:rPr>
          <w:rFonts w:ascii="David" w:hAnsi="David"/>
          <w:rtl/>
        </w:rPr>
      </w:pPr>
      <w:r w:rsidRPr="00ED7359">
        <w:rPr>
          <w:rFonts w:ascii="David" w:hAnsi="David" w:hint="cs"/>
          <w:b/>
          <w:bCs/>
          <w:rtl/>
        </w:rPr>
        <w:t>טקס רבין-</w:t>
      </w:r>
      <w:r>
        <w:rPr>
          <w:rFonts w:ascii="David" w:hAnsi="David" w:hint="cs"/>
          <w:rtl/>
        </w:rPr>
        <w:t xml:space="preserve"> בנוסף למסך לד בבמה הטקס, נדרשים 2 מסכי לד במידות 2</w:t>
      </w:r>
      <w:r>
        <w:rPr>
          <w:rFonts w:ascii="David" w:hAnsi="David" w:hint="cs"/>
        </w:rPr>
        <w:t>X</w:t>
      </w:r>
      <w:r>
        <w:rPr>
          <w:rFonts w:ascii="David" w:hAnsi="David" w:hint="cs"/>
          <w:rtl/>
        </w:rPr>
        <w:t xml:space="preserve">3 להצבה בתוך האוהל לטובת הקרנה במעגל סגור של הטקס. </w:t>
      </w:r>
    </w:p>
    <w:p w14:paraId="6E89CE0C" w14:textId="77777777" w:rsidR="00130A8E" w:rsidRPr="00ED7359" w:rsidRDefault="00130A8E" w:rsidP="00A95395">
      <w:pPr>
        <w:pStyle w:val="a4"/>
        <w:ind w:left="-1020"/>
        <w:rPr>
          <w:rFonts w:ascii="David" w:hAnsi="David"/>
          <w:b/>
          <w:bCs/>
          <w:rtl/>
        </w:rPr>
      </w:pPr>
      <w:r w:rsidRPr="00ED7359">
        <w:rPr>
          <w:rFonts w:ascii="David" w:hAnsi="David" w:hint="cs"/>
          <w:b/>
          <w:bCs/>
          <w:rtl/>
        </w:rPr>
        <w:t xml:space="preserve">טקס חג הסיגד- </w:t>
      </w:r>
    </w:p>
    <w:p w14:paraId="37B2A3D6" w14:textId="77777777" w:rsidR="00130A8E" w:rsidRDefault="00130A8E" w:rsidP="00A95395">
      <w:pPr>
        <w:ind w:left="-1020"/>
        <w:rPr>
          <w:rFonts w:ascii="David" w:hAnsi="David"/>
          <w:rtl/>
        </w:rPr>
      </w:pPr>
      <w:r w:rsidRPr="00ED7359">
        <w:rPr>
          <w:rFonts w:ascii="David" w:hAnsi="David" w:hint="cs"/>
          <w:rtl/>
        </w:rPr>
        <w:t>-</w:t>
      </w:r>
      <w:r>
        <w:rPr>
          <w:rFonts w:ascii="David" w:hAnsi="David" w:hint="cs"/>
          <w:rtl/>
        </w:rPr>
        <w:t xml:space="preserve"> </w:t>
      </w:r>
      <w:r w:rsidRPr="00ED7359">
        <w:rPr>
          <w:rFonts w:ascii="David" w:hAnsi="David" w:hint="cs"/>
          <w:rtl/>
        </w:rPr>
        <w:t xml:space="preserve">נדרש טכנאי גנרטורים </w:t>
      </w:r>
      <w:proofErr w:type="spellStart"/>
      <w:r w:rsidRPr="00ED7359">
        <w:rPr>
          <w:rFonts w:ascii="David" w:hAnsi="David" w:hint="cs"/>
          <w:rtl/>
        </w:rPr>
        <w:t>תמוד</w:t>
      </w:r>
      <w:proofErr w:type="spellEnd"/>
      <w:r w:rsidRPr="00ED7359">
        <w:rPr>
          <w:rFonts w:ascii="David" w:hAnsi="David" w:hint="cs"/>
          <w:rtl/>
        </w:rPr>
        <w:t xml:space="preserve"> לגנרטור ביום האירוע </w:t>
      </w:r>
    </w:p>
    <w:p w14:paraId="5B441DC9" w14:textId="77777777" w:rsidR="00130A8E" w:rsidRDefault="00130A8E" w:rsidP="00A95395">
      <w:pPr>
        <w:ind w:left="-1020"/>
        <w:rPr>
          <w:rFonts w:ascii="David" w:hAnsi="David"/>
          <w:rtl/>
        </w:rPr>
      </w:pPr>
      <w:r>
        <w:rPr>
          <w:rFonts w:ascii="David" w:hAnsi="David" w:hint="cs"/>
          <w:rtl/>
        </w:rPr>
        <w:t xml:space="preserve">- נדרש 2 כבאיות וצוות ים בהתאם, נוסף לאגרת רישוי ביום האירוע בהתאם לכמות האנשים המגיעים לאירוע. </w:t>
      </w:r>
    </w:p>
    <w:p w14:paraId="5F378813" w14:textId="77777777" w:rsidR="00130A8E" w:rsidRDefault="00130A8E" w:rsidP="00A95395">
      <w:pPr>
        <w:ind w:left="-1020"/>
        <w:rPr>
          <w:rFonts w:ascii="David" w:hAnsi="David"/>
          <w:rtl/>
        </w:rPr>
      </w:pPr>
      <w:r>
        <w:rPr>
          <w:rFonts w:ascii="David" w:hAnsi="David" w:hint="cs"/>
          <w:rtl/>
        </w:rPr>
        <w:t xml:space="preserve">- בטקס חג הסיגד נדרש תוספת של  80 סדרנים ו- 4 עובדים האחראים למתחמים שונים. מתוך כמות הסדרנים הנדרשת נדרש כ-10 סדרנים דוברי </w:t>
      </w:r>
      <w:proofErr w:type="spellStart"/>
      <w:r>
        <w:rPr>
          <w:rFonts w:ascii="David" w:hAnsi="David" w:hint="cs"/>
          <w:rtl/>
        </w:rPr>
        <w:t>טיגרית</w:t>
      </w:r>
      <w:proofErr w:type="spellEnd"/>
      <w:r>
        <w:rPr>
          <w:rFonts w:ascii="David" w:hAnsi="David" w:hint="cs"/>
          <w:rtl/>
        </w:rPr>
        <w:t xml:space="preserve"> ואמהרית. </w:t>
      </w:r>
    </w:p>
    <w:p w14:paraId="706C3BDB" w14:textId="77777777" w:rsidR="00130A8E" w:rsidRPr="00ED7359" w:rsidRDefault="00130A8E" w:rsidP="00A95395">
      <w:pPr>
        <w:ind w:left="-1020"/>
        <w:rPr>
          <w:rFonts w:ascii="David" w:hAnsi="David"/>
          <w:rtl/>
        </w:rPr>
      </w:pPr>
      <w:r>
        <w:rPr>
          <w:rFonts w:ascii="David" w:hAnsi="David" w:hint="cs"/>
          <w:rtl/>
        </w:rPr>
        <w:t>- הפקת תשדיר רדיו בשפה האמהרית באורך של 60 שניות (ללא שידור)</w:t>
      </w:r>
      <w:r>
        <w:rPr>
          <w:rFonts w:ascii="David" w:hAnsi="David" w:hint="cs"/>
        </w:rPr>
        <w:t xml:space="preserve"> </w:t>
      </w:r>
    </w:p>
    <w:p w14:paraId="0341438A" w14:textId="77777777" w:rsidR="00130A8E" w:rsidRDefault="00130A8E" w:rsidP="00A00A85">
      <w:pPr>
        <w:pStyle w:val="a4"/>
        <w:ind w:left="198"/>
        <w:rPr>
          <w:rFonts w:ascii="David" w:hAnsi="David"/>
          <w:rtl/>
        </w:rPr>
      </w:pPr>
    </w:p>
    <w:p w14:paraId="7190F97A" w14:textId="77777777" w:rsidR="00130A8E" w:rsidRDefault="00130A8E" w:rsidP="00A00A85">
      <w:pPr>
        <w:pStyle w:val="a4"/>
        <w:ind w:left="198"/>
        <w:rPr>
          <w:rFonts w:ascii="David" w:hAnsi="David"/>
          <w:rtl/>
        </w:rPr>
      </w:pPr>
    </w:p>
    <w:p w14:paraId="0467FB07" w14:textId="77777777" w:rsidR="00BF099C" w:rsidRDefault="00BF099C" w:rsidP="00A00A85">
      <w:pPr>
        <w:pStyle w:val="a4"/>
        <w:ind w:left="198"/>
        <w:rPr>
          <w:rFonts w:ascii="David" w:hAnsi="David"/>
          <w:rtl/>
        </w:rPr>
      </w:pPr>
    </w:p>
    <w:p w14:paraId="448A3C9C" w14:textId="77777777" w:rsidR="00BF099C" w:rsidRDefault="00BF099C" w:rsidP="00A00A85">
      <w:pPr>
        <w:pStyle w:val="a4"/>
        <w:ind w:left="198"/>
        <w:rPr>
          <w:rFonts w:ascii="David" w:hAnsi="David"/>
          <w:rtl/>
        </w:rPr>
      </w:pPr>
    </w:p>
    <w:p w14:paraId="0643F8E1" w14:textId="77777777" w:rsidR="00BF099C" w:rsidRDefault="00BF099C" w:rsidP="00A00A85">
      <w:pPr>
        <w:pStyle w:val="a4"/>
        <w:ind w:left="198"/>
        <w:rPr>
          <w:rFonts w:ascii="David" w:hAnsi="David"/>
          <w:rtl/>
        </w:rPr>
      </w:pPr>
    </w:p>
    <w:p w14:paraId="61BFB8CD" w14:textId="77777777" w:rsidR="00130A8E" w:rsidRDefault="00130A8E" w:rsidP="00A00A85">
      <w:pPr>
        <w:pStyle w:val="a4"/>
        <w:ind w:left="198"/>
        <w:rPr>
          <w:rFonts w:ascii="David" w:hAnsi="David"/>
          <w:rtl/>
        </w:rPr>
      </w:pPr>
    </w:p>
    <w:p w14:paraId="13217781" w14:textId="77777777" w:rsidR="00130A8E" w:rsidRDefault="00130A8E" w:rsidP="00A00A85">
      <w:pPr>
        <w:pStyle w:val="a4"/>
        <w:ind w:left="198"/>
        <w:rPr>
          <w:rFonts w:ascii="David" w:hAnsi="David"/>
          <w:rtl/>
        </w:rPr>
      </w:pPr>
    </w:p>
    <w:p w14:paraId="7CA2D88B" w14:textId="77777777" w:rsidR="00E02D58" w:rsidRDefault="00E02D58" w:rsidP="00E02D58">
      <w:pPr>
        <w:rPr>
          <w:rFonts w:ascii="David" w:hAnsi="David"/>
          <w:rtl/>
        </w:rPr>
      </w:pPr>
    </w:p>
    <w:p w14:paraId="0CE4853B" w14:textId="77777777" w:rsidR="00151618" w:rsidRDefault="00151618" w:rsidP="00E02D58">
      <w:pPr>
        <w:rPr>
          <w:rFonts w:ascii="David" w:hAnsi="David"/>
          <w:rtl/>
        </w:rPr>
      </w:pPr>
    </w:p>
    <w:p w14:paraId="35D7D7A4" w14:textId="77777777" w:rsidR="00151618" w:rsidRDefault="00151618" w:rsidP="00E02D58">
      <w:pPr>
        <w:rPr>
          <w:rFonts w:ascii="David" w:hAnsi="David"/>
          <w:rtl/>
        </w:rPr>
      </w:pPr>
    </w:p>
    <w:p w14:paraId="347889AF" w14:textId="77777777" w:rsidR="00151618" w:rsidRPr="00E02D58" w:rsidRDefault="00151618" w:rsidP="00E02D58">
      <w:pPr>
        <w:rPr>
          <w:rFonts w:ascii="David" w:hAnsi="David"/>
          <w:rtl/>
        </w:rPr>
      </w:pPr>
    </w:p>
    <w:p w14:paraId="0E5A4C07" w14:textId="77777777" w:rsidR="00E02D58" w:rsidRDefault="00E02D58" w:rsidP="00A00A85">
      <w:pPr>
        <w:pStyle w:val="a4"/>
        <w:ind w:left="198"/>
        <w:rPr>
          <w:rFonts w:ascii="David" w:hAnsi="David"/>
          <w:rtl/>
        </w:rPr>
      </w:pPr>
    </w:p>
    <w:p w14:paraId="39236204" w14:textId="77777777" w:rsidR="00E02D58" w:rsidRDefault="00E02D58" w:rsidP="00A00A85">
      <w:pPr>
        <w:pStyle w:val="a4"/>
        <w:ind w:left="198"/>
        <w:rPr>
          <w:rFonts w:ascii="David" w:hAnsi="David"/>
          <w:rtl/>
        </w:rPr>
      </w:pPr>
    </w:p>
    <w:p w14:paraId="658E089E" w14:textId="1F4CC195" w:rsidR="00A95395" w:rsidRPr="00B21CDF" w:rsidRDefault="00A95395" w:rsidP="00B21CDF">
      <w:pPr>
        <w:pStyle w:val="a4"/>
        <w:numPr>
          <w:ilvl w:val="0"/>
          <w:numId w:val="28"/>
        </w:numPr>
        <w:jc w:val="center"/>
        <w:rPr>
          <w:rFonts w:ascii="David" w:hAnsi="David"/>
          <w:b/>
          <w:bCs/>
        </w:rPr>
      </w:pPr>
      <w:r w:rsidRPr="00B21CDF">
        <w:rPr>
          <w:rFonts w:ascii="David" w:hAnsi="David" w:hint="cs"/>
          <w:b/>
          <w:bCs/>
          <w:rtl/>
        </w:rPr>
        <w:lastRenderedPageBreak/>
        <w:t xml:space="preserve">פירוט לוגיסטיקה טקסים קטנים </w:t>
      </w:r>
    </w:p>
    <w:p w14:paraId="14ED833F" w14:textId="77777777" w:rsidR="00A95395" w:rsidRPr="00A95395" w:rsidRDefault="00A95395" w:rsidP="00A95395">
      <w:pPr>
        <w:ind w:left="198"/>
        <w:contextualSpacing/>
        <w:rPr>
          <w:rFonts w:ascii="David" w:hAnsi="David"/>
        </w:rPr>
      </w:pPr>
    </w:p>
    <w:tbl>
      <w:tblPr>
        <w:tblStyle w:val="1a"/>
        <w:tblpPr w:leftFromText="180" w:rightFromText="180" w:vertAnchor="text" w:horzAnchor="page" w:tblpX="2625" w:tblpY="214"/>
        <w:bidiVisual/>
        <w:tblW w:w="7139" w:type="dxa"/>
        <w:tblLayout w:type="fixed"/>
        <w:tblLook w:val="04A0" w:firstRow="1" w:lastRow="0" w:firstColumn="1" w:lastColumn="0" w:noHBand="0" w:noVBand="1"/>
      </w:tblPr>
      <w:tblGrid>
        <w:gridCol w:w="1802"/>
        <w:gridCol w:w="1152"/>
        <w:gridCol w:w="1395"/>
        <w:gridCol w:w="1395"/>
        <w:gridCol w:w="1395"/>
      </w:tblGrid>
      <w:tr w:rsidR="00A95395" w:rsidRPr="00A95395" w14:paraId="6551DDCE" w14:textId="77777777" w:rsidTr="0041632B">
        <w:trPr>
          <w:trHeight w:val="1132"/>
        </w:trPr>
        <w:tc>
          <w:tcPr>
            <w:tcW w:w="1802" w:type="dxa"/>
            <w:shd w:val="clear" w:color="auto" w:fill="D9D9D9" w:themeFill="background1" w:themeFillShade="D9"/>
          </w:tcPr>
          <w:p w14:paraId="76D0C64D" w14:textId="77777777" w:rsidR="00A95395" w:rsidRPr="00A95395" w:rsidRDefault="00A95395" w:rsidP="00A95395">
            <w:pPr>
              <w:ind w:left="198"/>
              <w:contextualSpacing/>
              <w:jc w:val="center"/>
              <w:rPr>
                <w:rFonts w:ascii="David" w:eastAsia="Calibri" w:hAnsi="David"/>
                <w:b/>
                <w:bCs/>
                <w:rtl/>
              </w:rPr>
            </w:pPr>
          </w:p>
        </w:tc>
        <w:tc>
          <w:tcPr>
            <w:tcW w:w="1152" w:type="dxa"/>
            <w:shd w:val="clear" w:color="auto" w:fill="D9D9D9" w:themeFill="background1" w:themeFillShade="D9"/>
          </w:tcPr>
          <w:p w14:paraId="42545D93" w14:textId="68BCDC51" w:rsidR="00A95395" w:rsidRPr="00A95395" w:rsidRDefault="00A95395" w:rsidP="00A95395">
            <w:pPr>
              <w:ind w:left="198"/>
              <w:contextualSpacing/>
              <w:jc w:val="center"/>
              <w:rPr>
                <w:rFonts w:ascii="David" w:eastAsia="Calibri" w:hAnsi="David"/>
                <w:b/>
                <w:bCs/>
                <w:rtl/>
              </w:rPr>
            </w:pPr>
            <w:r>
              <w:rPr>
                <w:rFonts w:ascii="David" w:eastAsia="Calibri" w:hAnsi="David" w:hint="cs"/>
                <w:b/>
                <w:bCs/>
                <w:rtl/>
              </w:rPr>
              <w:t>העפלה</w:t>
            </w:r>
          </w:p>
        </w:tc>
        <w:tc>
          <w:tcPr>
            <w:tcW w:w="1395" w:type="dxa"/>
            <w:shd w:val="clear" w:color="auto" w:fill="D9D9D9" w:themeFill="background1" w:themeFillShade="D9"/>
          </w:tcPr>
          <w:p w14:paraId="3996B5EE" w14:textId="78D21756" w:rsidR="00A95395" w:rsidRPr="00A95395" w:rsidRDefault="00A95395" w:rsidP="00A95395">
            <w:pPr>
              <w:ind w:left="198"/>
              <w:contextualSpacing/>
              <w:jc w:val="center"/>
              <w:rPr>
                <w:rFonts w:ascii="David" w:eastAsia="Calibri" w:hAnsi="David"/>
                <w:b/>
                <w:bCs/>
                <w:rtl/>
              </w:rPr>
            </w:pPr>
            <w:r>
              <w:rPr>
                <w:rFonts w:ascii="David" w:eastAsia="Calibri" w:hAnsi="David" w:hint="cs"/>
                <w:b/>
                <w:bCs/>
                <w:rtl/>
              </w:rPr>
              <w:t xml:space="preserve">גרדום </w:t>
            </w:r>
          </w:p>
        </w:tc>
        <w:tc>
          <w:tcPr>
            <w:tcW w:w="1395" w:type="dxa"/>
            <w:shd w:val="clear" w:color="auto" w:fill="D9D9D9" w:themeFill="background1" w:themeFillShade="D9"/>
          </w:tcPr>
          <w:p w14:paraId="65CE4A05" w14:textId="6A3DC325" w:rsidR="00A95395" w:rsidRPr="00A95395" w:rsidRDefault="00A95395" w:rsidP="00A95395">
            <w:pPr>
              <w:ind w:left="198"/>
              <w:contextualSpacing/>
              <w:jc w:val="center"/>
              <w:rPr>
                <w:rFonts w:ascii="David" w:eastAsia="Calibri" w:hAnsi="David"/>
                <w:b/>
                <w:bCs/>
                <w:rtl/>
              </w:rPr>
            </w:pPr>
            <w:r>
              <w:rPr>
                <w:rFonts w:ascii="David" w:eastAsia="Calibri" w:hAnsi="David" w:hint="cs"/>
                <w:b/>
                <w:bCs/>
                <w:rtl/>
              </w:rPr>
              <w:t xml:space="preserve">ויצמן </w:t>
            </w:r>
          </w:p>
        </w:tc>
        <w:tc>
          <w:tcPr>
            <w:tcW w:w="1395" w:type="dxa"/>
            <w:shd w:val="clear" w:color="auto" w:fill="D9D9D9" w:themeFill="background1" w:themeFillShade="D9"/>
          </w:tcPr>
          <w:p w14:paraId="35FA847F" w14:textId="2EB4AB40" w:rsidR="00A95395" w:rsidRPr="00A95395" w:rsidRDefault="00A95395" w:rsidP="00A95395">
            <w:pPr>
              <w:ind w:left="198"/>
              <w:contextualSpacing/>
              <w:jc w:val="center"/>
              <w:rPr>
                <w:rFonts w:ascii="David" w:eastAsia="Calibri" w:hAnsi="David"/>
                <w:b/>
                <w:bCs/>
                <w:rtl/>
              </w:rPr>
            </w:pPr>
            <w:r>
              <w:rPr>
                <w:rFonts w:ascii="David" w:eastAsia="Calibri" w:hAnsi="David" w:hint="cs"/>
                <w:b/>
                <w:bCs/>
                <w:rtl/>
              </w:rPr>
              <w:t xml:space="preserve">גנדי </w:t>
            </w:r>
          </w:p>
        </w:tc>
      </w:tr>
      <w:tr w:rsidR="00A95395" w:rsidRPr="00A95395" w14:paraId="6779D355" w14:textId="77777777" w:rsidTr="00A95395">
        <w:trPr>
          <w:trHeight w:val="1132"/>
        </w:trPr>
        <w:tc>
          <w:tcPr>
            <w:tcW w:w="1802" w:type="dxa"/>
          </w:tcPr>
          <w:p w14:paraId="10B72066"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 xml:space="preserve">מסך לד- לפי מטר- ברזולוציה גבוה- 2.5 </w:t>
            </w:r>
            <w:proofErr w:type="spellStart"/>
            <w:r w:rsidRPr="00A95395">
              <w:rPr>
                <w:rFonts w:ascii="David" w:eastAsia="Calibri" w:hAnsi="David" w:hint="cs"/>
                <w:rtl/>
              </w:rPr>
              <w:t>פיץ</w:t>
            </w:r>
            <w:proofErr w:type="spellEnd"/>
            <w:r w:rsidRPr="00A95395">
              <w:rPr>
                <w:rFonts w:ascii="David" w:eastAsia="Calibri" w:hAnsi="David" w:hint="cs"/>
                <w:rtl/>
              </w:rPr>
              <w:t xml:space="preserve"> לכל הפחות</w:t>
            </w:r>
          </w:p>
        </w:tc>
        <w:tc>
          <w:tcPr>
            <w:tcW w:w="1152" w:type="dxa"/>
          </w:tcPr>
          <w:p w14:paraId="4F9A2DE1" w14:textId="203A86BE" w:rsidR="00A95395" w:rsidRPr="00A95395" w:rsidRDefault="00A95395" w:rsidP="00A95395">
            <w:pPr>
              <w:ind w:left="198"/>
              <w:contextualSpacing/>
              <w:jc w:val="center"/>
              <w:rPr>
                <w:rFonts w:ascii="David" w:eastAsia="Calibri" w:hAnsi="David"/>
                <w:rtl/>
              </w:rPr>
            </w:pPr>
          </w:p>
        </w:tc>
        <w:tc>
          <w:tcPr>
            <w:tcW w:w="1395" w:type="dxa"/>
          </w:tcPr>
          <w:p w14:paraId="51510E94"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מסך אחד 3</w:t>
            </w:r>
            <w:r w:rsidRPr="00A95395">
              <w:rPr>
                <w:rFonts w:ascii="David" w:eastAsia="Calibri" w:hAnsi="David" w:hint="cs"/>
              </w:rPr>
              <w:t>X</w:t>
            </w:r>
            <w:r w:rsidRPr="00A95395">
              <w:rPr>
                <w:rFonts w:ascii="David" w:eastAsia="Calibri" w:hAnsi="David" w:hint="cs"/>
                <w:rtl/>
              </w:rPr>
              <w:t>4</w:t>
            </w:r>
          </w:p>
          <w:p w14:paraId="68DEDF1C" w14:textId="125E9399" w:rsidR="00A95395" w:rsidRPr="00A95395" w:rsidRDefault="00A95395" w:rsidP="00A95395">
            <w:pPr>
              <w:ind w:left="198"/>
              <w:contextualSpacing/>
              <w:jc w:val="center"/>
              <w:rPr>
                <w:rFonts w:ascii="David" w:eastAsia="Calibri" w:hAnsi="David"/>
                <w:rtl/>
              </w:rPr>
            </w:pPr>
          </w:p>
        </w:tc>
        <w:tc>
          <w:tcPr>
            <w:tcW w:w="1395" w:type="dxa"/>
          </w:tcPr>
          <w:p w14:paraId="4BAD1F5C"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מסך אחד 3</w:t>
            </w:r>
            <w:r w:rsidRPr="00A95395">
              <w:rPr>
                <w:rFonts w:ascii="David" w:eastAsia="Calibri" w:hAnsi="David" w:hint="cs"/>
              </w:rPr>
              <w:t>X</w:t>
            </w:r>
            <w:r w:rsidRPr="00A95395">
              <w:rPr>
                <w:rFonts w:ascii="David" w:eastAsia="Calibri" w:hAnsi="David" w:hint="cs"/>
                <w:rtl/>
              </w:rPr>
              <w:t>4</w:t>
            </w:r>
          </w:p>
          <w:p w14:paraId="49223539" w14:textId="2DA91C3D" w:rsidR="00A95395" w:rsidRPr="00A95395" w:rsidRDefault="00A95395" w:rsidP="00A95395">
            <w:pPr>
              <w:ind w:left="198"/>
              <w:contextualSpacing/>
              <w:jc w:val="center"/>
              <w:rPr>
                <w:rFonts w:ascii="David" w:eastAsia="Calibri" w:hAnsi="David"/>
                <w:rtl/>
              </w:rPr>
            </w:pPr>
          </w:p>
        </w:tc>
        <w:tc>
          <w:tcPr>
            <w:tcW w:w="1395" w:type="dxa"/>
          </w:tcPr>
          <w:p w14:paraId="43BDCA66"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מסך אחד 3</w:t>
            </w:r>
            <w:r w:rsidRPr="00A95395">
              <w:rPr>
                <w:rFonts w:ascii="David" w:eastAsia="Calibri" w:hAnsi="David" w:hint="cs"/>
              </w:rPr>
              <w:t>X</w:t>
            </w:r>
            <w:r w:rsidRPr="00A95395">
              <w:rPr>
                <w:rFonts w:ascii="David" w:eastAsia="Calibri" w:hAnsi="David" w:hint="cs"/>
                <w:rtl/>
              </w:rPr>
              <w:t>4</w:t>
            </w:r>
          </w:p>
          <w:p w14:paraId="4060B5CE" w14:textId="4B98E609" w:rsidR="00A95395" w:rsidRPr="00A95395" w:rsidRDefault="00A95395" w:rsidP="00A95395">
            <w:pPr>
              <w:ind w:left="198"/>
              <w:contextualSpacing/>
              <w:jc w:val="center"/>
              <w:rPr>
                <w:rFonts w:ascii="David" w:eastAsia="Calibri" w:hAnsi="David"/>
                <w:rtl/>
              </w:rPr>
            </w:pPr>
          </w:p>
        </w:tc>
      </w:tr>
      <w:tr w:rsidR="00A95395" w:rsidRPr="00A95395" w14:paraId="559B3F5B" w14:textId="77777777" w:rsidTr="00A95395">
        <w:trPr>
          <w:trHeight w:val="1132"/>
        </w:trPr>
        <w:tc>
          <w:tcPr>
            <w:tcW w:w="1802" w:type="dxa"/>
          </w:tcPr>
          <w:p w14:paraId="47AD5924"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חבלול דקורטיבי עם עמודי נירוסטה</w:t>
            </w:r>
          </w:p>
        </w:tc>
        <w:tc>
          <w:tcPr>
            <w:tcW w:w="1152" w:type="dxa"/>
          </w:tcPr>
          <w:p w14:paraId="60419E2E" w14:textId="7C1A81BF" w:rsidR="00A95395" w:rsidRPr="00A95395" w:rsidRDefault="00087C80" w:rsidP="00A95395">
            <w:pPr>
              <w:ind w:left="198"/>
              <w:contextualSpacing/>
              <w:jc w:val="center"/>
              <w:rPr>
                <w:rFonts w:ascii="David" w:eastAsia="Calibri" w:hAnsi="David"/>
                <w:rtl/>
              </w:rPr>
            </w:pPr>
            <w:r>
              <w:rPr>
                <w:rFonts w:ascii="David" w:eastAsia="Calibri" w:hAnsi="David" w:hint="cs"/>
                <w:rtl/>
              </w:rPr>
              <w:t>2</w:t>
            </w:r>
            <w:r w:rsidR="00A95395" w:rsidRPr="00A95395">
              <w:rPr>
                <w:rFonts w:ascii="David" w:eastAsia="Calibri" w:hAnsi="David" w:hint="cs"/>
                <w:rtl/>
              </w:rPr>
              <w:t>0 מטר</w:t>
            </w:r>
          </w:p>
        </w:tc>
        <w:tc>
          <w:tcPr>
            <w:tcW w:w="1395" w:type="dxa"/>
          </w:tcPr>
          <w:p w14:paraId="505E3E53" w14:textId="660E3404" w:rsidR="00A95395" w:rsidRPr="00A95395" w:rsidRDefault="00087C80" w:rsidP="00A95395">
            <w:pPr>
              <w:ind w:left="198"/>
              <w:contextualSpacing/>
              <w:jc w:val="center"/>
              <w:rPr>
                <w:rFonts w:ascii="David" w:eastAsia="Calibri" w:hAnsi="David"/>
                <w:rtl/>
              </w:rPr>
            </w:pPr>
            <w:r>
              <w:rPr>
                <w:rFonts w:ascii="David" w:eastAsia="Calibri" w:hAnsi="David" w:hint="cs"/>
                <w:rtl/>
              </w:rPr>
              <w:t xml:space="preserve">40 מטר </w:t>
            </w:r>
          </w:p>
        </w:tc>
        <w:tc>
          <w:tcPr>
            <w:tcW w:w="1395" w:type="dxa"/>
          </w:tcPr>
          <w:p w14:paraId="4A89DA68" w14:textId="5807C4E0" w:rsidR="00A95395" w:rsidRPr="00A95395" w:rsidRDefault="00087C80" w:rsidP="00A95395">
            <w:pPr>
              <w:ind w:left="198"/>
              <w:contextualSpacing/>
              <w:jc w:val="center"/>
              <w:rPr>
                <w:rFonts w:ascii="David" w:eastAsia="Calibri" w:hAnsi="David"/>
                <w:rtl/>
              </w:rPr>
            </w:pPr>
            <w:r>
              <w:rPr>
                <w:rFonts w:ascii="David" w:eastAsia="Calibri" w:hAnsi="David" w:hint="cs"/>
                <w:rtl/>
              </w:rPr>
              <w:t>2</w:t>
            </w:r>
            <w:r w:rsidR="00A95395" w:rsidRPr="00A95395">
              <w:rPr>
                <w:rFonts w:ascii="David" w:eastAsia="Calibri" w:hAnsi="David" w:hint="cs"/>
                <w:rtl/>
              </w:rPr>
              <w:t>0 מטר</w:t>
            </w:r>
          </w:p>
        </w:tc>
        <w:tc>
          <w:tcPr>
            <w:tcW w:w="1395" w:type="dxa"/>
          </w:tcPr>
          <w:p w14:paraId="258CA2F9"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50 מטר</w:t>
            </w:r>
          </w:p>
        </w:tc>
      </w:tr>
      <w:tr w:rsidR="00A95395" w:rsidRPr="00A95395" w14:paraId="5B6DE472" w14:textId="77777777" w:rsidTr="00A95395">
        <w:trPr>
          <w:trHeight w:val="1132"/>
        </w:trPr>
        <w:tc>
          <w:tcPr>
            <w:tcW w:w="1802" w:type="dxa"/>
          </w:tcPr>
          <w:p w14:paraId="3FDA5F26"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דגלי לאום על מוטות 6 מטר-דגלים חדשים, מגוהצים ולא קרועים.</w:t>
            </w:r>
          </w:p>
        </w:tc>
        <w:tc>
          <w:tcPr>
            <w:tcW w:w="1152" w:type="dxa"/>
          </w:tcPr>
          <w:p w14:paraId="37810D85" w14:textId="7378BFF8" w:rsidR="00A95395" w:rsidRPr="00A95395" w:rsidRDefault="00087C80" w:rsidP="00A95395">
            <w:pPr>
              <w:ind w:left="198"/>
              <w:contextualSpacing/>
              <w:jc w:val="center"/>
              <w:rPr>
                <w:rFonts w:ascii="David" w:eastAsia="Calibri" w:hAnsi="David"/>
                <w:rtl/>
              </w:rPr>
            </w:pPr>
            <w:r>
              <w:rPr>
                <w:rFonts w:ascii="David" w:eastAsia="Calibri" w:hAnsi="David" w:hint="cs"/>
                <w:rtl/>
              </w:rPr>
              <w:t xml:space="preserve">20 </w:t>
            </w:r>
            <w:r w:rsidR="00A95395" w:rsidRPr="00A95395">
              <w:rPr>
                <w:rFonts w:ascii="David" w:eastAsia="Calibri" w:hAnsi="David" w:hint="cs"/>
                <w:rtl/>
              </w:rPr>
              <w:t>יחידות</w:t>
            </w:r>
          </w:p>
        </w:tc>
        <w:tc>
          <w:tcPr>
            <w:tcW w:w="1395" w:type="dxa"/>
          </w:tcPr>
          <w:p w14:paraId="6CF0838D" w14:textId="3EAC0AF1" w:rsidR="00A95395" w:rsidRPr="00A95395" w:rsidRDefault="00087C80" w:rsidP="00A95395">
            <w:pPr>
              <w:ind w:left="198"/>
              <w:contextualSpacing/>
              <w:jc w:val="center"/>
              <w:rPr>
                <w:rFonts w:ascii="David" w:eastAsia="Calibri" w:hAnsi="David"/>
                <w:rtl/>
              </w:rPr>
            </w:pPr>
            <w:r>
              <w:rPr>
                <w:rFonts w:ascii="David" w:eastAsia="Calibri" w:hAnsi="David" w:hint="cs"/>
                <w:rtl/>
              </w:rPr>
              <w:t>3</w:t>
            </w:r>
            <w:r w:rsidR="00A95395" w:rsidRPr="00A95395">
              <w:rPr>
                <w:rFonts w:ascii="David" w:eastAsia="Calibri" w:hAnsi="David" w:hint="cs"/>
                <w:rtl/>
              </w:rPr>
              <w:t>0 יחידות</w:t>
            </w:r>
          </w:p>
        </w:tc>
        <w:tc>
          <w:tcPr>
            <w:tcW w:w="1395" w:type="dxa"/>
          </w:tcPr>
          <w:p w14:paraId="61F3A910" w14:textId="6BE08735" w:rsidR="00A95395" w:rsidRPr="00A95395" w:rsidRDefault="00087C80" w:rsidP="00A95395">
            <w:pPr>
              <w:ind w:left="198"/>
              <w:contextualSpacing/>
              <w:jc w:val="center"/>
              <w:rPr>
                <w:rFonts w:ascii="David" w:eastAsia="Calibri" w:hAnsi="David"/>
                <w:rtl/>
              </w:rPr>
            </w:pPr>
            <w:r>
              <w:rPr>
                <w:rFonts w:ascii="David" w:eastAsia="Calibri" w:hAnsi="David" w:hint="cs"/>
                <w:rtl/>
              </w:rPr>
              <w:t>30</w:t>
            </w:r>
            <w:r w:rsidR="00A95395" w:rsidRPr="00A95395">
              <w:rPr>
                <w:rFonts w:ascii="David" w:eastAsia="Calibri" w:hAnsi="David" w:hint="cs"/>
                <w:rtl/>
              </w:rPr>
              <w:t xml:space="preserve"> יחידות</w:t>
            </w:r>
          </w:p>
        </w:tc>
        <w:tc>
          <w:tcPr>
            <w:tcW w:w="1395" w:type="dxa"/>
          </w:tcPr>
          <w:p w14:paraId="5BA9B9EE"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50 יחידות</w:t>
            </w:r>
          </w:p>
        </w:tc>
      </w:tr>
      <w:tr w:rsidR="00A95395" w:rsidRPr="00A95395" w14:paraId="58FEE230" w14:textId="77777777" w:rsidTr="00A95395">
        <w:trPr>
          <w:trHeight w:val="2041"/>
        </w:trPr>
        <w:tc>
          <w:tcPr>
            <w:tcW w:w="1802" w:type="dxa"/>
          </w:tcPr>
          <w:p w14:paraId="21E1D8D6"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 xml:space="preserve">במות- במפרט </w:t>
            </w:r>
            <w:proofErr w:type="spellStart"/>
            <w:r w:rsidRPr="00A95395">
              <w:rPr>
                <w:rFonts w:ascii="David" w:eastAsia="Calibri" w:hAnsi="David" w:hint="cs"/>
                <w:rtl/>
              </w:rPr>
              <w:t>מצויין</w:t>
            </w:r>
            <w:proofErr w:type="spellEnd"/>
            <w:r w:rsidRPr="00A95395">
              <w:rPr>
                <w:rFonts w:ascii="David" w:eastAsia="Calibri" w:hAnsi="David" w:hint="cs"/>
                <w:rtl/>
              </w:rPr>
              <w:t xml:space="preserve"> במ"ר , יחולק לפי החלטת מנהל הטקס לבמות שונות בגבהים ומפלסים שונים- כל במה תכלול כיסוי עם שטיח, מעקות, מדרגות, כיסוי מסביב לבמה וכל דרישת בטיחות נוספת.</w:t>
            </w:r>
          </w:p>
        </w:tc>
        <w:tc>
          <w:tcPr>
            <w:tcW w:w="1152" w:type="dxa"/>
          </w:tcPr>
          <w:p w14:paraId="70484109" w14:textId="3DD6A1DB" w:rsidR="00A95395" w:rsidRPr="00A95395" w:rsidRDefault="00A95395" w:rsidP="00087C80">
            <w:pPr>
              <w:ind w:left="198"/>
              <w:contextualSpacing/>
              <w:jc w:val="center"/>
              <w:rPr>
                <w:rFonts w:ascii="David" w:eastAsia="Calibri" w:hAnsi="David"/>
                <w:rtl/>
              </w:rPr>
            </w:pPr>
            <w:r w:rsidRPr="00A95395">
              <w:rPr>
                <w:rFonts w:ascii="David" w:eastAsia="Calibri" w:hAnsi="David" w:hint="cs"/>
                <w:rtl/>
              </w:rPr>
              <w:t xml:space="preserve">כ- </w:t>
            </w:r>
            <w:r w:rsidR="00087C80">
              <w:rPr>
                <w:rFonts w:ascii="David" w:eastAsia="Calibri" w:hAnsi="David" w:hint="cs"/>
                <w:rtl/>
              </w:rPr>
              <w:t xml:space="preserve">25 </w:t>
            </w:r>
            <w:r w:rsidRPr="00A95395">
              <w:rPr>
                <w:rFonts w:ascii="David" w:eastAsia="Calibri" w:hAnsi="David" w:hint="cs"/>
                <w:rtl/>
              </w:rPr>
              <w:t>מ"ר</w:t>
            </w:r>
          </w:p>
        </w:tc>
        <w:tc>
          <w:tcPr>
            <w:tcW w:w="1395" w:type="dxa"/>
          </w:tcPr>
          <w:p w14:paraId="1EF3F86C" w14:textId="60B0A2AB" w:rsidR="00A95395" w:rsidRPr="00A95395" w:rsidRDefault="00087C80" w:rsidP="00A95395">
            <w:pPr>
              <w:ind w:left="198"/>
              <w:contextualSpacing/>
              <w:jc w:val="center"/>
              <w:rPr>
                <w:rFonts w:ascii="David" w:eastAsia="Calibri" w:hAnsi="David"/>
                <w:rtl/>
              </w:rPr>
            </w:pPr>
            <w:r>
              <w:rPr>
                <w:rFonts w:ascii="David" w:eastAsia="Calibri" w:hAnsi="David" w:hint="cs"/>
                <w:rtl/>
              </w:rPr>
              <w:t>כ- 30</w:t>
            </w:r>
            <w:r w:rsidR="00A95395" w:rsidRPr="00A95395">
              <w:rPr>
                <w:rFonts w:ascii="David" w:eastAsia="Calibri" w:hAnsi="David" w:hint="cs"/>
                <w:rtl/>
              </w:rPr>
              <w:t xml:space="preserve"> מ"ר</w:t>
            </w:r>
          </w:p>
        </w:tc>
        <w:tc>
          <w:tcPr>
            <w:tcW w:w="1395" w:type="dxa"/>
          </w:tcPr>
          <w:p w14:paraId="108E0E58" w14:textId="616D3361" w:rsidR="00A95395" w:rsidRPr="00A95395" w:rsidRDefault="00A95395" w:rsidP="00087C80">
            <w:pPr>
              <w:ind w:left="198"/>
              <w:contextualSpacing/>
              <w:jc w:val="center"/>
              <w:rPr>
                <w:rFonts w:ascii="David" w:eastAsia="Calibri" w:hAnsi="David"/>
                <w:rtl/>
              </w:rPr>
            </w:pPr>
            <w:r w:rsidRPr="00A95395">
              <w:rPr>
                <w:rFonts w:ascii="David" w:eastAsia="Calibri" w:hAnsi="David" w:hint="cs"/>
                <w:rtl/>
              </w:rPr>
              <w:t>כ-</w:t>
            </w:r>
            <w:r w:rsidR="00087C80">
              <w:rPr>
                <w:rFonts w:ascii="David" w:eastAsia="Calibri" w:hAnsi="David" w:hint="cs"/>
                <w:rtl/>
              </w:rPr>
              <w:t>15</w:t>
            </w:r>
            <w:r w:rsidRPr="00A95395">
              <w:rPr>
                <w:rFonts w:ascii="David" w:eastAsia="Calibri" w:hAnsi="David" w:hint="cs"/>
                <w:rtl/>
              </w:rPr>
              <w:t xml:space="preserve"> מ"ר</w:t>
            </w:r>
          </w:p>
        </w:tc>
        <w:tc>
          <w:tcPr>
            <w:tcW w:w="1395" w:type="dxa"/>
          </w:tcPr>
          <w:p w14:paraId="34C907E8" w14:textId="3043C57D" w:rsidR="00A95395" w:rsidRPr="00A95395" w:rsidRDefault="00A95395" w:rsidP="00087C80">
            <w:pPr>
              <w:ind w:left="198"/>
              <w:contextualSpacing/>
              <w:jc w:val="center"/>
              <w:rPr>
                <w:rFonts w:ascii="David" w:eastAsia="Calibri" w:hAnsi="David"/>
                <w:rtl/>
              </w:rPr>
            </w:pPr>
            <w:r w:rsidRPr="00A95395">
              <w:rPr>
                <w:rFonts w:ascii="David" w:eastAsia="Calibri" w:hAnsi="David" w:hint="cs"/>
                <w:rtl/>
              </w:rPr>
              <w:t xml:space="preserve">כ- </w:t>
            </w:r>
            <w:r w:rsidR="00087C80">
              <w:rPr>
                <w:rFonts w:ascii="David" w:eastAsia="Calibri" w:hAnsi="David" w:hint="cs"/>
                <w:rtl/>
              </w:rPr>
              <w:t>25</w:t>
            </w:r>
            <w:r w:rsidRPr="00A95395">
              <w:rPr>
                <w:rFonts w:ascii="David" w:eastAsia="Calibri" w:hAnsi="David" w:hint="cs"/>
                <w:rtl/>
              </w:rPr>
              <w:t xml:space="preserve"> מ"ר</w:t>
            </w:r>
          </w:p>
        </w:tc>
      </w:tr>
      <w:tr w:rsidR="00A95395" w:rsidRPr="00A95395" w14:paraId="09A9A908" w14:textId="77777777" w:rsidTr="00A95395">
        <w:trPr>
          <w:trHeight w:val="1132"/>
        </w:trPr>
        <w:tc>
          <w:tcPr>
            <w:tcW w:w="1802" w:type="dxa"/>
          </w:tcPr>
          <w:p w14:paraId="3A569330"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שושנות דגלים עם תרנים של 3 מטר</w:t>
            </w:r>
          </w:p>
        </w:tc>
        <w:tc>
          <w:tcPr>
            <w:tcW w:w="1152" w:type="dxa"/>
          </w:tcPr>
          <w:p w14:paraId="26596697"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2</w:t>
            </w:r>
          </w:p>
        </w:tc>
        <w:tc>
          <w:tcPr>
            <w:tcW w:w="1395" w:type="dxa"/>
          </w:tcPr>
          <w:p w14:paraId="4EC173A4"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2</w:t>
            </w:r>
          </w:p>
        </w:tc>
        <w:tc>
          <w:tcPr>
            <w:tcW w:w="1395" w:type="dxa"/>
          </w:tcPr>
          <w:p w14:paraId="6E7E2AAD"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2</w:t>
            </w:r>
          </w:p>
        </w:tc>
        <w:tc>
          <w:tcPr>
            <w:tcW w:w="1395" w:type="dxa"/>
          </w:tcPr>
          <w:p w14:paraId="79380F5A"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2</w:t>
            </w:r>
          </w:p>
        </w:tc>
      </w:tr>
      <w:tr w:rsidR="00A95395" w:rsidRPr="00A95395" w14:paraId="5C4E7360" w14:textId="77777777" w:rsidTr="00A95395">
        <w:trPr>
          <w:trHeight w:val="1132"/>
        </w:trPr>
        <w:tc>
          <w:tcPr>
            <w:tcW w:w="1802" w:type="dxa"/>
          </w:tcPr>
          <w:p w14:paraId="4CC65FFD"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lastRenderedPageBreak/>
              <w:t>פחי זבל כולל שקיות ניילון</w:t>
            </w:r>
          </w:p>
        </w:tc>
        <w:tc>
          <w:tcPr>
            <w:tcW w:w="1152" w:type="dxa"/>
          </w:tcPr>
          <w:p w14:paraId="715D3CB5" w14:textId="0D460315" w:rsidR="00A95395" w:rsidRPr="00A95395" w:rsidRDefault="00087C80" w:rsidP="00A95395">
            <w:pPr>
              <w:ind w:left="198"/>
              <w:contextualSpacing/>
              <w:jc w:val="center"/>
              <w:rPr>
                <w:rFonts w:ascii="David" w:eastAsia="Calibri" w:hAnsi="David"/>
                <w:rtl/>
              </w:rPr>
            </w:pPr>
            <w:r>
              <w:rPr>
                <w:rFonts w:ascii="David" w:eastAsia="Calibri" w:hAnsi="David" w:hint="cs"/>
                <w:rtl/>
              </w:rPr>
              <w:t>10</w:t>
            </w:r>
          </w:p>
        </w:tc>
        <w:tc>
          <w:tcPr>
            <w:tcW w:w="1395" w:type="dxa"/>
          </w:tcPr>
          <w:p w14:paraId="20EED6C1" w14:textId="23B687CB" w:rsidR="00A95395" w:rsidRPr="00A95395" w:rsidRDefault="00087C80" w:rsidP="00A95395">
            <w:pPr>
              <w:ind w:left="198"/>
              <w:contextualSpacing/>
              <w:jc w:val="center"/>
              <w:rPr>
                <w:rFonts w:ascii="David" w:eastAsia="Calibri" w:hAnsi="David"/>
                <w:rtl/>
              </w:rPr>
            </w:pPr>
            <w:r>
              <w:rPr>
                <w:rFonts w:ascii="David" w:eastAsia="Calibri" w:hAnsi="David" w:hint="cs"/>
                <w:rtl/>
              </w:rPr>
              <w:t>10</w:t>
            </w:r>
          </w:p>
        </w:tc>
        <w:tc>
          <w:tcPr>
            <w:tcW w:w="1395" w:type="dxa"/>
          </w:tcPr>
          <w:p w14:paraId="05B16C47" w14:textId="66D5CD0C" w:rsidR="00A95395" w:rsidRPr="00A95395" w:rsidRDefault="00087C80" w:rsidP="00A95395">
            <w:pPr>
              <w:ind w:left="198"/>
              <w:contextualSpacing/>
              <w:jc w:val="center"/>
              <w:rPr>
                <w:rFonts w:ascii="David" w:eastAsia="Calibri" w:hAnsi="David"/>
                <w:rtl/>
              </w:rPr>
            </w:pPr>
            <w:r>
              <w:rPr>
                <w:rFonts w:ascii="David" w:eastAsia="Calibri" w:hAnsi="David" w:hint="cs"/>
                <w:rtl/>
              </w:rPr>
              <w:t>10</w:t>
            </w:r>
          </w:p>
        </w:tc>
        <w:tc>
          <w:tcPr>
            <w:tcW w:w="1395" w:type="dxa"/>
          </w:tcPr>
          <w:p w14:paraId="0293A22F" w14:textId="28AB91E3" w:rsidR="00A95395" w:rsidRPr="00A95395" w:rsidRDefault="00087C80" w:rsidP="00A95395">
            <w:pPr>
              <w:ind w:left="198"/>
              <w:contextualSpacing/>
              <w:jc w:val="center"/>
              <w:rPr>
                <w:rFonts w:ascii="David" w:eastAsia="Calibri" w:hAnsi="David"/>
                <w:rtl/>
              </w:rPr>
            </w:pPr>
            <w:r>
              <w:rPr>
                <w:rFonts w:ascii="David" w:eastAsia="Calibri" w:hAnsi="David" w:hint="cs"/>
                <w:rtl/>
              </w:rPr>
              <w:t>10</w:t>
            </w:r>
          </w:p>
        </w:tc>
      </w:tr>
      <w:tr w:rsidR="00A95395" w:rsidRPr="00A95395" w14:paraId="00CFAB66" w14:textId="77777777" w:rsidTr="00A95395">
        <w:trPr>
          <w:trHeight w:val="1662"/>
        </w:trPr>
        <w:tc>
          <w:tcPr>
            <w:tcW w:w="1802" w:type="dxa"/>
          </w:tcPr>
          <w:p w14:paraId="48AD0FA1"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 xml:space="preserve">כסאות כתר פלסטיק- אזוקים+ סידור+ פירוק </w:t>
            </w:r>
            <w:proofErr w:type="spellStart"/>
            <w:r w:rsidRPr="00A95395">
              <w:rPr>
                <w:rFonts w:ascii="David" w:eastAsia="Calibri" w:hAnsi="David" w:hint="cs"/>
                <w:rtl/>
              </w:rPr>
              <w:t>מיידי</w:t>
            </w:r>
            <w:proofErr w:type="spellEnd"/>
          </w:p>
        </w:tc>
        <w:tc>
          <w:tcPr>
            <w:tcW w:w="1152" w:type="dxa"/>
          </w:tcPr>
          <w:p w14:paraId="323D6097" w14:textId="68A54E09" w:rsidR="00A95395" w:rsidRPr="00A95395" w:rsidRDefault="00087C80" w:rsidP="00A95395">
            <w:pPr>
              <w:ind w:left="198"/>
              <w:contextualSpacing/>
              <w:jc w:val="center"/>
              <w:rPr>
                <w:rFonts w:ascii="David" w:eastAsia="Calibri" w:hAnsi="David"/>
                <w:rtl/>
              </w:rPr>
            </w:pPr>
            <w:r>
              <w:rPr>
                <w:rFonts w:ascii="David" w:eastAsia="Calibri" w:hAnsi="David" w:hint="cs"/>
                <w:rtl/>
              </w:rPr>
              <w:t>500</w:t>
            </w:r>
          </w:p>
        </w:tc>
        <w:tc>
          <w:tcPr>
            <w:tcW w:w="1395" w:type="dxa"/>
          </w:tcPr>
          <w:p w14:paraId="77AF572B" w14:textId="75F7319E" w:rsidR="00A95395" w:rsidRPr="00A95395" w:rsidRDefault="00087C80" w:rsidP="00A95395">
            <w:pPr>
              <w:ind w:left="198"/>
              <w:contextualSpacing/>
              <w:jc w:val="center"/>
              <w:rPr>
                <w:rFonts w:ascii="David" w:eastAsia="Calibri" w:hAnsi="David"/>
                <w:rtl/>
              </w:rPr>
            </w:pPr>
            <w:r>
              <w:rPr>
                <w:rFonts w:ascii="David" w:eastAsia="Calibri" w:hAnsi="David" w:hint="cs"/>
                <w:rtl/>
              </w:rPr>
              <w:t>700</w:t>
            </w:r>
          </w:p>
        </w:tc>
        <w:tc>
          <w:tcPr>
            <w:tcW w:w="1395" w:type="dxa"/>
          </w:tcPr>
          <w:p w14:paraId="1CB0166B" w14:textId="17168FBB" w:rsidR="00A95395" w:rsidRPr="00A95395" w:rsidRDefault="00087C80" w:rsidP="00A95395">
            <w:pPr>
              <w:ind w:left="198"/>
              <w:contextualSpacing/>
              <w:jc w:val="center"/>
              <w:rPr>
                <w:rFonts w:ascii="David" w:eastAsia="Calibri" w:hAnsi="David"/>
                <w:rtl/>
              </w:rPr>
            </w:pPr>
            <w:r>
              <w:rPr>
                <w:rFonts w:ascii="David" w:eastAsia="Calibri" w:hAnsi="David" w:hint="cs"/>
                <w:rtl/>
              </w:rPr>
              <w:t>250</w:t>
            </w:r>
          </w:p>
        </w:tc>
        <w:tc>
          <w:tcPr>
            <w:tcW w:w="1395" w:type="dxa"/>
          </w:tcPr>
          <w:p w14:paraId="2A58BBD9" w14:textId="00280CFB" w:rsidR="00A95395" w:rsidRPr="00A95395" w:rsidRDefault="00087C80" w:rsidP="00A95395">
            <w:pPr>
              <w:ind w:left="198"/>
              <w:contextualSpacing/>
              <w:jc w:val="center"/>
              <w:rPr>
                <w:rFonts w:ascii="David" w:eastAsia="Calibri" w:hAnsi="David"/>
                <w:rtl/>
              </w:rPr>
            </w:pPr>
            <w:r>
              <w:rPr>
                <w:rFonts w:ascii="David" w:eastAsia="Calibri" w:hAnsi="David" w:hint="cs"/>
                <w:rtl/>
              </w:rPr>
              <w:t>500</w:t>
            </w:r>
          </w:p>
        </w:tc>
      </w:tr>
      <w:tr w:rsidR="00A95395" w:rsidRPr="00A95395" w14:paraId="3883F075" w14:textId="77777777" w:rsidTr="00A95395">
        <w:trPr>
          <w:trHeight w:val="1132"/>
        </w:trPr>
        <w:tc>
          <w:tcPr>
            <w:tcW w:w="1802" w:type="dxa"/>
          </w:tcPr>
          <w:p w14:paraId="39EF13BD" w14:textId="77777777" w:rsidR="00A95395" w:rsidRPr="00A95395" w:rsidRDefault="00A95395" w:rsidP="00A95395">
            <w:pPr>
              <w:ind w:left="198"/>
              <w:contextualSpacing/>
              <w:jc w:val="center"/>
              <w:rPr>
                <w:rFonts w:ascii="David" w:eastAsia="Calibri" w:hAnsi="David"/>
                <w:rtl/>
              </w:rPr>
            </w:pPr>
            <w:proofErr w:type="spellStart"/>
            <w:r w:rsidRPr="00A95395">
              <w:rPr>
                <w:rFonts w:ascii="David" w:eastAsia="Calibri" w:hAnsi="David" w:hint="cs"/>
                <w:rtl/>
              </w:rPr>
              <w:t>צילרים</w:t>
            </w:r>
            <w:proofErr w:type="spellEnd"/>
            <w:r w:rsidRPr="00A95395">
              <w:rPr>
                <w:rFonts w:ascii="David" w:eastAsia="Calibri" w:hAnsi="David" w:hint="cs"/>
                <w:rtl/>
              </w:rPr>
              <w:t xml:space="preserve"> גדולים וחיווט בהתאם</w:t>
            </w:r>
          </w:p>
        </w:tc>
        <w:tc>
          <w:tcPr>
            <w:tcW w:w="1152" w:type="dxa"/>
          </w:tcPr>
          <w:p w14:paraId="23D50F88" w14:textId="18CB7EDF" w:rsidR="00A95395" w:rsidRPr="00A95395" w:rsidRDefault="00087C80" w:rsidP="00A95395">
            <w:pPr>
              <w:ind w:left="198"/>
              <w:contextualSpacing/>
              <w:jc w:val="center"/>
              <w:rPr>
                <w:rFonts w:ascii="David" w:eastAsia="Calibri" w:hAnsi="David"/>
                <w:rtl/>
              </w:rPr>
            </w:pPr>
            <w:r>
              <w:rPr>
                <w:rFonts w:ascii="David" w:eastAsia="Calibri" w:hAnsi="David" w:hint="cs"/>
                <w:rtl/>
              </w:rPr>
              <w:t>אין</w:t>
            </w:r>
          </w:p>
        </w:tc>
        <w:tc>
          <w:tcPr>
            <w:tcW w:w="1395" w:type="dxa"/>
          </w:tcPr>
          <w:p w14:paraId="3FC1997E" w14:textId="0C36DD85" w:rsidR="00A95395" w:rsidRPr="00A95395" w:rsidRDefault="00087C80" w:rsidP="00A95395">
            <w:pPr>
              <w:ind w:left="198"/>
              <w:contextualSpacing/>
              <w:jc w:val="center"/>
              <w:rPr>
                <w:rFonts w:ascii="David" w:eastAsia="Calibri" w:hAnsi="David"/>
                <w:rtl/>
              </w:rPr>
            </w:pPr>
            <w:r>
              <w:rPr>
                <w:rFonts w:ascii="David" w:eastAsia="Calibri" w:hAnsi="David" w:hint="cs"/>
                <w:rtl/>
              </w:rPr>
              <w:t>אין</w:t>
            </w:r>
          </w:p>
        </w:tc>
        <w:tc>
          <w:tcPr>
            <w:tcW w:w="1395" w:type="dxa"/>
          </w:tcPr>
          <w:p w14:paraId="012A3C63" w14:textId="4BBA81CD" w:rsidR="00A95395" w:rsidRPr="00A95395" w:rsidRDefault="00087C80" w:rsidP="00A95395">
            <w:pPr>
              <w:ind w:left="198"/>
              <w:contextualSpacing/>
              <w:jc w:val="center"/>
              <w:rPr>
                <w:rFonts w:ascii="David" w:eastAsia="Calibri" w:hAnsi="David"/>
                <w:rtl/>
              </w:rPr>
            </w:pPr>
            <w:r>
              <w:rPr>
                <w:rFonts w:ascii="David" w:eastAsia="Calibri" w:hAnsi="David" w:hint="cs"/>
                <w:rtl/>
              </w:rPr>
              <w:t>3</w:t>
            </w:r>
          </w:p>
        </w:tc>
        <w:tc>
          <w:tcPr>
            <w:tcW w:w="1395" w:type="dxa"/>
          </w:tcPr>
          <w:p w14:paraId="4C5B4BA0"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r>
      <w:tr w:rsidR="00A95395" w:rsidRPr="00A95395" w14:paraId="6085A19E" w14:textId="77777777" w:rsidTr="00A95395">
        <w:trPr>
          <w:trHeight w:val="1132"/>
        </w:trPr>
        <w:tc>
          <w:tcPr>
            <w:tcW w:w="1802" w:type="dxa"/>
          </w:tcPr>
          <w:p w14:paraId="38AC9AE3"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מחסומי משטרה באורך 2 מטר</w:t>
            </w:r>
          </w:p>
        </w:tc>
        <w:tc>
          <w:tcPr>
            <w:tcW w:w="1152" w:type="dxa"/>
          </w:tcPr>
          <w:p w14:paraId="50BEBCE6" w14:textId="598127FF" w:rsidR="00A95395" w:rsidRPr="00A95395" w:rsidRDefault="00087C80" w:rsidP="00A95395">
            <w:pPr>
              <w:ind w:left="198"/>
              <w:contextualSpacing/>
              <w:jc w:val="center"/>
              <w:rPr>
                <w:rFonts w:ascii="David" w:eastAsia="Calibri" w:hAnsi="David"/>
                <w:rtl/>
              </w:rPr>
            </w:pPr>
            <w:r>
              <w:rPr>
                <w:rFonts w:ascii="David" w:eastAsia="Calibri" w:hAnsi="David" w:hint="cs"/>
                <w:rtl/>
              </w:rPr>
              <w:t>30</w:t>
            </w:r>
          </w:p>
        </w:tc>
        <w:tc>
          <w:tcPr>
            <w:tcW w:w="1395" w:type="dxa"/>
          </w:tcPr>
          <w:p w14:paraId="40619381" w14:textId="4DC24083" w:rsidR="00A95395" w:rsidRPr="00A95395" w:rsidRDefault="00087C80" w:rsidP="00A95395">
            <w:pPr>
              <w:ind w:left="198"/>
              <w:contextualSpacing/>
              <w:jc w:val="center"/>
              <w:rPr>
                <w:rFonts w:ascii="David" w:eastAsia="Calibri" w:hAnsi="David"/>
                <w:rtl/>
              </w:rPr>
            </w:pPr>
            <w:r>
              <w:rPr>
                <w:rFonts w:ascii="David" w:eastAsia="Calibri" w:hAnsi="David" w:hint="cs"/>
                <w:rtl/>
              </w:rPr>
              <w:t>30</w:t>
            </w:r>
          </w:p>
        </w:tc>
        <w:tc>
          <w:tcPr>
            <w:tcW w:w="1395" w:type="dxa"/>
          </w:tcPr>
          <w:p w14:paraId="7A648E6E" w14:textId="0109C474" w:rsidR="00A95395" w:rsidRPr="00A95395" w:rsidRDefault="00087C80" w:rsidP="00A95395">
            <w:pPr>
              <w:ind w:left="198"/>
              <w:contextualSpacing/>
              <w:jc w:val="center"/>
              <w:rPr>
                <w:rFonts w:ascii="David" w:eastAsia="Calibri" w:hAnsi="David"/>
                <w:rtl/>
              </w:rPr>
            </w:pPr>
            <w:r>
              <w:rPr>
                <w:rFonts w:ascii="David" w:eastAsia="Calibri" w:hAnsi="David" w:hint="cs"/>
                <w:rtl/>
              </w:rPr>
              <w:t>20</w:t>
            </w:r>
          </w:p>
        </w:tc>
        <w:tc>
          <w:tcPr>
            <w:tcW w:w="1395" w:type="dxa"/>
          </w:tcPr>
          <w:p w14:paraId="7EB9189B"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120</w:t>
            </w:r>
          </w:p>
        </w:tc>
      </w:tr>
      <w:tr w:rsidR="00A95395" w:rsidRPr="00A95395" w14:paraId="5CD19E95" w14:textId="77777777" w:rsidTr="00A95395">
        <w:trPr>
          <w:trHeight w:val="1132"/>
        </w:trPr>
        <w:tc>
          <w:tcPr>
            <w:tcW w:w="1802" w:type="dxa"/>
          </w:tcPr>
          <w:p w14:paraId="01961CD1"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גדרות גבוהים</w:t>
            </w:r>
          </w:p>
        </w:tc>
        <w:tc>
          <w:tcPr>
            <w:tcW w:w="1152" w:type="dxa"/>
          </w:tcPr>
          <w:p w14:paraId="76DC3F69"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c>
          <w:tcPr>
            <w:tcW w:w="1395" w:type="dxa"/>
          </w:tcPr>
          <w:p w14:paraId="7A7995E7"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c>
          <w:tcPr>
            <w:tcW w:w="1395" w:type="dxa"/>
          </w:tcPr>
          <w:p w14:paraId="2578C6EA"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c>
          <w:tcPr>
            <w:tcW w:w="1395" w:type="dxa"/>
          </w:tcPr>
          <w:p w14:paraId="2573CC8F"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r>
      <w:tr w:rsidR="00A95395" w:rsidRPr="00A95395" w14:paraId="7DD779D8" w14:textId="77777777" w:rsidTr="00A95395">
        <w:trPr>
          <w:trHeight w:val="1662"/>
        </w:trPr>
        <w:tc>
          <w:tcPr>
            <w:tcW w:w="1802" w:type="dxa"/>
          </w:tcPr>
          <w:p w14:paraId="70BDAE57"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ריהוט לטקס- כולל שולחנות, מפות, בוצרים למים, מקפיאי גלידות למים.</w:t>
            </w:r>
          </w:p>
        </w:tc>
        <w:tc>
          <w:tcPr>
            <w:tcW w:w="1152" w:type="dxa"/>
          </w:tcPr>
          <w:p w14:paraId="2FC56C42" w14:textId="6EC245CB"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3 בוצרים</w:t>
            </w:r>
            <w:r w:rsidR="00087C80">
              <w:rPr>
                <w:rFonts w:ascii="David" w:eastAsia="Calibri" w:hAnsi="David" w:hint="cs"/>
                <w:rtl/>
              </w:rPr>
              <w:t xml:space="preserve"> כולל מפות </w:t>
            </w:r>
          </w:p>
          <w:p w14:paraId="43D6E68F"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3 מקפיאים</w:t>
            </w:r>
          </w:p>
        </w:tc>
        <w:tc>
          <w:tcPr>
            <w:tcW w:w="1395" w:type="dxa"/>
          </w:tcPr>
          <w:p w14:paraId="134CB113" w14:textId="2DFC6AAB"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3 בוצרים</w:t>
            </w:r>
            <w:r w:rsidR="00087C80">
              <w:rPr>
                <w:rFonts w:ascii="David" w:eastAsia="Calibri" w:hAnsi="David" w:hint="cs"/>
                <w:rtl/>
              </w:rPr>
              <w:t xml:space="preserve"> כולל מפות </w:t>
            </w:r>
          </w:p>
          <w:p w14:paraId="0031E093"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3 מקפיאים</w:t>
            </w:r>
          </w:p>
        </w:tc>
        <w:tc>
          <w:tcPr>
            <w:tcW w:w="1395" w:type="dxa"/>
          </w:tcPr>
          <w:p w14:paraId="393B8C8A" w14:textId="4794F31E"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3 בוצרים</w:t>
            </w:r>
            <w:r w:rsidR="00087C80">
              <w:rPr>
                <w:rFonts w:ascii="David" w:eastAsia="Calibri" w:hAnsi="David" w:hint="cs"/>
                <w:rtl/>
              </w:rPr>
              <w:t xml:space="preserve"> כולל מפות </w:t>
            </w:r>
          </w:p>
          <w:p w14:paraId="3C8B6454"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3 מקפיאים</w:t>
            </w:r>
          </w:p>
        </w:tc>
        <w:tc>
          <w:tcPr>
            <w:tcW w:w="1395" w:type="dxa"/>
          </w:tcPr>
          <w:p w14:paraId="47AB0F53" w14:textId="7DE82FEC"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3 בוצרים</w:t>
            </w:r>
            <w:r w:rsidR="00087C80">
              <w:rPr>
                <w:rFonts w:ascii="David" w:eastAsia="Calibri" w:hAnsi="David" w:hint="cs"/>
                <w:rtl/>
              </w:rPr>
              <w:t xml:space="preserve"> כולל מפות </w:t>
            </w:r>
          </w:p>
          <w:p w14:paraId="0877CEE7"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3 מקפיאים</w:t>
            </w:r>
          </w:p>
        </w:tc>
      </w:tr>
      <w:tr w:rsidR="00A95395" w:rsidRPr="00A95395" w14:paraId="31C20642" w14:textId="77777777" w:rsidTr="00A95395">
        <w:trPr>
          <w:trHeight w:val="1132"/>
        </w:trPr>
        <w:tc>
          <w:tcPr>
            <w:tcW w:w="1802" w:type="dxa"/>
          </w:tcPr>
          <w:p w14:paraId="4E6A5252"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פרחים- גלגלי אבל כולל כיתוב לבן עם סרט כחול</w:t>
            </w:r>
          </w:p>
        </w:tc>
        <w:tc>
          <w:tcPr>
            <w:tcW w:w="1152" w:type="dxa"/>
          </w:tcPr>
          <w:p w14:paraId="5FE5018F" w14:textId="7DF2B723" w:rsidR="00A95395" w:rsidRPr="00A95395" w:rsidRDefault="00087C80" w:rsidP="00A95395">
            <w:pPr>
              <w:ind w:left="198"/>
              <w:contextualSpacing/>
              <w:jc w:val="center"/>
              <w:rPr>
                <w:rFonts w:ascii="David" w:eastAsia="Calibri" w:hAnsi="David"/>
                <w:rtl/>
              </w:rPr>
            </w:pPr>
            <w:r>
              <w:rPr>
                <w:rFonts w:ascii="David" w:eastAsia="Calibri" w:hAnsi="David" w:hint="cs"/>
                <w:rtl/>
              </w:rPr>
              <w:t>15</w:t>
            </w:r>
          </w:p>
        </w:tc>
        <w:tc>
          <w:tcPr>
            <w:tcW w:w="1395" w:type="dxa"/>
          </w:tcPr>
          <w:p w14:paraId="6F79A8C2" w14:textId="45E1C4F9" w:rsidR="00A95395" w:rsidRPr="00A95395" w:rsidRDefault="00087C80" w:rsidP="00A95395">
            <w:pPr>
              <w:ind w:left="198"/>
              <w:contextualSpacing/>
              <w:jc w:val="center"/>
              <w:rPr>
                <w:rFonts w:ascii="David" w:eastAsia="Calibri" w:hAnsi="David"/>
                <w:rtl/>
              </w:rPr>
            </w:pPr>
            <w:r>
              <w:rPr>
                <w:rFonts w:ascii="David" w:eastAsia="Calibri" w:hAnsi="David" w:hint="cs"/>
                <w:rtl/>
              </w:rPr>
              <w:t>15</w:t>
            </w:r>
          </w:p>
        </w:tc>
        <w:tc>
          <w:tcPr>
            <w:tcW w:w="1395" w:type="dxa"/>
          </w:tcPr>
          <w:p w14:paraId="294C0434"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15</w:t>
            </w:r>
          </w:p>
        </w:tc>
        <w:tc>
          <w:tcPr>
            <w:tcW w:w="1395" w:type="dxa"/>
          </w:tcPr>
          <w:p w14:paraId="6449FDC1"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15</w:t>
            </w:r>
          </w:p>
        </w:tc>
      </w:tr>
      <w:tr w:rsidR="00A95395" w:rsidRPr="00A95395" w14:paraId="10516375" w14:textId="77777777" w:rsidTr="00A95395">
        <w:trPr>
          <w:trHeight w:val="1132"/>
        </w:trPr>
        <w:tc>
          <w:tcPr>
            <w:tcW w:w="1802" w:type="dxa"/>
          </w:tcPr>
          <w:p w14:paraId="7B76DF86"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סידורי פרחים- גובה 1 מטר.</w:t>
            </w:r>
          </w:p>
        </w:tc>
        <w:tc>
          <w:tcPr>
            <w:tcW w:w="1152" w:type="dxa"/>
          </w:tcPr>
          <w:p w14:paraId="1A6A17CF" w14:textId="38D76083" w:rsidR="00A95395" w:rsidRPr="00A95395" w:rsidRDefault="00087C80" w:rsidP="00A95395">
            <w:pPr>
              <w:ind w:left="198"/>
              <w:contextualSpacing/>
              <w:jc w:val="center"/>
              <w:rPr>
                <w:rFonts w:ascii="David" w:eastAsia="Calibri" w:hAnsi="David"/>
                <w:rtl/>
              </w:rPr>
            </w:pPr>
            <w:r>
              <w:rPr>
                <w:rFonts w:ascii="David" w:eastAsia="Calibri" w:hAnsi="David" w:hint="cs"/>
                <w:rtl/>
              </w:rPr>
              <w:t>10</w:t>
            </w:r>
          </w:p>
        </w:tc>
        <w:tc>
          <w:tcPr>
            <w:tcW w:w="1395" w:type="dxa"/>
          </w:tcPr>
          <w:p w14:paraId="73202B0D" w14:textId="09B95886" w:rsidR="00A95395" w:rsidRPr="00A95395" w:rsidRDefault="00087C80" w:rsidP="00A95395">
            <w:pPr>
              <w:ind w:left="198"/>
              <w:contextualSpacing/>
              <w:jc w:val="center"/>
              <w:rPr>
                <w:rFonts w:ascii="David" w:eastAsia="Calibri" w:hAnsi="David"/>
                <w:rtl/>
              </w:rPr>
            </w:pPr>
            <w:r>
              <w:rPr>
                <w:rFonts w:ascii="David" w:eastAsia="Calibri" w:hAnsi="David" w:hint="cs"/>
                <w:rtl/>
              </w:rPr>
              <w:t>8</w:t>
            </w:r>
          </w:p>
        </w:tc>
        <w:tc>
          <w:tcPr>
            <w:tcW w:w="1395" w:type="dxa"/>
          </w:tcPr>
          <w:p w14:paraId="34207D2C"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10</w:t>
            </w:r>
          </w:p>
        </w:tc>
        <w:tc>
          <w:tcPr>
            <w:tcW w:w="1395" w:type="dxa"/>
          </w:tcPr>
          <w:p w14:paraId="5D6EC6BE"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12</w:t>
            </w:r>
          </w:p>
        </w:tc>
      </w:tr>
      <w:tr w:rsidR="00A95395" w:rsidRPr="00A95395" w14:paraId="313F5E8B" w14:textId="77777777" w:rsidTr="00A95395">
        <w:trPr>
          <w:trHeight w:val="1132"/>
        </w:trPr>
        <w:tc>
          <w:tcPr>
            <w:tcW w:w="1802" w:type="dxa"/>
          </w:tcPr>
          <w:p w14:paraId="1D614304"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 xml:space="preserve">אדניות בגודל 1 מטר </w:t>
            </w:r>
            <w:proofErr w:type="spellStart"/>
            <w:r w:rsidRPr="00A95395">
              <w:rPr>
                <w:rFonts w:ascii="David" w:eastAsia="Calibri" w:hAnsi="David" w:hint="cs"/>
                <w:rtl/>
              </w:rPr>
              <w:t>עפ</w:t>
            </w:r>
            <w:proofErr w:type="spellEnd"/>
            <w:r w:rsidRPr="00A95395">
              <w:rPr>
                <w:rFonts w:ascii="David" w:eastAsia="Calibri" w:hAnsi="David" w:hint="cs"/>
                <w:rtl/>
              </w:rPr>
              <w:t xml:space="preserve"> פרחי העונה </w:t>
            </w:r>
            <w:r w:rsidRPr="00A95395">
              <w:rPr>
                <w:rFonts w:ascii="David" w:eastAsia="Calibri" w:hAnsi="David"/>
                <w:rtl/>
              </w:rPr>
              <w:t>–</w:t>
            </w:r>
            <w:r w:rsidRPr="00A95395">
              <w:rPr>
                <w:rFonts w:ascii="David" w:eastAsia="Calibri" w:hAnsi="David" w:hint="cs"/>
                <w:rtl/>
              </w:rPr>
              <w:t xml:space="preserve"> הפרחים ייקבעו בהתאם להנחיית מנהל הטקס</w:t>
            </w:r>
          </w:p>
        </w:tc>
        <w:tc>
          <w:tcPr>
            <w:tcW w:w="1152" w:type="dxa"/>
          </w:tcPr>
          <w:p w14:paraId="3754BD2E"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c>
          <w:tcPr>
            <w:tcW w:w="1395" w:type="dxa"/>
          </w:tcPr>
          <w:p w14:paraId="48EA678D" w14:textId="77777777" w:rsidR="00A95395" w:rsidRPr="00A95395" w:rsidDel="009F252D" w:rsidRDefault="00A95395" w:rsidP="00A95395">
            <w:pPr>
              <w:ind w:left="198"/>
              <w:contextualSpacing/>
              <w:jc w:val="center"/>
              <w:rPr>
                <w:rFonts w:ascii="David" w:eastAsia="Calibri" w:hAnsi="David"/>
                <w:rtl/>
              </w:rPr>
            </w:pPr>
            <w:r w:rsidRPr="00A95395">
              <w:rPr>
                <w:rFonts w:ascii="David" w:eastAsia="Calibri" w:hAnsi="David" w:hint="cs"/>
                <w:rtl/>
              </w:rPr>
              <w:t>אין</w:t>
            </w:r>
          </w:p>
        </w:tc>
        <w:tc>
          <w:tcPr>
            <w:tcW w:w="1395" w:type="dxa"/>
          </w:tcPr>
          <w:p w14:paraId="63935DE5" w14:textId="77777777" w:rsidR="00A95395" w:rsidRPr="00A95395" w:rsidDel="00DF3963" w:rsidRDefault="00A95395" w:rsidP="00A95395">
            <w:pPr>
              <w:ind w:left="198"/>
              <w:contextualSpacing/>
              <w:jc w:val="center"/>
              <w:rPr>
                <w:rFonts w:ascii="David" w:eastAsia="Calibri" w:hAnsi="David"/>
                <w:rtl/>
              </w:rPr>
            </w:pPr>
            <w:r w:rsidRPr="00A95395">
              <w:rPr>
                <w:rFonts w:ascii="David" w:eastAsia="Calibri" w:hAnsi="David" w:hint="cs"/>
                <w:rtl/>
              </w:rPr>
              <w:t>20- להנחה מסביב לקברים.</w:t>
            </w:r>
          </w:p>
        </w:tc>
        <w:tc>
          <w:tcPr>
            <w:tcW w:w="1395" w:type="dxa"/>
          </w:tcPr>
          <w:p w14:paraId="2785F395"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r>
      <w:tr w:rsidR="00A95395" w:rsidRPr="00A95395" w14:paraId="6658327E" w14:textId="77777777" w:rsidTr="00A95395">
        <w:trPr>
          <w:trHeight w:val="1132"/>
        </w:trPr>
        <w:tc>
          <w:tcPr>
            <w:tcW w:w="1802" w:type="dxa"/>
          </w:tcPr>
          <w:p w14:paraId="671AB503"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lastRenderedPageBreak/>
              <w:t>בקבוקי מים 0.5 ליטר תוצרת ישראל</w:t>
            </w:r>
          </w:p>
        </w:tc>
        <w:tc>
          <w:tcPr>
            <w:tcW w:w="1152" w:type="dxa"/>
          </w:tcPr>
          <w:p w14:paraId="069F2EFA" w14:textId="76967444" w:rsidR="00A95395" w:rsidRPr="00A95395" w:rsidRDefault="00087C80" w:rsidP="00A95395">
            <w:pPr>
              <w:ind w:left="198"/>
              <w:contextualSpacing/>
              <w:jc w:val="center"/>
              <w:rPr>
                <w:rFonts w:ascii="David" w:eastAsia="Calibri" w:hAnsi="David"/>
                <w:rtl/>
              </w:rPr>
            </w:pPr>
            <w:r>
              <w:rPr>
                <w:rFonts w:ascii="David" w:eastAsia="Calibri" w:hAnsi="David" w:hint="cs"/>
                <w:rtl/>
              </w:rPr>
              <w:t>750</w:t>
            </w:r>
          </w:p>
        </w:tc>
        <w:tc>
          <w:tcPr>
            <w:tcW w:w="1395" w:type="dxa"/>
          </w:tcPr>
          <w:p w14:paraId="23D9DC1A" w14:textId="1E44E842" w:rsidR="00A95395" w:rsidRPr="00A95395" w:rsidRDefault="00087C80" w:rsidP="00A95395">
            <w:pPr>
              <w:ind w:left="198"/>
              <w:contextualSpacing/>
              <w:jc w:val="center"/>
              <w:rPr>
                <w:rFonts w:ascii="David" w:eastAsia="Calibri" w:hAnsi="David"/>
                <w:rtl/>
              </w:rPr>
            </w:pPr>
            <w:r>
              <w:rPr>
                <w:rFonts w:ascii="David" w:eastAsia="Calibri" w:hAnsi="David" w:hint="cs"/>
                <w:rtl/>
              </w:rPr>
              <w:t>800</w:t>
            </w:r>
          </w:p>
        </w:tc>
        <w:tc>
          <w:tcPr>
            <w:tcW w:w="1395" w:type="dxa"/>
          </w:tcPr>
          <w:p w14:paraId="77DD9C85" w14:textId="080B17B9" w:rsidR="00A95395" w:rsidRPr="00A95395" w:rsidRDefault="00087C80" w:rsidP="00A95395">
            <w:pPr>
              <w:ind w:left="198"/>
              <w:contextualSpacing/>
              <w:jc w:val="center"/>
              <w:rPr>
                <w:rFonts w:ascii="David" w:eastAsia="Calibri" w:hAnsi="David"/>
                <w:rtl/>
              </w:rPr>
            </w:pPr>
            <w:r>
              <w:rPr>
                <w:rFonts w:ascii="David" w:eastAsia="Calibri" w:hAnsi="David" w:hint="cs"/>
                <w:rtl/>
              </w:rPr>
              <w:t>300</w:t>
            </w:r>
          </w:p>
        </w:tc>
        <w:tc>
          <w:tcPr>
            <w:tcW w:w="1395" w:type="dxa"/>
          </w:tcPr>
          <w:p w14:paraId="0BCA9AAC" w14:textId="21100773" w:rsidR="00A95395" w:rsidRPr="00A95395" w:rsidRDefault="00087C80" w:rsidP="00A95395">
            <w:pPr>
              <w:ind w:left="198"/>
              <w:contextualSpacing/>
              <w:jc w:val="center"/>
              <w:rPr>
                <w:rFonts w:ascii="David" w:eastAsia="Calibri" w:hAnsi="David"/>
                <w:rtl/>
              </w:rPr>
            </w:pPr>
            <w:r>
              <w:rPr>
                <w:rFonts w:ascii="David" w:eastAsia="Calibri" w:hAnsi="David" w:hint="cs"/>
                <w:rtl/>
              </w:rPr>
              <w:t>700</w:t>
            </w:r>
          </w:p>
        </w:tc>
      </w:tr>
      <w:tr w:rsidR="00A95395" w:rsidRPr="00A95395" w14:paraId="34ABB7A8" w14:textId="77777777" w:rsidTr="00A95395">
        <w:trPr>
          <w:trHeight w:val="2331"/>
        </w:trPr>
        <w:tc>
          <w:tcPr>
            <w:tcW w:w="1802" w:type="dxa"/>
          </w:tcPr>
          <w:p w14:paraId="6095F74B"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שירותים כימיים - כולל הסתרת המתחם, הובלה יום קודם ואיש תחזוקה וניקיון אשר אחראי על המתחם למשך כל יום הטקס.</w:t>
            </w:r>
          </w:p>
        </w:tc>
        <w:tc>
          <w:tcPr>
            <w:tcW w:w="1152" w:type="dxa"/>
          </w:tcPr>
          <w:p w14:paraId="743CEB2F" w14:textId="6BC62F0C" w:rsidR="00A95395" w:rsidRPr="00A95395" w:rsidRDefault="00087C80" w:rsidP="00A95395">
            <w:pPr>
              <w:ind w:left="198"/>
              <w:contextualSpacing/>
              <w:jc w:val="center"/>
              <w:rPr>
                <w:rFonts w:ascii="David" w:eastAsia="Calibri" w:hAnsi="David"/>
                <w:rtl/>
              </w:rPr>
            </w:pPr>
            <w:r>
              <w:rPr>
                <w:rFonts w:ascii="David" w:eastAsia="Calibri" w:hAnsi="David" w:hint="cs"/>
                <w:rtl/>
              </w:rPr>
              <w:t>אין</w:t>
            </w:r>
          </w:p>
        </w:tc>
        <w:tc>
          <w:tcPr>
            <w:tcW w:w="1395" w:type="dxa"/>
          </w:tcPr>
          <w:p w14:paraId="60175C57" w14:textId="21327368" w:rsidR="00A95395" w:rsidRPr="00A95395" w:rsidRDefault="00087C80" w:rsidP="00A95395">
            <w:pPr>
              <w:ind w:left="198"/>
              <w:contextualSpacing/>
              <w:jc w:val="center"/>
              <w:rPr>
                <w:rFonts w:ascii="David" w:eastAsia="Calibri" w:hAnsi="David"/>
                <w:rtl/>
              </w:rPr>
            </w:pPr>
            <w:r>
              <w:rPr>
                <w:rFonts w:ascii="David" w:eastAsia="Calibri" w:hAnsi="David" w:hint="cs"/>
                <w:rtl/>
              </w:rPr>
              <w:t>אין</w:t>
            </w:r>
          </w:p>
        </w:tc>
        <w:tc>
          <w:tcPr>
            <w:tcW w:w="1395" w:type="dxa"/>
          </w:tcPr>
          <w:p w14:paraId="7B3E4F97" w14:textId="481A7315" w:rsidR="00A95395" w:rsidRPr="00A95395" w:rsidRDefault="00087C80" w:rsidP="00A95395">
            <w:pPr>
              <w:ind w:left="198"/>
              <w:contextualSpacing/>
              <w:jc w:val="center"/>
              <w:rPr>
                <w:rFonts w:ascii="David" w:eastAsia="Calibri" w:hAnsi="David"/>
                <w:rtl/>
              </w:rPr>
            </w:pPr>
            <w:r>
              <w:rPr>
                <w:rFonts w:ascii="David" w:eastAsia="Calibri" w:hAnsi="David" w:hint="cs"/>
                <w:rtl/>
              </w:rPr>
              <w:t>3</w:t>
            </w:r>
            <w:r w:rsidR="00A95395" w:rsidRPr="00A95395">
              <w:rPr>
                <w:rFonts w:ascii="David" w:eastAsia="Calibri" w:hAnsi="David" w:hint="cs"/>
                <w:rtl/>
              </w:rPr>
              <w:t xml:space="preserve"> תאים רגילים+ 2 תאים מונגשים + מתקן לנטילת ידיים+ ציוד נלווה</w:t>
            </w:r>
          </w:p>
        </w:tc>
        <w:tc>
          <w:tcPr>
            <w:tcW w:w="1395" w:type="dxa"/>
          </w:tcPr>
          <w:p w14:paraId="208059D4" w14:textId="405F9C2C" w:rsidR="00A95395" w:rsidRPr="00A95395" w:rsidRDefault="00087C80" w:rsidP="00A95395">
            <w:pPr>
              <w:ind w:left="198"/>
              <w:contextualSpacing/>
              <w:jc w:val="center"/>
              <w:rPr>
                <w:rFonts w:ascii="David" w:eastAsia="Calibri" w:hAnsi="David"/>
                <w:rtl/>
              </w:rPr>
            </w:pPr>
            <w:r>
              <w:rPr>
                <w:rFonts w:ascii="David" w:eastAsia="Calibri" w:hAnsi="David" w:hint="cs"/>
                <w:rtl/>
              </w:rPr>
              <w:t>3</w:t>
            </w:r>
            <w:r w:rsidR="00A95395" w:rsidRPr="00A95395">
              <w:rPr>
                <w:rFonts w:ascii="David" w:eastAsia="Calibri" w:hAnsi="David" w:hint="cs"/>
                <w:rtl/>
              </w:rPr>
              <w:t xml:space="preserve"> תאים רגילים+ 2 תאים מונגשים + מתקן לנטילת ידיים+ ציוד נלווה</w:t>
            </w:r>
          </w:p>
        </w:tc>
      </w:tr>
      <w:tr w:rsidR="00A95395" w:rsidRPr="00A95395" w14:paraId="2FF798F9" w14:textId="77777777" w:rsidTr="00A95395">
        <w:trPr>
          <w:trHeight w:val="4325"/>
        </w:trPr>
        <w:tc>
          <w:tcPr>
            <w:tcW w:w="1802" w:type="dxa"/>
          </w:tcPr>
          <w:p w14:paraId="3AB17F19"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אוהל קירוי לבן ממוזג כולל משקולות, וכיסויים למשקולות באל בד כחול/ לבן. כולל אישור בודק קונסטרוקציה מחברת האוהלים. כולל תאורה פנימית לאוהל (בהתאם לצורך ולדרישה)</w:t>
            </w:r>
          </w:p>
        </w:tc>
        <w:tc>
          <w:tcPr>
            <w:tcW w:w="1152" w:type="dxa"/>
          </w:tcPr>
          <w:p w14:paraId="4665BE78"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c>
          <w:tcPr>
            <w:tcW w:w="1395" w:type="dxa"/>
          </w:tcPr>
          <w:p w14:paraId="4848DA02"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c>
          <w:tcPr>
            <w:tcW w:w="1395" w:type="dxa"/>
          </w:tcPr>
          <w:p w14:paraId="2DE06574" w14:textId="1290FDC2" w:rsidR="00A95395" w:rsidRPr="00A95395" w:rsidRDefault="00087C80" w:rsidP="00A95395">
            <w:pPr>
              <w:ind w:left="198"/>
              <w:contextualSpacing/>
              <w:jc w:val="center"/>
              <w:rPr>
                <w:rFonts w:ascii="David" w:eastAsia="Calibri" w:hAnsi="David"/>
                <w:rtl/>
              </w:rPr>
            </w:pPr>
            <w:r>
              <w:rPr>
                <w:rFonts w:ascii="David" w:eastAsia="Calibri" w:hAnsi="David" w:hint="cs"/>
                <w:rtl/>
              </w:rPr>
              <w:t>10</w:t>
            </w:r>
            <w:r>
              <w:rPr>
                <w:rFonts w:ascii="David" w:eastAsia="Calibri" w:hAnsi="David" w:hint="cs"/>
              </w:rPr>
              <w:t>X</w:t>
            </w:r>
            <w:r>
              <w:rPr>
                <w:rFonts w:ascii="David" w:eastAsia="Calibri" w:hAnsi="David" w:hint="cs"/>
                <w:rtl/>
              </w:rPr>
              <w:t xml:space="preserve">9- האוהל לא צריך להיות ממוזג </w:t>
            </w:r>
          </w:p>
        </w:tc>
        <w:tc>
          <w:tcPr>
            <w:tcW w:w="1395" w:type="dxa"/>
          </w:tcPr>
          <w:p w14:paraId="14A0EE1B" w14:textId="2BC4E5F1" w:rsidR="00A95395" w:rsidRPr="00A95395" w:rsidRDefault="00087C80" w:rsidP="00A95395">
            <w:pPr>
              <w:ind w:left="198"/>
              <w:contextualSpacing/>
              <w:jc w:val="center"/>
              <w:rPr>
                <w:rFonts w:ascii="David" w:eastAsia="Calibri" w:hAnsi="David"/>
                <w:rtl/>
              </w:rPr>
            </w:pPr>
            <w:r>
              <w:rPr>
                <w:rFonts w:ascii="David" w:eastAsia="Calibri" w:hAnsi="David" w:hint="cs"/>
                <w:rtl/>
              </w:rPr>
              <w:t>6</w:t>
            </w:r>
            <w:r>
              <w:rPr>
                <w:rFonts w:ascii="David" w:eastAsia="Calibri" w:hAnsi="David" w:hint="cs"/>
              </w:rPr>
              <w:t>X</w:t>
            </w:r>
            <w:r>
              <w:rPr>
                <w:rFonts w:ascii="David" w:eastAsia="Calibri" w:hAnsi="David" w:hint="cs"/>
                <w:rtl/>
              </w:rPr>
              <w:t xml:space="preserve">6 </w:t>
            </w:r>
            <w:r w:rsidR="00A95395" w:rsidRPr="00A95395">
              <w:rPr>
                <w:rFonts w:ascii="David" w:eastAsia="Calibri" w:hAnsi="David" w:hint="cs"/>
              </w:rPr>
              <w:t xml:space="preserve"> </w:t>
            </w:r>
            <w:r w:rsidR="00A95395" w:rsidRPr="00A95395">
              <w:rPr>
                <w:rFonts w:ascii="David" w:eastAsia="Calibri" w:hAnsi="David" w:hint="cs"/>
                <w:rtl/>
              </w:rPr>
              <w:t>האוהל לא צריך להיות ממוזג</w:t>
            </w:r>
          </w:p>
        </w:tc>
      </w:tr>
      <w:tr w:rsidR="00A95395" w:rsidRPr="00A95395" w14:paraId="316FB173" w14:textId="77777777" w:rsidTr="00A95395">
        <w:trPr>
          <w:trHeight w:val="1132"/>
        </w:trPr>
        <w:tc>
          <w:tcPr>
            <w:tcW w:w="1802" w:type="dxa"/>
          </w:tcPr>
          <w:p w14:paraId="48B45F13"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כסאות מהודרים למתחם סגל א'</w:t>
            </w:r>
          </w:p>
        </w:tc>
        <w:tc>
          <w:tcPr>
            <w:tcW w:w="1152" w:type="dxa"/>
          </w:tcPr>
          <w:p w14:paraId="4AB034D8" w14:textId="569CF179" w:rsidR="00A95395" w:rsidRPr="00A95395" w:rsidRDefault="00087C80" w:rsidP="00A95395">
            <w:pPr>
              <w:ind w:left="198"/>
              <w:contextualSpacing/>
              <w:jc w:val="center"/>
              <w:rPr>
                <w:rFonts w:ascii="David" w:eastAsia="Calibri" w:hAnsi="David"/>
                <w:rtl/>
              </w:rPr>
            </w:pPr>
            <w:r>
              <w:rPr>
                <w:rFonts w:ascii="David" w:eastAsia="Calibri" w:hAnsi="David" w:hint="cs"/>
                <w:rtl/>
              </w:rPr>
              <w:t>50</w:t>
            </w:r>
          </w:p>
        </w:tc>
        <w:tc>
          <w:tcPr>
            <w:tcW w:w="1395" w:type="dxa"/>
          </w:tcPr>
          <w:p w14:paraId="64E80D3F" w14:textId="3E251CA7" w:rsidR="00A95395" w:rsidRPr="00A95395" w:rsidRDefault="00087C80" w:rsidP="00A95395">
            <w:pPr>
              <w:ind w:left="198"/>
              <w:contextualSpacing/>
              <w:jc w:val="center"/>
              <w:rPr>
                <w:rFonts w:ascii="David" w:eastAsia="Calibri" w:hAnsi="David"/>
                <w:rtl/>
              </w:rPr>
            </w:pPr>
            <w:r>
              <w:rPr>
                <w:rFonts w:ascii="David" w:eastAsia="Calibri" w:hAnsi="David" w:hint="cs"/>
                <w:rtl/>
              </w:rPr>
              <w:t>50</w:t>
            </w:r>
          </w:p>
        </w:tc>
        <w:tc>
          <w:tcPr>
            <w:tcW w:w="1395" w:type="dxa"/>
          </w:tcPr>
          <w:p w14:paraId="35510E5E" w14:textId="289BEF4F" w:rsidR="00A95395" w:rsidRPr="00A95395" w:rsidRDefault="00087C80" w:rsidP="00A95395">
            <w:pPr>
              <w:ind w:left="198"/>
              <w:contextualSpacing/>
              <w:jc w:val="center"/>
              <w:rPr>
                <w:rFonts w:ascii="David" w:eastAsia="Calibri" w:hAnsi="David"/>
                <w:rtl/>
              </w:rPr>
            </w:pPr>
            <w:r>
              <w:rPr>
                <w:rFonts w:ascii="David" w:eastAsia="Calibri" w:hAnsi="David" w:hint="cs"/>
                <w:rtl/>
              </w:rPr>
              <w:t>20</w:t>
            </w:r>
          </w:p>
        </w:tc>
        <w:tc>
          <w:tcPr>
            <w:tcW w:w="1395" w:type="dxa"/>
          </w:tcPr>
          <w:p w14:paraId="01A0F5E2" w14:textId="6F7CFDEA" w:rsidR="00A95395" w:rsidRPr="00A95395" w:rsidRDefault="00087C80" w:rsidP="00A95395">
            <w:pPr>
              <w:ind w:left="198"/>
              <w:contextualSpacing/>
              <w:jc w:val="center"/>
              <w:rPr>
                <w:rFonts w:ascii="David" w:eastAsia="Calibri" w:hAnsi="David"/>
                <w:rtl/>
              </w:rPr>
            </w:pPr>
            <w:r>
              <w:rPr>
                <w:rFonts w:ascii="David" w:eastAsia="Calibri" w:hAnsi="David" w:hint="cs"/>
                <w:rtl/>
              </w:rPr>
              <w:t>50</w:t>
            </w:r>
          </w:p>
        </w:tc>
      </w:tr>
      <w:tr w:rsidR="00A95395" w:rsidRPr="00A95395" w14:paraId="1D2F8D6A" w14:textId="77777777" w:rsidTr="00A95395">
        <w:trPr>
          <w:trHeight w:val="1132"/>
        </w:trPr>
        <w:tc>
          <w:tcPr>
            <w:tcW w:w="1802" w:type="dxa"/>
          </w:tcPr>
          <w:p w14:paraId="24F7591A"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כורסאות פאנל</w:t>
            </w:r>
          </w:p>
        </w:tc>
        <w:tc>
          <w:tcPr>
            <w:tcW w:w="1152" w:type="dxa"/>
          </w:tcPr>
          <w:p w14:paraId="4022097F" w14:textId="30646DAF" w:rsidR="00A95395" w:rsidRPr="00A95395" w:rsidRDefault="00087C80" w:rsidP="00A95395">
            <w:pPr>
              <w:ind w:left="198"/>
              <w:contextualSpacing/>
              <w:jc w:val="center"/>
              <w:rPr>
                <w:rFonts w:ascii="David" w:eastAsia="Calibri" w:hAnsi="David"/>
                <w:rtl/>
              </w:rPr>
            </w:pPr>
            <w:r>
              <w:rPr>
                <w:rFonts w:ascii="David" w:eastAsia="Calibri" w:hAnsi="David" w:hint="cs"/>
                <w:rtl/>
              </w:rPr>
              <w:t>10</w:t>
            </w:r>
          </w:p>
        </w:tc>
        <w:tc>
          <w:tcPr>
            <w:tcW w:w="1395" w:type="dxa"/>
          </w:tcPr>
          <w:p w14:paraId="74D318D0" w14:textId="39766712" w:rsidR="00A95395" w:rsidRPr="00A95395" w:rsidRDefault="00087C80" w:rsidP="00A95395">
            <w:pPr>
              <w:ind w:left="198"/>
              <w:contextualSpacing/>
              <w:jc w:val="center"/>
              <w:rPr>
                <w:rFonts w:ascii="David" w:eastAsia="Calibri" w:hAnsi="David"/>
                <w:rtl/>
              </w:rPr>
            </w:pPr>
            <w:r>
              <w:rPr>
                <w:rFonts w:ascii="David" w:eastAsia="Calibri" w:hAnsi="David" w:hint="cs"/>
                <w:rtl/>
              </w:rPr>
              <w:t>10</w:t>
            </w:r>
          </w:p>
        </w:tc>
        <w:tc>
          <w:tcPr>
            <w:tcW w:w="1395" w:type="dxa"/>
          </w:tcPr>
          <w:p w14:paraId="616BCEEF" w14:textId="1F8DF5C8" w:rsidR="00A95395" w:rsidRPr="00A95395" w:rsidRDefault="00087C80" w:rsidP="00A95395">
            <w:pPr>
              <w:ind w:left="198"/>
              <w:contextualSpacing/>
              <w:jc w:val="center"/>
              <w:rPr>
                <w:rFonts w:ascii="David" w:eastAsia="Calibri" w:hAnsi="David"/>
                <w:rtl/>
              </w:rPr>
            </w:pPr>
            <w:r>
              <w:rPr>
                <w:rFonts w:ascii="David" w:eastAsia="Calibri" w:hAnsi="David" w:hint="cs"/>
                <w:rtl/>
              </w:rPr>
              <w:t>10</w:t>
            </w:r>
          </w:p>
        </w:tc>
        <w:tc>
          <w:tcPr>
            <w:tcW w:w="1395" w:type="dxa"/>
          </w:tcPr>
          <w:p w14:paraId="7FEE8BE6" w14:textId="338128B3" w:rsidR="00A95395" w:rsidRPr="00A95395" w:rsidRDefault="00087C80" w:rsidP="00A95395">
            <w:pPr>
              <w:ind w:left="198"/>
              <w:contextualSpacing/>
              <w:jc w:val="center"/>
              <w:rPr>
                <w:rFonts w:ascii="David" w:eastAsia="Calibri" w:hAnsi="David"/>
                <w:rtl/>
              </w:rPr>
            </w:pPr>
            <w:r>
              <w:rPr>
                <w:rFonts w:ascii="David" w:eastAsia="Calibri" w:hAnsi="David" w:hint="cs"/>
                <w:rtl/>
              </w:rPr>
              <w:t>10</w:t>
            </w:r>
          </w:p>
        </w:tc>
      </w:tr>
      <w:tr w:rsidR="00A95395" w:rsidRPr="00A95395" w14:paraId="004BED9C" w14:textId="77777777" w:rsidTr="00A95395">
        <w:trPr>
          <w:trHeight w:val="1662"/>
        </w:trPr>
        <w:tc>
          <w:tcPr>
            <w:tcW w:w="1802" w:type="dxa"/>
          </w:tcPr>
          <w:p w14:paraId="4450D0B5"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 xml:space="preserve">הצללה כולל התקנה, משקולות עטופות  ואישור בודק </w:t>
            </w:r>
            <w:r w:rsidRPr="00A95395">
              <w:rPr>
                <w:rFonts w:ascii="David" w:eastAsia="Calibri" w:hAnsi="David" w:hint="cs"/>
                <w:rtl/>
              </w:rPr>
              <w:lastRenderedPageBreak/>
              <w:t>קונסטרוקציה של חברת ההצללה</w:t>
            </w:r>
          </w:p>
        </w:tc>
        <w:tc>
          <w:tcPr>
            <w:tcW w:w="1152" w:type="dxa"/>
          </w:tcPr>
          <w:p w14:paraId="6B63883E" w14:textId="6B0C649C" w:rsidR="00A95395" w:rsidRPr="00A95395" w:rsidRDefault="00087C80" w:rsidP="00087C80">
            <w:pPr>
              <w:ind w:left="198"/>
              <w:contextualSpacing/>
              <w:jc w:val="center"/>
              <w:rPr>
                <w:rFonts w:ascii="David" w:eastAsia="Calibri" w:hAnsi="David"/>
                <w:rtl/>
              </w:rPr>
            </w:pPr>
            <w:r>
              <w:rPr>
                <w:rFonts w:ascii="David" w:eastAsia="Calibri" w:hAnsi="David" w:hint="cs"/>
                <w:rtl/>
              </w:rPr>
              <w:lastRenderedPageBreak/>
              <w:t>600 מ"ר</w:t>
            </w:r>
          </w:p>
        </w:tc>
        <w:tc>
          <w:tcPr>
            <w:tcW w:w="1395" w:type="dxa"/>
          </w:tcPr>
          <w:p w14:paraId="646EA037" w14:textId="3C79F43B" w:rsidR="00A95395" w:rsidRPr="00A95395" w:rsidRDefault="00087C80" w:rsidP="00A95395">
            <w:pPr>
              <w:ind w:left="198"/>
              <w:contextualSpacing/>
              <w:jc w:val="center"/>
              <w:rPr>
                <w:rFonts w:ascii="David" w:eastAsia="Calibri" w:hAnsi="David"/>
                <w:rtl/>
              </w:rPr>
            </w:pPr>
            <w:r>
              <w:rPr>
                <w:rFonts w:ascii="David" w:eastAsia="Calibri" w:hAnsi="David" w:hint="cs"/>
                <w:rtl/>
              </w:rPr>
              <w:t>800</w:t>
            </w:r>
            <w:r w:rsidR="00A95395" w:rsidRPr="00A95395">
              <w:rPr>
                <w:rFonts w:ascii="David" w:eastAsia="Calibri" w:hAnsi="David" w:hint="cs"/>
                <w:rtl/>
              </w:rPr>
              <w:t xml:space="preserve"> מ"ר</w:t>
            </w:r>
          </w:p>
        </w:tc>
        <w:tc>
          <w:tcPr>
            <w:tcW w:w="1395" w:type="dxa"/>
          </w:tcPr>
          <w:p w14:paraId="03055B31"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c>
          <w:tcPr>
            <w:tcW w:w="1395" w:type="dxa"/>
          </w:tcPr>
          <w:p w14:paraId="7F8807EA"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r>
      <w:tr w:rsidR="00A95395" w:rsidRPr="00A95395" w14:paraId="09B09D3F" w14:textId="77777777" w:rsidTr="00A95395">
        <w:trPr>
          <w:trHeight w:val="1132"/>
        </w:trPr>
        <w:tc>
          <w:tcPr>
            <w:tcW w:w="1802" w:type="dxa"/>
          </w:tcPr>
          <w:p w14:paraId="7BE732B0"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תוספות בהתאם לתוכנית האומנותית</w:t>
            </w:r>
          </w:p>
        </w:tc>
        <w:tc>
          <w:tcPr>
            <w:tcW w:w="1152" w:type="dxa"/>
          </w:tcPr>
          <w:p w14:paraId="6F9092E8"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בהתאם לתוכנית האומנותית.</w:t>
            </w:r>
          </w:p>
        </w:tc>
        <w:tc>
          <w:tcPr>
            <w:tcW w:w="1395" w:type="dxa"/>
          </w:tcPr>
          <w:p w14:paraId="1860B802"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בהתאם לתוכנית האומנותית.</w:t>
            </w:r>
          </w:p>
        </w:tc>
        <w:tc>
          <w:tcPr>
            <w:tcW w:w="1395" w:type="dxa"/>
          </w:tcPr>
          <w:p w14:paraId="517FE397"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בהתאם לתוכנית האומנותית.</w:t>
            </w:r>
          </w:p>
        </w:tc>
        <w:tc>
          <w:tcPr>
            <w:tcW w:w="1395" w:type="dxa"/>
          </w:tcPr>
          <w:p w14:paraId="324B00E8"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בהתאם לתוכנית האומנותית.</w:t>
            </w:r>
          </w:p>
        </w:tc>
      </w:tr>
      <w:tr w:rsidR="00A95395" w:rsidRPr="00A95395" w14:paraId="34ADDCC4" w14:textId="77777777" w:rsidTr="00A95395">
        <w:trPr>
          <w:trHeight w:val="1132"/>
        </w:trPr>
        <w:tc>
          <w:tcPr>
            <w:tcW w:w="1802" w:type="dxa"/>
          </w:tcPr>
          <w:p w14:paraId="578D1DED"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מחסומי לחץ</w:t>
            </w:r>
          </w:p>
        </w:tc>
        <w:tc>
          <w:tcPr>
            <w:tcW w:w="1152" w:type="dxa"/>
          </w:tcPr>
          <w:p w14:paraId="5BC1F519" w14:textId="28C8DFA0" w:rsidR="00A95395" w:rsidRPr="00A95395" w:rsidRDefault="00087C80" w:rsidP="00087C80">
            <w:pPr>
              <w:tabs>
                <w:tab w:val="left" w:pos="420"/>
                <w:tab w:val="center" w:pos="567"/>
              </w:tabs>
              <w:ind w:left="198"/>
              <w:contextualSpacing/>
              <w:jc w:val="left"/>
              <w:rPr>
                <w:rFonts w:ascii="David" w:eastAsia="Calibri" w:hAnsi="David"/>
                <w:rtl/>
              </w:rPr>
            </w:pPr>
            <w:r>
              <w:rPr>
                <w:rFonts w:ascii="David" w:eastAsia="Calibri" w:hAnsi="David"/>
                <w:rtl/>
              </w:rPr>
              <w:tab/>
            </w:r>
            <w:r>
              <w:rPr>
                <w:rFonts w:ascii="David" w:eastAsia="Calibri" w:hAnsi="David"/>
                <w:rtl/>
              </w:rPr>
              <w:tab/>
            </w:r>
            <w:r>
              <w:rPr>
                <w:rFonts w:ascii="David" w:eastAsia="Calibri" w:hAnsi="David" w:hint="cs"/>
                <w:rtl/>
              </w:rPr>
              <w:t xml:space="preserve">אין </w:t>
            </w:r>
          </w:p>
        </w:tc>
        <w:tc>
          <w:tcPr>
            <w:tcW w:w="1395" w:type="dxa"/>
          </w:tcPr>
          <w:p w14:paraId="3AE49E6B"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c>
          <w:tcPr>
            <w:tcW w:w="1395" w:type="dxa"/>
          </w:tcPr>
          <w:p w14:paraId="6F9E3CA5"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30</w:t>
            </w:r>
          </w:p>
        </w:tc>
        <w:tc>
          <w:tcPr>
            <w:tcW w:w="1395" w:type="dxa"/>
          </w:tcPr>
          <w:p w14:paraId="2489749D"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r>
      <w:tr w:rsidR="00A95395" w:rsidRPr="00A95395" w14:paraId="2FA07AAB" w14:textId="77777777" w:rsidTr="00A95395">
        <w:trPr>
          <w:trHeight w:val="1132"/>
        </w:trPr>
        <w:tc>
          <w:tcPr>
            <w:tcW w:w="1802" w:type="dxa"/>
          </w:tcPr>
          <w:p w14:paraId="0CFB29C4"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שמשיות לבנות דגם ענק נקיות</w:t>
            </w:r>
          </w:p>
        </w:tc>
        <w:tc>
          <w:tcPr>
            <w:tcW w:w="1152" w:type="dxa"/>
          </w:tcPr>
          <w:p w14:paraId="1A7E0086" w14:textId="74F0963E" w:rsidR="00A95395" w:rsidRPr="00A95395" w:rsidRDefault="00590DB4" w:rsidP="00A95395">
            <w:pPr>
              <w:ind w:left="198"/>
              <w:contextualSpacing/>
              <w:jc w:val="center"/>
              <w:rPr>
                <w:rFonts w:ascii="David" w:eastAsia="Calibri" w:hAnsi="David"/>
                <w:rtl/>
              </w:rPr>
            </w:pPr>
            <w:r>
              <w:rPr>
                <w:rFonts w:ascii="David" w:eastAsia="Calibri" w:hAnsi="David" w:hint="cs"/>
                <w:rtl/>
              </w:rPr>
              <w:t>אין</w:t>
            </w:r>
          </w:p>
        </w:tc>
        <w:tc>
          <w:tcPr>
            <w:tcW w:w="1395" w:type="dxa"/>
          </w:tcPr>
          <w:p w14:paraId="6EE6D09F" w14:textId="19F883DF" w:rsidR="00A95395" w:rsidRPr="00A95395" w:rsidRDefault="00590DB4" w:rsidP="00A95395">
            <w:pPr>
              <w:ind w:left="198"/>
              <w:contextualSpacing/>
              <w:jc w:val="center"/>
              <w:rPr>
                <w:rFonts w:ascii="David" w:eastAsia="Calibri" w:hAnsi="David"/>
                <w:rtl/>
              </w:rPr>
            </w:pPr>
            <w:r>
              <w:rPr>
                <w:rFonts w:ascii="David" w:eastAsia="Calibri" w:hAnsi="David" w:hint="cs"/>
                <w:rtl/>
              </w:rPr>
              <w:t>אין</w:t>
            </w:r>
          </w:p>
        </w:tc>
        <w:tc>
          <w:tcPr>
            <w:tcW w:w="1395" w:type="dxa"/>
          </w:tcPr>
          <w:p w14:paraId="27DE4997" w14:textId="783BB95A" w:rsidR="00A95395" w:rsidRPr="00A95395" w:rsidRDefault="00590DB4" w:rsidP="00A95395">
            <w:pPr>
              <w:ind w:left="198"/>
              <w:contextualSpacing/>
              <w:jc w:val="center"/>
              <w:rPr>
                <w:rFonts w:ascii="David" w:eastAsia="Calibri" w:hAnsi="David"/>
                <w:rtl/>
              </w:rPr>
            </w:pPr>
            <w:r>
              <w:rPr>
                <w:rFonts w:ascii="David" w:eastAsia="Calibri" w:hAnsi="David" w:hint="cs"/>
                <w:rtl/>
              </w:rPr>
              <w:t>2</w:t>
            </w:r>
          </w:p>
        </w:tc>
        <w:tc>
          <w:tcPr>
            <w:tcW w:w="1395" w:type="dxa"/>
          </w:tcPr>
          <w:p w14:paraId="15B9FA01" w14:textId="6650E614" w:rsidR="00A95395" w:rsidRPr="00A95395" w:rsidRDefault="00590DB4" w:rsidP="00A95395">
            <w:pPr>
              <w:ind w:left="198"/>
              <w:contextualSpacing/>
              <w:jc w:val="center"/>
              <w:rPr>
                <w:rFonts w:ascii="David" w:eastAsia="Calibri" w:hAnsi="David"/>
                <w:rtl/>
              </w:rPr>
            </w:pPr>
            <w:r>
              <w:rPr>
                <w:rFonts w:ascii="David" w:eastAsia="Calibri" w:hAnsi="David" w:hint="cs"/>
                <w:rtl/>
              </w:rPr>
              <w:t>3</w:t>
            </w:r>
          </w:p>
        </w:tc>
      </w:tr>
      <w:tr w:rsidR="00A95395" w:rsidRPr="00A95395" w14:paraId="7558BA09" w14:textId="77777777" w:rsidTr="00A95395">
        <w:trPr>
          <w:trHeight w:val="1132"/>
        </w:trPr>
        <w:tc>
          <w:tcPr>
            <w:tcW w:w="1802" w:type="dxa"/>
          </w:tcPr>
          <w:p w14:paraId="3A8EBCFA" w14:textId="77777777" w:rsidR="00A95395" w:rsidRPr="00A95395" w:rsidRDefault="00A95395" w:rsidP="00A95395">
            <w:pPr>
              <w:ind w:left="198"/>
              <w:contextualSpacing/>
              <w:jc w:val="center"/>
              <w:rPr>
                <w:rFonts w:ascii="David" w:eastAsia="Calibri" w:hAnsi="David"/>
                <w:rtl/>
              </w:rPr>
            </w:pPr>
            <w:proofErr w:type="spellStart"/>
            <w:r w:rsidRPr="00A95395">
              <w:rPr>
                <w:rFonts w:ascii="David" w:eastAsia="Calibri" w:hAnsi="David" w:hint="cs"/>
                <w:rtl/>
              </w:rPr>
              <w:t>גזיבו</w:t>
            </w:r>
            <w:proofErr w:type="spellEnd"/>
            <w:r w:rsidRPr="00A95395">
              <w:rPr>
                <w:rFonts w:ascii="David" w:eastAsia="Calibri" w:hAnsi="David" w:hint="cs"/>
                <w:rtl/>
              </w:rPr>
              <w:t xml:space="preserve"> ממוזג</w:t>
            </w:r>
          </w:p>
        </w:tc>
        <w:tc>
          <w:tcPr>
            <w:tcW w:w="1152" w:type="dxa"/>
          </w:tcPr>
          <w:p w14:paraId="10F487E8" w14:textId="6D77EA96" w:rsidR="00A95395" w:rsidRPr="00A95395" w:rsidRDefault="00590DB4" w:rsidP="00A95395">
            <w:pPr>
              <w:ind w:left="198"/>
              <w:contextualSpacing/>
              <w:jc w:val="center"/>
              <w:rPr>
                <w:rFonts w:ascii="David" w:eastAsia="Calibri" w:hAnsi="David"/>
                <w:rtl/>
              </w:rPr>
            </w:pPr>
            <w:r>
              <w:rPr>
                <w:rFonts w:ascii="David" w:eastAsia="Calibri" w:hAnsi="David" w:hint="cs"/>
                <w:rtl/>
              </w:rPr>
              <w:t>אין</w:t>
            </w:r>
          </w:p>
        </w:tc>
        <w:tc>
          <w:tcPr>
            <w:tcW w:w="1395" w:type="dxa"/>
          </w:tcPr>
          <w:p w14:paraId="100E94E5" w14:textId="4C93C476" w:rsidR="00A95395" w:rsidRPr="00A95395" w:rsidRDefault="00590DB4" w:rsidP="00A95395">
            <w:pPr>
              <w:ind w:left="198"/>
              <w:contextualSpacing/>
              <w:jc w:val="center"/>
              <w:rPr>
                <w:rFonts w:ascii="David" w:eastAsia="Calibri" w:hAnsi="David"/>
                <w:rtl/>
              </w:rPr>
            </w:pPr>
            <w:r>
              <w:rPr>
                <w:rFonts w:ascii="David" w:eastAsia="Calibri" w:hAnsi="David" w:hint="cs"/>
                <w:rtl/>
              </w:rPr>
              <w:t>אין</w:t>
            </w:r>
          </w:p>
        </w:tc>
        <w:tc>
          <w:tcPr>
            <w:tcW w:w="1395" w:type="dxa"/>
          </w:tcPr>
          <w:p w14:paraId="1A72BEDB" w14:textId="72788E4B" w:rsidR="00A95395" w:rsidRPr="00A95395" w:rsidRDefault="00590DB4" w:rsidP="00A95395">
            <w:pPr>
              <w:ind w:left="198"/>
              <w:contextualSpacing/>
              <w:jc w:val="center"/>
              <w:rPr>
                <w:rFonts w:ascii="David" w:eastAsia="Calibri" w:hAnsi="David"/>
                <w:rtl/>
              </w:rPr>
            </w:pPr>
            <w:r>
              <w:rPr>
                <w:rFonts w:ascii="David" w:eastAsia="Calibri" w:hAnsi="David" w:hint="cs"/>
                <w:rtl/>
              </w:rPr>
              <w:t>1</w:t>
            </w:r>
          </w:p>
        </w:tc>
        <w:tc>
          <w:tcPr>
            <w:tcW w:w="1395" w:type="dxa"/>
          </w:tcPr>
          <w:p w14:paraId="3F108ABC" w14:textId="5C21FB02" w:rsidR="00A95395" w:rsidRPr="00A95395" w:rsidRDefault="00590DB4" w:rsidP="00A95395">
            <w:pPr>
              <w:ind w:left="198"/>
              <w:contextualSpacing/>
              <w:jc w:val="center"/>
              <w:rPr>
                <w:rFonts w:ascii="David" w:eastAsia="Calibri" w:hAnsi="David"/>
                <w:rtl/>
              </w:rPr>
            </w:pPr>
            <w:r>
              <w:rPr>
                <w:rFonts w:ascii="David" w:eastAsia="Calibri" w:hAnsi="David" w:hint="cs"/>
                <w:rtl/>
              </w:rPr>
              <w:t>אין</w:t>
            </w:r>
          </w:p>
        </w:tc>
      </w:tr>
      <w:tr w:rsidR="00A95395" w:rsidRPr="00A95395" w14:paraId="1F7729B4" w14:textId="77777777" w:rsidTr="00A95395">
        <w:trPr>
          <w:trHeight w:val="1132"/>
        </w:trPr>
        <w:tc>
          <w:tcPr>
            <w:tcW w:w="1802" w:type="dxa"/>
          </w:tcPr>
          <w:p w14:paraId="67E5F270"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מטריות</w:t>
            </w:r>
          </w:p>
        </w:tc>
        <w:tc>
          <w:tcPr>
            <w:tcW w:w="1152" w:type="dxa"/>
          </w:tcPr>
          <w:p w14:paraId="7B92A699"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c>
          <w:tcPr>
            <w:tcW w:w="1395" w:type="dxa"/>
          </w:tcPr>
          <w:p w14:paraId="440E3BB6"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c>
          <w:tcPr>
            <w:tcW w:w="1395" w:type="dxa"/>
          </w:tcPr>
          <w:p w14:paraId="71157FF8"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50</w:t>
            </w:r>
          </w:p>
        </w:tc>
        <w:tc>
          <w:tcPr>
            <w:tcW w:w="1395" w:type="dxa"/>
          </w:tcPr>
          <w:p w14:paraId="60DB388A"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50</w:t>
            </w:r>
          </w:p>
        </w:tc>
      </w:tr>
      <w:tr w:rsidR="00A95395" w:rsidRPr="00A95395" w14:paraId="6DE1A8AA" w14:textId="77777777" w:rsidTr="00A95395">
        <w:trPr>
          <w:trHeight w:val="1132"/>
        </w:trPr>
        <w:tc>
          <w:tcPr>
            <w:tcW w:w="1802" w:type="dxa"/>
          </w:tcPr>
          <w:p w14:paraId="398794F0"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עגלות חץ</w:t>
            </w:r>
          </w:p>
        </w:tc>
        <w:tc>
          <w:tcPr>
            <w:tcW w:w="1152" w:type="dxa"/>
          </w:tcPr>
          <w:p w14:paraId="21699E05"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c>
          <w:tcPr>
            <w:tcW w:w="1395" w:type="dxa"/>
          </w:tcPr>
          <w:p w14:paraId="6BDFEFB1"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c>
          <w:tcPr>
            <w:tcW w:w="1395" w:type="dxa"/>
          </w:tcPr>
          <w:p w14:paraId="08FB5D41"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c>
          <w:tcPr>
            <w:tcW w:w="1395" w:type="dxa"/>
          </w:tcPr>
          <w:p w14:paraId="2E353525" w14:textId="77777777" w:rsidR="00A95395" w:rsidRPr="00A95395" w:rsidRDefault="00A95395" w:rsidP="00A95395">
            <w:pPr>
              <w:ind w:left="198"/>
              <w:contextualSpacing/>
              <w:jc w:val="center"/>
              <w:rPr>
                <w:rFonts w:ascii="David" w:eastAsia="Calibri" w:hAnsi="David"/>
                <w:rtl/>
              </w:rPr>
            </w:pPr>
            <w:r w:rsidRPr="00A95395">
              <w:rPr>
                <w:rFonts w:ascii="David" w:eastAsia="Calibri" w:hAnsi="David" w:hint="cs"/>
                <w:rtl/>
              </w:rPr>
              <w:t>אין</w:t>
            </w:r>
          </w:p>
        </w:tc>
      </w:tr>
    </w:tbl>
    <w:p w14:paraId="0443950E" w14:textId="77777777" w:rsidR="00E02D58" w:rsidRDefault="00E02D58" w:rsidP="00A00A85">
      <w:pPr>
        <w:pStyle w:val="a4"/>
        <w:ind w:left="198"/>
        <w:rPr>
          <w:rFonts w:ascii="David" w:hAnsi="David"/>
          <w:rtl/>
        </w:rPr>
      </w:pPr>
    </w:p>
    <w:p w14:paraId="0B38CE84" w14:textId="77777777" w:rsidR="00A95395" w:rsidRDefault="00A95395" w:rsidP="00A00A85">
      <w:pPr>
        <w:pStyle w:val="a4"/>
        <w:ind w:left="198"/>
        <w:rPr>
          <w:rFonts w:ascii="David" w:hAnsi="David"/>
          <w:rtl/>
        </w:rPr>
      </w:pPr>
    </w:p>
    <w:p w14:paraId="1D5758A0" w14:textId="77777777" w:rsidR="00A95395" w:rsidRDefault="00A95395" w:rsidP="00A00A85">
      <w:pPr>
        <w:pStyle w:val="a4"/>
        <w:ind w:left="198"/>
        <w:rPr>
          <w:rFonts w:ascii="David" w:hAnsi="David"/>
          <w:rtl/>
        </w:rPr>
      </w:pPr>
    </w:p>
    <w:p w14:paraId="3AEFAE38" w14:textId="77777777" w:rsidR="00A95395" w:rsidRDefault="00A95395" w:rsidP="00A00A85">
      <w:pPr>
        <w:pStyle w:val="a4"/>
        <w:ind w:left="198"/>
        <w:rPr>
          <w:rFonts w:ascii="David" w:hAnsi="David"/>
          <w:rtl/>
        </w:rPr>
      </w:pPr>
    </w:p>
    <w:p w14:paraId="17FB67BF" w14:textId="77777777" w:rsidR="00A95395" w:rsidRDefault="00A95395" w:rsidP="00A00A85">
      <w:pPr>
        <w:pStyle w:val="a4"/>
        <w:ind w:left="198"/>
        <w:rPr>
          <w:rFonts w:ascii="David" w:hAnsi="David"/>
          <w:rtl/>
        </w:rPr>
      </w:pPr>
    </w:p>
    <w:p w14:paraId="22C7D637" w14:textId="77777777" w:rsidR="00A95395" w:rsidRDefault="00A95395" w:rsidP="00A00A85">
      <w:pPr>
        <w:pStyle w:val="a4"/>
        <w:ind w:left="198"/>
        <w:rPr>
          <w:rFonts w:ascii="David" w:hAnsi="David"/>
          <w:rtl/>
        </w:rPr>
      </w:pPr>
    </w:p>
    <w:p w14:paraId="6771CEED" w14:textId="77777777" w:rsidR="00A95395" w:rsidRDefault="00A95395" w:rsidP="00A00A85">
      <w:pPr>
        <w:pStyle w:val="a4"/>
        <w:ind w:left="198"/>
        <w:rPr>
          <w:rFonts w:ascii="David" w:hAnsi="David"/>
          <w:rtl/>
        </w:rPr>
      </w:pPr>
    </w:p>
    <w:p w14:paraId="141C36DD" w14:textId="77777777" w:rsidR="00A95395" w:rsidRDefault="00A95395" w:rsidP="00A00A85">
      <w:pPr>
        <w:pStyle w:val="a4"/>
        <w:ind w:left="198"/>
        <w:rPr>
          <w:rFonts w:ascii="David" w:hAnsi="David"/>
          <w:rtl/>
        </w:rPr>
      </w:pPr>
    </w:p>
    <w:p w14:paraId="19716AD1" w14:textId="77777777" w:rsidR="00A95395" w:rsidRDefault="00A95395" w:rsidP="00A00A85">
      <w:pPr>
        <w:pStyle w:val="a4"/>
        <w:ind w:left="198"/>
        <w:rPr>
          <w:rFonts w:ascii="David" w:hAnsi="David"/>
          <w:rtl/>
        </w:rPr>
      </w:pPr>
    </w:p>
    <w:p w14:paraId="2F1BA60C" w14:textId="77777777" w:rsidR="00A95395" w:rsidRDefault="00A95395" w:rsidP="00A00A85">
      <w:pPr>
        <w:pStyle w:val="a4"/>
        <w:ind w:left="198"/>
        <w:rPr>
          <w:rFonts w:ascii="David" w:hAnsi="David"/>
          <w:rtl/>
        </w:rPr>
      </w:pPr>
    </w:p>
    <w:p w14:paraId="52BDF732" w14:textId="77777777" w:rsidR="00A95395" w:rsidRDefault="00A95395" w:rsidP="00A00A85">
      <w:pPr>
        <w:pStyle w:val="a4"/>
        <w:ind w:left="198"/>
        <w:rPr>
          <w:rFonts w:ascii="David" w:hAnsi="David"/>
          <w:rtl/>
        </w:rPr>
      </w:pPr>
    </w:p>
    <w:p w14:paraId="5CC11506" w14:textId="77777777" w:rsidR="00A95395" w:rsidRDefault="00A95395" w:rsidP="00A00A85">
      <w:pPr>
        <w:pStyle w:val="a4"/>
        <w:ind w:left="198"/>
        <w:rPr>
          <w:rFonts w:ascii="David" w:hAnsi="David"/>
          <w:rtl/>
        </w:rPr>
      </w:pPr>
    </w:p>
    <w:p w14:paraId="76507B8A" w14:textId="77777777" w:rsidR="00A95395" w:rsidRDefault="00A95395" w:rsidP="00A00A85">
      <w:pPr>
        <w:pStyle w:val="a4"/>
        <w:ind w:left="198"/>
        <w:rPr>
          <w:rFonts w:ascii="David" w:hAnsi="David"/>
          <w:rtl/>
        </w:rPr>
      </w:pPr>
    </w:p>
    <w:p w14:paraId="08A060B6" w14:textId="77777777" w:rsidR="00A95395" w:rsidRDefault="00A95395" w:rsidP="00A00A85">
      <w:pPr>
        <w:pStyle w:val="a4"/>
        <w:ind w:left="198"/>
        <w:rPr>
          <w:rFonts w:ascii="David" w:hAnsi="David"/>
          <w:rtl/>
        </w:rPr>
      </w:pPr>
    </w:p>
    <w:p w14:paraId="0BAAD819" w14:textId="77777777" w:rsidR="00A95395" w:rsidRDefault="00A95395" w:rsidP="00A00A85">
      <w:pPr>
        <w:pStyle w:val="a4"/>
        <w:ind w:left="198"/>
        <w:rPr>
          <w:rFonts w:ascii="David" w:hAnsi="David"/>
          <w:rtl/>
        </w:rPr>
      </w:pPr>
    </w:p>
    <w:p w14:paraId="3430F07A" w14:textId="77777777" w:rsidR="00A95395" w:rsidRDefault="00A95395" w:rsidP="00A00A85">
      <w:pPr>
        <w:pStyle w:val="a4"/>
        <w:ind w:left="198"/>
        <w:rPr>
          <w:rFonts w:ascii="David" w:hAnsi="David"/>
          <w:rtl/>
        </w:rPr>
      </w:pPr>
    </w:p>
    <w:p w14:paraId="54865767" w14:textId="77777777" w:rsidR="00A95395" w:rsidRDefault="00A95395" w:rsidP="00A00A85">
      <w:pPr>
        <w:pStyle w:val="a4"/>
        <w:ind w:left="198"/>
        <w:rPr>
          <w:rFonts w:ascii="David" w:hAnsi="David"/>
          <w:rtl/>
        </w:rPr>
      </w:pPr>
    </w:p>
    <w:p w14:paraId="40D3F784" w14:textId="77777777" w:rsidR="00A95395" w:rsidRDefault="00A95395" w:rsidP="00A00A85">
      <w:pPr>
        <w:pStyle w:val="a4"/>
        <w:ind w:left="198"/>
        <w:rPr>
          <w:rFonts w:ascii="David" w:hAnsi="David"/>
          <w:rtl/>
        </w:rPr>
      </w:pPr>
    </w:p>
    <w:p w14:paraId="1ECB486A" w14:textId="77777777" w:rsidR="00A95395" w:rsidRDefault="00A95395" w:rsidP="00A00A85">
      <w:pPr>
        <w:pStyle w:val="a4"/>
        <w:ind w:left="198"/>
        <w:rPr>
          <w:rFonts w:ascii="David" w:hAnsi="David"/>
          <w:rtl/>
        </w:rPr>
      </w:pPr>
    </w:p>
    <w:p w14:paraId="77A5CC97" w14:textId="77777777" w:rsidR="00A95395" w:rsidRDefault="00A95395" w:rsidP="00A00A85">
      <w:pPr>
        <w:pStyle w:val="a4"/>
        <w:ind w:left="198"/>
        <w:rPr>
          <w:rFonts w:ascii="David" w:hAnsi="David"/>
          <w:rtl/>
        </w:rPr>
      </w:pPr>
    </w:p>
    <w:p w14:paraId="2EA6C500" w14:textId="77777777" w:rsidR="00A95395" w:rsidRDefault="00A95395" w:rsidP="00A00A85">
      <w:pPr>
        <w:pStyle w:val="a4"/>
        <w:ind w:left="198"/>
        <w:rPr>
          <w:rFonts w:ascii="David" w:hAnsi="David"/>
          <w:rtl/>
        </w:rPr>
      </w:pPr>
    </w:p>
    <w:p w14:paraId="4EE06C7D" w14:textId="77777777" w:rsidR="00A95395" w:rsidRDefault="00A95395" w:rsidP="00A00A85">
      <w:pPr>
        <w:pStyle w:val="a4"/>
        <w:ind w:left="198"/>
        <w:rPr>
          <w:rFonts w:ascii="David" w:hAnsi="David"/>
          <w:rtl/>
        </w:rPr>
      </w:pPr>
    </w:p>
    <w:p w14:paraId="12AEC8EF" w14:textId="77777777" w:rsidR="00A95395" w:rsidRDefault="00A95395" w:rsidP="00A00A85">
      <w:pPr>
        <w:pStyle w:val="a4"/>
        <w:ind w:left="198"/>
        <w:rPr>
          <w:rFonts w:ascii="David" w:hAnsi="David"/>
          <w:rtl/>
        </w:rPr>
      </w:pPr>
    </w:p>
    <w:p w14:paraId="565F4447" w14:textId="77777777" w:rsidR="00A95395" w:rsidRDefault="00A95395" w:rsidP="00A00A85">
      <w:pPr>
        <w:pStyle w:val="a4"/>
        <w:ind w:left="198"/>
        <w:rPr>
          <w:rFonts w:ascii="David" w:hAnsi="David"/>
          <w:rtl/>
        </w:rPr>
      </w:pPr>
    </w:p>
    <w:p w14:paraId="1FCB2E43" w14:textId="77777777" w:rsidR="00A95395" w:rsidRDefault="00A95395" w:rsidP="00A00A85">
      <w:pPr>
        <w:pStyle w:val="a4"/>
        <w:ind w:left="198"/>
        <w:rPr>
          <w:rFonts w:ascii="David" w:hAnsi="David"/>
          <w:rtl/>
        </w:rPr>
      </w:pPr>
    </w:p>
    <w:p w14:paraId="50BA8B58" w14:textId="77777777" w:rsidR="00A95395" w:rsidRDefault="00A95395" w:rsidP="00A00A85">
      <w:pPr>
        <w:pStyle w:val="a4"/>
        <w:ind w:left="198"/>
        <w:rPr>
          <w:rFonts w:ascii="David" w:hAnsi="David"/>
          <w:rtl/>
        </w:rPr>
      </w:pPr>
    </w:p>
    <w:p w14:paraId="1F8081FE" w14:textId="77777777" w:rsidR="00A95395" w:rsidRDefault="00A95395" w:rsidP="00A00A85">
      <w:pPr>
        <w:pStyle w:val="a4"/>
        <w:ind w:left="198"/>
        <w:rPr>
          <w:rFonts w:ascii="David" w:hAnsi="David"/>
          <w:rtl/>
        </w:rPr>
      </w:pPr>
    </w:p>
    <w:p w14:paraId="46663869" w14:textId="77777777" w:rsidR="00130A8E" w:rsidRPr="00590DB4" w:rsidRDefault="00130A8E" w:rsidP="00590DB4">
      <w:pPr>
        <w:rPr>
          <w:rFonts w:ascii="David" w:hAnsi="David"/>
          <w:rtl/>
        </w:rPr>
      </w:pPr>
    </w:p>
    <w:p w14:paraId="5A8EEAFC" w14:textId="55656CE6" w:rsidR="00130A8E" w:rsidRDefault="00B21CDF" w:rsidP="00A00A85">
      <w:pPr>
        <w:pStyle w:val="a4"/>
        <w:ind w:left="198"/>
        <w:rPr>
          <w:rFonts w:ascii="David" w:hAnsi="David"/>
          <w:rtl/>
        </w:rPr>
      </w:pPr>
      <w:r>
        <w:rPr>
          <w:rFonts w:ascii="David" w:hAnsi="David" w:hint="cs"/>
          <w:rtl/>
        </w:rPr>
        <w:t xml:space="preserve">10.1 </w:t>
      </w:r>
      <w:r w:rsidR="00130A8E">
        <w:rPr>
          <w:rFonts w:ascii="David" w:hAnsi="David" w:hint="cs"/>
          <w:rtl/>
        </w:rPr>
        <w:t>דגשים:</w:t>
      </w:r>
    </w:p>
    <w:p w14:paraId="37D9B364" w14:textId="77777777" w:rsidR="00130A8E" w:rsidRDefault="00130A8E" w:rsidP="00A00A85">
      <w:pPr>
        <w:pStyle w:val="a4"/>
        <w:ind w:left="198"/>
        <w:rPr>
          <w:rFonts w:ascii="David" w:hAnsi="David"/>
          <w:rtl/>
        </w:rPr>
      </w:pPr>
      <w:r>
        <w:rPr>
          <w:rFonts w:ascii="David" w:hAnsi="David" w:hint="cs"/>
          <w:rtl/>
        </w:rPr>
        <w:t xml:space="preserve">בטקסי האזכרה לחללי העפלה ולחללי הגרדום יש לפרק את כלל הציוד מרחבת הטקס מיד עם תום הטקס  לטובת הפעלת המוזיאון ביום העצמאות. </w:t>
      </w:r>
    </w:p>
    <w:p w14:paraId="35C3E81C" w14:textId="77777777" w:rsidR="00130A8E" w:rsidRDefault="00130A8E" w:rsidP="00A00A85">
      <w:pPr>
        <w:pStyle w:val="a4"/>
        <w:ind w:left="198"/>
        <w:rPr>
          <w:rFonts w:ascii="David" w:hAnsi="David"/>
          <w:rtl/>
        </w:rPr>
      </w:pPr>
      <w:r>
        <w:rPr>
          <w:rFonts w:ascii="David" w:hAnsi="David" w:hint="cs"/>
          <w:rtl/>
        </w:rPr>
        <w:t>טקס גנדי- בנוסף ללד המבוקש במפרט השירותים מעלה, נדרש מסך לד במידות 3</w:t>
      </w:r>
      <w:r>
        <w:rPr>
          <w:rFonts w:ascii="David" w:hAnsi="David" w:hint="cs"/>
        </w:rPr>
        <w:t>X</w:t>
      </w:r>
      <w:r>
        <w:rPr>
          <w:rFonts w:ascii="David" w:hAnsi="David" w:hint="cs"/>
          <w:rtl/>
        </w:rPr>
        <w:t>4</w:t>
      </w:r>
      <w:r>
        <w:rPr>
          <w:rFonts w:ascii="David" w:hAnsi="David" w:hint="cs"/>
        </w:rPr>
        <w:t xml:space="preserve"> </w:t>
      </w:r>
    </w:p>
    <w:p w14:paraId="37AC396A" w14:textId="77777777" w:rsidR="00130A8E" w:rsidRDefault="00130A8E" w:rsidP="00A00A85">
      <w:pPr>
        <w:pStyle w:val="a4"/>
        <w:ind w:left="198"/>
        <w:rPr>
          <w:rFonts w:ascii="David" w:hAnsi="David"/>
          <w:rtl/>
        </w:rPr>
      </w:pPr>
    </w:p>
    <w:p w14:paraId="652356AC" w14:textId="77777777" w:rsidR="00130A8E" w:rsidRDefault="00130A8E" w:rsidP="00A00A85">
      <w:pPr>
        <w:pStyle w:val="a4"/>
        <w:ind w:left="198"/>
        <w:rPr>
          <w:rFonts w:ascii="David" w:hAnsi="David"/>
          <w:rtl/>
        </w:rPr>
      </w:pPr>
    </w:p>
    <w:p w14:paraId="17C0E30C" w14:textId="77777777" w:rsidR="00130A8E" w:rsidRDefault="00130A8E" w:rsidP="00A00A85">
      <w:pPr>
        <w:pStyle w:val="a4"/>
        <w:ind w:left="198"/>
        <w:rPr>
          <w:rFonts w:ascii="David" w:hAnsi="David"/>
          <w:rtl/>
        </w:rPr>
      </w:pPr>
    </w:p>
    <w:p w14:paraId="5DD2FFAD" w14:textId="77777777" w:rsidR="00130A8E" w:rsidRDefault="00130A8E" w:rsidP="00A00A85">
      <w:pPr>
        <w:pStyle w:val="a4"/>
        <w:ind w:left="198"/>
        <w:rPr>
          <w:rFonts w:ascii="David" w:hAnsi="David"/>
          <w:rtl/>
        </w:rPr>
      </w:pPr>
    </w:p>
    <w:p w14:paraId="02A77228" w14:textId="77777777" w:rsidR="00130A8E" w:rsidRDefault="00130A8E" w:rsidP="00A00A85">
      <w:pPr>
        <w:pStyle w:val="a4"/>
        <w:ind w:left="198"/>
        <w:rPr>
          <w:rFonts w:ascii="David" w:hAnsi="David"/>
          <w:rtl/>
        </w:rPr>
      </w:pPr>
    </w:p>
    <w:p w14:paraId="6CD327FE" w14:textId="77777777" w:rsidR="00130A8E" w:rsidRDefault="00130A8E" w:rsidP="00A00A85">
      <w:pPr>
        <w:pStyle w:val="a4"/>
        <w:ind w:left="198"/>
        <w:rPr>
          <w:rFonts w:ascii="David" w:hAnsi="David"/>
          <w:rtl/>
        </w:rPr>
      </w:pPr>
    </w:p>
    <w:p w14:paraId="7BB235B5" w14:textId="77777777" w:rsidR="00130A8E" w:rsidRDefault="00130A8E" w:rsidP="00A00A85">
      <w:pPr>
        <w:pStyle w:val="a4"/>
        <w:ind w:left="198"/>
        <w:rPr>
          <w:rFonts w:ascii="David" w:hAnsi="David"/>
          <w:rtl/>
        </w:rPr>
      </w:pPr>
    </w:p>
    <w:p w14:paraId="30F6A946" w14:textId="221C4F97" w:rsidR="00B21CDF" w:rsidRPr="00B21CDF" w:rsidRDefault="00B21CDF" w:rsidP="00B21CDF">
      <w:pPr>
        <w:pStyle w:val="a4"/>
        <w:numPr>
          <w:ilvl w:val="0"/>
          <w:numId w:val="28"/>
        </w:numPr>
        <w:jc w:val="center"/>
        <w:rPr>
          <w:rFonts w:ascii="David" w:hAnsi="David"/>
          <w:b/>
          <w:bCs/>
          <w:u w:val="single"/>
          <w:rtl/>
        </w:rPr>
      </w:pPr>
      <w:r w:rsidRPr="00B21CDF">
        <w:rPr>
          <w:rFonts w:ascii="David" w:hAnsi="David" w:hint="cs"/>
          <w:b/>
          <w:bCs/>
          <w:u w:val="single"/>
          <w:rtl/>
        </w:rPr>
        <w:lastRenderedPageBreak/>
        <w:t>טבלת פירוט תקציבי הטקסים הממלכתיים:</w:t>
      </w:r>
    </w:p>
    <w:p w14:paraId="156F3BCF" w14:textId="77777777" w:rsidR="00B21CDF" w:rsidRPr="00F04167" w:rsidRDefault="00B21CDF" w:rsidP="00F04167">
      <w:pPr>
        <w:rPr>
          <w:rFonts w:ascii="David" w:hAnsi="David"/>
          <w:b/>
          <w:bCs/>
          <w:u w:val="single"/>
          <w:rtl/>
        </w:rPr>
      </w:pPr>
    </w:p>
    <w:tbl>
      <w:tblPr>
        <w:bidiVisual/>
        <w:tblW w:w="10074" w:type="dxa"/>
        <w:tblInd w:w="-790" w:type="dxa"/>
        <w:tblLook w:val="04A0" w:firstRow="1" w:lastRow="0" w:firstColumn="1" w:lastColumn="0" w:noHBand="0" w:noVBand="1"/>
      </w:tblPr>
      <w:tblGrid>
        <w:gridCol w:w="790"/>
        <w:gridCol w:w="3621"/>
        <w:gridCol w:w="2828"/>
        <w:gridCol w:w="2046"/>
        <w:gridCol w:w="789"/>
      </w:tblGrid>
      <w:tr w:rsidR="00B21CDF" w:rsidRPr="00F04167" w14:paraId="554ED750" w14:textId="77777777" w:rsidTr="00B21CDF">
        <w:trPr>
          <w:gridAfter w:val="1"/>
          <w:wAfter w:w="789" w:type="dxa"/>
          <w:trHeight w:val="351"/>
        </w:trPr>
        <w:tc>
          <w:tcPr>
            <w:tcW w:w="9285" w:type="dxa"/>
            <w:gridSpan w:val="4"/>
            <w:tcBorders>
              <w:top w:val="nil"/>
              <w:left w:val="nil"/>
              <w:bottom w:val="nil"/>
              <w:right w:val="nil"/>
            </w:tcBorders>
            <w:shd w:val="clear" w:color="auto" w:fill="auto"/>
            <w:noWrap/>
            <w:vAlign w:val="bottom"/>
            <w:hideMark/>
          </w:tcPr>
          <w:p w14:paraId="0F46C456" w14:textId="5202F7AA" w:rsidR="00151618" w:rsidRDefault="00151618" w:rsidP="00151618">
            <w:pPr>
              <w:spacing w:line="240" w:lineRule="auto"/>
              <w:jc w:val="right"/>
              <w:rPr>
                <w:rFonts w:ascii="David" w:eastAsia="Times New Roman" w:hAnsi="David"/>
                <w:b/>
                <w:bCs/>
                <w:color w:val="000000"/>
                <w:sz w:val="24"/>
                <w:rtl/>
              </w:rPr>
            </w:pPr>
            <w:r>
              <w:rPr>
                <w:rFonts w:ascii="David" w:eastAsia="Times New Roman" w:hAnsi="David" w:hint="cs"/>
                <w:b/>
                <w:bCs/>
                <w:color w:val="000000"/>
                <w:sz w:val="24"/>
                <w:rtl/>
              </w:rPr>
              <w:t xml:space="preserve">                   </w:t>
            </w:r>
            <w:r w:rsidR="00B21CDF" w:rsidRPr="00F04167">
              <w:rPr>
                <w:rFonts w:ascii="David" w:eastAsia="Times New Roman" w:hAnsi="David"/>
                <w:b/>
                <w:bCs/>
                <w:color w:val="000000"/>
                <w:sz w:val="24"/>
                <w:rtl/>
              </w:rPr>
              <w:t xml:space="preserve">להלן </w:t>
            </w:r>
            <w:r>
              <w:rPr>
                <w:rFonts w:ascii="David" w:eastAsia="Times New Roman" w:hAnsi="David" w:hint="cs"/>
                <w:b/>
                <w:bCs/>
                <w:color w:val="000000"/>
                <w:sz w:val="24"/>
                <w:rtl/>
              </w:rPr>
              <w:t xml:space="preserve">אומדן </w:t>
            </w:r>
            <w:r w:rsidR="00B21CDF" w:rsidRPr="00F04167">
              <w:rPr>
                <w:rFonts w:ascii="David" w:eastAsia="Times New Roman" w:hAnsi="David"/>
                <w:b/>
                <w:bCs/>
                <w:color w:val="000000"/>
                <w:sz w:val="24"/>
                <w:rtl/>
              </w:rPr>
              <w:t xml:space="preserve">פירוט של כלל העלויות לטקסים הממלכתיים המתקיימים בשנת 2024. </w:t>
            </w:r>
          </w:p>
          <w:p w14:paraId="40ECBE57" w14:textId="67C9C70B" w:rsidR="00B21CDF" w:rsidRPr="00F04167" w:rsidRDefault="00151618" w:rsidP="00151618">
            <w:pPr>
              <w:spacing w:line="240" w:lineRule="auto"/>
              <w:jc w:val="center"/>
              <w:rPr>
                <w:rFonts w:ascii="David" w:eastAsia="Times New Roman" w:hAnsi="David"/>
                <w:b/>
                <w:bCs/>
                <w:color w:val="000000"/>
                <w:sz w:val="24"/>
              </w:rPr>
            </w:pPr>
            <w:r>
              <w:rPr>
                <w:rFonts w:ascii="David" w:eastAsia="Times New Roman" w:hAnsi="David" w:hint="cs"/>
                <w:b/>
                <w:bCs/>
                <w:color w:val="000000"/>
                <w:sz w:val="24"/>
                <w:rtl/>
              </w:rPr>
              <w:t xml:space="preserve">           יובהר כי </w:t>
            </w:r>
            <w:r>
              <w:rPr>
                <w:rFonts w:ascii="David" w:eastAsia="Times New Roman" w:hAnsi="David"/>
                <w:b/>
                <w:bCs/>
                <w:color w:val="000000"/>
                <w:sz w:val="24"/>
                <w:rtl/>
              </w:rPr>
              <w:t>אחוז ההנחה יינתן על סך ה</w:t>
            </w:r>
            <w:r>
              <w:rPr>
                <w:rFonts w:ascii="David" w:eastAsia="Times New Roman" w:hAnsi="David" w:hint="cs"/>
                <w:b/>
                <w:bCs/>
                <w:color w:val="000000"/>
                <w:sz w:val="24"/>
                <w:rtl/>
              </w:rPr>
              <w:t xml:space="preserve">מסגרת התקציבית של </w:t>
            </w:r>
            <w:r w:rsidR="00B21CDF" w:rsidRPr="00F04167">
              <w:rPr>
                <w:rFonts w:ascii="David" w:eastAsia="Times New Roman" w:hAnsi="David"/>
                <w:b/>
                <w:bCs/>
                <w:color w:val="000000"/>
                <w:sz w:val="24"/>
                <w:rtl/>
              </w:rPr>
              <w:t>הטקסים</w:t>
            </w:r>
            <w:r>
              <w:rPr>
                <w:rFonts w:ascii="David" w:eastAsia="Times New Roman" w:hAnsi="David" w:hint="cs"/>
                <w:b/>
                <w:bCs/>
                <w:color w:val="000000"/>
                <w:sz w:val="24"/>
                <w:rtl/>
              </w:rPr>
              <w:t>.</w:t>
            </w:r>
          </w:p>
        </w:tc>
      </w:tr>
      <w:tr w:rsidR="00B21CDF" w:rsidRPr="00F04167" w14:paraId="58E22B78" w14:textId="77777777" w:rsidTr="00587A5C">
        <w:trPr>
          <w:gridBefore w:val="1"/>
          <w:wBefore w:w="790" w:type="dxa"/>
          <w:trHeight w:val="324"/>
        </w:trPr>
        <w:tc>
          <w:tcPr>
            <w:tcW w:w="3621" w:type="dxa"/>
            <w:tcBorders>
              <w:top w:val="nil"/>
              <w:left w:val="nil"/>
              <w:bottom w:val="nil"/>
              <w:right w:val="nil"/>
            </w:tcBorders>
            <w:shd w:val="clear" w:color="auto" w:fill="auto"/>
            <w:vAlign w:val="bottom"/>
            <w:hideMark/>
          </w:tcPr>
          <w:p w14:paraId="4CA6EB62" w14:textId="77777777" w:rsidR="00B21CDF" w:rsidRPr="00151618" w:rsidRDefault="00B21CDF" w:rsidP="00F04167">
            <w:pPr>
              <w:spacing w:line="240" w:lineRule="auto"/>
              <w:jc w:val="center"/>
              <w:rPr>
                <w:rFonts w:ascii="David" w:eastAsia="Times New Roman" w:hAnsi="David"/>
                <w:b/>
                <w:bCs/>
                <w:color w:val="000000"/>
                <w:sz w:val="24"/>
                <w:rtl/>
              </w:rPr>
            </w:pPr>
          </w:p>
        </w:tc>
        <w:tc>
          <w:tcPr>
            <w:tcW w:w="2828" w:type="dxa"/>
            <w:tcBorders>
              <w:top w:val="nil"/>
              <w:left w:val="nil"/>
              <w:bottom w:val="nil"/>
              <w:right w:val="nil"/>
            </w:tcBorders>
            <w:shd w:val="clear" w:color="auto" w:fill="auto"/>
            <w:noWrap/>
            <w:vAlign w:val="bottom"/>
            <w:hideMark/>
          </w:tcPr>
          <w:p w14:paraId="3AA0E7D8" w14:textId="77777777" w:rsidR="00B21CDF" w:rsidRPr="00F04167" w:rsidRDefault="00B21CDF" w:rsidP="00F04167">
            <w:pPr>
              <w:bidi w:val="0"/>
              <w:spacing w:line="240" w:lineRule="auto"/>
              <w:jc w:val="center"/>
              <w:rPr>
                <w:rFonts w:ascii="David" w:eastAsia="Times New Roman" w:hAnsi="David"/>
                <w:sz w:val="20"/>
                <w:szCs w:val="20"/>
              </w:rPr>
            </w:pPr>
          </w:p>
        </w:tc>
        <w:tc>
          <w:tcPr>
            <w:tcW w:w="2835" w:type="dxa"/>
            <w:gridSpan w:val="2"/>
            <w:tcBorders>
              <w:top w:val="nil"/>
              <w:left w:val="nil"/>
              <w:bottom w:val="nil"/>
              <w:right w:val="nil"/>
            </w:tcBorders>
            <w:shd w:val="clear" w:color="auto" w:fill="auto"/>
            <w:noWrap/>
            <w:vAlign w:val="bottom"/>
            <w:hideMark/>
          </w:tcPr>
          <w:p w14:paraId="49EB09C2" w14:textId="77777777" w:rsidR="00B21CDF" w:rsidRPr="00F04167" w:rsidRDefault="00B21CDF" w:rsidP="00F04167">
            <w:pPr>
              <w:bidi w:val="0"/>
              <w:spacing w:line="240" w:lineRule="auto"/>
              <w:jc w:val="center"/>
              <w:rPr>
                <w:rFonts w:ascii="David" w:eastAsia="Times New Roman" w:hAnsi="David"/>
                <w:sz w:val="20"/>
                <w:szCs w:val="20"/>
              </w:rPr>
            </w:pPr>
          </w:p>
        </w:tc>
      </w:tr>
      <w:tr w:rsidR="00B21CDF" w:rsidRPr="00F04167" w14:paraId="187769EB" w14:textId="77777777" w:rsidTr="00587A5C">
        <w:trPr>
          <w:gridBefore w:val="1"/>
          <w:wBefore w:w="790" w:type="dxa"/>
          <w:trHeight w:val="324"/>
        </w:trPr>
        <w:tc>
          <w:tcPr>
            <w:tcW w:w="36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77AA8C2F" w14:textId="27F4FD11" w:rsidR="00B21CDF" w:rsidRPr="00F04167" w:rsidRDefault="00B21CDF" w:rsidP="00587A5C">
            <w:pPr>
              <w:spacing w:line="240" w:lineRule="auto"/>
              <w:jc w:val="center"/>
              <w:rPr>
                <w:rFonts w:ascii="David" w:eastAsia="Times New Roman" w:hAnsi="David"/>
                <w:b/>
                <w:bCs/>
                <w:color w:val="000000"/>
                <w:sz w:val="24"/>
              </w:rPr>
            </w:pPr>
            <w:r w:rsidRPr="00F04167">
              <w:rPr>
                <w:rFonts w:ascii="David" w:eastAsia="Times New Roman" w:hAnsi="David"/>
                <w:b/>
                <w:bCs/>
                <w:color w:val="000000"/>
                <w:sz w:val="24"/>
                <w:rtl/>
              </w:rPr>
              <w:t>טקס</w:t>
            </w:r>
          </w:p>
        </w:tc>
        <w:tc>
          <w:tcPr>
            <w:tcW w:w="282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64D0CEFF" w14:textId="72CB3098" w:rsidR="00B21CDF" w:rsidRPr="00F04167" w:rsidRDefault="00B21CDF" w:rsidP="00587A5C">
            <w:pPr>
              <w:spacing w:line="240" w:lineRule="auto"/>
              <w:jc w:val="center"/>
              <w:rPr>
                <w:rFonts w:ascii="David" w:eastAsia="Times New Roman" w:hAnsi="David"/>
                <w:b/>
                <w:bCs/>
                <w:color w:val="000000"/>
                <w:sz w:val="24"/>
                <w:rtl/>
              </w:rPr>
            </w:pPr>
            <w:r w:rsidRPr="00F04167">
              <w:rPr>
                <w:rFonts w:ascii="David" w:eastAsia="Times New Roman" w:hAnsi="David"/>
                <w:b/>
                <w:bCs/>
                <w:color w:val="000000"/>
                <w:sz w:val="24"/>
                <w:rtl/>
              </w:rPr>
              <w:t xml:space="preserve">עלות </w:t>
            </w:r>
            <w:r w:rsidR="00587A5C">
              <w:rPr>
                <w:rFonts w:ascii="David" w:eastAsia="Times New Roman" w:hAnsi="David" w:hint="cs"/>
                <w:b/>
                <w:bCs/>
                <w:color w:val="000000"/>
                <w:sz w:val="24"/>
                <w:rtl/>
              </w:rPr>
              <w:t xml:space="preserve">בש"ח </w:t>
            </w:r>
            <w:r w:rsidRPr="00F04167">
              <w:rPr>
                <w:rFonts w:ascii="David" w:eastAsia="Times New Roman" w:hAnsi="David"/>
                <w:b/>
                <w:bCs/>
                <w:color w:val="000000"/>
                <w:sz w:val="24"/>
                <w:rtl/>
              </w:rPr>
              <w:t>כולל מע"מ</w:t>
            </w:r>
          </w:p>
        </w:tc>
        <w:tc>
          <w:tcPr>
            <w:tcW w:w="283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39A20A71" w14:textId="37945928" w:rsidR="00B21CDF" w:rsidRPr="00F04167" w:rsidRDefault="00B21CDF" w:rsidP="00587A5C">
            <w:pPr>
              <w:spacing w:line="240" w:lineRule="auto"/>
              <w:jc w:val="center"/>
              <w:rPr>
                <w:rFonts w:ascii="David" w:eastAsia="Times New Roman" w:hAnsi="David"/>
                <w:b/>
                <w:bCs/>
                <w:color w:val="000000"/>
                <w:sz w:val="24"/>
                <w:rtl/>
              </w:rPr>
            </w:pPr>
            <w:r w:rsidRPr="00F04167">
              <w:rPr>
                <w:rFonts w:ascii="David" w:eastAsia="Times New Roman" w:hAnsi="David"/>
                <w:b/>
                <w:bCs/>
                <w:color w:val="000000"/>
                <w:sz w:val="24"/>
                <w:rtl/>
              </w:rPr>
              <w:t>הערות</w:t>
            </w:r>
          </w:p>
        </w:tc>
      </w:tr>
      <w:tr w:rsidR="00B21CDF" w:rsidRPr="00F04167" w14:paraId="7E295F0A" w14:textId="77777777" w:rsidTr="00587A5C">
        <w:trPr>
          <w:gridBefore w:val="1"/>
          <w:wBefore w:w="790" w:type="dxa"/>
          <w:trHeight w:val="621"/>
        </w:trPr>
        <w:tc>
          <w:tcPr>
            <w:tcW w:w="3621" w:type="dxa"/>
            <w:tcBorders>
              <w:top w:val="nil"/>
              <w:left w:val="single" w:sz="4" w:space="0" w:color="auto"/>
              <w:bottom w:val="single" w:sz="4" w:space="0" w:color="auto"/>
              <w:right w:val="single" w:sz="4" w:space="0" w:color="auto"/>
            </w:tcBorders>
            <w:shd w:val="clear" w:color="auto" w:fill="auto"/>
            <w:vAlign w:val="bottom"/>
            <w:hideMark/>
          </w:tcPr>
          <w:p w14:paraId="3827202F" w14:textId="783EA6DF" w:rsidR="00B21CDF" w:rsidRPr="00F04167" w:rsidRDefault="00B21CDF" w:rsidP="00587A5C">
            <w:pPr>
              <w:spacing w:line="240" w:lineRule="auto"/>
              <w:jc w:val="center"/>
              <w:rPr>
                <w:rFonts w:ascii="David" w:eastAsia="Times New Roman" w:hAnsi="David"/>
                <w:color w:val="000000"/>
                <w:sz w:val="24"/>
                <w:rtl/>
              </w:rPr>
            </w:pPr>
            <w:r w:rsidRPr="00F04167">
              <w:rPr>
                <w:rFonts w:ascii="David" w:eastAsia="Times New Roman" w:hAnsi="David"/>
                <w:color w:val="000000"/>
                <w:sz w:val="24"/>
                <w:rtl/>
              </w:rPr>
              <w:t xml:space="preserve">טקס האזכרה הממלכתי ליוסף </w:t>
            </w:r>
            <w:proofErr w:type="spellStart"/>
            <w:r w:rsidRPr="00F04167">
              <w:rPr>
                <w:rFonts w:ascii="David" w:eastAsia="Times New Roman" w:hAnsi="David"/>
                <w:color w:val="000000"/>
                <w:sz w:val="24"/>
                <w:rtl/>
              </w:rPr>
              <w:t>טרומפלדור</w:t>
            </w:r>
            <w:proofErr w:type="spellEnd"/>
            <w:r w:rsidRPr="00F04167">
              <w:rPr>
                <w:rFonts w:ascii="David" w:eastAsia="Times New Roman" w:hAnsi="David"/>
                <w:color w:val="000000"/>
                <w:sz w:val="24"/>
                <w:rtl/>
              </w:rPr>
              <w:t xml:space="preserve"> וחבריו</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500A6D4F" w14:textId="77777777" w:rsidR="00B21CDF" w:rsidRPr="00F04167" w:rsidRDefault="00B21CDF" w:rsidP="00587A5C">
            <w:pPr>
              <w:bidi w:val="0"/>
              <w:spacing w:line="240" w:lineRule="auto"/>
              <w:jc w:val="center"/>
              <w:rPr>
                <w:rFonts w:ascii="David" w:eastAsia="Times New Roman" w:hAnsi="David"/>
                <w:color w:val="000000"/>
                <w:sz w:val="24"/>
                <w:rtl/>
              </w:rPr>
            </w:pPr>
            <w:r w:rsidRPr="00F04167">
              <w:rPr>
                <w:rFonts w:ascii="David" w:eastAsia="Times New Roman" w:hAnsi="David"/>
                <w:color w:val="000000"/>
                <w:sz w:val="24"/>
              </w:rPr>
              <w:t>280,000</w:t>
            </w:r>
          </w:p>
        </w:tc>
        <w:tc>
          <w:tcPr>
            <w:tcW w:w="2835" w:type="dxa"/>
            <w:gridSpan w:val="2"/>
            <w:tcBorders>
              <w:top w:val="nil"/>
              <w:left w:val="single" w:sz="4" w:space="0" w:color="auto"/>
              <w:bottom w:val="single" w:sz="4" w:space="0" w:color="auto"/>
              <w:right w:val="single" w:sz="4" w:space="0" w:color="auto"/>
            </w:tcBorders>
            <w:shd w:val="clear" w:color="auto" w:fill="auto"/>
            <w:noWrap/>
            <w:vAlign w:val="bottom"/>
            <w:hideMark/>
          </w:tcPr>
          <w:p w14:paraId="3B105F6B" w14:textId="1694A669" w:rsidR="00B21CDF" w:rsidRPr="00F04167" w:rsidRDefault="00B21CDF" w:rsidP="00587A5C">
            <w:pPr>
              <w:bidi w:val="0"/>
              <w:spacing w:line="240" w:lineRule="auto"/>
              <w:jc w:val="center"/>
              <w:rPr>
                <w:rFonts w:ascii="David" w:eastAsia="Times New Roman" w:hAnsi="David"/>
                <w:color w:val="000000"/>
                <w:sz w:val="24"/>
              </w:rPr>
            </w:pPr>
          </w:p>
        </w:tc>
      </w:tr>
      <w:tr w:rsidR="00B21CDF" w:rsidRPr="00F04167" w14:paraId="0A281C56" w14:textId="77777777" w:rsidTr="00587A5C">
        <w:trPr>
          <w:gridBefore w:val="1"/>
          <w:wBefore w:w="790" w:type="dxa"/>
          <w:trHeight w:val="513"/>
        </w:trPr>
        <w:tc>
          <w:tcPr>
            <w:tcW w:w="3621" w:type="dxa"/>
            <w:tcBorders>
              <w:top w:val="nil"/>
              <w:left w:val="single" w:sz="4" w:space="0" w:color="auto"/>
              <w:bottom w:val="single" w:sz="4" w:space="0" w:color="auto"/>
              <w:right w:val="single" w:sz="4" w:space="0" w:color="auto"/>
            </w:tcBorders>
            <w:shd w:val="clear" w:color="auto" w:fill="auto"/>
            <w:vAlign w:val="bottom"/>
            <w:hideMark/>
          </w:tcPr>
          <w:p w14:paraId="142FF44D" w14:textId="77777777" w:rsidR="00B21CDF" w:rsidRPr="00F04167" w:rsidRDefault="00B21CDF" w:rsidP="00587A5C">
            <w:pPr>
              <w:spacing w:line="240" w:lineRule="auto"/>
              <w:jc w:val="center"/>
              <w:rPr>
                <w:rFonts w:ascii="David" w:eastAsia="Times New Roman" w:hAnsi="David"/>
                <w:color w:val="000000"/>
                <w:sz w:val="24"/>
              </w:rPr>
            </w:pPr>
            <w:r w:rsidRPr="00F04167">
              <w:rPr>
                <w:rFonts w:ascii="David" w:eastAsia="Times New Roman" w:hAnsi="David"/>
                <w:color w:val="000000"/>
                <w:sz w:val="24"/>
                <w:rtl/>
              </w:rPr>
              <w:t>טקס נשיאים וראשי ממשלה</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0EBBF695" w14:textId="77777777" w:rsidR="00B21CDF" w:rsidRPr="00F04167" w:rsidRDefault="00B21CDF" w:rsidP="00587A5C">
            <w:pPr>
              <w:bidi w:val="0"/>
              <w:spacing w:line="240" w:lineRule="auto"/>
              <w:jc w:val="center"/>
              <w:rPr>
                <w:rFonts w:ascii="David" w:eastAsia="Times New Roman" w:hAnsi="David"/>
                <w:color w:val="000000"/>
                <w:sz w:val="24"/>
                <w:rtl/>
              </w:rPr>
            </w:pPr>
            <w:r w:rsidRPr="00F04167">
              <w:rPr>
                <w:rFonts w:ascii="David" w:eastAsia="Times New Roman" w:hAnsi="David"/>
                <w:color w:val="000000"/>
                <w:sz w:val="24"/>
              </w:rPr>
              <w:t>200,000</w:t>
            </w:r>
          </w:p>
        </w:tc>
        <w:tc>
          <w:tcPr>
            <w:tcW w:w="2835" w:type="dxa"/>
            <w:gridSpan w:val="2"/>
            <w:tcBorders>
              <w:top w:val="nil"/>
              <w:left w:val="single" w:sz="4" w:space="0" w:color="auto"/>
              <w:bottom w:val="single" w:sz="4" w:space="0" w:color="auto"/>
              <w:right w:val="single" w:sz="4" w:space="0" w:color="auto"/>
            </w:tcBorders>
            <w:shd w:val="clear" w:color="auto" w:fill="auto"/>
            <w:noWrap/>
            <w:vAlign w:val="bottom"/>
            <w:hideMark/>
          </w:tcPr>
          <w:p w14:paraId="5BEF65FA" w14:textId="5FC0C51D" w:rsidR="00B21CDF" w:rsidRPr="00F04167" w:rsidRDefault="00B21CDF" w:rsidP="00587A5C">
            <w:pPr>
              <w:bidi w:val="0"/>
              <w:spacing w:line="240" w:lineRule="auto"/>
              <w:jc w:val="center"/>
              <w:rPr>
                <w:rFonts w:ascii="David" w:eastAsia="Times New Roman" w:hAnsi="David"/>
                <w:color w:val="000000"/>
                <w:sz w:val="24"/>
              </w:rPr>
            </w:pPr>
          </w:p>
        </w:tc>
      </w:tr>
      <w:tr w:rsidR="00B21CDF" w:rsidRPr="00F04167" w14:paraId="1CF42809" w14:textId="77777777" w:rsidTr="00587A5C">
        <w:trPr>
          <w:gridBefore w:val="1"/>
          <w:wBefore w:w="790" w:type="dxa"/>
          <w:trHeight w:val="634"/>
        </w:trPr>
        <w:tc>
          <w:tcPr>
            <w:tcW w:w="3621" w:type="dxa"/>
            <w:tcBorders>
              <w:top w:val="nil"/>
              <w:left w:val="single" w:sz="4" w:space="0" w:color="auto"/>
              <w:bottom w:val="single" w:sz="4" w:space="0" w:color="auto"/>
              <w:right w:val="single" w:sz="4" w:space="0" w:color="auto"/>
            </w:tcBorders>
            <w:shd w:val="clear" w:color="auto" w:fill="auto"/>
            <w:vAlign w:val="bottom"/>
            <w:hideMark/>
          </w:tcPr>
          <w:p w14:paraId="3FD3D407" w14:textId="0156C181" w:rsidR="00B21CDF" w:rsidRPr="00F04167" w:rsidRDefault="00B21CDF" w:rsidP="00587A5C">
            <w:pPr>
              <w:spacing w:line="240" w:lineRule="auto"/>
              <w:jc w:val="center"/>
              <w:rPr>
                <w:rFonts w:ascii="David" w:eastAsia="Times New Roman" w:hAnsi="David"/>
                <w:color w:val="000000"/>
                <w:sz w:val="24"/>
              </w:rPr>
            </w:pPr>
            <w:r w:rsidRPr="00F04167">
              <w:rPr>
                <w:rFonts w:ascii="David" w:eastAsia="Times New Roman" w:hAnsi="David"/>
                <w:color w:val="000000"/>
                <w:sz w:val="24"/>
                <w:rtl/>
              </w:rPr>
              <w:t>טקס אזכרה מתחלף</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3C79E0A4" w14:textId="77777777" w:rsidR="00B21CDF" w:rsidRPr="00F04167" w:rsidRDefault="00B21CDF" w:rsidP="00587A5C">
            <w:pPr>
              <w:bidi w:val="0"/>
              <w:spacing w:line="240" w:lineRule="auto"/>
              <w:jc w:val="center"/>
              <w:rPr>
                <w:rFonts w:ascii="David" w:eastAsia="Times New Roman" w:hAnsi="David"/>
                <w:color w:val="000000"/>
                <w:sz w:val="24"/>
                <w:rtl/>
              </w:rPr>
            </w:pPr>
            <w:r w:rsidRPr="00F04167">
              <w:rPr>
                <w:rFonts w:ascii="David" w:eastAsia="Times New Roman" w:hAnsi="David"/>
                <w:color w:val="000000"/>
                <w:sz w:val="24"/>
              </w:rPr>
              <w:t>250,000</w:t>
            </w:r>
          </w:p>
        </w:tc>
        <w:tc>
          <w:tcPr>
            <w:tcW w:w="2835" w:type="dxa"/>
            <w:gridSpan w:val="2"/>
            <w:tcBorders>
              <w:top w:val="nil"/>
              <w:left w:val="single" w:sz="4" w:space="0" w:color="auto"/>
              <w:bottom w:val="single" w:sz="4" w:space="0" w:color="auto"/>
              <w:right w:val="single" w:sz="4" w:space="0" w:color="auto"/>
            </w:tcBorders>
            <w:shd w:val="clear" w:color="auto" w:fill="auto"/>
            <w:vAlign w:val="bottom"/>
            <w:hideMark/>
          </w:tcPr>
          <w:p w14:paraId="2AABD416" w14:textId="784A2EC7" w:rsidR="00B21CDF" w:rsidRPr="00F04167" w:rsidRDefault="00B21CDF" w:rsidP="00587A5C">
            <w:pPr>
              <w:spacing w:line="240" w:lineRule="auto"/>
              <w:jc w:val="center"/>
              <w:rPr>
                <w:rFonts w:ascii="David" w:eastAsia="Times New Roman" w:hAnsi="David"/>
                <w:color w:val="000000"/>
                <w:sz w:val="24"/>
              </w:rPr>
            </w:pPr>
            <w:r w:rsidRPr="00F04167">
              <w:rPr>
                <w:rFonts w:ascii="David" w:eastAsia="Times New Roman" w:hAnsi="David"/>
                <w:color w:val="000000"/>
                <w:sz w:val="24"/>
                <w:rtl/>
              </w:rPr>
              <w:t>טקסי אזכרה שמתקיימים כל שנה- אריאל שרון, זלמן שז"ר</w:t>
            </w:r>
          </w:p>
        </w:tc>
      </w:tr>
      <w:tr w:rsidR="00B21CDF" w:rsidRPr="00F04167" w14:paraId="7E8AF7BC" w14:textId="77777777" w:rsidTr="00587A5C">
        <w:trPr>
          <w:gridBefore w:val="1"/>
          <w:wBefore w:w="790" w:type="dxa"/>
          <w:trHeight w:val="472"/>
        </w:trPr>
        <w:tc>
          <w:tcPr>
            <w:tcW w:w="3621" w:type="dxa"/>
            <w:tcBorders>
              <w:top w:val="nil"/>
              <w:left w:val="single" w:sz="4" w:space="0" w:color="auto"/>
              <w:bottom w:val="single" w:sz="4" w:space="0" w:color="auto"/>
              <w:right w:val="single" w:sz="4" w:space="0" w:color="auto"/>
            </w:tcBorders>
            <w:shd w:val="clear" w:color="auto" w:fill="auto"/>
            <w:vAlign w:val="bottom"/>
            <w:hideMark/>
          </w:tcPr>
          <w:p w14:paraId="5DB0A527" w14:textId="50F17BFC" w:rsidR="00B21CDF" w:rsidRPr="00F04167" w:rsidRDefault="00B21CDF" w:rsidP="00587A5C">
            <w:pPr>
              <w:spacing w:line="240" w:lineRule="auto"/>
              <w:jc w:val="center"/>
              <w:rPr>
                <w:rFonts w:ascii="David" w:eastAsia="Times New Roman" w:hAnsi="David"/>
                <w:color w:val="000000"/>
                <w:sz w:val="24"/>
                <w:rtl/>
              </w:rPr>
            </w:pPr>
            <w:r w:rsidRPr="00F04167">
              <w:rPr>
                <w:rFonts w:ascii="David" w:eastAsia="Times New Roman" w:hAnsi="David"/>
                <w:color w:val="000000"/>
                <w:sz w:val="24"/>
                <w:rtl/>
              </w:rPr>
              <w:t>טקס האזכרה הממלכתי לחללי העפלה</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5CBCB8BC" w14:textId="77777777" w:rsidR="00B21CDF" w:rsidRPr="00F04167" w:rsidRDefault="00B21CDF" w:rsidP="00587A5C">
            <w:pPr>
              <w:bidi w:val="0"/>
              <w:spacing w:line="240" w:lineRule="auto"/>
              <w:jc w:val="center"/>
              <w:rPr>
                <w:rFonts w:ascii="David" w:eastAsia="Times New Roman" w:hAnsi="David"/>
                <w:color w:val="000000"/>
                <w:sz w:val="24"/>
                <w:rtl/>
              </w:rPr>
            </w:pPr>
            <w:r w:rsidRPr="00F04167">
              <w:rPr>
                <w:rFonts w:ascii="David" w:eastAsia="Times New Roman" w:hAnsi="David"/>
                <w:color w:val="000000"/>
                <w:sz w:val="24"/>
              </w:rPr>
              <w:t>140,000</w:t>
            </w:r>
          </w:p>
        </w:tc>
        <w:tc>
          <w:tcPr>
            <w:tcW w:w="2835" w:type="dxa"/>
            <w:gridSpan w:val="2"/>
            <w:tcBorders>
              <w:top w:val="nil"/>
              <w:left w:val="single" w:sz="4" w:space="0" w:color="auto"/>
              <w:bottom w:val="single" w:sz="4" w:space="0" w:color="auto"/>
              <w:right w:val="single" w:sz="4" w:space="0" w:color="auto"/>
            </w:tcBorders>
            <w:shd w:val="clear" w:color="auto" w:fill="auto"/>
            <w:noWrap/>
            <w:vAlign w:val="bottom"/>
            <w:hideMark/>
          </w:tcPr>
          <w:p w14:paraId="4F07EFE5" w14:textId="5B2E42F2" w:rsidR="00B21CDF" w:rsidRPr="00F04167" w:rsidRDefault="00B21CDF" w:rsidP="00587A5C">
            <w:pPr>
              <w:bidi w:val="0"/>
              <w:spacing w:line="240" w:lineRule="auto"/>
              <w:jc w:val="center"/>
              <w:rPr>
                <w:rFonts w:ascii="David" w:eastAsia="Times New Roman" w:hAnsi="David"/>
                <w:color w:val="000000"/>
                <w:sz w:val="24"/>
              </w:rPr>
            </w:pPr>
          </w:p>
        </w:tc>
      </w:tr>
      <w:tr w:rsidR="00B21CDF" w:rsidRPr="00F04167" w14:paraId="10C91405" w14:textId="77777777" w:rsidTr="00587A5C">
        <w:trPr>
          <w:gridBefore w:val="1"/>
          <w:wBefore w:w="790" w:type="dxa"/>
          <w:trHeight w:val="742"/>
        </w:trPr>
        <w:tc>
          <w:tcPr>
            <w:tcW w:w="3621" w:type="dxa"/>
            <w:tcBorders>
              <w:top w:val="nil"/>
              <w:left w:val="single" w:sz="4" w:space="0" w:color="auto"/>
              <w:bottom w:val="single" w:sz="4" w:space="0" w:color="auto"/>
              <w:right w:val="single" w:sz="4" w:space="0" w:color="auto"/>
            </w:tcBorders>
            <w:shd w:val="clear" w:color="auto" w:fill="auto"/>
            <w:vAlign w:val="bottom"/>
            <w:hideMark/>
          </w:tcPr>
          <w:p w14:paraId="344ED571" w14:textId="18CB13EF" w:rsidR="00B21CDF" w:rsidRPr="00F04167" w:rsidRDefault="00B21CDF" w:rsidP="00587A5C">
            <w:pPr>
              <w:spacing w:line="240" w:lineRule="auto"/>
              <w:jc w:val="center"/>
              <w:rPr>
                <w:rFonts w:ascii="David" w:eastAsia="Times New Roman" w:hAnsi="David"/>
                <w:color w:val="000000"/>
                <w:sz w:val="24"/>
              </w:rPr>
            </w:pPr>
            <w:r w:rsidRPr="00F04167">
              <w:rPr>
                <w:rFonts w:ascii="David" w:eastAsia="Times New Roman" w:hAnsi="David"/>
                <w:color w:val="000000"/>
                <w:sz w:val="24"/>
                <w:rtl/>
              </w:rPr>
              <w:t>טקס האזכרה הממלכתי לחללי המחתרות ועולי הגרדום</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4F5F2A7D" w14:textId="77777777" w:rsidR="00B21CDF" w:rsidRPr="00F04167" w:rsidRDefault="00B21CDF" w:rsidP="00587A5C">
            <w:pPr>
              <w:bidi w:val="0"/>
              <w:spacing w:line="240" w:lineRule="auto"/>
              <w:jc w:val="center"/>
              <w:rPr>
                <w:rFonts w:ascii="David" w:eastAsia="Times New Roman" w:hAnsi="David"/>
                <w:color w:val="000000"/>
                <w:sz w:val="24"/>
                <w:rtl/>
              </w:rPr>
            </w:pPr>
            <w:r w:rsidRPr="00F04167">
              <w:rPr>
                <w:rFonts w:ascii="David" w:eastAsia="Times New Roman" w:hAnsi="David"/>
                <w:color w:val="000000"/>
                <w:sz w:val="24"/>
              </w:rPr>
              <w:t>200,000</w:t>
            </w:r>
          </w:p>
        </w:tc>
        <w:tc>
          <w:tcPr>
            <w:tcW w:w="2835" w:type="dxa"/>
            <w:gridSpan w:val="2"/>
            <w:tcBorders>
              <w:top w:val="nil"/>
              <w:left w:val="single" w:sz="4" w:space="0" w:color="auto"/>
              <w:bottom w:val="single" w:sz="4" w:space="0" w:color="auto"/>
              <w:right w:val="single" w:sz="4" w:space="0" w:color="auto"/>
            </w:tcBorders>
            <w:shd w:val="clear" w:color="auto" w:fill="auto"/>
            <w:noWrap/>
            <w:vAlign w:val="bottom"/>
            <w:hideMark/>
          </w:tcPr>
          <w:p w14:paraId="10EDE078" w14:textId="41C87F62" w:rsidR="00B21CDF" w:rsidRPr="00F04167" w:rsidRDefault="00B21CDF" w:rsidP="00587A5C">
            <w:pPr>
              <w:bidi w:val="0"/>
              <w:spacing w:line="240" w:lineRule="auto"/>
              <w:jc w:val="center"/>
              <w:rPr>
                <w:rFonts w:ascii="David" w:eastAsia="Times New Roman" w:hAnsi="David"/>
                <w:color w:val="000000"/>
                <w:sz w:val="24"/>
              </w:rPr>
            </w:pPr>
          </w:p>
        </w:tc>
      </w:tr>
      <w:tr w:rsidR="00B21CDF" w:rsidRPr="00F04167" w14:paraId="0A4160E6" w14:textId="77777777" w:rsidTr="00587A5C">
        <w:trPr>
          <w:gridBefore w:val="1"/>
          <w:wBefore w:w="790" w:type="dxa"/>
          <w:trHeight w:val="607"/>
        </w:trPr>
        <w:tc>
          <w:tcPr>
            <w:tcW w:w="3621" w:type="dxa"/>
            <w:tcBorders>
              <w:top w:val="nil"/>
              <w:left w:val="single" w:sz="4" w:space="0" w:color="auto"/>
              <w:bottom w:val="single" w:sz="4" w:space="0" w:color="auto"/>
              <w:right w:val="single" w:sz="4" w:space="0" w:color="auto"/>
            </w:tcBorders>
            <w:shd w:val="clear" w:color="auto" w:fill="auto"/>
            <w:vAlign w:val="bottom"/>
            <w:hideMark/>
          </w:tcPr>
          <w:p w14:paraId="0D11AEAE" w14:textId="43CB97FC" w:rsidR="00B21CDF" w:rsidRPr="00F04167" w:rsidRDefault="00B21CDF" w:rsidP="00587A5C">
            <w:pPr>
              <w:spacing w:line="240" w:lineRule="auto"/>
              <w:jc w:val="center"/>
              <w:rPr>
                <w:rFonts w:ascii="David" w:eastAsia="Times New Roman" w:hAnsi="David"/>
                <w:color w:val="000000"/>
                <w:sz w:val="24"/>
              </w:rPr>
            </w:pPr>
            <w:r w:rsidRPr="00F04167">
              <w:rPr>
                <w:rFonts w:ascii="David" w:eastAsia="Times New Roman" w:hAnsi="David"/>
                <w:color w:val="000000"/>
                <w:sz w:val="24"/>
                <w:rtl/>
              </w:rPr>
              <w:t>טקס אזכרה ממלכתי לחללי פעולות איבה</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7A66F8CA" w14:textId="77777777" w:rsidR="00B21CDF" w:rsidRPr="00F04167" w:rsidRDefault="00B21CDF" w:rsidP="00587A5C">
            <w:pPr>
              <w:bidi w:val="0"/>
              <w:spacing w:line="240" w:lineRule="auto"/>
              <w:jc w:val="center"/>
              <w:rPr>
                <w:rFonts w:ascii="David" w:eastAsia="Times New Roman" w:hAnsi="David"/>
                <w:color w:val="000000"/>
                <w:sz w:val="24"/>
                <w:rtl/>
              </w:rPr>
            </w:pPr>
            <w:r w:rsidRPr="00F04167">
              <w:rPr>
                <w:rFonts w:ascii="David" w:eastAsia="Times New Roman" w:hAnsi="David"/>
                <w:color w:val="000000"/>
                <w:sz w:val="24"/>
              </w:rPr>
              <w:t>600,000</w:t>
            </w:r>
          </w:p>
        </w:tc>
        <w:tc>
          <w:tcPr>
            <w:tcW w:w="2835" w:type="dxa"/>
            <w:gridSpan w:val="2"/>
            <w:tcBorders>
              <w:top w:val="nil"/>
              <w:left w:val="single" w:sz="4" w:space="0" w:color="auto"/>
              <w:bottom w:val="single" w:sz="4" w:space="0" w:color="auto"/>
              <w:right w:val="single" w:sz="4" w:space="0" w:color="auto"/>
            </w:tcBorders>
            <w:shd w:val="clear" w:color="auto" w:fill="auto"/>
            <w:noWrap/>
            <w:vAlign w:val="bottom"/>
            <w:hideMark/>
          </w:tcPr>
          <w:p w14:paraId="5B634455" w14:textId="74928007" w:rsidR="00B21CDF" w:rsidRPr="00F04167" w:rsidRDefault="00B21CDF" w:rsidP="00587A5C">
            <w:pPr>
              <w:bidi w:val="0"/>
              <w:spacing w:line="240" w:lineRule="auto"/>
              <w:jc w:val="center"/>
              <w:rPr>
                <w:rFonts w:ascii="David" w:eastAsia="Times New Roman" w:hAnsi="David"/>
                <w:color w:val="000000"/>
                <w:sz w:val="24"/>
              </w:rPr>
            </w:pPr>
          </w:p>
        </w:tc>
      </w:tr>
      <w:tr w:rsidR="00B21CDF" w:rsidRPr="00F04167" w14:paraId="61AB5C23" w14:textId="77777777" w:rsidTr="00587A5C">
        <w:trPr>
          <w:gridBefore w:val="1"/>
          <w:wBefore w:w="790" w:type="dxa"/>
          <w:trHeight w:val="648"/>
        </w:trPr>
        <w:tc>
          <w:tcPr>
            <w:tcW w:w="3621" w:type="dxa"/>
            <w:tcBorders>
              <w:top w:val="nil"/>
              <w:left w:val="single" w:sz="4" w:space="0" w:color="auto"/>
              <w:bottom w:val="single" w:sz="4" w:space="0" w:color="auto"/>
              <w:right w:val="single" w:sz="4" w:space="0" w:color="auto"/>
            </w:tcBorders>
            <w:shd w:val="clear" w:color="auto" w:fill="auto"/>
            <w:vAlign w:val="bottom"/>
            <w:hideMark/>
          </w:tcPr>
          <w:p w14:paraId="092F203D" w14:textId="33467272" w:rsidR="00B21CDF" w:rsidRPr="00F04167" w:rsidRDefault="00B21CDF" w:rsidP="00587A5C">
            <w:pPr>
              <w:spacing w:line="240" w:lineRule="auto"/>
              <w:jc w:val="center"/>
              <w:rPr>
                <w:rFonts w:ascii="David" w:eastAsia="Times New Roman" w:hAnsi="David"/>
                <w:color w:val="000000"/>
                <w:sz w:val="24"/>
              </w:rPr>
            </w:pPr>
            <w:r w:rsidRPr="00F04167">
              <w:rPr>
                <w:rFonts w:ascii="David" w:eastAsia="Times New Roman" w:hAnsi="David"/>
                <w:color w:val="000000"/>
                <w:sz w:val="24"/>
                <w:rtl/>
              </w:rPr>
              <w:t xml:space="preserve">טקס אזכרה ממלכתי ליהודי אתיופיה </w:t>
            </w:r>
            <w:proofErr w:type="spellStart"/>
            <w:r w:rsidRPr="00F04167">
              <w:rPr>
                <w:rFonts w:ascii="David" w:eastAsia="Times New Roman" w:hAnsi="David"/>
                <w:color w:val="000000"/>
                <w:sz w:val="24"/>
                <w:rtl/>
              </w:rPr>
              <w:t>שניספו</w:t>
            </w:r>
            <w:proofErr w:type="spellEnd"/>
            <w:r w:rsidRPr="00F04167">
              <w:rPr>
                <w:rFonts w:ascii="David" w:eastAsia="Times New Roman" w:hAnsi="David"/>
                <w:color w:val="000000"/>
                <w:sz w:val="24"/>
                <w:rtl/>
              </w:rPr>
              <w:t xml:space="preserve"> בדרכם לישראל</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6FF47EFA" w14:textId="77777777" w:rsidR="00B21CDF" w:rsidRPr="00F04167" w:rsidRDefault="00B21CDF" w:rsidP="00587A5C">
            <w:pPr>
              <w:bidi w:val="0"/>
              <w:spacing w:line="240" w:lineRule="auto"/>
              <w:jc w:val="center"/>
              <w:rPr>
                <w:rFonts w:ascii="David" w:eastAsia="Times New Roman" w:hAnsi="David"/>
                <w:color w:val="000000"/>
                <w:sz w:val="24"/>
                <w:rtl/>
              </w:rPr>
            </w:pPr>
            <w:r w:rsidRPr="00F04167">
              <w:rPr>
                <w:rFonts w:ascii="David" w:eastAsia="Times New Roman" w:hAnsi="David"/>
                <w:color w:val="000000"/>
                <w:sz w:val="24"/>
              </w:rPr>
              <w:t>500,000</w:t>
            </w:r>
          </w:p>
        </w:tc>
        <w:tc>
          <w:tcPr>
            <w:tcW w:w="2835" w:type="dxa"/>
            <w:gridSpan w:val="2"/>
            <w:tcBorders>
              <w:top w:val="nil"/>
              <w:left w:val="single" w:sz="4" w:space="0" w:color="auto"/>
              <w:bottom w:val="single" w:sz="4" w:space="0" w:color="auto"/>
              <w:right w:val="single" w:sz="4" w:space="0" w:color="auto"/>
            </w:tcBorders>
            <w:shd w:val="clear" w:color="auto" w:fill="auto"/>
            <w:noWrap/>
            <w:vAlign w:val="bottom"/>
            <w:hideMark/>
          </w:tcPr>
          <w:p w14:paraId="11B82D37" w14:textId="30A15A74" w:rsidR="00B21CDF" w:rsidRPr="00F04167" w:rsidRDefault="00B21CDF" w:rsidP="00587A5C">
            <w:pPr>
              <w:bidi w:val="0"/>
              <w:spacing w:line="240" w:lineRule="auto"/>
              <w:jc w:val="center"/>
              <w:rPr>
                <w:rFonts w:ascii="David" w:eastAsia="Times New Roman" w:hAnsi="David"/>
                <w:color w:val="000000"/>
                <w:sz w:val="24"/>
              </w:rPr>
            </w:pPr>
          </w:p>
        </w:tc>
      </w:tr>
      <w:tr w:rsidR="00B21CDF" w:rsidRPr="00F04167" w14:paraId="6587B64C" w14:textId="77777777" w:rsidTr="00587A5C">
        <w:trPr>
          <w:gridBefore w:val="1"/>
          <w:wBefore w:w="790" w:type="dxa"/>
          <w:trHeight w:val="499"/>
        </w:trPr>
        <w:tc>
          <w:tcPr>
            <w:tcW w:w="3621" w:type="dxa"/>
            <w:tcBorders>
              <w:top w:val="nil"/>
              <w:left w:val="single" w:sz="4" w:space="0" w:color="auto"/>
              <w:bottom w:val="single" w:sz="4" w:space="0" w:color="auto"/>
              <w:right w:val="single" w:sz="4" w:space="0" w:color="auto"/>
            </w:tcBorders>
            <w:shd w:val="clear" w:color="auto" w:fill="auto"/>
            <w:vAlign w:val="bottom"/>
            <w:hideMark/>
          </w:tcPr>
          <w:p w14:paraId="05FA9DA9" w14:textId="3917E237" w:rsidR="00B21CDF" w:rsidRPr="00F04167" w:rsidRDefault="00B21CDF" w:rsidP="00587A5C">
            <w:pPr>
              <w:spacing w:line="240" w:lineRule="auto"/>
              <w:jc w:val="center"/>
              <w:rPr>
                <w:rFonts w:ascii="David" w:eastAsia="Times New Roman" w:hAnsi="David"/>
                <w:color w:val="000000"/>
                <w:sz w:val="24"/>
              </w:rPr>
            </w:pPr>
            <w:r w:rsidRPr="00F04167">
              <w:rPr>
                <w:rFonts w:ascii="David" w:eastAsia="Times New Roman" w:hAnsi="David"/>
                <w:color w:val="000000"/>
                <w:sz w:val="24"/>
                <w:rtl/>
              </w:rPr>
              <w:t>טקס האזכרה הממלכתי לבנימין זאב הרצל</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7A7F01EE" w14:textId="77777777" w:rsidR="00B21CDF" w:rsidRPr="00F04167" w:rsidRDefault="00B21CDF" w:rsidP="00587A5C">
            <w:pPr>
              <w:bidi w:val="0"/>
              <w:spacing w:line="240" w:lineRule="auto"/>
              <w:jc w:val="center"/>
              <w:rPr>
                <w:rFonts w:ascii="David" w:eastAsia="Times New Roman" w:hAnsi="David"/>
                <w:color w:val="000000"/>
                <w:sz w:val="24"/>
                <w:rtl/>
              </w:rPr>
            </w:pPr>
            <w:r w:rsidRPr="00F04167">
              <w:rPr>
                <w:rFonts w:ascii="David" w:eastAsia="Times New Roman" w:hAnsi="David"/>
                <w:color w:val="000000"/>
                <w:sz w:val="24"/>
              </w:rPr>
              <w:t>280,000</w:t>
            </w:r>
          </w:p>
        </w:tc>
        <w:tc>
          <w:tcPr>
            <w:tcW w:w="2835" w:type="dxa"/>
            <w:gridSpan w:val="2"/>
            <w:tcBorders>
              <w:top w:val="nil"/>
              <w:left w:val="single" w:sz="4" w:space="0" w:color="auto"/>
              <w:bottom w:val="single" w:sz="4" w:space="0" w:color="auto"/>
              <w:right w:val="single" w:sz="4" w:space="0" w:color="auto"/>
            </w:tcBorders>
            <w:shd w:val="clear" w:color="auto" w:fill="auto"/>
            <w:noWrap/>
            <w:vAlign w:val="bottom"/>
            <w:hideMark/>
          </w:tcPr>
          <w:p w14:paraId="757A07BC" w14:textId="644E3C28" w:rsidR="00B21CDF" w:rsidRPr="00F04167" w:rsidRDefault="00B21CDF" w:rsidP="00587A5C">
            <w:pPr>
              <w:bidi w:val="0"/>
              <w:spacing w:line="240" w:lineRule="auto"/>
              <w:jc w:val="center"/>
              <w:rPr>
                <w:rFonts w:ascii="David" w:eastAsia="Times New Roman" w:hAnsi="David"/>
                <w:color w:val="000000"/>
                <w:sz w:val="24"/>
              </w:rPr>
            </w:pPr>
          </w:p>
        </w:tc>
      </w:tr>
      <w:tr w:rsidR="00B21CDF" w:rsidRPr="00F04167" w14:paraId="6834787F" w14:textId="77777777" w:rsidTr="00587A5C">
        <w:trPr>
          <w:gridBefore w:val="1"/>
          <w:wBefore w:w="790" w:type="dxa"/>
          <w:trHeight w:val="594"/>
        </w:trPr>
        <w:tc>
          <w:tcPr>
            <w:tcW w:w="3621" w:type="dxa"/>
            <w:tcBorders>
              <w:top w:val="nil"/>
              <w:left w:val="single" w:sz="4" w:space="0" w:color="auto"/>
              <w:bottom w:val="single" w:sz="4" w:space="0" w:color="auto"/>
              <w:right w:val="single" w:sz="4" w:space="0" w:color="auto"/>
            </w:tcBorders>
            <w:shd w:val="clear" w:color="auto" w:fill="auto"/>
            <w:vAlign w:val="bottom"/>
            <w:hideMark/>
          </w:tcPr>
          <w:p w14:paraId="22697D51" w14:textId="2866C51E" w:rsidR="00B21CDF" w:rsidRPr="00F04167" w:rsidRDefault="00B21CDF" w:rsidP="00587A5C">
            <w:pPr>
              <w:spacing w:line="240" w:lineRule="auto"/>
              <w:jc w:val="center"/>
              <w:rPr>
                <w:rFonts w:ascii="David" w:eastAsia="Times New Roman" w:hAnsi="David"/>
                <w:color w:val="000000"/>
                <w:sz w:val="24"/>
              </w:rPr>
            </w:pPr>
            <w:r w:rsidRPr="00F04167">
              <w:rPr>
                <w:rFonts w:ascii="David" w:eastAsia="Times New Roman" w:hAnsi="David"/>
                <w:color w:val="000000"/>
                <w:sz w:val="24"/>
                <w:rtl/>
              </w:rPr>
              <w:t>טקס אזכרה לזאב ז'בוטינסקי</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43F961FE" w14:textId="77777777" w:rsidR="00B21CDF" w:rsidRPr="00F04167" w:rsidRDefault="00B21CDF" w:rsidP="00587A5C">
            <w:pPr>
              <w:bidi w:val="0"/>
              <w:spacing w:line="240" w:lineRule="auto"/>
              <w:jc w:val="center"/>
              <w:rPr>
                <w:rFonts w:ascii="David" w:eastAsia="Times New Roman" w:hAnsi="David"/>
                <w:color w:val="000000"/>
                <w:sz w:val="24"/>
                <w:rtl/>
              </w:rPr>
            </w:pPr>
            <w:r w:rsidRPr="00F04167">
              <w:rPr>
                <w:rFonts w:ascii="David" w:eastAsia="Times New Roman" w:hAnsi="David"/>
                <w:color w:val="000000"/>
                <w:sz w:val="24"/>
              </w:rPr>
              <w:t>400,000</w:t>
            </w:r>
          </w:p>
        </w:tc>
        <w:tc>
          <w:tcPr>
            <w:tcW w:w="2835" w:type="dxa"/>
            <w:gridSpan w:val="2"/>
            <w:tcBorders>
              <w:top w:val="nil"/>
              <w:left w:val="single" w:sz="4" w:space="0" w:color="auto"/>
              <w:bottom w:val="single" w:sz="4" w:space="0" w:color="auto"/>
              <w:right w:val="single" w:sz="4" w:space="0" w:color="auto"/>
            </w:tcBorders>
            <w:shd w:val="clear" w:color="auto" w:fill="auto"/>
            <w:noWrap/>
            <w:vAlign w:val="bottom"/>
            <w:hideMark/>
          </w:tcPr>
          <w:p w14:paraId="513137BF" w14:textId="09A4C9AC" w:rsidR="00B21CDF" w:rsidRPr="00F04167" w:rsidRDefault="00B21CDF" w:rsidP="00587A5C">
            <w:pPr>
              <w:bidi w:val="0"/>
              <w:spacing w:line="240" w:lineRule="auto"/>
              <w:jc w:val="center"/>
              <w:rPr>
                <w:rFonts w:ascii="David" w:eastAsia="Times New Roman" w:hAnsi="David"/>
                <w:color w:val="000000"/>
                <w:sz w:val="24"/>
              </w:rPr>
            </w:pPr>
          </w:p>
        </w:tc>
      </w:tr>
      <w:tr w:rsidR="00B21CDF" w:rsidRPr="00F04167" w14:paraId="5BFA7C15" w14:textId="77777777" w:rsidTr="00587A5C">
        <w:trPr>
          <w:gridBefore w:val="1"/>
          <w:wBefore w:w="790" w:type="dxa"/>
          <w:trHeight w:val="486"/>
        </w:trPr>
        <w:tc>
          <w:tcPr>
            <w:tcW w:w="3621" w:type="dxa"/>
            <w:tcBorders>
              <w:top w:val="nil"/>
              <w:left w:val="single" w:sz="4" w:space="0" w:color="auto"/>
              <w:bottom w:val="single" w:sz="4" w:space="0" w:color="auto"/>
              <w:right w:val="single" w:sz="4" w:space="0" w:color="auto"/>
            </w:tcBorders>
            <w:shd w:val="clear" w:color="auto" w:fill="auto"/>
            <w:vAlign w:val="bottom"/>
            <w:hideMark/>
          </w:tcPr>
          <w:p w14:paraId="3FFF7F5F" w14:textId="11D980B0" w:rsidR="00B21CDF" w:rsidRPr="00F04167" w:rsidRDefault="00B21CDF" w:rsidP="00587A5C">
            <w:pPr>
              <w:spacing w:line="240" w:lineRule="auto"/>
              <w:jc w:val="center"/>
              <w:rPr>
                <w:rFonts w:ascii="David" w:eastAsia="Times New Roman" w:hAnsi="David"/>
                <w:color w:val="000000"/>
                <w:sz w:val="24"/>
              </w:rPr>
            </w:pPr>
            <w:r w:rsidRPr="00F04167">
              <w:rPr>
                <w:rFonts w:ascii="David" w:eastAsia="Times New Roman" w:hAnsi="David"/>
                <w:color w:val="000000"/>
                <w:sz w:val="24"/>
                <w:rtl/>
              </w:rPr>
              <w:t>טקס אזכרה ממלכתי לרחבעם זאבי (גנדי)</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47C6342E" w14:textId="77777777" w:rsidR="00B21CDF" w:rsidRPr="00F04167" w:rsidRDefault="00B21CDF" w:rsidP="00587A5C">
            <w:pPr>
              <w:bidi w:val="0"/>
              <w:spacing w:line="240" w:lineRule="auto"/>
              <w:jc w:val="center"/>
              <w:rPr>
                <w:rFonts w:ascii="David" w:eastAsia="Times New Roman" w:hAnsi="David"/>
                <w:color w:val="000000"/>
                <w:sz w:val="24"/>
                <w:rtl/>
              </w:rPr>
            </w:pPr>
            <w:r w:rsidRPr="00F04167">
              <w:rPr>
                <w:rFonts w:ascii="David" w:eastAsia="Times New Roman" w:hAnsi="David"/>
                <w:color w:val="000000"/>
                <w:sz w:val="24"/>
              </w:rPr>
              <w:t>140,000</w:t>
            </w:r>
          </w:p>
        </w:tc>
        <w:tc>
          <w:tcPr>
            <w:tcW w:w="2835" w:type="dxa"/>
            <w:gridSpan w:val="2"/>
            <w:tcBorders>
              <w:top w:val="nil"/>
              <w:left w:val="single" w:sz="4" w:space="0" w:color="auto"/>
              <w:bottom w:val="single" w:sz="4" w:space="0" w:color="auto"/>
              <w:right w:val="single" w:sz="4" w:space="0" w:color="auto"/>
            </w:tcBorders>
            <w:shd w:val="clear" w:color="auto" w:fill="auto"/>
            <w:noWrap/>
            <w:vAlign w:val="bottom"/>
            <w:hideMark/>
          </w:tcPr>
          <w:p w14:paraId="19CCAC4B" w14:textId="602A9210" w:rsidR="00B21CDF" w:rsidRPr="00F04167" w:rsidRDefault="00B21CDF" w:rsidP="00587A5C">
            <w:pPr>
              <w:bidi w:val="0"/>
              <w:spacing w:line="240" w:lineRule="auto"/>
              <w:jc w:val="center"/>
              <w:rPr>
                <w:rFonts w:ascii="David" w:eastAsia="Times New Roman" w:hAnsi="David"/>
                <w:color w:val="000000"/>
                <w:sz w:val="24"/>
              </w:rPr>
            </w:pPr>
          </w:p>
        </w:tc>
      </w:tr>
      <w:tr w:rsidR="00B21CDF" w:rsidRPr="00F04167" w14:paraId="13F1F774" w14:textId="77777777" w:rsidTr="00587A5C">
        <w:trPr>
          <w:gridBefore w:val="1"/>
          <w:wBefore w:w="790" w:type="dxa"/>
          <w:trHeight w:val="499"/>
        </w:trPr>
        <w:tc>
          <w:tcPr>
            <w:tcW w:w="3621" w:type="dxa"/>
            <w:tcBorders>
              <w:top w:val="nil"/>
              <w:left w:val="single" w:sz="4" w:space="0" w:color="auto"/>
              <w:bottom w:val="single" w:sz="4" w:space="0" w:color="auto"/>
              <w:right w:val="single" w:sz="4" w:space="0" w:color="auto"/>
            </w:tcBorders>
            <w:shd w:val="clear" w:color="auto" w:fill="auto"/>
            <w:vAlign w:val="bottom"/>
            <w:hideMark/>
          </w:tcPr>
          <w:p w14:paraId="33770C5E" w14:textId="77777777" w:rsidR="00B21CDF" w:rsidRPr="00F04167" w:rsidRDefault="00B21CDF" w:rsidP="00587A5C">
            <w:pPr>
              <w:spacing w:line="240" w:lineRule="auto"/>
              <w:jc w:val="center"/>
              <w:rPr>
                <w:rFonts w:ascii="David" w:eastAsia="Times New Roman" w:hAnsi="David"/>
                <w:color w:val="000000"/>
                <w:sz w:val="24"/>
              </w:rPr>
            </w:pPr>
            <w:r w:rsidRPr="00F04167">
              <w:rPr>
                <w:rFonts w:ascii="David" w:eastAsia="Times New Roman" w:hAnsi="David"/>
                <w:color w:val="000000"/>
                <w:sz w:val="24"/>
                <w:rtl/>
              </w:rPr>
              <w:t>טקס נר יצחק</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79224AB6" w14:textId="77777777" w:rsidR="00B21CDF" w:rsidRPr="00F04167" w:rsidRDefault="00B21CDF" w:rsidP="00587A5C">
            <w:pPr>
              <w:bidi w:val="0"/>
              <w:spacing w:line="240" w:lineRule="auto"/>
              <w:jc w:val="center"/>
              <w:rPr>
                <w:rFonts w:ascii="David" w:eastAsia="Times New Roman" w:hAnsi="David"/>
                <w:color w:val="000000"/>
                <w:sz w:val="24"/>
                <w:rtl/>
              </w:rPr>
            </w:pPr>
            <w:r w:rsidRPr="00F04167">
              <w:rPr>
                <w:rFonts w:ascii="David" w:eastAsia="Times New Roman" w:hAnsi="David"/>
                <w:color w:val="000000"/>
                <w:sz w:val="24"/>
              </w:rPr>
              <w:t>200,000</w:t>
            </w:r>
          </w:p>
        </w:tc>
        <w:tc>
          <w:tcPr>
            <w:tcW w:w="2835" w:type="dxa"/>
            <w:gridSpan w:val="2"/>
            <w:tcBorders>
              <w:top w:val="nil"/>
              <w:left w:val="single" w:sz="4" w:space="0" w:color="auto"/>
              <w:bottom w:val="single" w:sz="4" w:space="0" w:color="auto"/>
              <w:right w:val="single" w:sz="4" w:space="0" w:color="auto"/>
            </w:tcBorders>
            <w:shd w:val="clear" w:color="auto" w:fill="auto"/>
            <w:noWrap/>
            <w:vAlign w:val="bottom"/>
            <w:hideMark/>
          </w:tcPr>
          <w:p w14:paraId="33991CC8" w14:textId="5C325D82" w:rsidR="00B21CDF" w:rsidRPr="00F04167" w:rsidRDefault="00B21CDF" w:rsidP="00587A5C">
            <w:pPr>
              <w:bidi w:val="0"/>
              <w:spacing w:line="240" w:lineRule="auto"/>
              <w:jc w:val="center"/>
              <w:rPr>
                <w:rFonts w:ascii="David" w:eastAsia="Times New Roman" w:hAnsi="David"/>
                <w:color w:val="000000"/>
                <w:sz w:val="24"/>
              </w:rPr>
            </w:pPr>
          </w:p>
        </w:tc>
      </w:tr>
      <w:tr w:rsidR="00B21CDF" w:rsidRPr="00F04167" w14:paraId="4E9B18B2" w14:textId="77777777" w:rsidTr="00587A5C">
        <w:trPr>
          <w:gridBefore w:val="1"/>
          <w:wBefore w:w="790" w:type="dxa"/>
          <w:trHeight w:val="486"/>
        </w:trPr>
        <w:tc>
          <w:tcPr>
            <w:tcW w:w="3621" w:type="dxa"/>
            <w:tcBorders>
              <w:top w:val="nil"/>
              <w:left w:val="single" w:sz="4" w:space="0" w:color="auto"/>
              <w:bottom w:val="single" w:sz="4" w:space="0" w:color="auto"/>
              <w:right w:val="single" w:sz="4" w:space="0" w:color="auto"/>
            </w:tcBorders>
            <w:shd w:val="clear" w:color="auto" w:fill="auto"/>
            <w:vAlign w:val="bottom"/>
            <w:hideMark/>
          </w:tcPr>
          <w:p w14:paraId="44AEEBF7" w14:textId="133A1B12" w:rsidR="00B21CDF" w:rsidRPr="00F04167" w:rsidRDefault="00B21CDF" w:rsidP="00587A5C">
            <w:pPr>
              <w:spacing w:line="240" w:lineRule="auto"/>
              <w:jc w:val="center"/>
              <w:rPr>
                <w:rFonts w:ascii="David" w:eastAsia="Times New Roman" w:hAnsi="David"/>
                <w:color w:val="000000"/>
                <w:sz w:val="24"/>
                <w:rtl/>
              </w:rPr>
            </w:pPr>
            <w:r w:rsidRPr="00F04167">
              <w:rPr>
                <w:rFonts w:ascii="David" w:eastAsia="Times New Roman" w:hAnsi="David"/>
                <w:color w:val="000000"/>
                <w:sz w:val="24"/>
                <w:rtl/>
              </w:rPr>
              <w:t>טקס אזכרה ממלכתי ליצחק רבין</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059F3FDF" w14:textId="77777777" w:rsidR="00B21CDF" w:rsidRPr="00F04167" w:rsidRDefault="00B21CDF" w:rsidP="00587A5C">
            <w:pPr>
              <w:bidi w:val="0"/>
              <w:spacing w:line="240" w:lineRule="auto"/>
              <w:jc w:val="center"/>
              <w:rPr>
                <w:rFonts w:ascii="David" w:eastAsia="Times New Roman" w:hAnsi="David"/>
                <w:color w:val="000000"/>
                <w:sz w:val="24"/>
                <w:rtl/>
              </w:rPr>
            </w:pPr>
            <w:r w:rsidRPr="00F04167">
              <w:rPr>
                <w:rFonts w:ascii="David" w:eastAsia="Times New Roman" w:hAnsi="David"/>
                <w:color w:val="000000"/>
                <w:sz w:val="24"/>
              </w:rPr>
              <w:t>400,000</w:t>
            </w:r>
          </w:p>
        </w:tc>
        <w:tc>
          <w:tcPr>
            <w:tcW w:w="2835" w:type="dxa"/>
            <w:gridSpan w:val="2"/>
            <w:tcBorders>
              <w:top w:val="nil"/>
              <w:left w:val="single" w:sz="4" w:space="0" w:color="auto"/>
              <w:bottom w:val="single" w:sz="4" w:space="0" w:color="auto"/>
              <w:right w:val="single" w:sz="4" w:space="0" w:color="auto"/>
            </w:tcBorders>
            <w:shd w:val="clear" w:color="auto" w:fill="auto"/>
            <w:noWrap/>
            <w:vAlign w:val="bottom"/>
            <w:hideMark/>
          </w:tcPr>
          <w:p w14:paraId="4961F905" w14:textId="372D4906" w:rsidR="00B21CDF" w:rsidRPr="00F04167" w:rsidRDefault="00B21CDF" w:rsidP="00587A5C">
            <w:pPr>
              <w:bidi w:val="0"/>
              <w:spacing w:line="240" w:lineRule="auto"/>
              <w:jc w:val="center"/>
              <w:rPr>
                <w:rFonts w:ascii="David" w:eastAsia="Times New Roman" w:hAnsi="David"/>
                <w:color w:val="000000"/>
                <w:sz w:val="24"/>
              </w:rPr>
            </w:pPr>
          </w:p>
        </w:tc>
      </w:tr>
      <w:tr w:rsidR="00B21CDF" w:rsidRPr="00F04167" w14:paraId="11019974" w14:textId="77777777" w:rsidTr="00587A5C">
        <w:trPr>
          <w:gridBefore w:val="1"/>
          <w:wBefore w:w="790" w:type="dxa"/>
          <w:trHeight w:val="472"/>
        </w:trPr>
        <w:tc>
          <w:tcPr>
            <w:tcW w:w="3621" w:type="dxa"/>
            <w:tcBorders>
              <w:top w:val="nil"/>
              <w:left w:val="single" w:sz="4" w:space="0" w:color="auto"/>
              <w:bottom w:val="single" w:sz="4" w:space="0" w:color="auto"/>
              <w:right w:val="single" w:sz="4" w:space="0" w:color="auto"/>
            </w:tcBorders>
            <w:shd w:val="clear" w:color="auto" w:fill="auto"/>
            <w:vAlign w:val="bottom"/>
            <w:hideMark/>
          </w:tcPr>
          <w:p w14:paraId="2F0F4360" w14:textId="5F572998" w:rsidR="00B21CDF" w:rsidRPr="00F04167" w:rsidRDefault="00B21CDF" w:rsidP="00587A5C">
            <w:pPr>
              <w:spacing w:line="240" w:lineRule="auto"/>
              <w:jc w:val="center"/>
              <w:rPr>
                <w:rFonts w:ascii="David" w:eastAsia="Times New Roman" w:hAnsi="David"/>
                <w:color w:val="000000"/>
                <w:sz w:val="24"/>
              </w:rPr>
            </w:pPr>
            <w:r w:rsidRPr="00F04167">
              <w:rPr>
                <w:rFonts w:ascii="David" w:eastAsia="Times New Roman" w:hAnsi="David"/>
                <w:color w:val="000000"/>
                <w:sz w:val="24"/>
                <w:rtl/>
              </w:rPr>
              <w:t>טקס אזכרה ממלכתי לחיים ויצמן</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77988420" w14:textId="77777777" w:rsidR="00B21CDF" w:rsidRPr="00F04167" w:rsidRDefault="00B21CDF" w:rsidP="00587A5C">
            <w:pPr>
              <w:bidi w:val="0"/>
              <w:spacing w:line="240" w:lineRule="auto"/>
              <w:jc w:val="center"/>
              <w:rPr>
                <w:rFonts w:ascii="David" w:eastAsia="Times New Roman" w:hAnsi="David"/>
                <w:color w:val="000000"/>
                <w:sz w:val="24"/>
                <w:rtl/>
              </w:rPr>
            </w:pPr>
            <w:r w:rsidRPr="00F04167">
              <w:rPr>
                <w:rFonts w:ascii="David" w:eastAsia="Times New Roman" w:hAnsi="David"/>
                <w:color w:val="000000"/>
                <w:sz w:val="24"/>
              </w:rPr>
              <w:t>150,000</w:t>
            </w:r>
          </w:p>
        </w:tc>
        <w:tc>
          <w:tcPr>
            <w:tcW w:w="2835" w:type="dxa"/>
            <w:gridSpan w:val="2"/>
            <w:tcBorders>
              <w:top w:val="nil"/>
              <w:left w:val="single" w:sz="4" w:space="0" w:color="auto"/>
              <w:bottom w:val="single" w:sz="4" w:space="0" w:color="auto"/>
              <w:right w:val="single" w:sz="4" w:space="0" w:color="auto"/>
            </w:tcBorders>
            <w:shd w:val="clear" w:color="auto" w:fill="auto"/>
            <w:noWrap/>
            <w:vAlign w:val="bottom"/>
            <w:hideMark/>
          </w:tcPr>
          <w:p w14:paraId="3111C00E" w14:textId="2DE391D3" w:rsidR="00B21CDF" w:rsidRPr="00F04167" w:rsidRDefault="00B21CDF" w:rsidP="00587A5C">
            <w:pPr>
              <w:bidi w:val="0"/>
              <w:spacing w:line="240" w:lineRule="auto"/>
              <w:jc w:val="center"/>
              <w:rPr>
                <w:rFonts w:ascii="David" w:eastAsia="Times New Roman" w:hAnsi="David"/>
                <w:color w:val="000000"/>
                <w:sz w:val="24"/>
              </w:rPr>
            </w:pPr>
          </w:p>
        </w:tc>
      </w:tr>
      <w:tr w:rsidR="00B21CDF" w:rsidRPr="00F04167" w14:paraId="7036B3BA" w14:textId="77777777" w:rsidTr="00587A5C">
        <w:trPr>
          <w:gridBefore w:val="1"/>
          <w:wBefore w:w="790" w:type="dxa"/>
          <w:trHeight w:val="472"/>
        </w:trPr>
        <w:tc>
          <w:tcPr>
            <w:tcW w:w="3621" w:type="dxa"/>
            <w:tcBorders>
              <w:top w:val="nil"/>
              <w:left w:val="single" w:sz="4" w:space="0" w:color="auto"/>
              <w:bottom w:val="single" w:sz="4" w:space="0" w:color="auto"/>
              <w:right w:val="single" w:sz="4" w:space="0" w:color="auto"/>
            </w:tcBorders>
            <w:shd w:val="clear" w:color="auto" w:fill="auto"/>
            <w:vAlign w:val="bottom"/>
            <w:hideMark/>
          </w:tcPr>
          <w:p w14:paraId="0568ABBF" w14:textId="0E5E0AD2" w:rsidR="00B21CDF" w:rsidRPr="00F04167" w:rsidRDefault="00B21CDF" w:rsidP="00587A5C">
            <w:pPr>
              <w:spacing w:line="240" w:lineRule="auto"/>
              <w:jc w:val="center"/>
              <w:rPr>
                <w:rFonts w:ascii="David" w:eastAsia="Times New Roman" w:hAnsi="David"/>
                <w:color w:val="000000"/>
                <w:sz w:val="24"/>
              </w:rPr>
            </w:pPr>
            <w:r w:rsidRPr="00F04167">
              <w:rPr>
                <w:rFonts w:ascii="David" w:eastAsia="Times New Roman" w:hAnsi="David"/>
                <w:color w:val="000000"/>
                <w:sz w:val="24"/>
                <w:rtl/>
              </w:rPr>
              <w:t>טקס חג הסיגד</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1B915F22" w14:textId="77777777" w:rsidR="00B21CDF" w:rsidRPr="00F04167" w:rsidRDefault="00B21CDF" w:rsidP="00587A5C">
            <w:pPr>
              <w:bidi w:val="0"/>
              <w:spacing w:line="240" w:lineRule="auto"/>
              <w:jc w:val="center"/>
              <w:rPr>
                <w:rFonts w:ascii="David" w:eastAsia="Times New Roman" w:hAnsi="David"/>
                <w:color w:val="000000"/>
                <w:sz w:val="24"/>
                <w:rtl/>
              </w:rPr>
            </w:pPr>
            <w:r w:rsidRPr="00F04167">
              <w:rPr>
                <w:rFonts w:ascii="David" w:eastAsia="Times New Roman" w:hAnsi="David"/>
                <w:color w:val="000000"/>
                <w:sz w:val="24"/>
              </w:rPr>
              <w:t>800,000</w:t>
            </w:r>
          </w:p>
        </w:tc>
        <w:tc>
          <w:tcPr>
            <w:tcW w:w="2835" w:type="dxa"/>
            <w:gridSpan w:val="2"/>
            <w:tcBorders>
              <w:top w:val="nil"/>
              <w:left w:val="single" w:sz="4" w:space="0" w:color="auto"/>
              <w:bottom w:val="single" w:sz="4" w:space="0" w:color="auto"/>
              <w:right w:val="single" w:sz="4" w:space="0" w:color="auto"/>
            </w:tcBorders>
            <w:shd w:val="clear" w:color="auto" w:fill="auto"/>
            <w:noWrap/>
            <w:vAlign w:val="bottom"/>
            <w:hideMark/>
          </w:tcPr>
          <w:p w14:paraId="32FB5D4A" w14:textId="48D1D27C" w:rsidR="00B21CDF" w:rsidRPr="00F04167" w:rsidRDefault="00B21CDF" w:rsidP="00587A5C">
            <w:pPr>
              <w:bidi w:val="0"/>
              <w:spacing w:line="240" w:lineRule="auto"/>
              <w:jc w:val="center"/>
              <w:rPr>
                <w:rFonts w:ascii="David" w:eastAsia="Times New Roman" w:hAnsi="David"/>
                <w:color w:val="000000"/>
                <w:sz w:val="24"/>
              </w:rPr>
            </w:pPr>
          </w:p>
        </w:tc>
      </w:tr>
      <w:tr w:rsidR="00B21CDF" w:rsidRPr="00F04167" w14:paraId="77A7C3DD" w14:textId="77777777" w:rsidTr="00587A5C">
        <w:trPr>
          <w:gridBefore w:val="1"/>
          <w:wBefore w:w="790" w:type="dxa"/>
          <w:trHeight w:val="526"/>
        </w:trPr>
        <w:tc>
          <w:tcPr>
            <w:tcW w:w="3621" w:type="dxa"/>
            <w:tcBorders>
              <w:top w:val="nil"/>
              <w:left w:val="single" w:sz="4" w:space="0" w:color="auto"/>
              <w:bottom w:val="single" w:sz="4" w:space="0" w:color="auto"/>
              <w:right w:val="single" w:sz="4" w:space="0" w:color="auto"/>
            </w:tcBorders>
            <w:shd w:val="clear" w:color="auto" w:fill="auto"/>
            <w:vAlign w:val="bottom"/>
            <w:hideMark/>
          </w:tcPr>
          <w:p w14:paraId="7D99CA39" w14:textId="3484C1BA" w:rsidR="00B21CDF" w:rsidRPr="00F04167" w:rsidRDefault="00B21CDF" w:rsidP="00587A5C">
            <w:pPr>
              <w:spacing w:line="240" w:lineRule="auto"/>
              <w:jc w:val="center"/>
              <w:rPr>
                <w:rFonts w:ascii="David" w:eastAsia="Times New Roman" w:hAnsi="David"/>
                <w:color w:val="000000"/>
                <w:sz w:val="24"/>
              </w:rPr>
            </w:pPr>
            <w:r w:rsidRPr="00F04167">
              <w:rPr>
                <w:rFonts w:ascii="David" w:eastAsia="Times New Roman" w:hAnsi="David"/>
                <w:color w:val="000000"/>
                <w:sz w:val="24"/>
                <w:rtl/>
              </w:rPr>
              <w:t>טקס אזכרה ממלכתי לדוד בן גוריון</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0FEFDD07" w14:textId="77777777" w:rsidR="00B21CDF" w:rsidRPr="00F04167" w:rsidRDefault="00B21CDF" w:rsidP="00587A5C">
            <w:pPr>
              <w:bidi w:val="0"/>
              <w:spacing w:line="240" w:lineRule="auto"/>
              <w:jc w:val="center"/>
              <w:rPr>
                <w:rFonts w:ascii="David" w:eastAsia="Times New Roman" w:hAnsi="David"/>
                <w:color w:val="000000"/>
                <w:sz w:val="24"/>
                <w:rtl/>
              </w:rPr>
            </w:pPr>
            <w:r w:rsidRPr="00F04167">
              <w:rPr>
                <w:rFonts w:ascii="David" w:eastAsia="Times New Roman" w:hAnsi="David"/>
                <w:color w:val="000000"/>
                <w:sz w:val="24"/>
              </w:rPr>
              <w:t>400,000</w:t>
            </w:r>
          </w:p>
        </w:tc>
        <w:tc>
          <w:tcPr>
            <w:tcW w:w="2835" w:type="dxa"/>
            <w:gridSpan w:val="2"/>
            <w:tcBorders>
              <w:top w:val="nil"/>
              <w:left w:val="single" w:sz="4" w:space="0" w:color="auto"/>
              <w:bottom w:val="single" w:sz="4" w:space="0" w:color="auto"/>
              <w:right w:val="single" w:sz="4" w:space="0" w:color="auto"/>
            </w:tcBorders>
            <w:shd w:val="clear" w:color="auto" w:fill="auto"/>
            <w:noWrap/>
            <w:vAlign w:val="bottom"/>
            <w:hideMark/>
          </w:tcPr>
          <w:p w14:paraId="7FFF13CE" w14:textId="6408DEE0" w:rsidR="00B21CDF" w:rsidRPr="00F04167" w:rsidRDefault="00B21CDF" w:rsidP="00587A5C">
            <w:pPr>
              <w:bidi w:val="0"/>
              <w:spacing w:line="240" w:lineRule="auto"/>
              <w:jc w:val="center"/>
              <w:rPr>
                <w:rFonts w:ascii="David" w:eastAsia="Times New Roman" w:hAnsi="David"/>
                <w:color w:val="000000"/>
                <w:sz w:val="24"/>
              </w:rPr>
            </w:pPr>
          </w:p>
        </w:tc>
      </w:tr>
      <w:tr w:rsidR="00B21CDF" w:rsidRPr="00F04167" w14:paraId="3BE48754" w14:textId="77777777" w:rsidTr="00587A5C">
        <w:trPr>
          <w:gridBefore w:val="1"/>
          <w:wBefore w:w="790" w:type="dxa"/>
          <w:trHeight w:val="324"/>
        </w:trPr>
        <w:tc>
          <w:tcPr>
            <w:tcW w:w="3621" w:type="dxa"/>
            <w:tcBorders>
              <w:top w:val="nil"/>
              <w:left w:val="single" w:sz="4" w:space="0" w:color="auto"/>
              <w:bottom w:val="single" w:sz="4" w:space="0" w:color="auto"/>
              <w:right w:val="single" w:sz="4" w:space="0" w:color="auto"/>
            </w:tcBorders>
            <w:shd w:val="clear" w:color="auto" w:fill="auto"/>
            <w:vAlign w:val="bottom"/>
            <w:hideMark/>
          </w:tcPr>
          <w:p w14:paraId="7A11E334" w14:textId="435B1D34" w:rsidR="00B21CDF" w:rsidRPr="00F04167" w:rsidRDefault="00B21CDF" w:rsidP="00587A5C">
            <w:pPr>
              <w:spacing w:line="240" w:lineRule="auto"/>
              <w:jc w:val="center"/>
              <w:rPr>
                <w:rFonts w:ascii="David" w:eastAsia="Times New Roman" w:hAnsi="David"/>
                <w:color w:val="000000"/>
                <w:sz w:val="24"/>
              </w:rPr>
            </w:pPr>
            <w:r w:rsidRPr="00F04167">
              <w:rPr>
                <w:rFonts w:ascii="David" w:eastAsia="Times New Roman" w:hAnsi="David"/>
                <w:color w:val="000000"/>
                <w:sz w:val="24"/>
                <w:rtl/>
              </w:rPr>
              <w:t>אירוע חבצלת</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1B462DB7" w14:textId="77777777" w:rsidR="00B21CDF" w:rsidRPr="00F04167" w:rsidRDefault="00B21CDF" w:rsidP="00587A5C">
            <w:pPr>
              <w:bidi w:val="0"/>
              <w:spacing w:line="240" w:lineRule="auto"/>
              <w:jc w:val="center"/>
              <w:rPr>
                <w:rFonts w:ascii="David" w:eastAsia="Times New Roman" w:hAnsi="David"/>
                <w:color w:val="000000"/>
                <w:sz w:val="24"/>
                <w:rtl/>
              </w:rPr>
            </w:pPr>
            <w:r w:rsidRPr="00F04167">
              <w:rPr>
                <w:rFonts w:ascii="David" w:eastAsia="Times New Roman" w:hAnsi="David"/>
                <w:color w:val="000000"/>
                <w:sz w:val="24"/>
              </w:rPr>
              <w:t>350,000</w:t>
            </w:r>
          </w:p>
        </w:tc>
        <w:tc>
          <w:tcPr>
            <w:tcW w:w="2835" w:type="dxa"/>
            <w:gridSpan w:val="2"/>
            <w:tcBorders>
              <w:top w:val="nil"/>
              <w:left w:val="single" w:sz="4" w:space="0" w:color="auto"/>
              <w:bottom w:val="single" w:sz="4" w:space="0" w:color="auto"/>
              <w:right w:val="single" w:sz="4" w:space="0" w:color="auto"/>
            </w:tcBorders>
            <w:shd w:val="clear" w:color="auto" w:fill="auto"/>
            <w:noWrap/>
            <w:vAlign w:val="bottom"/>
            <w:hideMark/>
          </w:tcPr>
          <w:p w14:paraId="6E5487A4" w14:textId="197C27F6" w:rsidR="00B21CDF" w:rsidRPr="00F04167" w:rsidRDefault="00B21CDF" w:rsidP="00587A5C">
            <w:pPr>
              <w:bidi w:val="0"/>
              <w:spacing w:line="240" w:lineRule="auto"/>
              <w:jc w:val="center"/>
              <w:rPr>
                <w:rFonts w:ascii="David" w:eastAsia="Times New Roman" w:hAnsi="David"/>
                <w:color w:val="000000"/>
                <w:sz w:val="24"/>
              </w:rPr>
            </w:pPr>
          </w:p>
        </w:tc>
      </w:tr>
      <w:tr w:rsidR="00587A5C" w:rsidRPr="00F04167" w14:paraId="25270D18" w14:textId="77777777" w:rsidTr="00587A5C">
        <w:trPr>
          <w:gridBefore w:val="1"/>
          <w:wBefore w:w="790" w:type="dxa"/>
          <w:trHeight w:val="324"/>
        </w:trPr>
        <w:tc>
          <w:tcPr>
            <w:tcW w:w="3621"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14:paraId="70C7B52E" w14:textId="6C926B48" w:rsidR="00587A5C" w:rsidRPr="00587A5C" w:rsidRDefault="00587A5C" w:rsidP="00587A5C">
            <w:pPr>
              <w:bidi w:val="0"/>
              <w:spacing w:line="240" w:lineRule="auto"/>
              <w:jc w:val="center"/>
              <w:rPr>
                <w:rFonts w:ascii="David" w:eastAsia="Times New Roman" w:hAnsi="David"/>
                <w:b/>
                <w:bCs/>
                <w:color w:val="000000"/>
                <w:sz w:val="24"/>
              </w:rPr>
            </w:pPr>
            <w:r w:rsidRPr="00587A5C">
              <w:rPr>
                <w:rFonts w:ascii="David" w:eastAsia="Times New Roman" w:hAnsi="David" w:hint="cs"/>
                <w:b/>
                <w:bCs/>
                <w:color w:val="000000"/>
                <w:sz w:val="24"/>
                <w:rtl/>
              </w:rPr>
              <w:t>סה"כ</w:t>
            </w:r>
          </w:p>
        </w:tc>
        <w:tc>
          <w:tcPr>
            <w:tcW w:w="5663" w:type="dxa"/>
            <w:gridSpan w:val="3"/>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CB2DF22" w14:textId="703F7F54" w:rsidR="00587A5C" w:rsidRPr="00F04167" w:rsidRDefault="00587A5C" w:rsidP="00587A5C">
            <w:pPr>
              <w:bidi w:val="0"/>
              <w:spacing w:line="240" w:lineRule="auto"/>
              <w:jc w:val="center"/>
              <w:rPr>
                <w:rFonts w:ascii="David" w:eastAsia="Times New Roman" w:hAnsi="David"/>
                <w:color w:val="000000"/>
                <w:sz w:val="24"/>
              </w:rPr>
            </w:pPr>
            <w:r w:rsidRPr="00F04167">
              <w:rPr>
                <w:rFonts w:ascii="David" w:eastAsia="Times New Roman" w:hAnsi="David"/>
                <w:b/>
                <w:bCs/>
                <w:color w:val="FF0000"/>
                <w:sz w:val="24"/>
              </w:rPr>
              <w:t>5,290,000</w:t>
            </w:r>
          </w:p>
        </w:tc>
      </w:tr>
    </w:tbl>
    <w:p w14:paraId="1337DE8C" w14:textId="77777777" w:rsidR="00B21CDF" w:rsidRPr="00B21CDF" w:rsidRDefault="00B21CDF" w:rsidP="00B21CDF">
      <w:pPr>
        <w:rPr>
          <w:rFonts w:ascii="David" w:hAnsi="David"/>
          <w:b/>
          <w:bCs/>
          <w:u w:val="single"/>
          <w:rtl/>
        </w:rPr>
      </w:pPr>
    </w:p>
    <w:p w14:paraId="675640D9" w14:textId="77777777" w:rsidR="00B21CDF" w:rsidRDefault="00B21CDF" w:rsidP="00A00A85">
      <w:pPr>
        <w:pStyle w:val="a4"/>
        <w:ind w:left="198"/>
        <w:jc w:val="center"/>
        <w:rPr>
          <w:rFonts w:ascii="David" w:hAnsi="David"/>
          <w:b/>
          <w:bCs/>
          <w:u w:val="single"/>
          <w:rtl/>
        </w:rPr>
      </w:pPr>
    </w:p>
    <w:p w14:paraId="7302BE10" w14:textId="77777777" w:rsidR="00B21CDF" w:rsidRDefault="00B21CDF" w:rsidP="00A00A85">
      <w:pPr>
        <w:pStyle w:val="a4"/>
        <w:ind w:left="198"/>
        <w:jc w:val="center"/>
        <w:rPr>
          <w:rFonts w:ascii="David" w:hAnsi="David"/>
          <w:b/>
          <w:bCs/>
          <w:u w:val="single"/>
          <w:rtl/>
        </w:rPr>
      </w:pPr>
    </w:p>
    <w:p w14:paraId="3EEEEE92" w14:textId="77777777" w:rsidR="00B21CDF" w:rsidRDefault="00B21CDF" w:rsidP="00F04167">
      <w:pPr>
        <w:rPr>
          <w:rFonts w:ascii="David" w:hAnsi="David"/>
          <w:b/>
          <w:bCs/>
          <w:u w:val="single"/>
          <w:rtl/>
        </w:rPr>
      </w:pPr>
    </w:p>
    <w:p w14:paraId="6BDEB9C2" w14:textId="77777777" w:rsidR="00F04167" w:rsidRPr="00F04167" w:rsidRDefault="00F04167" w:rsidP="00F04167">
      <w:pPr>
        <w:rPr>
          <w:rFonts w:ascii="David" w:hAnsi="David"/>
          <w:b/>
          <w:bCs/>
          <w:u w:val="single"/>
          <w:rtl/>
        </w:rPr>
      </w:pPr>
    </w:p>
    <w:p w14:paraId="635FC842" w14:textId="77777777" w:rsidR="00587A5C" w:rsidRDefault="00587A5C" w:rsidP="00A00A85">
      <w:pPr>
        <w:pStyle w:val="a4"/>
        <w:ind w:left="198"/>
        <w:jc w:val="center"/>
        <w:rPr>
          <w:rFonts w:ascii="David" w:hAnsi="David"/>
          <w:b/>
          <w:bCs/>
          <w:u w:val="single"/>
          <w:rtl/>
        </w:rPr>
      </w:pPr>
    </w:p>
    <w:p w14:paraId="633C18B6" w14:textId="77777777" w:rsidR="00587A5C" w:rsidRDefault="00587A5C" w:rsidP="00A00A85">
      <w:pPr>
        <w:pStyle w:val="a4"/>
        <w:ind w:left="198"/>
        <w:jc w:val="center"/>
        <w:rPr>
          <w:rFonts w:ascii="David" w:hAnsi="David"/>
          <w:b/>
          <w:bCs/>
          <w:u w:val="single"/>
          <w:rtl/>
        </w:rPr>
      </w:pPr>
    </w:p>
    <w:p w14:paraId="138CE585" w14:textId="77777777" w:rsidR="00587A5C" w:rsidRDefault="00587A5C" w:rsidP="00A00A85">
      <w:pPr>
        <w:pStyle w:val="a4"/>
        <w:ind w:left="198"/>
        <w:jc w:val="center"/>
        <w:rPr>
          <w:rFonts w:ascii="David" w:hAnsi="David"/>
          <w:b/>
          <w:bCs/>
          <w:u w:val="single"/>
          <w:rtl/>
        </w:rPr>
      </w:pPr>
    </w:p>
    <w:p w14:paraId="6D6ECE9B" w14:textId="77777777" w:rsidR="00130A8E" w:rsidRDefault="00591AF3" w:rsidP="00A00A85">
      <w:pPr>
        <w:pStyle w:val="a4"/>
        <w:ind w:left="198"/>
        <w:jc w:val="center"/>
        <w:rPr>
          <w:rFonts w:ascii="David" w:hAnsi="David"/>
          <w:b/>
          <w:bCs/>
          <w:u w:val="single"/>
          <w:rtl/>
        </w:rPr>
      </w:pPr>
      <w:r w:rsidRPr="00B50025">
        <w:rPr>
          <w:rFonts w:ascii="David" w:hAnsi="David" w:hint="cs"/>
          <w:b/>
          <w:bCs/>
          <w:u w:val="single"/>
          <w:rtl/>
        </w:rPr>
        <w:lastRenderedPageBreak/>
        <w:t>נספח ב'- דגשים ופירוט קהל וימי הקמות לכל טקס:</w:t>
      </w:r>
    </w:p>
    <w:p w14:paraId="4EF90CB0" w14:textId="77777777" w:rsidR="00B50025" w:rsidRDefault="00B50025" w:rsidP="00A00A85">
      <w:pPr>
        <w:pStyle w:val="a4"/>
        <w:ind w:left="198"/>
        <w:rPr>
          <w:rFonts w:ascii="David" w:hAnsi="David"/>
          <w:b/>
          <w:bCs/>
          <w:u w:val="single"/>
          <w:rtl/>
        </w:rPr>
      </w:pPr>
    </w:p>
    <w:p w14:paraId="2149224F" w14:textId="0BC4E90E" w:rsidR="006235B7" w:rsidRPr="003A5138" w:rsidRDefault="006235B7" w:rsidP="003A5138">
      <w:pPr>
        <w:rPr>
          <w:rFonts w:ascii="Times New Roman" w:eastAsia="Times New Roman" w:hAnsi="Times New Roman"/>
          <w:b/>
          <w:bCs/>
          <w:sz w:val="24"/>
          <w:u w:val="single"/>
          <w:rtl/>
          <w:lang w:eastAsia="he-IL"/>
        </w:rPr>
      </w:pPr>
      <w:r w:rsidRPr="003A5138">
        <w:rPr>
          <w:rFonts w:ascii="Times New Roman" w:eastAsia="Times New Roman" w:hAnsi="Times New Roman" w:hint="cs"/>
          <w:b/>
          <w:bCs/>
          <w:sz w:val="24"/>
          <w:u w:val="single"/>
          <w:rtl/>
          <w:lang w:eastAsia="he-IL"/>
        </w:rPr>
        <w:t xml:space="preserve">טקס האזכרה הממלכתי ליוסף </w:t>
      </w:r>
      <w:proofErr w:type="spellStart"/>
      <w:r w:rsidRPr="003A5138">
        <w:rPr>
          <w:rFonts w:ascii="Times New Roman" w:eastAsia="Times New Roman" w:hAnsi="Times New Roman" w:hint="cs"/>
          <w:b/>
          <w:bCs/>
          <w:sz w:val="24"/>
          <w:u w:val="single"/>
          <w:rtl/>
          <w:lang w:eastAsia="he-IL"/>
        </w:rPr>
        <w:t>טרומפלדור</w:t>
      </w:r>
      <w:proofErr w:type="spellEnd"/>
      <w:r w:rsidRPr="003A5138">
        <w:rPr>
          <w:rFonts w:ascii="Times New Roman" w:eastAsia="Times New Roman" w:hAnsi="Times New Roman" w:hint="cs"/>
          <w:b/>
          <w:bCs/>
          <w:sz w:val="24"/>
          <w:u w:val="single"/>
          <w:rtl/>
          <w:lang w:eastAsia="he-IL"/>
        </w:rPr>
        <w:t xml:space="preserve"> וחבריו שנפלו בקרב על הגנת תל-חי (104 שנים לנפילתם)</w:t>
      </w:r>
    </w:p>
    <w:p w14:paraId="0DB5EBD2" w14:textId="77777777" w:rsidR="00B50025" w:rsidRPr="006235B7" w:rsidRDefault="00B50025" w:rsidP="00A00A85">
      <w:pPr>
        <w:ind w:left="558" w:firstLine="198"/>
        <w:rPr>
          <w:rFonts w:ascii="David" w:hAnsi="David"/>
          <w:rtl/>
        </w:rPr>
      </w:pPr>
      <w:r w:rsidRPr="006235B7">
        <w:rPr>
          <w:rFonts w:ascii="David" w:hAnsi="David"/>
          <w:rtl/>
        </w:rPr>
        <w:t xml:space="preserve">מיקום הטקס: רחבת "האריה השואג בתל חי" </w:t>
      </w:r>
    </w:p>
    <w:p w14:paraId="172496D5" w14:textId="77777777" w:rsidR="00B50025" w:rsidRPr="006235B7" w:rsidRDefault="00B50025" w:rsidP="00A00A85">
      <w:pPr>
        <w:pStyle w:val="a4"/>
        <w:ind w:left="756"/>
        <w:rPr>
          <w:rFonts w:ascii="David" w:hAnsi="David"/>
          <w:rtl/>
        </w:rPr>
      </w:pPr>
      <w:r w:rsidRPr="006235B7">
        <w:rPr>
          <w:rFonts w:ascii="David" w:hAnsi="David"/>
          <w:rtl/>
        </w:rPr>
        <w:t>היקף קהל</w:t>
      </w:r>
      <w:r w:rsidR="006235B7">
        <w:rPr>
          <w:rFonts w:ascii="David" w:hAnsi="David" w:hint="cs"/>
          <w:rtl/>
        </w:rPr>
        <w:t xml:space="preserve"> : </w:t>
      </w:r>
      <w:r w:rsidRPr="006235B7">
        <w:rPr>
          <w:rFonts w:ascii="David" w:hAnsi="David"/>
          <w:rtl/>
        </w:rPr>
        <w:t xml:space="preserve"> 800 – 1000 איש</w:t>
      </w:r>
    </w:p>
    <w:p w14:paraId="71BB1E0D" w14:textId="77777777" w:rsidR="00B50025" w:rsidRPr="006235B7" w:rsidRDefault="00B50025" w:rsidP="00A00A85">
      <w:pPr>
        <w:pStyle w:val="a4"/>
        <w:ind w:left="756"/>
        <w:rPr>
          <w:rFonts w:ascii="David" w:hAnsi="David"/>
          <w:rtl/>
        </w:rPr>
      </w:pPr>
      <w:r w:rsidRPr="006235B7">
        <w:rPr>
          <w:rFonts w:ascii="David" w:hAnsi="David"/>
          <w:rtl/>
        </w:rPr>
        <w:t>משך הטקס: 60 דקות</w:t>
      </w:r>
    </w:p>
    <w:p w14:paraId="327CCD2A" w14:textId="77777777" w:rsidR="00B50025" w:rsidRPr="006235B7" w:rsidRDefault="00B50025" w:rsidP="00A00A85">
      <w:pPr>
        <w:pStyle w:val="a4"/>
        <w:ind w:left="756"/>
        <w:rPr>
          <w:rFonts w:ascii="David" w:hAnsi="David"/>
          <w:rtl/>
        </w:rPr>
      </w:pPr>
      <w:r w:rsidRPr="006235B7">
        <w:rPr>
          <w:rFonts w:ascii="David" w:hAnsi="David"/>
          <w:rtl/>
        </w:rPr>
        <w:t xml:space="preserve">הערכת מספר ימי ההקמה: </w:t>
      </w:r>
      <w:r w:rsidRPr="006235B7">
        <w:rPr>
          <w:rFonts w:ascii="David" w:hAnsi="David" w:hint="cs"/>
          <w:rtl/>
        </w:rPr>
        <w:t>3 לא</w:t>
      </w:r>
      <w:r w:rsidRPr="006235B7">
        <w:rPr>
          <w:rFonts w:ascii="David" w:hAnsi="David"/>
          <w:rtl/>
        </w:rPr>
        <w:t xml:space="preserve"> כולל יום האירוע </w:t>
      </w:r>
    </w:p>
    <w:p w14:paraId="78D78238" w14:textId="77777777" w:rsidR="00B50025" w:rsidRPr="006235B7" w:rsidRDefault="00B50025" w:rsidP="00A00A85">
      <w:pPr>
        <w:pStyle w:val="a4"/>
        <w:ind w:left="756"/>
        <w:rPr>
          <w:rFonts w:ascii="David" w:hAnsi="David"/>
          <w:rtl/>
        </w:rPr>
      </w:pPr>
      <w:r w:rsidRPr="006235B7">
        <w:rPr>
          <w:rFonts w:ascii="David" w:hAnsi="David"/>
          <w:rtl/>
        </w:rPr>
        <w:t xml:space="preserve">תיאור כללי ודגשים נוספים: במידה של יום גשם יש להיערך לאירוע בתוך אוהל כולל במות </w:t>
      </w:r>
    </w:p>
    <w:p w14:paraId="7EABA6DC" w14:textId="77777777" w:rsidR="00126D41" w:rsidRDefault="00B50025" w:rsidP="00126D41">
      <w:pPr>
        <w:pStyle w:val="a4"/>
        <w:ind w:left="756"/>
        <w:rPr>
          <w:rFonts w:ascii="David" w:hAnsi="David"/>
          <w:rtl/>
        </w:rPr>
      </w:pPr>
      <w:r w:rsidRPr="006235B7">
        <w:rPr>
          <w:rFonts w:ascii="David" w:hAnsi="David"/>
          <w:rtl/>
        </w:rPr>
        <w:t>ביום שמש האירוע מתקיים בחוץ על הבמה הטבעית.</w:t>
      </w:r>
      <w:r w:rsidR="00054F5C">
        <w:rPr>
          <w:rFonts w:ascii="David" w:hAnsi="David" w:hint="cs"/>
          <w:rtl/>
        </w:rPr>
        <w:t xml:space="preserve"> עם סיום הטקס יש </w:t>
      </w:r>
      <w:proofErr w:type="spellStart"/>
      <w:r w:rsidR="00054F5C">
        <w:rPr>
          <w:rFonts w:ascii="David" w:hAnsi="David" w:hint="cs"/>
          <w:rtl/>
        </w:rPr>
        <w:t>להערך</w:t>
      </w:r>
      <w:proofErr w:type="spellEnd"/>
      <w:r w:rsidR="00054F5C">
        <w:rPr>
          <w:rFonts w:ascii="David" w:hAnsi="David" w:hint="cs"/>
          <w:rtl/>
        </w:rPr>
        <w:t xml:space="preserve"> לפירוק מהיר של כלל הציוד הנמצא על הרחבה</w:t>
      </w:r>
      <w:r w:rsidR="006C0103">
        <w:rPr>
          <w:rFonts w:ascii="David" w:hAnsi="David" w:hint="cs"/>
          <w:rtl/>
        </w:rPr>
        <w:t xml:space="preserve"> (כסאות, חבלול, מחסומים וכו') </w:t>
      </w:r>
      <w:r w:rsidR="00054F5C">
        <w:rPr>
          <w:rFonts w:ascii="David" w:hAnsi="David" w:hint="cs"/>
          <w:rtl/>
        </w:rPr>
        <w:t xml:space="preserve"> למעט ציוד הגברה ותאורה</w:t>
      </w:r>
      <w:r w:rsidR="006C0103">
        <w:rPr>
          <w:rFonts w:ascii="David" w:hAnsi="David" w:hint="cs"/>
          <w:rtl/>
        </w:rPr>
        <w:t xml:space="preserve"> והאוהל</w:t>
      </w:r>
      <w:r w:rsidR="00054F5C">
        <w:rPr>
          <w:rFonts w:ascii="David" w:hAnsi="David" w:hint="cs"/>
          <w:rtl/>
        </w:rPr>
        <w:t xml:space="preserve">. ציוד הגברה ותאורה נדרש עבור טקס של בית"ר המתקיים בצמידות לסיום הטקס. </w:t>
      </w:r>
    </w:p>
    <w:p w14:paraId="1A2D4454" w14:textId="77777777" w:rsidR="00126D41" w:rsidRDefault="00126D41" w:rsidP="00126D41">
      <w:pPr>
        <w:pStyle w:val="a4"/>
        <w:ind w:left="756"/>
        <w:rPr>
          <w:rFonts w:ascii="David" w:hAnsi="David"/>
          <w:rtl/>
        </w:rPr>
      </w:pPr>
    </w:p>
    <w:p w14:paraId="55A30E79" w14:textId="77777777" w:rsidR="006235B7" w:rsidRPr="003A5138" w:rsidRDefault="006235B7" w:rsidP="003A5138">
      <w:pPr>
        <w:rPr>
          <w:rFonts w:ascii="David" w:hAnsi="David"/>
          <w:rtl/>
        </w:rPr>
      </w:pPr>
      <w:r w:rsidRPr="003A5138">
        <w:rPr>
          <w:rFonts w:ascii="David" w:hAnsi="David" w:hint="cs"/>
          <w:b/>
          <w:bCs/>
          <w:u w:val="single"/>
          <w:rtl/>
        </w:rPr>
        <w:t xml:space="preserve">טקס האזכרה הממלכתי המשותף לנשיאי ישראל ולראשי ממשלותיה שהלכו לעולמם </w:t>
      </w:r>
    </w:p>
    <w:p w14:paraId="6B6F2E7E" w14:textId="77777777" w:rsidR="006235B7" w:rsidRPr="006235B7" w:rsidRDefault="006235B7" w:rsidP="00126D41">
      <w:pPr>
        <w:ind w:firstLine="720"/>
        <w:rPr>
          <w:rFonts w:ascii="David" w:hAnsi="David"/>
          <w:rtl/>
        </w:rPr>
      </w:pPr>
      <w:r w:rsidRPr="006235B7">
        <w:rPr>
          <w:rFonts w:ascii="David" w:hAnsi="David"/>
          <w:rtl/>
        </w:rPr>
        <w:t xml:space="preserve">מיקום הטקס: </w:t>
      </w:r>
      <w:r>
        <w:rPr>
          <w:rFonts w:ascii="David" w:hAnsi="David" w:hint="cs"/>
          <w:rtl/>
        </w:rPr>
        <w:t xml:space="preserve">משכן נשיאי ישראל, ירושלים </w:t>
      </w:r>
    </w:p>
    <w:p w14:paraId="23577F40" w14:textId="77777777" w:rsidR="006235B7" w:rsidRPr="006235B7" w:rsidRDefault="006235B7" w:rsidP="00A00A85">
      <w:pPr>
        <w:pStyle w:val="a4"/>
        <w:ind w:left="756"/>
        <w:rPr>
          <w:rFonts w:ascii="David" w:hAnsi="David"/>
          <w:rtl/>
        </w:rPr>
      </w:pPr>
      <w:r w:rsidRPr="006235B7">
        <w:rPr>
          <w:rFonts w:ascii="David" w:hAnsi="David"/>
          <w:rtl/>
        </w:rPr>
        <w:t>היקף קהל</w:t>
      </w:r>
      <w:r>
        <w:rPr>
          <w:rFonts w:ascii="David" w:hAnsi="David" w:hint="cs"/>
          <w:rtl/>
        </w:rPr>
        <w:t xml:space="preserve">: </w:t>
      </w:r>
      <w:r w:rsidRPr="006235B7">
        <w:rPr>
          <w:rFonts w:ascii="David" w:hAnsi="David"/>
          <w:rtl/>
        </w:rPr>
        <w:t xml:space="preserve"> </w:t>
      </w:r>
      <w:r>
        <w:rPr>
          <w:rFonts w:ascii="David" w:hAnsi="David" w:hint="cs"/>
          <w:rtl/>
        </w:rPr>
        <w:t xml:space="preserve">250 איש </w:t>
      </w:r>
    </w:p>
    <w:p w14:paraId="6EB98E3E" w14:textId="77777777" w:rsidR="006235B7" w:rsidRPr="006235B7" w:rsidRDefault="006235B7" w:rsidP="00A00A85">
      <w:pPr>
        <w:pStyle w:val="a4"/>
        <w:ind w:left="756"/>
        <w:rPr>
          <w:rFonts w:ascii="David" w:hAnsi="David"/>
          <w:rtl/>
        </w:rPr>
      </w:pPr>
      <w:r w:rsidRPr="006235B7">
        <w:rPr>
          <w:rFonts w:ascii="David" w:hAnsi="David"/>
          <w:rtl/>
        </w:rPr>
        <w:t>משך הטקס: 60 דקות</w:t>
      </w:r>
    </w:p>
    <w:p w14:paraId="5F92D21D" w14:textId="77777777" w:rsidR="006235B7" w:rsidRDefault="006235B7" w:rsidP="00A00A85">
      <w:pPr>
        <w:pStyle w:val="a4"/>
        <w:ind w:left="756"/>
        <w:rPr>
          <w:rFonts w:ascii="David" w:hAnsi="David"/>
          <w:rtl/>
        </w:rPr>
      </w:pPr>
      <w:r w:rsidRPr="006235B7">
        <w:rPr>
          <w:rFonts w:ascii="David" w:hAnsi="David"/>
          <w:rtl/>
        </w:rPr>
        <w:t xml:space="preserve">הערכת מספר ימי ההקמה: </w:t>
      </w:r>
      <w:r>
        <w:rPr>
          <w:rFonts w:ascii="David" w:hAnsi="David" w:hint="cs"/>
          <w:rtl/>
        </w:rPr>
        <w:t xml:space="preserve">1 לא כולל יום האירוע </w:t>
      </w:r>
      <w:r w:rsidRPr="006235B7">
        <w:rPr>
          <w:rFonts w:ascii="David" w:hAnsi="David"/>
          <w:rtl/>
        </w:rPr>
        <w:t xml:space="preserve"> </w:t>
      </w:r>
    </w:p>
    <w:p w14:paraId="1E938A77" w14:textId="77777777" w:rsidR="006235B7" w:rsidRPr="00EF52A2" w:rsidRDefault="006235B7" w:rsidP="00A00A85">
      <w:pPr>
        <w:ind w:left="720"/>
        <w:contextualSpacing/>
        <w:rPr>
          <w:rFonts w:ascii="David" w:hAnsi="David"/>
          <w:sz w:val="24"/>
          <w:rtl/>
        </w:rPr>
      </w:pPr>
      <w:r>
        <w:rPr>
          <w:rFonts w:ascii="David" w:hAnsi="David" w:hint="cs"/>
          <w:sz w:val="24"/>
          <w:rtl/>
        </w:rPr>
        <w:t xml:space="preserve">תיאור כללי ודגשים נוספים: </w:t>
      </w:r>
      <w:r w:rsidRPr="00EF52A2">
        <w:rPr>
          <w:rFonts w:ascii="David" w:hAnsi="David"/>
          <w:sz w:val="24"/>
          <w:rtl/>
        </w:rPr>
        <w:t xml:space="preserve">הטקס הינו טקס אזכרה שנתי לכלל נשיאי מדינת ישראל וראשי ממשלותיה שהלכו לעולמם. רוב הדרישות הלוגיסטיות באירוע מסופקות על ידי בית הנשיא באמצעות ספקים אשר יש להם בלעדיות לעבודה במשכן. עיקר השירותים הנדרשים מהספק הן בתחומי העיצוב, </w:t>
      </w:r>
      <w:r>
        <w:rPr>
          <w:rFonts w:ascii="David" w:hAnsi="David"/>
          <w:sz w:val="24"/>
          <w:rtl/>
        </w:rPr>
        <w:t xml:space="preserve">השילוט, התוכן </w:t>
      </w:r>
      <w:r>
        <w:rPr>
          <w:rFonts w:ascii="David" w:hAnsi="David" w:hint="cs"/>
          <w:sz w:val="24"/>
          <w:rtl/>
        </w:rPr>
        <w:t xml:space="preserve">האומנותי והנגישות ובהתאם למפרט השירותים ולהנחיות מנהל הטקס במערך הטקסים. </w:t>
      </w:r>
    </w:p>
    <w:p w14:paraId="1D33A83C" w14:textId="77777777" w:rsidR="006235B7" w:rsidRDefault="006235B7" w:rsidP="00A00A85">
      <w:pPr>
        <w:pStyle w:val="a4"/>
        <w:ind w:left="756"/>
        <w:rPr>
          <w:rFonts w:ascii="David" w:hAnsi="David"/>
          <w:rtl/>
        </w:rPr>
      </w:pPr>
    </w:p>
    <w:p w14:paraId="61C9D7B1" w14:textId="77777777" w:rsidR="006235B7" w:rsidRPr="003A5138" w:rsidRDefault="006235B7" w:rsidP="003A5138">
      <w:pPr>
        <w:pStyle w:val="3"/>
        <w:numPr>
          <w:ilvl w:val="0"/>
          <w:numId w:val="0"/>
        </w:numPr>
        <w:ind w:left="360" w:right="720" w:hanging="360"/>
        <w:jc w:val="left"/>
        <w:rPr>
          <w:rFonts w:ascii="Times New Roman" w:eastAsia="Times New Roman" w:hAnsi="Times New Roman"/>
          <w:sz w:val="22"/>
          <w:szCs w:val="24"/>
          <w:rtl/>
          <w:lang w:eastAsia="he-IL"/>
        </w:rPr>
      </w:pPr>
      <w:r w:rsidRPr="003A5138">
        <w:rPr>
          <w:rFonts w:ascii="Times New Roman" w:eastAsia="Times New Roman" w:hAnsi="Times New Roman" w:hint="cs"/>
          <w:sz w:val="22"/>
          <w:szCs w:val="24"/>
          <w:rtl/>
          <w:lang w:eastAsia="he-IL"/>
        </w:rPr>
        <w:t xml:space="preserve">טקס האזכרה הממלכתי לחללי ההעפלה והעליה אשר </w:t>
      </w:r>
      <w:proofErr w:type="spellStart"/>
      <w:r w:rsidRPr="003A5138">
        <w:rPr>
          <w:rFonts w:ascii="Times New Roman" w:eastAsia="Times New Roman" w:hAnsi="Times New Roman" w:hint="cs"/>
          <w:sz w:val="22"/>
          <w:szCs w:val="24"/>
          <w:rtl/>
          <w:lang w:eastAsia="he-IL"/>
        </w:rPr>
        <w:t>ניספו</w:t>
      </w:r>
      <w:proofErr w:type="spellEnd"/>
      <w:r w:rsidRPr="003A5138">
        <w:rPr>
          <w:rFonts w:ascii="Times New Roman" w:eastAsia="Times New Roman" w:hAnsi="Times New Roman" w:hint="cs"/>
          <w:sz w:val="22"/>
          <w:szCs w:val="24"/>
          <w:rtl/>
          <w:lang w:eastAsia="he-IL"/>
        </w:rPr>
        <w:t xml:space="preserve"> בדרכם לישראל </w:t>
      </w:r>
    </w:p>
    <w:p w14:paraId="17648F99" w14:textId="77777777" w:rsidR="006235B7" w:rsidRPr="006235B7" w:rsidRDefault="006235B7" w:rsidP="00126D41">
      <w:pPr>
        <w:ind w:firstLine="720"/>
        <w:contextualSpacing/>
        <w:rPr>
          <w:rFonts w:ascii="David" w:hAnsi="David"/>
          <w:sz w:val="24"/>
          <w:rtl/>
        </w:rPr>
      </w:pPr>
      <w:r w:rsidRPr="006235B7">
        <w:rPr>
          <w:rFonts w:ascii="David" w:hAnsi="David"/>
          <w:sz w:val="24"/>
          <w:rtl/>
        </w:rPr>
        <w:t>מיקום הטקס: מוזיאון ההעפלה וחיל הים חיפה</w:t>
      </w:r>
    </w:p>
    <w:p w14:paraId="07E5A273" w14:textId="77777777" w:rsidR="006235B7" w:rsidRPr="006235B7" w:rsidRDefault="006235B7" w:rsidP="00A00A85">
      <w:pPr>
        <w:ind w:left="720"/>
        <w:contextualSpacing/>
        <w:rPr>
          <w:rFonts w:ascii="David" w:hAnsi="David"/>
          <w:sz w:val="24"/>
          <w:rtl/>
        </w:rPr>
      </w:pPr>
      <w:r w:rsidRPr="006235B7">
        <w:rPr>
          <w:rFonts w:ascii="David" w:hAnsi="David"/>
          <w:sz w:val="24"/>
          <w:rtl/>
        </w:rPr>
        <w:t>היקף קהל</w:t>
      </w:r>
      <w:r w:rsidRPr="006235B7">
        <w:rPr>
          <w:rFonts w:ascii="David" w:hAnsi="David"/>
          <w:sz w:val="24"/>
        </w:rPr>
        <w:t>:</w:t>
      </w:r>
      <w:r w:rsidRPr="006235B7">
        <w:rPr>
          <w:rFonts w:ascii="David" w:hAnsi="David"/>
          <w:sz w:val="24"/>
          <w:rtl/>
        </w:rPr>
        <w:t xml:space="preserve"> כ-500</w:t>
      </w:r>
    </w:p>
    <w:p w14:paraId="0F95BC4B" w14:textId="77777777" w:rsidR="006235B7" w:rsidRPr="006235B7" w:rsidRDefault="006235B7" w:rsidP="00A00A85">
      <w:pPr>
        <w:ind w:left="720"/>
        <w:contextualSpacing/>
        <w:rPr>
          <w:rFonts w:ascii="David" w:hAnsi="David"/>
          <w:sz w:val="24"/>
        </w:rPr>
      </w:pPr>
      <w:r w:rsidRPr="006235B7">
        <w:rPr>
          <w:rFonts w:ascii="David" w:hAnsi="David"/>
          <w:sz w:val="24"/>
          <w:rtl/>
        </w:rPr>
        <w:t>משך הטקס: 50 דקות</w:t>
      </w:r>
    </w:p>
    <w:p w14:paraId="7E654AA8" w14:textId="77777777" w:rsidR="006235B7" w:rsidRPr="006235B7" w:rsidRDefault="006235B7" w:rsidP="00A00A85">
      <w:pPr>
        <w:ind w:left="720"/>
        <w:contextualSpacing/>
        <w:rPr>
          <w:rFonts w:ascii="David" w:hAnsi="David"/>
          <w:sz w:val="24"/>
          <w:rtl/>
        </w:rPr>
      </w:pPr>
      <w:r w:rsidRPr="006235B7">
        <w:rPr>
          <w:rFonts w:ascii="David" w:hAnsi="David"/>
          <w:sz w:val="24"/>
          <w:rtl/>
        </w:rPr>
        <w:t xml:space="preserve">הערכת מספר ימי ההקמה: </w:t>
      </w:r>
      <w:r w:rsidR="00054F5C">
        <w:rPr>
          <w:rFonts w:ascii="David" w:hAnsi="David" w:hint="cs"/>
          <w:sz w:val="24"/>
          <w:rtl/>
        </w:rPr>
        <w:t xml:space="preserve">2 ימי הקמה לא כולל יום הטקס </w:t>
      </w:r>
    </w:p>
    <w:p w14:paraId="0EEDFED4" w14:textId="77777777" w:rsidR="006235B7" w:rsidRPr="006235B7" w:rsidRDefault="006235B7" w:rsidP="00A00A85">
      <w:pPr>
        <w:ind w:left="720"/>
        <w:contextualSpacing/>
        <w:rPr>
          <w:rFonts w:ascii="David" w:hAnsi="David"/>
          <w:sz w:val="24"/>
          <w:rtl/>
        </w:rPr>
      </w:pPr>
      <w:r w:rsidRPr="006235B7">
        <w:rPr>
          <w:rFonts w:ascii="David" w:hAnsi="David"/>
          <w:sz w:val="24"/>
          <w:rtl/>
        </w:rPr>
        <w:t>תיאור כללי ודגשים נוספים: האירוע ברחבת מוזיאון פעיל ונחשב למתקן של משרד הביטחון לכן יש לשים לב לדרישות הביטחון ולעבוד על פיהם.</w:t>
      </w:r>
      <w:r w:rsidR="003A109D">
        <w:rPr>
          <w:rFonts w:ascii="David" w:hAnsi="David" w:hint="cs"/>
          <w:sz w:val="24"/>
          <w:rtl/>
        </w:rPr>
        <w:t xml:space="preserve"> בטקס יש</w:t>
      </w:r>
      <w:r w:rsidR="003A109D" w:rsidRPr="003A109D">
        <w:rPr>
          <w:rFonts w:ascii="David" w:hAnsi="David"/>
          <w:sz w:val="24"/>
          <w:rtl/>
        </w:rPr>
        <w:t xml:space="preserve"> לפרק את כלל הציוד מרחבת הטקס מיד עם תום הטקס  לטובת הפעלת המוזיאון ביום העצמאות.</w:t>
      </w:r>
    </w:p>
    <w:p w14:paraId="5B55BECA" w14:textId="77777777" w:rsidR="006235B7" w:rsidRPr="006235B7" w:rsidRDefault="006235B7" w:rsidP="00A00A85">
      <w:pPr>
        <w:rPr>
          <w:rtl/>
        </w:rPr>
      </w:pPr>
    </w:p>
    <w:p w14:paraId="038538EF" w14:textId="77777777" w:rsidR="00054F5C" w:rsidRDefault="00054F5C" w:rsidP="003A5138">
      <w:pPr>
        <w:pStyle w:val="3"/>
        <w:numPr>
          <w:ilvl w:val="0"/>
          <w:numId w:val="0"/>
        </w:numPr>
        <w:ind w:left="360" w:hanging="360"/>
        <w:rPr>
          <w:sz w:val="24"/>
          <w:szCs w:val="24"/>
          <w:rtl/>
        </w:rPr>
      </w:pPr>
      <w:r>
        <w:rPr>
          <w:rFonts w:hint="cs"/>
          <w:sz w:val="24"/>
          <w:szCs w:val="24"/>
          <w:rtl/>
        </w:rPr>
        <w:t xml:space="preserve">טקס אזכרה ממלכתי לחללי פעולות איבה בארץ ובחו"ל </w:t>
      </w:r>
    </w:p>
    <w:p w14:paraId="28E5CB5E" w14:textId="77777777" w:rsidR="00054F5C" w:rsidRPr="006235B7" w:rsidRDefault="00054F5C" w:rsidP="00A00A85">
      <w:pPr>
        <w:ind w:left="720"/>
        <w:contextualSpacing/>
        <w:rPr>
          <w:rFonts w:ascii="David" w:hAnsi="David"/>
          <w:sz w:val="24"/>
          <w:rtl/>
        </w:rPr>
      </w:pPr>
      <w:r w:rsidRPr="006235B7">
        <w:rPr>
          <w:rFonts w:ascii="David" w:hAnsi="David"/>
          <w:sz w:val="24"/>
          <w:rtl/>
        </w:rPr>
        <w:t xml:space="preserve">מיקום הטקס: </w:t>
      </w:r>
      <w:r>
        <w:rPr>
          <w:rFonts w:ascii="David" w:hAnsi="David" w:hint="cs"/>
          <w:sz w:val="24"/>
          <w:rtl/>
        </w:rPr>
        <w:t xml:space="preserve">אנדרטת פעולות איבה, הר הרצל, ירושלים. </w:t>
      </w:r>
    </w:p>
    <w:p w14:paraId="12B7A4E0" w14:textId="77777777" w:rsidR="00054F5C" w:rsidRPr="006235B7" w:rsidRDefault="00054F5C" w:rsidP="00A00A85">
      <w:pPr>
        <w:ind w:left="720"/>
        <w:contextualSpacing/>
        <w:rPr>
          <w:rFonts w:ascii="David" w:hAnsi="David"/>
          <w:sz w:val="24"/>
          <w:rtl/>
        </w:rPr>
      </w:pPr>
      <w:r w:rsidRPr="006235B7">
        <w:rPr>
          <w:rFonts w:ascii="David" w:hAnsi="David"/>
          <w:sz w:val="24"/>
          <w:rtl/>
        </w:rPr>
        <w:t>היקף קהל</w:t>
      </w:r>
      <w:r w:rsidRPr="006235B7">
        <w:rPr>
          <w:rFonts w:ascii="David" w:hAnsi="David"/>
          <w:sz w:val="24"/>
        </w:rPr>
        <w:t>:</w:t>
      </w:r>
      <w:r w:rsidRPr="006235B7">
        <w:rPr>
          <w:rFonts w:ascii="David" w:hAnsi="David"/>
          <w:sz w:val="24"/>
          <w:rtl/>
        </w:rPr>
        <w:t xml:space="preserve"> כ-</w:t>
      </w:r>
      <w:r>
        <w:rPr>
          <w:rFonts w:ascii="David" w:hAnsi="David" w:hint="cs"/>
          <w:sz w:val="24"/>
          <w:rtl/>
        </w:rPr>
        <w:t>1500</w:t>
      </w:r>
    </w:p>
    <w:p w14:paraId="2A3CE30B" w14:textId="77777777" w:rsidR="00054F5C" w:rsidRPr="006235B7" w:rsidRDefault="00054F5C" w:rsidP="00A00A85">
      <w:pPr>
        <w:ind w:left="720"/>
        <w:contextualSpacing/>
        <w:rPr>
          <w:rFonts w:ascii="David" w:hAnsi="David"/>
          <w:sz w:val="24"/>
        </w:rPr>
      </w:pPr>
      <w:r w:rsidRPr="006235B7">
        <w:rPr>
          <w:rFonts w:ascii="David" w:hAnsi="David"/>
          <w:sz w:val="24"/>
          <w:rtl/>
        </w:rPr>
        <w:t xml:space="preserve">משך הטקס: </w:t>
      </w:r>
      <w:r>
        <w:rPr>
          <w:rFonts w:ascii="David" w:hAnsi="David" w:hint="cs"/>
          <w:sz w:val="24"/>
          <w:rtl/>
        </w:rPr>
        <w:t xml:space="preserve">60 </w:t>
      </w:r>
      <w:r w:rsidRPr="006235B7">
        <w:rPr>
          <w:rFonts w:ascii="David" w:hAnsi="David"/>
          <w:sz w:val="24"/>
          <w:rtl/>
        </w:rPr>
        <w:t>דקות</w:t>
      </w:r>
    </w:p>
    <w:p w14:paraId="7CDEE347" w14:textId="77777777" w:rsidR="00054F5C" w:rsidRPr="006235B7" w:rsidRDefault="00054F5C" w:rsidP="00A00A85">
      <w:pPr>
        <w:ind w:left="720"/>
        <w:contextualSpacing/>
        <w:rPr>
          <w:rFonts w:ascii="David" w:hAnsi="David"/>
          <w:sz w:val="24"/>
          <w:rtl/>
        </w:rPr>
      </w:pPr>
      <w:r w:rsidRPr="006235B7">
        <w:rPr>
          <w:rFonts w:ascii="David" w:hAnsi="David"/>
          <w:sz w:val="24"/>
          <w:rtl/>
        </w:rPr>
        <w:t>הערכת מספר ימי ההקמה:</w:t>
      </w:r>
      <w:r>
        <w:rPr>
          <w:rFonts w:ascii="David" w:hAnsi="David" w:hint="cs"/>
          <w:sz w:val="24"/>
          <w:rtl/>
        </w:rPr>
        <w:t xml:space="preserve"> 3 ימי הקמה+ יום הטקס. </w:t>
      </w:r>
    </w:p>
    <w:p w14:paraId="0DC2032C" w14:textId="77777777" w:rsidR="00054F5C" w:rsidRPr="006235B7" w:rsidRDefault="00054F5C" w:rsidP="00A00A85">
      <w:pPr>
        <w:ind w:left="720"/>
        <w:contextualSpacing/>
        <w:rPr>
          <w:rFonts w:ascii="David" w:hAnsi="David"/>
          <w:sz w:val="24"/>
          <w:rtl/>
        </w:rPr>
      </w:pPr>
      <w:r w:rsidRPr="006235B7">
        <w:rPr>
          <w:rFonts w:ascii="David" w:hAnsi="David"/>
          <w:sz w:val="24"/>
          <w:rtl/>
        </w:rPr>
        <w:lastRenderedPageBreak/>
        <w:t xml:space="preserve">תיאור כללי ודגשים נוספים: </w:t>
      </w:r>
      <w:r>
        <w:rPr>
          <w:rFonts w:ascii="David" w:hAnsi="David" w:hint="cs"/>
          <w:sz w:val="24"/>
          <w:rtl/>
        </w:rPr>
        <w:t xml:space="preserve">האירוע מתקיים ביום הזיכרון לחללי מערכות ישראל וחללי פעולות איבה ובצמידות לטקס הדלקת המשואות ועל כן יש לקחת בחשבון הערכות אבטחתית רבה, כמו כן </w:t>
      </w:r>
      <w:r w:rsidR="00F642B6">
        <w:rPr>
          <w:rFonts w:ascii="David" w:hAnsi="David" w:hint="cs"/>
          <w:sz w:val="24"/>
          <w:rtl/>
        </w:rPr>
        <w:t xml:space="preserve">נדרש תיאום עם חברת ההפקה המפיקה את טקס הדלקת המשואות. </w:t>
      </w:r>
    </w:p>
    <w:p w14:paraId="67006382" w14:textId="77777777" w:rsidR="00054F5C" w:rsidRPr="00054F5C" w:rsidRDefault="00054F5C" w:rsidP="00A00A85"/>
    <w:p w14:paraId="14F658BB" w14:textId="77777777" w:rsidR="006235B7" w:rsidRPr="00054F5C" w:rsidRDefault="00054F5C" w:rsidP="003A5138">
      <w:pPr>
        <w:pStyle w:val="3"/>
        <w:numPr>
          <w:ilvl w:val="0"/>
          <w:numId w:val="0"/>
        </w:numPr>
        <w:ind w:left="360" w:hanging="360"/>
        <w:rPr>
          <w:sz w:val="24"/>
          <w:szCs w:val="24"/>
          <w:rtl/>
        </w:rPr>
      </w:pPr>
      <w:r w:rsidRPr="00054F5C">
        <w:rPr>
          <w:rFonts w:hint="cs"/>
          <w:sz w:val="24"/>
          <w:szCs w:val="24"/>
          <w:rtl/>
        </w:rPr>
        <w:t xml:space="preserve">טקס האזכרה הממלכתי לחללי המחתרות ועולי הגרדום </w:t>
      </w:r>
    </w:p>
    <w:p w14:paraId="49B6C3FE" w14:textId="77777777" w:rsidR="00054F5C" w:rsidRPr="00054F5C" w:rsidRDefault="00054F5C" w:rsidP="00126D41">
      <w:pPr>
        <w:ind w:firstLine="720"/>
        <w:contextualSpacing/>
        <w:rPr>
          <w:rFonts w:ascii="David" w:hAnsi="David"/>
          <w:sz w:val="24"/>
          <w:rtl/>
        </w:rPr>
      </w:pPr>
      <w:r w:rsidRPr="00054F5C">
        <w:rPr>
          <w:rFonts w:ascii="David" w:hAnsi="David"/>
          <w:sz w:val="24"/>
          <w:rtl/>
        </w:rPr>
        <w:t>מיקום הטקס: מוזיאון אסירי המחתרות, כלא עכו</w:t>
      </w:r>
    </w:p>
    <w:p w14:paraId="0389BABF" w14:textId="77777777" w:rsidR="00054F5C" w:rsidRPr="00054F5C" w:rsidRDefault="00054F5C" w:rsidP="00A00A85">
      <w:pPr>
        <w:ind w:left="720"/>
        <w:contextualSpacing/>
        <w:rPr>
          <w:rFonts w:ascii="David" w:hAnsi="David"/>
          <w:sz w:val="24"/>
          <w:rtl/>
        </w:rPr>
      </w:pPr>
      <w:r w:rsidRPr="00054F5C">
        <w:rPr>
          <w:rFonts w:ascii="David" w:hAnsi="David"/>
          <w:sz w:val="24"/>
          <w:rtl/>
        </w:rPr>
        <w:t>היקף קהל</w:t>
      </w:r>
      <w:r w:rsidRPr="00054F5C">
        <w:rPr>
          <w:rFonts w:ascii="David" w:hAnsi="David"/>
          <w:sz w:val="24"/>
        </w:rPr>
        <w:t>:</w:t>
      </w:r>
      <w:r w:rsidRPr="00054F5C">
        <w:rPr>
          <w:rFonts w:ascii="David" w:hAnsi="David"/>
          <w:sz w:val="24"/>
          <w:rtl/>
        </w:rPr>
        <w:t xml:space="preserve"> כ-650</w:t>
      </w:r>
    </w:p>
    <w:p w14:paraId="55CDF233" w14:textId="77777777" w:rsidR="00054F5C" w:rsidRPr="00054F5C" w:rsidRDefault="00054F5C" w:rsidP="00A00A85">
      <w:pPr>
        <w:ind w:left="720"/>
        <w:contextualSpacing/>
        <w:rPr>
          <w:rFonts w:ascii="David" w:hAnsi="David"/>
          <w:sz w:val="24"/>
        </w:rPr>
      </w:pPr>
      <w:r w:rsidRPr="00054F5C">
        <w:rPr>
          <w:rFonts w:ascii="David" w:hAnsi="David"/>
          <w:sz w:val="24"/>
          <w:rtl/>
        </w:rPr>
        <w:t>משך הטקס: 70 דקות</w:t>
      </w:r>
    </w:p>
    <w:p w14:paraId="58D16CF0" w14:textId="77777777" w:rsidR="00054F5C" w:rsidRPr="00054F5C" w:rsidRDefault="00054F5C" w:rsidP="00A00A85">
      <w:pPr>
        <w:ind w:left="720"/>
        <w:contextualSpacing/>
        <w:rPr>
          <w:rFonts w:ascii="David" w:hAnsi="David"/>
          <w:sz w:val="24"/>
          <w:rtl/>
        </w:rPr>
      </w:pPr>
      <w:r w:rsidRPr="00054F5C">
        <w:rPr>
          <w:rFonts w:ascii="David" w:hAnsi="David"/>
          <w:sz w:val="24"/>
          <w:rtl/>
        </w:rPr>
        <w:t xml:space="preserve">הערכת מספר ימי ההקמה: </w:t>
      </w:r>
      <w:r>
        <w:rPr>
          <w:rFonts w:ascii="David" w:hAnsi="David" w:hint="cs"/>
          <w:sz w:val="24"/>
          <w:rtl/>
        </w:rPr>
        <w:t xml:space="preserve">2 ימים לא כולל יום הטקס </w:t>
      </w:r>
    </w:p>
    <w:p w14:paraId="754D07EE" w14:textId="77777777" w:rsidR="003A109D" w:rsidRPr="006235B7" w:rsidRDefault="00054F5C" w:rsidP="00A00A85">
      <w:pPr>
        <w:ind w:left="720"/>
        <w:contextualSpacing/>
        <w:rPr>
          <w:rFonts w:ascii="David" w:hAnsi="David"/>
          <w:sz w:val="24"/>
          <w:rtl/>
        </w:rPr>
      </w:pPr>
      <w:r w:rsidRPr="00054F5C">
        <w:rPr>
          <w:rFonts w:ascii="David" w:hAnsi="David"/>
          <w:sz w:val="24"/>
          <w:rtl/>
        </w:rPr>
        <w:t>תיאור כללי ודגשים נוספים: באופן מסורתי הטקס מחולק ל2 חלקים בשעה 16:00 טקס בחדר הגרדום לאחר מכן המשך הטקס ברחבת המוזיאון.</w:t>
      </w:r>
      <w:r>
        <w:rPr>
          <w:rFonts w:ascii="David" w:hAnsi="David" w:hint="cs"/>
          <w:sz w:val="24"/>
          <w:rtl/>
        </w:rPr>
        <w:t xml:space="preserve"> בחדר הגרדום נדרשים אמצעים טקסיים, ציוד הגברה ותאורה וטכנאי בהתאם וכן צילום במעגל סגור להקנה ברחבת המוזיאון. </w:t>
      </w:r>
      <w:r w:rsidRPr="00054F5C">
        <w:rPr>
          <w:rFonts w:ascii="David" w:hAnsi="David"/>
          <w:sz w:val="24"/>
          <w:rtl/>
        </w:rPr>
        <w:t>המוזיאון הוא מתקן של משרד הביטחון וככזה יש להתייחס להוראות הביטחון הנהוגים במקום.</w:t>
      </w:r>
      <w:r w:rsidR="003A109D" w:rsidRPr="003A109D">
        <w:rPr>
          <w:rFonts w:ascii="David" w:hAnsi="David" w:hint="cs"/>
          <w:sz w:val="24"/>
          <w:rtl/>
        </w:rPr>
        <w:t xml:space="preserve"> </w:t>
      </w:r>
      <w:r w:rsidR="003A109D">
        <w:rPr>
          <w:rFonts w:ascii="David" w:hAnsi="David" w:hint="cs"/>
          <w:sz w:val="24"/>
          <w:rtl/>
        </w:rPr>
        <w:t>בטקס יש</w:t>
      </w:r>
      <w:r w:rsidR="003A109D" w:rsidRPr="003A109D">
        <w:rPr>
          <w:rFonts w:ascii="David" w:hAnsi="David"/>
          <w:sz w:val="24"/>
          <w:rtl/>
        </w:rPr>
        <w:t xml:space="preserve"> לפרק את כלל הציוד מרחבת הטקס מיד עם תום הטקס  לטובת הפעלת המוזיאון ביום העצמאות.</w:t>
      </w:r>
    </w:p>
    <w:p w14:paraId="27362003" w14:textId="77777777" w:rsidR="00054F5C" w:rsidRPr="00054F5C" w:rsidRDefault="00054F5C" w:rsidP="00A00A85">
      <w:pPr>
        <w:ind w:left="720"/>
        <w:contextualSpacing/>
        <w:rPr>
          <w:rFonts w:ascii="David" w:hAnsi="David"/>
          <w:sz w:val="24"/>
          <w:rtl/>
        </w:rPr>
      </w:pPr>
    </w:p>
    <w:p w14:paraId="6276D1F4" w14:textId="77777777" w:rsidR="006C0103" w:rsidRPr="006C0103" w:rsidRDefault="006C0103" w:rsidP="003A5138">
      <w:pPr>
        <w:pStyle w:val="3"/>
        <w:numPr>
          <w:ilvl w:val="0"/>
          <w:numId w:val="0"/>
        </w:numPr>
        <w:ind w:left="360" w:hanging="360"/>
        <w:jc w:val="left"/>
        <w:rPr>
          <w:sz w:val="24"/>
          <w:szCs w:val="24"/>
          <w:rtl/>
        </w:rPr>
      </w:pPr>
      <w:r w:rsidRPr="006C0103">
        <w:rPr>
          <w:sz w:val="24"/>
          <w:szCs w:val="24"/>
          <w:rtl/>
        </w:rPr>
        <w:t xml:space="preserve">טקס האזכרה הממלכתי ליהודי אתיופיה </w:t>
      </w:r>
      <w:proofErr w:type="spellStart"/>
      <w:r w:rsidRPr="006C0103">
        <w:rPr>
          <w:sz w:val="24"/>
          <w:szCs w:val="24"/>
          <w:rtl/>
        </w:rPr>
        <w:t>שניספו</w:t>
      </w:r>
      <w:proofErr w:type="spellEnd"/>
      <w:r w:rsidRPr="006C0103">
        <w:rPr>
          <w:sz w:val="24"/>
          <w:szCs w:val="24"/>
          <w:rtl/>
        </w:rPr>
        <w:t xml:space="preserve"> בדרכם לישראל</w:t>
      </w:r>
    </w:p>
    <w:p w14:paraId="036166B2" w14:textId="77777777" w:rsidR="006C0103" w:rsidRPr="00D2191A" w:rsidRDefault="006C0103" w:rsidP="00A00A85">
      <w:pPr>
        <w:pStyle w:val="3"/>
        <w:numPr>
          <w:ilvl w:val="0"/>
          <w:numId w:val="0"/>
        </w:numPr>
        <w:ind w:left="360"/>
        <w:rPr>
          <w:b w:val="0"/>
          <w:bCs w:val="0"/>
          <w:sz w:val="24"/>
          <w:szCs w:val="24"/>
          <w:u w:val="none"/>
          <w:rtl/>
        </w:rPr>
      </w:pPr>
      <w:r w:rsidRPr="00D2191A">
        <w:rPr>
          <w:b w:val="0"/>
          <w:bCs w:val="0"/>
          <w:sz w:val="24"/>
          <w:szCs w:val="24"/>
          <w:u w:val="none"/>
          <w:rtl/>
        </w:rPr>
        <w:t>מיקום הטקס: רחבת קבר הרצל הר הרצל</w:t>
      </w:r>
    </w:p>
    <w:p w14:paraId="4AAD611A" w14:textId="77777777" w:rsidR="006C0103" w:rsidRPr="00D2191A" w:rsidRDefault="006C0103" w:rsidP="00A00A85">
      <w:pPr>
        <w:pStyle w:val="3"/>
        <w:numPr>
          <w:ilvl w:val="0"/>
          <w:numId w:val="0"/>
        </w:numPr>
        <w:ind w:left="360"/>
        <w:rPr>
          <w:b w:val="0"/>
          <w:bCs w:val="0"/>
          <w:sz w:val="24"/>
          <w:szCs w:val="24"/>
          <w:u w:val="none"/>
          <w:rtl/>
        </w:rPr>
      </w:pPr>
      <w:r w:rsidRPr="00D2191A">
        <w:rPr>
          <w:b w:val="0"/>
          <w:bCs w:val="0"/>
          <w:sz w:val="24"/>
          <w:szCs w:val="24"/>
          <w:u w:val="none"/>
          <w:rtl/>
        </w:rPr>
        <w:t>היקף קהל:</w:t>
      </w:r>
      <w:r w:rsidR="00D2191A">
        <w:rPr>
          <w:rFonts w:hint="cs"/>
          <w:b w:val="0"/>
          <w:bCs w:val="0"/>
          <w:sz w:val="24"/>
          <w:szCs w:val="24"/>
          <w:u w:val="none"/>
          <w:rtl/>
        </w:rPr>
        <w:t xml:space="preserve">7500 </w:t>
      </w:r>
    </w:p>
    <w:p w14:paraId="78730340" w14:textId="77777777" w:rsidR="006C0103" w:rsidRPr="00D2191A" w:rsidRDefault="006C0103" w:rsidP="00A00A85">
      <w:pPr>
        <w:pStyle w:val="3"/>
        <w:numPr>
          <w:ilvl w:val="0"/>
          <w:numId w:val="0"/>
        </w:numPr>
        <w:ind w:left="360"/>
        <w:rPr>
          <w:b w:val="0"/>
          <w:bCs w:val="0"/>
          <w:sz w:val="24"/>
          <w:szCs w:val="24"/>
          <w:u w:val="none"/>
          <w:rtl/>
        </w:rPr>
      </w:pPr>
      <w:r w:rsidRPr="00D2191A">
        <w:rPr>
          <w:b w:val="0"/>
          <w:bCs w:val="0"/>
          <w:sz w:val="24"/>
          <w:szCs w:val="24"/>
          <w:u w:val="none"/>
          <w:rtl/>
        </w:rPr>
        <w:t>משך הטקס:75 דקות</w:t>
      </w:r>
    </w:p>
    <w:p w14:paraId="6F50A229" w14:textId="77777777" w:rsidR="006C0103" w:rsidRPr="00D2191A" w:rsidRDefault="006C0103" w:rsidP="00A00A85">
      <w:pPr>
        <w:pStyle w:val="3"/>
        <w:numPr>
          <w:ilvl w:val="0"/>
          <w:numId w:val="0"/>
        </w:numPr>
        <w:ind w:left="360"/>
        <w:rPr>
          <w:b w:val="0"/>
          <w:bCs w:val="0"/>
          <w:sz w:val="24"/>
          <w:szCs w:val="24"/>
          <w:u w:val="none"/>
          <w:rtl/>
        </w:rPr>
      </w:pPr>
      <w:r w:rsidRPr="00D2191A">
        <w:rPr>
          <w:b w:val="0"/>
          <w:bCs w:val="0"/>
          <w:sz w:val="24"/>
          <w:szCs w:val="24"/>
          <w:u w:val="none"/>
          <w:rtl/>
        </w:rPr>
        <w:t>הערכת מספר ימי ההקמה:3 ימים</w:t>
      </w:r>
      <w:r w:rsidR="00D2191A">
        <w:rPr>
          <w:rFonts w:hint="cs"/>
          <w:b w:val="0"/>
          <w:bCs w:val="0"/>
          <w:sz w:val="24"/>
          <w:szCs w:val="24"/>
          <w:u w:val="none"/>
          <w:rtl/>
        </w:rPr>
        <w:t xml:space="preserve"> לא כולל יום הטקס </w:t>
      </w:r>
    </w:p>
    <w:p w14:paraId="0369FF1A" w14:textId="77777777" w:rsidR="006235B7" w:rsidRDefault="006C0103" w:rsidP="00A00A85">
      <w:pPr>
        <w:pStyle w:val="3"/>
        <w:numPr>
          <w:ilvl w:val="0"/>
          <w:numId w:val="0"/>
        </w:numPr>
        <w:ind w:left="360"/>
        <w:rPr>
          <w:b w:val="0"/>
          <w:bCs w:val="0"/>
          <w:sz w:val="24"/>
          <w:szCs w:val="24"/>
          <w:u w:val="none"/>
          <w:rtl/>
        </w:rPr>
      </w:pPr>
      <w:r w:rsidRPr="00D2191A">
        <w:rPr>
          <w:b w:val="0"/>
          <w:bCs w:val="0"/>
          <w:sz w:val="24"/>
          <w:szCs w:val="24"/>
          <w:u w:val="none"/>
          <w:rtl/>
        </w:rPr>
        <w:t>תיאור כללי ודגשים נוספים</w:t>
      </w:r>
      <w:r w:rsidR="00D2191A">
        <w:rPr>
          <w:rFonts w:hint="cs"/>
          <w:b w:val="0"/>
          <w:bCs w:val="0"/>
          <w:sz w:val="24"/>
          <w:szCs w:val="24"/>
          <w:u w:val="none"/>
          <w:rtl/>
        </w:rPr>
        <w:t xml:space="preserve">: בטקס זה יש לקחת בחשבון מס' סדרנים בשפה האמהרית/ </w:t>
      </w:r>
      <w:proofErr w:type="spellStart"/>
      <w:r w:rsidR="00D2191A">
        <w:rPr>
          <w:rFonts w:hint="cs"/>
          <w:b w:val="0"/>
          <w:bCs w:val="0"/>
          <w:sz w:val="24"/>
          <w:szCs w:val="24"/>
          <w:u w:val="none"/>
          <w:rtl/>
        </w:rPr>
        <w:t>טיגרית</w:t>
      </w:r>
      <w:proofErr w:type="spellEnd"/>
      <w:r w:rsidR="00D2191A">
        <w:rPr>
          <w:rFonts w:hint="cs"/>
          <w:b w:val="0"/>
          <w:bCs w:val="0"/>
          <w:sz w:val="24"/>
          <w:szCs w:val="24"/>
          <w:u w:val="none"/>
          <w:rtl/>
        </w:rPr>
        <w:t xml:space="preserve">. </w:t>
      </w:r>
      <w:r w:rsidR="00C17F1A" w:rsidRPr="00C17F1A">
        <w:rPr>
          <w:b w:val="0"/>
          <w:bCs w:val="0"/>
          <w:sz w:val="24"/>
          <w:szCs w:val="24"/>
          <w:u w:val="none"/>
          <w:rtl/>
        </w:rPr>
        <w:t>תוואי השטח של טקס זה דורש שני מסכי לד בגודל של 5</w:t>
      </w:r>
      <w:r w:rsidR="00C17F1A" w:rsidRPr="00C17F1A">
        <w:rPr>
          <w:b w:val="0"/>
          <w:bCs w:val="0"/>
          <w:sz w:val="24"/>
          <w:szCs w:val="24"/>
          <w:u w:val="none"/>
        </w:rPr>
        <w:t>X 4</w:t>
      </w:r>
      <w:r w:rsidR="00C17F1A" w:rsidRPr="00C17F1A">
        <w:rPr>
          <w:b w:val="0"/>
          <w:bCs w:val="0"/>
          <w:sz w:val="24"/>
          <w:szCs w:val="24"/>
          <w:u w:val="none"/>
          <w:rtl/>
        </w:rPr>
        <w:t xml:space="preserve"> כולל במות ( כללות במפרט).</w:t>
      </w:r>
    </w:p>
    <w:p w14:paraId="146C33D5" w14:textId="77777777" w:rsidR="00D2191A" w:rsidRPr="00D2191A" w:rsidRDefault="00D2191A" w:rsidP="00A00A85">
      <w:pPr>
        <w:rPr>
          <w:rtl/>
        </w:rPr>
      </w:pPr>
    </w:p>
    <w:p w14:paraId="160D2C60" w14:textId="77777777" w:rsidR="00126D41" w:rsidRDefault="00D2191A" w:rsidP="003A5138">
      <w:pPr>
        <w:pStyle w:val="3"/>
        <w:numPr>
          <w:ilvl w:val="0"/>
          <w:numId w:val="0"/>
        </w:numPr>
        <w:ind w:left="360" w:hanging="360"/>
        <w:jc w:val="left"/>
        <w:rPr>
          <w:sz w:val="24"/>
          <w:szCs w:val="24"/>
        </w:rPr>
      </w:pPr>
      <w:r w:rsidRPr="00D2191A">
        <w:rPr>
          <w:sz w:val="24"/>
          <w:szCs w:val="24"/>
          <w:rtl/>
        </w:rPr>
        <w:t>טקס האזכרה הממלכתי לבנימין זאב הרצל (120 שנים לפטירתו)</w:t>
      </w:r>
    </w:p>
    <w:p w14:paraId="126C28FB" w14:textId="77777777" w:rsidR="00D2191A" w:rsidRPr="00126D41" w:rsidRDefault="00D2191A" w:rsidP="00126D41">
      <w:pPr>
        <w:ind w:left="720"/>
        <w:contextualSpacing/>
        <w:rPr>
          <w:rFonts w:ascii="David" w:hAnsi="David"/>
          <w:sz w:val="24"/>
          <w:rtl/>
        </w:rPr>
      </w:pPr>
      <w:r w:rsidRPr="00126D41">
        <w:rPr>
          <w:rFonts w:ascii="David" w:hAnsi="David"/>
          <w:sz w:val="24"/>
          <w:rtl/>
        </w:rPr>
        <w:t>מיקום הטקס: רחבת קבר הרצל הר הרצל</w:t>
      </w:r>
    </w:p>
    <w:p w14:paraId="5A6CF14F" w14:textId="77777777" w:rsidR="00D2191A" w:rsidRPr="00D2191A" w:rsidRDefault="00D2191A" w:rsidP="00A00A85">
      <w:pPr>
        <w:ind w:left="720"/>
        <w:contextualSpacing/>
        <w:rPr>
          <w:rFonts w:ascii="David" w:hAnsi="David"/>
          <w:sz w:val="24"/>
          <w:rtl/>
        </w:rPr>
      </w:pPr>
      <w:r w:rsidRPr="00D2191A">
        <w:rPr>
          <w:rFonts w:ascii="David" w:hAnsi="David"/>
          <w:sz w:val="24"/>
          <w:rtl/>
        </w:rPr>
        <w:t>היקף קהל</w:t>
      </w:r>
      <w:r w:rsidRPr="00D2191A">
        <w:rPr>
          <w:rFonts w:ascii="David" w:hAnsi="David"/>
          <w:sz w:val="24"/>
        </w:rPr>
        <w:t>:</w:t>
      </w:r>
      <w:r w:rsidRPr="00D2191A">
        <w:rPr>
          <w:rFonts w:ascii="David" w:hAnsi="David"/>
          <w:sz w:val="24"/>
          <w:rtl/>
        </w:rPr>
        <w:t xml:space="preserve"> כ-1000</w:t>
      </w:r>
    </w:p>
    <w:p w14:paraId="20725285" w14:textId="77777777" w:rsidR="00D2191A" w:rsidRPr="00D2191A" w:rsidRDefault="00D2191A" w:rsidP="00A00A85">
      <w:pPr>
        <w:ind w:left="720"/>
        <w:contextualSpacing/>
        <w:rPr>
          <w:rFonts w:ascii="David" w:hAnsi="David"/>
          <w:sz w:val="24"/>
        </w:rPr>
      </w:pPr>
      <w:r w:rsidRPr="00D2191A">
        <w:rPr>
          <w:rFonts w:ascii="David" w:hAnsi="David"/>
          <w:sz w:val="24"/>
          <w:rtl/>
        </w:rPr>
        <w:t>משך הטקס:60 דקות</w:t>
      </w:r>
    </w:p>
    <w:p w14:paraId="5CD48498" w14:textId="77777777" w:rsidR="00D2191A" w:rsidRPr="00D2191A" w:rsidRDefault="00D2191A" w:rsidP="00A00A85">
      <w:pPr>
        <w:ind w:left="720"/>
        <w:contextualSpacing/>
        <w:rPr>
          <w:rFonts w:ascii="David" w:hAnsi="David"/>
          <w:sz w:val="24"/>
          <w:rtl/>
        </w:rPr>
      </w:pPr>
      <w:r>
        <w:rPr>
          <w:rFonts w:ascii="David" w:hAnsi="David"/>
          <w:sz w:val="24"/>
          <w:rtl/>
        </w:rPr>
        <w:t>הערכת מספר ימי ההקמה:</w:t>
      </w:r>
      <w:r>
        <w:rPr>
          <w:rFonts w:ascii="David" w:hAnsi="David" w:hint="cs"/>
          <w:sz w:val="24"/>
          <w:rtl/>
        </w:rPr>
        <w:t xml:space="preserve"> 2 ימים לא כולל יום הטקס </w:t>
      </w:r>
    </w:p>
    <w:p w14:paraId="5FEF919C" w14:textId="77777777" w:rsidR="00D2191A" w:rsidRPr="00D2191A" w:rsidRDefault="00D2191A" w:rsidP="00A00A85">
      <w:pPr>
        <w:ind w:left="720"/>
        <w:contextualSpacing/>
        <w:rPr>
          <w:rFonts w:ascii="David" w:hAnsi="David"/>
          <w:sz w:val="24"/>
          <w:rtl/>
        </w:rPr>
      </w:pPr>
      <w:r w:rsidRPr="00D2191A">
        <w:rPr>
          <w:rFonts w:ascii="David" w:hAnsi="David"/>
          <w:sz w:val="24"/>
          <w:rtl/>
        </w:rPr>
        <w:t>תיאור כללי ודגשים נוספים: אין</w:t>
      </w:r>
    </w:p>
    <w:p w14:paraId="04B1F813" w14:textId="77777777" w:rsidR="00591AF3" w:rsidRDefault="00591AF3" w:rsidP="00A00A85">
      <w:pPr>
        <w:pStyle w:val="a4"/>
        <w:ind w:left="198"/>
        <w:rPr>
          <w:rFonts w:ascii="David" w:hAnsi="David"/>
          <w:rtl/>
        </w:rPr>
      </w:pPr>
    </w:p>
    <w:p w14:paraId="3A86A1AE" w14:textId="77777777" w:rsidR="00591AF3" w:rsidRPr="00126D41" w:rsidRDefault="005B7610" w:rsidP="003A5138">
      <w:pPr>
        <w:pStyle w:val="3"/>
        <w:numPr>
          <w:ilvl w:val="0"/>
          <w:numId w:val="0"/>
        </w:numPr>
        <w:ind w:left="360" w:hanging="360"/>
        <w:rPr>
          <w:sz w:val="24"/>
          <w:szCs w:val="24"/>
          <w:rtl/>
        </w:rPr>
      </w:pPr>
      <w:r w:rsidRPr="005B7610">
        <w:rPr>
          <w:rFonts w:hint="cs"/>
          <w:sz w:val="24"/>
          <w:szCs w:val="24"/>
          <w:rtl/>
        </w:rPr>
        <w:t xml:space="preserve">טקס האזכרה הממלכתי לזאב ז'בוטינסקי ( 84 שנים לפטירתו) </w:t>
      </w:r>
    </w:p>
    <w:p w14:paraId="59F57391" w14:textId="77777777" w:rsidR="005B7610" w:rsidRPr="005B7610" w:rsidRDefault="005B7610" w:rsidP="00A00A85">
      <w:pPr>
        <w:ind w:left="720"/>
        <w:contextualSpacing/>
        <w:rPr>
          <w:rFonts w:ascii="David" w:hAnsi="David"/>
          <w:sz w:val="24"/>
          <w:rtl/>
        </w:rPr>
      </w:pPr>
      <w:r w:rsidRPr="005B7610">
        <w:rPr>
          <w:rFonts w:ascii="David" w:hAnsi="David"/>
          <w:sz w:val="24"/>
          <w:rtl/>
        </w:rPr>
        <w:t>מיקום הטקס: חלקת ז'בוטינסקי, הר הרצל</w:t>
      </w:r>
    </w:p>
    <w:p w14:paraId="385F55F9" w14:textId="77777777" w:rsidR="005B7610" w:rsidRPr="005B7610" w:rsidRDefault="005B7610" w:rsidP="00A00A85">
      <w:pPr>
        <w:ind w:left="720"/>
        <w:contextualSpacing/>
        <w:rPr>
          <w:rFonts w:ascii="David" w:hAnsi="David"/>
          <w:sz w:val="24"/>
          <w:rtl/>
        </w:rPr>
      </w:pPr>
      <w:r w:rsidRPr="005B7610">
        <w:rPr>
          <w:rFonts w:ascii="David" w:hAnsi="David"/>
          <w:sz w:val="24"/>
          <w:rtl/>
        </w:rPr>
        <w:t>היקף קהל</w:t>
      </w:r>
      <w:r w:rsidRPr="005B7610">
        <w:rPr>
          <w:rFonts w:ascii="David" w:hAnsi="David"/>
          <w:sz w:val="24"/>
        </w:rPr>
        <w:t>:</w:t>
      </w:r>
      <w:r w:rsidRPr="005B7610">
        <w:rPr>
          <w:rFonts w:ascii="David" w:hAnsi="David"/>
          <w:sz w:val="24"/>
          <w:rtl/>
        </w:rPr>
        <w:t xml:space="preserve"> כ- 700 איש</w:t>
      </w:r>
    </w:p>
    <w:p w14:paraId="3C71F232" w14:textId="77777777" w:rsidR="005B7610" w:rsidRPr="005B7610" w:rsidRDefault="005B7610" w:rsidP="00A00A85">
      <w:pPr>
        <w:ind w:left="720"/>
        <w:contextualSpacing/>
        <w:rPr>
          <w:rFonts w:ascii="David" w:hAnsi="David"/>
          <w:sz w:val="24"/>
        </w:rPr>
      </w:pPr>
      <w:r w:rsidRPr="005B7610">
        <w:rPr>
          <w:rFonts w:ascii="David" w:hAnsi="David"/>
          <w:sz w:val="24"/>
          <w:rtl/>
        </w:rPr>
        <w:t>משך הטקס: כ- 45 דקות</w:t>
      </w:r>
    </w:p>
    <w:p w14:paraId="7A653F9A" w14:textId="77777777" w:rsidR="005B7610" w:rsidRPr="005B7610" w:rsidRDefault="005B7610" w:rsidP="00A00A85">
      <w:pPr>
        <w:ind w:left="720"/>
        <w:contextualSpacing/>
        <w:rPr>
          <w:rFonts w:ascii="David" w:hAnsi="David"/>
          <w:sz w:val="24"/>
          <w:rtl/>
        </w:rPr>
      </w:pPr>
      <w:r w:rsidRPr="005B7610">
        <w:rPr>
          <w:rFonts w:ascii="David" w:hAnsi="David"/>
          <w:sz w:val="24"/>
          <w:rtl/>
        </w:rPr>
        <w:t>הערכת מספר ימי ההקמה: 2 ימי הקמה + יום הטקס</w:t>
      </w:r>
    </w:p>
    <w:p w14:paraId="1945F62D" w14:textId="77777777" w:rsidR="005B7610" w:rsidRPr="005B7610" w:rsidRDefault="005B7610" w:rsidP="00A00A85">
      <w:pPr>
        <w:ind w:left="720"/>
        <w:contextualSpacing/>
        <w:rPr>
          <w:rFonts w:ascii="David" w:hAnsi="David"/>
          <w:sz w:val="24"/>
          <w:rtl/>
        </w:rPr>
      </w:pPr>
      <w:r w:rsidRPr="005B7610">
        <w:rPr>
          <w:rFonts w:ascii="David" w:hAnsi="David"/>
          <w:sz w:val="24"/>
          <w:rtl/>
        </w:rPr>
        <w:t>תיאור כללי ודגשים נוספים:</w:t>
      </w:r>
    </w:p>
    <w:p w14:paraId="2C01E04F" w14:textId="77777777" w:rsidR="005B7610" w:rsidRDefault="005B7610" w:rsidP="00A00A85">
      <w:pPr>
        <w:ind w:left="765" w:hanging="765"/>
        <w:rPr>
          <w:rFonts w:ascii="David" w:hAnsi="David"/>
          <w:sz w:val="24"/>
          <w:rtl/>
        </w:rPr>
      </w:pPr>
      <w:r w:rsidRPr="005B7610">
        <w:rPr>
          <w:rFonts w:ascii="David" w:hAnsi="David"/>
          <w:sz w:val="24"/>
          <w:rtl/>
        </w:rPr>
        <w:lastRenderedPageBreak/>
        <w:tab/>
        <w:t xml:space="preserve">טקס האזכרה הממלכתי לזאב </w:t>
      </w:r>
      <w:proofErr w:type="spellStart"/>
      <w:r w:rsidRPr="005B7610">
        <w:rPr>
          <w:rFonts w:ascii="David" w:hAnsi="David"/>
          <w:sz w:val="24"/>
          <w:rtl/>
        </w:rPr>
        <w:t>ויוענה</w:t>
      </w:r>
      <w:proofErr w:type="spellEnd"/>
      <w:r w:rsidRPr="005B7610">
        <w:rPr>
          <w:rFonts w:ascii="David" w:hAnsi="David"/>
          <w:sz w:val="24"/>
          <w:rtl/>
        </w:rPr>
        <w:t xml:space="preserve"> ז'בוטינסקי מתקיים מידי שנה. הטקס מתקיים בחלקת הקבר, כאשר </w:t>
      </w:r>
      <w:proofErr w:type="spellStart"/>
      <w:r w:rsidRPr="005B7610">
        <w:rPr>
          <w:rFonts w:ascii="David" w:hAnsi="David"/>
          <w:sz w:val="24"/>
          <w:rtl/>
        </w:rPr>
        <w:t>הכסאות</w:t>
      </w:r>
      <w:proofErr w:type="spellEnd"/>
      <w:r w:rsidRPr="005B7610">
        <w:rPr>
          <w:rFonts w:ascii="David" w:hAnsi="David"/>
          <w:sz w:val="24"/>
          <w:rtl/>
        </w:rPr>
        <w:t xml:space="preserve"> מסודרים ברחבה וכן במדשאות משני הצדדים. לטקס מגיעים מדי שנה צמרת המדינה, קהל מבוגר וכן חברי תנועות הנוער.</w:t>
      </w:r>
    </w:p>
    <w:p w14:paraId="5F0706DF" w14:textId="77777777" w:rsidR="005B7610" w:rsidRDefault="005B7610" w:rsidP="00A00A85">
      <w:pPr>
        <w:ind w:left="765" w:hanging="765"/>
        <w:rPr>
          <w:rFonts w:ascii="David" w:hAnsi="David"/>
          <w:sz w:val="24"/>
          <w:rtl/>
        </w:rPr>
      </w:pPr>
    </w:p>
    <w:p w14:paraId="2B9F807D" w14:textId="77777777" w:rsidR="005B7610" w:rsidRPr="005B7610" w:rsidRDefault="005B7610" w:rsidP="003A5138">
      <w:pPr>
        <w:pStyle w:val="3"/>
        <w:numPr>
          <w:ilvl w:val="0"/>
          <w:numId w:val="0"/>
        </w:numPr>
        <w:ind w:left="360" w:hanging="360"/>
        <w:jc w:val="left"/>
        <w:rPr>
          <w:sz w:val="22"/>
          <w:szCs w:val="24"/>
          <w:rtl/>
        </w:rPr>
      </w:pPr>
      <w:r w:rsidRPr="005B7610">
        <w:rPr>
          <w:sz w:val="22"/>
          <w:szCs w:val="24"/>
          <w:rtl/>
        </w:rPr>
        <w:t>טקס האזכרה הממלכתי לזלמן שז"ר (50 שנים לפטירתו)</w:t>
      </w:r>
    </w:p>
    <w:p w14:paraId="21110F55" w14:textId="77777777" w:rsidR="00F642B6" w:rsidRPr="00126D41" w:rsidRDefault="00F642B6" w:rsidP="00A00A85">
      <w:pPr>
        <w:ind w:left="720"/>
        <w:contextualSpacing/>
        <w:rPr>
          <w:rFonts w:ascii="David" w:hAnsi="David"/>
          <w:sz w:val="24"/>
          <w:rtl/>
        </w:rPr>
      </w:pPr>
      <w:r w:rsidRPr="00126D41">
        <w:rPr>
          <w:rFonts w:ascii="David" w:hAnsi="David"/>
          <w:sz w:val="24"/>
          <w:rtl/>
        </w:rPr>
        <w:t xml:space="preserve">מיקום הטקס: </w:t>
      </w:r>
      <w:r w:rsidRPr="00126D41">
        <w:rPr>
          <w:rFonts w:ascii="David" w:hAnsi="David" w:hint="cs"/>
          <w:sz w:val="24"/>
          <w:rtl/>
        </w:rPr>
        <w:t xml:space="preserve">חלקת גדולי האומה, הר הרצל </w:t>
      </w:r>
    </w:p>
    <w:p w14:paraId="2685F424" w14:textId="77777777" w:rsidR="00F642B6" w:rsidRPr="00126D41" w:rsidRDefault="00F642B6" w:rsidP="00A00A85">
      <w:pPr>
        <w:ind w:left="720"/>
        <w:contextualSpacing/>
        <w:rPr>
          <w:rFonts w:ascii="David" w:hAnsi="David"/>
          <w:sz w:val="24"/>
          <w:rtl/>
        </w:rPr>
      </w:pPr>
      <w:r w:rsidRPr="00126D41">
        <w:rPr>
          <w:rFonts w:ascii="David" w:hAnsi="David"/>
          <w:sz w:val="24"/>
          <w:rtl/>
        </w:rPr>
        <w:t>היקף קהל</w:t>
      </w:r>
      <w:r w:rsidRPr="00126D41">
        <w:rPr>
          <w:rFonts w:ascii="David" w:hAnsi="David"/>
          <w:sz w:val="24"/>
        </w:rPr>
        <w:t>:</w:t>
      </w:r>
      <w:r w:rsidRPr="00126D41">
        <w:rPr>
          <w:rFonts w:ascii="David" w:hAnsi="David"/>
          <w:sz w:val="24"/>
          <w:rtl/>
        </w:rPr>
        <w:t xml:space="preserve"> כ-</w:t>
      </w:r>
      <w:r w:rsidRPr="00126D41">
        <w:rPr>
          <w:rFonts w:ascii="David" w:hAnsi="David" w:hint="cs"/>
          <w:sz w:val="24"/>
          <w:rtl/>
        </w:rPr>
        <w:t>500</w:t>
      </w:r>
    </w:p>
    <w:p w14:paraId="7BF3CEC2" w14:textId="77777777" w:rsidR="00F642B6" w:rsidRPr="00126D41" w:rsidRDefault="00F642B6" w:rsidP="00A00A85">
      <w:pPr>
        <w:ind w:left="720"/>
        <w:contextualSpacing/>
        <w:rPr>
          <w:rFonts w:ascii="David" w:hAnsi="David"/>
          <w:sz w:val="24"/>
        </w:rPr>
      </w:pPr>
      <w:r w:rsidRPr="00126D41">
        <w:rPr>
          <w:rFonts w:ascii="David" w:hAnsi="David"/>
          <w:sz w:val="24"/>
          <w:rtl/>
        </w:rPr>
        <w:t>משך הטקס:60 דקות</w:t>
      </w:r>
    </w:p>
    <w:p w14:paraId="534FE5D5" w14:textId="77777777" w:rsidR="00F642B6" w:rsidRPr="00126D41" w:rsidRDefault="00F642B6" w:rsidP="00A00A85">
      <w:pPr>
        <w:ind w:left="720"/>
        <w:contextualSpacing/>
        <w:rPr>
          <w:rFonts w:ascii="David" w:hAnsi="David"/>
          <w:sz w:val="24"/>
          <w:rtl/>
        </w:rPr>
      </w:pPr>
      <w:r w:rsidRPr="00126D41">
        <w:rPr>
          <w:rFonts w:ascii="David" w:hAnsi="David"/>
          <w:sz w:val="24"/>
          <w:rtl/>
        </w:rPr>
        <w:t>הערכת מספר ימי ההקמה:</w:t>
      </w:r>
      <w:r w:rsidRPr="00126D41">
        <w:rPr>
          <w:rFonts w:ascii="David" w:hAnsi="David" w:hint="cs"/>
          <w:sz w:val="24"/>
          <w:rtl/>
        </w:rPr>
        <w:t xml:space="preserve"> 2 ימים לא כולל יום הטקס </w:t>
      </w:r>
    </w:p>
    <w:p w14:paraId="3B30F1DF" w14:textId="77777777" w:rsidR="00F642B6" w:rsidRPr="00126D41" w:rsidRDefault="00F642B6" w:rsidP="00A00A85">
      <w:pPr>
        <w:ind w:left="720"/>
        <w:contextualSpacing/>
        <w:rPr>
          <w:rFonts w:ascii="David" w:hAnsi="David"/>
          <w:sz w:val="24"/>
          <w:rtl/>
        </w:rPr>
      </w:pPr>
      <w:r w:rsidRPr="00126D41">
        <w:rPr>
          <w:rFonts w:ascii="David" w:hAnsi="David"/>
          <w:sz w:val="24"/>
          <w:rtl/>
        </w:rPr>
        <w:t>תיאור כללי ודגשים נוספים: אין</w:t>
      </w:r>
    </w:p>
    <w:p w14:paraId="5FBBDB84" w14:textId="77777777" w:rsidR="00F642B6" w:rsidRDefault="00F642B6" w:rsidP="00A00A85">
      <w:pPr>
        <w:ind w:left="720"/>
        <w:contextualSpacing/>
        <w:rPr>
          <w:rFonts w:ascii="David" w:hAnsi="David"/>
          <w:sz w:val="24"/>
          <w:u w:val="single"/>
          <w:rtl/>
        </w:rPr>
      </w:pPr>
    </w:p>
    <w:p w14:paraId="44E1392F" w14:textId="77777777" w:rsidR="00F642B6" w:rsidRPr="00F642B6" w:rsidRDefault="00F642B6" w:rsidP="003A5138">
      <w:pPr>
        <w:pStyle w:val="3"/>
        <w:numPr>
          <w:ilvl w:val="0"/>
          <w:numId w:val="0"/>
        </w:numPr>
        <w:ind w:left="360" w:hanging="360"/>
        <w:rPr>
          <w:sz w:val="24"/>
          <w:rtl/>
        </w:rPr>
      </w:pPr>
      <w:r>
        <w:rPr>
          <w:rFonts w:ascii="Times New Roman" w:eastAsia="Times New Roman" w:hAnsi="Times New Roman" w:hint="cs"/>
          <w:sz w:val="24"/>
          <w:szCs w:val="24"/>
          <w:rtl/>
          <w:lang w:eastAsia="he-IL"/>
        </w:rPr>
        <w:t>טקס האזכרה הממלכתי לרחבעם זאבי (גנדי) (23 שנים להירצחו)</w:t>
      </w:r>
    </w:p>
    <w:p w14:paraId="0F5B9EF0" w14:textId="77777777" w:rsidR="00F642B6" w:rsidRPr="00F642B6" w:rsidRDefault="00F642B6" w:rsidP="00A00A85">
      <w:pPr>
        <w:ind w:left="720"/>
        <w:contextualSpacing/>
        <w:rPr>
          <w:rFonts w:ascii="David" w:hAnsi="David"/>
          <w:sz w:val="24"/>
          <w:rtl/>
        </w:rPr>
      </w:pPr>
      <w:r w:rsidRPr="00F642B6">
        <w:rPr>
          <w:rFonts w:ascii="David" w:hAnsi="David"/>
          <w:sz w:val="24"/>
          <w:rtl/>
        </w:rPr>
        <w:t>מיקום הטקס: החלקה הצבאית הר הרצל</w:t>
      </w:r>
    </w:p>
    <w:p w14:paraId="48ED0F04" w14:textId="77777777" w:rsidR="00F642B6" w:rsidRPr="00F642B6" w:rsidRDefault="00F642B6" w:rsidP="00A00A85">
      <w:pPr>
        <w:ind w:left="720"/>
        <w:contextualSpacing/>
        <w:rPr>
          <w:rFonts w:ascii="David" w:hAnsi="David"/>
          <w:sz w:val="24"/>
          <w:rtl/>
        </w:rPr>
      </w:pPr>
      <w:r w:rsidRPr="00F642B6">
        <w:rPr>
          <w:rFonts w:ascii="David" w:hAnsi="David"/>
          <w:sz w:val="24"/>
          <w:rtl/>
        </w:rPr>
        <w:t>היקף קהל</w:t>
      </w:r>
      <w:r w:rsidRPr="00F642B6">
        <w:rPr>
          <w:rFonts w:ascii="David" w:hAnsi="David"/>
          <w:sz w:val="24"/>
        </w:rPr>
        <w:t>:</w:t>
      </w:r>
      <w:r w:rsidRPr="00F642B6">
        <w:rPr>
          <w:rFonts w:ascii="David" w:hAnsi="David"/>
          <w:sz w:val="24"/>
          <w:rtl/>
        </w:rPr>
        <w:t xml:space="preserve"> עד 500 איש</w:t>
      </w:r>
    </w:p>
    <w:p w14:paraId="4965DE46" w14:textId="77777777" w:rsidR="00F642B6" w:rsidRPr="00F642B6" w:rsidRDefault="00F642B6" w:rsidP="00A00A85">
      <w:pPr>
        <w:ind w:left="720"/>
        <w:contextualSpacing/>
        <w:rPr>
          <w:rFonts w:ascii="David" w:hAnsi="David"/>
          <w:sz w:val="24"/>
        </w:rPr>
      </w:pPr>
      <w:r w:rsidRPr="00F642B6">
        <w:rPr>
          <w:rFonts w:ascii="David" w:hAnsi="David"/>
          <w:sz w:val="24"/>
          <w:rtl/>
        </w:rPr>
        <w:t>משך הטקס: כ- 60 דקות</w:t>
      </w:r>
    </w:p>
    <w:p w14:paraId="640D0AC1" w14:textId="77777777" w:rsidR="00F642B6" w:rsidRPr="00F642B6" w:rsidRDefault="00F642B6" w:rsidP="00A00A85">
      <w:pPr>
        <w:ind w:left="720"/>
        <w:contextualSpacing/>
        <w:rPr>
          <w:rFonts w:ascii="David" w:hAnsi="David"/>
          <w:sz w:val="24"/>
          <w:rtl/>
        </w:rPr>
      </w:pPr>
      <w:r w:rsidRPr="00F642B6">
        <w:rPr>
          <w:rFonts w:ascii="David" w:hAnsi="David"/>
          <w:sz w:val="24"/>
          <w:rtl/>
        </w:rPr>
        <w:t>הערכ</w:t>
      </w:r>
      <w:r>
        <w:rPr>
          <w:rFonts w:ascii="David" w:hAnsi="David"/>
          <w:sz w:val="24"/>
          <w:rtl/>
        </w:rPr>
        <w:t xml:space="preserve">ת מספר ימי ההקמה: </w:t>
      </w:r>
      <w:r>
        <w:rPr>
          <w:rFonts w:ascii="David" w:hAnsi="David" w:hint="cs"/>
          <w:sz w:val="24"/>
          <w:rtl/>
        </w:rPr>
        <w:t xml:space="preserve">2 ימי הקמה </w:t>
      </w:r>
    </w:p>
    <w:p w14:paraId="63627A75" w14:textId="77777777" w:rsidR="00F642B6" w:rsidRDefault="00F642B6" w:rsidP="00A00A85">
      <w:pPr>
        <w:ind w:left="720"/>
        <w:contextualSpacing/>
        <w:rPr>
          <w:rFonts w:ascii="David" w:hAnsi="David"/>
          <w:sz w:val="24"/>
          <w:rtl/>
        </w:rPr>
      </w:pPr>
      <w:r>
        <w:rPr>
          <w:rFonts w:ascii="David" w:hAnsi="David"/>
          <w:sz w:val="24"/>
          <w:rtl/>
        </w:rPr>
        <w:t xml:space="preserve">תיאור כללי ודגשים נוספים: </w:t>
      </w:r>
      <w:r>
        <w:rPr>
          <w:rFonts w:ascii="David" w:hAnsi="David" w:hint="cs"/>
          <w:sz w:val="24"/>
          <w:rtl/>
        </w:rPr>
        <w:t xml:space="preserve">לטקס שני מתחמים, מתחם רחבת הטקס וכן מתחם נוסף מעל לרחב הטקס אשר נדרש בו מסך עם צילום מעגל סגור לפי הפירוט במפרט השירותים. </w:t>
      </w:r>
      <w:r w:rsidR="003A109D">
        <w:rPr>
          <w:rFonts w:ascii="David" w:hAnsi="David" w:hint="cs"/>
          <w:rtl/>
        </w:rPr>
        <w:t>בנוסף ללד המבוקש במפרט השירותים מעלה, נדרש מסך לד במידות 3</w:t>
      </w:r>
      <w:r w:rsidR="003A109D">
        <w:rPr>
          <w:rFonts w:ascii="David" w:hAnsi="David" w:hint="cs"/>
        </w:rPr>
        <w:t>X</w:t>
      </w:r>
      <w:r w:rsidR="003A109D">
        <w:rPr>
          <w:rFonts w:ascii="David" w:hAnsi="David" w:hint="cs"/>
          <w:rtl/>
        </w:rPr>
        <w:t>4</w:t>
      </w:r>
      <w:r w:rsidR="003A109D">
        <w:rPr>
          <w:rFonts w:ascii="David" w:hAnsi="David" w:hint="cs"/>
          <w:sz w:val="24"/>
          <w:rtl/>
        </w:rPr>
        <w:t xml:space="preserve">. </w:t>
      </w:r>
    </w:p>
    <w:p w14:paraId="5400CD5E" w14:textId="77777777" w:rsidR="00F642B6" w:rsidRDefault="00F642B6" w:rsidP="00A00A85">
      <w:pPr>
        <w:contextualSpacing/>
        <w:rPr>
          <w:rFonts w:ascii="David" w:hAnsi="David"/>
          <w:sz w:val="24"/>
          <w:rtl/>
        </w:rPr>
      </w:pPr>
    </w:p>
    <w:p w14:paraId="3DD37A72" w14:textId="77777777" w:rsidR="00F642B6" w:rsidRPr="00F642B6" w:rsidRDefault="00F83D3D" w:rsidP="003A5138">
      <w:pPr>
        <w:pStyle w:val="3"/>
        <w:numPr>
          <w:ilvl w:val="0"/>
          <w:numId w:val="0"/>
        </w:numPr>
        <w:ind w:left="360" w:hanging="360"/>
        <w:rPr>
          <w:sz w:val="24"/>
          <w:rtl/>
        </w:rPr>
      </w:pPr>
      <w:r>
        <w:rPr>
          <w:rFonts w:ascii="Times New Roman" w:eastAsia="Times New Roman" w:hAnsi="Times New Roman" w:hint="cs"/>
          <w:sz w:val="24"/>
          <w:szCs w:val="24"/>
          <w:rtl/>
          <w:lang w:eastAsia="he-IL"/>
        </w:rPr>
        <w:t>הטקס הממלכתי הפותח את אירועי הזיכרון ליצחק רבין -  "נר יצחק"</w:t>
      </w:r>
    </w:p>
    <w:p w14:paraId="750D4572" w14:textId="77777777" w:rsidR="00F83D3D" w:rsidRPr="00F83D3D" w:rsidRDefault="00F83D3D" w:rsidP="00A00A85">
      <w:pPr>
        <w:ind w:left="720"/>
        <w:contextualSpacing/>
        <w:rPr>
          <w:rFonts w:ascii="David" w:hAnsi="David"/>
          <w:sz w:val="24"/>
          <w:rtl/>
        </w:rPr>
      </w:pPr>
      <w:r w:rsidRPr="00F83D3D">
        <w:rPr>
          <w:rFonts w:ascii="David" w:hAnsi="David"/>
          <w:sz w:val="24"/>
          <w:rtl/>
        </w:rPr>
        <w:t>מיקום הטקס: משכן נשיאי ישראל (בית הנשיא)</w:t>
      </w:r>
    </w:p>
    <w:p w14:paraId="192E250C" w14:textId="77777777" w:rsidR="00F83D3D" w:rsidRPr="00F83D3D" w:rsidRDefault="00F83D3D" w:rsidP="00A00A85">
      <w:pPr>
        <w:ind w:left="720"/>
        <w:contextualSpacing/>
        <w:rPr>
          <w:rFonts w:ascii="David" w:hAnsi="David"/>
          <w:sz w:val="24"/>
          <w:rtl/>
        </w:rPr>
      </w:pPr>
      <w:r w:rsidRPr="00F83D3D">
        <w:rPr>
          <w:rFonts w:ascii="David" w:hAnsi="David"/>
          <w:sz w:val="24"/>
          <w:rtl/>
        </w:rPr>
        <w:t>היקף קהל</w:t>
      </w:r>
      <w:r w:rsidRPr="00F83D3D">
        <w:rPr>
          <w:rFonts w:ascii="David" w:hAnsi="David"/>
          <w:sz w:val="24"/>
        </w:rPr>
        <w:t>:</w:t>
      </w:r>
      <w:r w:rsidRPr="00F83D3D">
        <w:rPr>
          <w:rFonts w:ascii="David" w:hAnsi="David"/>
          <w:sz w:val="24"/>
          <w:rtl/>
        </w:rPr>
        <w:t xml:space="preserve"> כ- 200 איש</w:t>
      </w:r>
    </w:p>
    <w:p w14:paraId="1A4FEFF0" w14:textId="77777777" w:rsidR="00F83D3D" w:rsidRPr="00F83D3D" w:rsidRDefault="00F83D3D" w:rsidP="00A00A85">
      <w:pPr>
        <w:ind w:left="720"/>
        <w:contextualSpacing/>
        <w:rPr>
          <w:rFonts w:ascii="David" w:hAnsi="David"/>
          <w:sz w:val="24"/>
        </w:rPr>
      </w:pPr>
      <w:r w:rsidRPr="00F83D3D">
        <w:rPr>
          <w:rFonts w:ascii="David" w:hAnsi="David"/>
          <w:sz w:val="24"/>
          <w:rtl/>
        </w:rPr>
        <w:t>משך הטקס: כ- 45 דקות</w:t>
      </w:r>
    </w:p>
    <w:p w14:paraId="07B494F8" w14:textId="77777777" w:rsidR="00F83D3D" w:rsidRPr="00F83D3D" w:rsidRDefault="00F83D3D" w:rsidP="00A00A85">
      <w:pPr>
        <w:ind w:left="720"/>
        <w:contextualSpacing/>
        <w:rPr>
          <w:rFonts w:ascii="David" w:hAnsi="David"/>
          <w:sz w:val="24"/>
          <w:rtl/>
        </w:rPr>
      </w:pPr>
      <w:r w:rsidRPr="00F83D3D">
        <w:rPr>
          <w:rFonts w:ascii="David" w:hAnsi="David"/>
          <w:sz w:val="24"/>
          <w:rtl/>
        </w:rPr>
        <w:t xml:space="preserve">הערכת מספר ימי ההקמה: </w:t>
      </w:r>
      <w:r>
        <w:rPr>
          <w:rFonts w:ascii="David" w:hAnsi="David" w:hint="cs"/>
          <w:sz w:val="24"/>
          <w:rtl/>
        </w:rPr>
        <w:t xml:space="preserve">יום הקמה אחד לא כולל יום הטקס </w:t>
      </w:r>
    </w:p>
    <w:p w14:paraId="35C3AC36" w14:textId="77777777" w:rsidR="00F83D3D" w:rsidRPr="00F83D3D" w:rsidRDefault="00F83D3D" w:rsidP="00A00A85">
      <w:pPr>
        <w:ind w:left="720"/>
        <w:contextualSpacing/>
        <w:rPr>
          <w:rFonts w:ascii="David" w:hAnsi="David"/>
          <w:sz w:val="24"/>
          <w:rtl/>
        </w:rPr>
      </w:pPr>
      <w:r w:rsidRPr="00F83D3D">
        <w:rPr>
          <w:rFonts w:ascii="David" w:hAnsi="David"/>
          <w:sz w:val="24"/>
          <w:rtl/>
        </w:rPr>
        <w:t>תיאור כללי ודגשים נוספים:</w:t>
      </w:r>
      <w:r w:rsidRPr="00F83D3D">
        <w:rPr>
          <w:rFonts w:ascii="David" w:hAnsi="David" w:hint="cs"/>
          <w:sz w:val="24"/>
          <w:rtl/>
        </w:rPr>
        <w:t xml:space="preserve"> </w:t>
      </w:r>
      <w:r w:rsidRPr="00F83D3D">
        <w:rPr>
          <w:rFonts w:ascii="David" w:hAnsi="David"/>
          <w:sz w:val="24"/>
          <w:rtl/>
        </w:rPr>
        <w:t>הטקס הפותח את אירועי יום הזיכרון. כלל הלוגיסטיקה באחריות בית הנשיא. אחריות חברת ההפקה על הנגשה ועיצוב גרפי</w:t>
      </w:r>
    </w:p>
    <w:p w14:paraId="2EB25D59" w14:textId="77777777" w:rsidR="00591AF3" w:rsidRDefault="00591AF3" w:rsidP="00A00A85">
      <w:pPr>
        <w:pStyle w:val="a4"/>
        <w:ind w:left="198"/>
        <w:rPr>
          <w:rFonts w:ascii="David" w:hAnsi="David"/>
          <w:rtl/>
        </w:rPr>
      </w:pPr>
    </w:p>
    <w:p w14:paraId="0BB3EEFC" w14:textId="77777777" w:rsidR="00F83D3D" w:rsidRPr="00F83D3D" w:rsidRDefault="00F83D3D" w:rsidP="003A5138">
      <w:pPr>
        <w:pStyle w:val="3"/>
        <w:numPr>
          <w:ilvl w:val="0"/>
          <w:numId w:val="0"/>
        </w:numPr>
        <w:ind w:left="360" w:hanging="360"/>
        <w:rPr>
          <w:sz w:val="24"/>
          <w:szCs w:val="24"/>
          <w:rtl/>
        </w:rPr>
      </w:pPr>
      <w:r w:rsidRPr="00F83D3D">
        <w:rPr>
          <w:rFonts w:hint="cs"/>
          <w:sz w:val="24"/>
          <w:szCs w:val="24"/>
          <w:rtl/>
        </w:rPr>
        <w:t xml:space="preserve">טקס האזכרה הממלכתי ליצחק וללאה רבין (29 שנים </w:t>
      </w:r>
      <w:proofErr w:type="spellStart"/>
      <w:r w:rsidRPr="00F83D3D">
        <w:rPr>
          <w:rFonts w:hint="cs"/>
          <w:sz w:val="24"/>
          <w:szCs w:val="24"/>
          <w:rtl/>
        </w:rPr>
        <w:t>להרצחו</w:t>
      </w:r>
      <w:proofErr w:type="spellEnd"/>
      <w:r w:rsidRPr="00F83D3D">
        <w:rPr>
          <w:rFonts w:hint="cs"/>
          <w:sz w:val="24"/>
          <w:szCs w:val="24"/>
          <w:rtl/>
        </w:rPr>
        <w:t xml:space="preserve">) </w:t>
      </w:r>
    </w:p>
    <w:p w14:paraId="10E3F03F" w14:textId="77777777" w:rsidR="00F83D3D" w:rsidRPr="00F83D3D" w:rsidRDefault="00F83D3D" w:rsidP="00A00A85">
      <w:pPr>
        <w:ind w:left="720"/>
        <w:contextualSpacing/>
        <w:rPr>
          <w:rFonts w:ascii="David" w:hAnsi="David"/>
          <w:sz w:val="24"/>
          <w:rtl/>
        </w:rPr>
      </w:pPr>
      <w:r w:rsidRPr="00F83D3D">
        <w:rPr>
          <w:rFonts w:ascii="David" w:hAnsi="David"/>
          <w:sz w:val="24"/>
          <w:rtl/>
        </w:rPr>
        <w:t>מיקום הטקס: רחבת גדולי האומה הר הרצל</w:t>
      </w:r>
    </w:p>
    <w:p w14:paraId="13846B4B" w14:textId="77777777" w:rsidR="00F83D3D" w:rsidRPr="00F83D3D" w:rsidRDefault="00F83D3D" w:rsidP="00A00A85">
      <w:pPr>
        <w:ind w:left="720"/>
        <w:contextualSpacing/>
        <w:rPr>
          <w:rFonts w:ascii="David" w:hAnsi="David"/>
          <w:sz w:val="24"/>
          <w:rtl/>
        </w:rPr>
      </w:pPr>
      <w:r w:rsidRPr="00F83D3D">
        <w:rPr>
          <w:rFonts w:ascii="David" w:hAnsi="David"/>
          <w:sz w:val="24"/>
          <w:rtl/>
        </w:rPr>
        <w:t>היקף קהל</w:t>
      </w:r>
      <w:r w:rsidRPr="00F83D3D">
        <w:rPr>
          <w:rFonts w:ascii="David" w:hAnsi="David"/>
          <w:sz w:val="24"/>
        </w:rPr>
        <w:t>:</w:t>
      </w:r>
      <w:r w:rsidRPr="00F83D3D">
        <w:rPr>
          <w:rFonts w:ascii="David" w:hAnsi="David"/>
          <w:sz w:val="24"/>
          <w:rtl/>
        </w:rPr>
        <w:t xml:space="preserve"> 1000</w:t>
      </w:r>
    </w:p>
    <w:p w14:paraId="5A14DDE2" w14:textId="77777777" w:rsidR="00F83D3D" w:rsidRPr="00F83D3D" w:rsidRDefault="00F83D3D" w:rsidP="00A00A85">
      <w:pPr>
        <w:ind w:left="720"/>
        <w:contextualSpacing/>
        <w:rPr>
          <w:rFonts w:ascii="David" w:hAnsi="David"/>
          <w:sz w:val="24"/>
        </w:rPr>
      </w:pPr>
      <w:r w:rsidRPr="00F83D3D">
        <w:rPr>
          <w:rFonts w:ascii="David" w:hAnsi="David"/>
          <w:sz w:val="24"/>
          <w:rtl/>
        </w:rPr>
        <w:t>משך הטקס: 60 דקות</w:t>
      </w:r>
    </w:p>
    <w:p w14:paraId="6D91056F" w14:textId="77777777" w:rsidR="00F83D3D" w:rsidRPr="00F83D3D" w:rsidRDefault="00F83D3D" w:rsidP="00A00A85">
      <w:pPr>
        <w:ind w:left="720"/>
        <w:contextualSpacing/>
        <w:rPr>
          <w:rFonts w:ascii="David" w:hAnsi="David"/>
          <w:sz w:val="24"/>
          <w:rtl/>
        </w:rPr>
      </w:pPr>
      <w:r w:rsidRPr="00F83D3D">
        <w:rPr>
          <w:rFonts w:ascii="David" w:hAnsi="David"/>
          <w:sz w:val="24"/>
          <w:rtl/>
        </w:rPr>
        <w:t>הערכת מספר ימי ההקמה: 3</w:t>
      </w:r>
      <w:r w:rsidRPr="00F83D3D">
        <w:rPr>
          <w:rFonts w:ascii="David" w:hAnsi="David" w:hint="cs"/>
          <w:sz w:val="24"/>
          <w:rtl/>
        </w:rPr>
        <w:t xml:space="preserve"> ימי הקמה לא כולל יום הטקס </w:t>
      </w:r>
    </w:p>
    <w:p w14:paraId="6F8A6776" w14:textId="77777777" w:rsidR="00F83D3D" w:rsidRPr="00F83D3D" w:rsidRDefault="00F83D3D" w:rsidP="00A00A85">
      <w:pPr>
        <w:ind w:left="720"/>
        <w:contextualSpacing/>
        <w:rPr>
          <w:rFonts w:ascii="David" w:hAnsi="David"/>
          <w:sz w:val="24"/>
          <w:rtl/>
        </w:rPr>
      </w:pPr>
      <w:r w:rsidRPr="00F83D3D">
        <w:rPr>
          <w:rFonts w:ascii="David" w:hAnsi="David"/>
          <w:sz w:val="24"/>
          <w:rtl/>
        </w:rPr>
        <w:t xml:space="preserve">תיאור כללי ודגשים נוספים: </w:t>
      </w:r>
      <w:r w:rsidR="00C17F1A">
        <w:rPr>
          <w:rFonts w:ascii="David" w:hAnsi="David" w:hint="cs"/>
          <w:rtl/>
        </w:rPr>
        <w:t>בנוסף למסך לד בבמה הטקס, נדרשים 2 מסכי לד במידות 2</w:t>
      </w:r>
      <w:r w:rsidR="00C17F1A">
        <w:rPr>
          <w:rFonts w:ascii="David" w:hAnsi="David" w:hint="cs"/>
        </w:rPr>
        <w:t>X</w:t>
      </w:r>
      <w:r w:rsidR="00C17F1A">
        <w:rPr>
          <w:rFonts w:ascii="David" w:hAnsi="David" w:hint="cs"/>
          <w:rtl/>
        </w:rPr>
        <w:t xml:space="preserve">3 להצבה בתוך האוהל לטובת הקרנה במעגל סגור של הטקס. </w:t>
      </w:r>
    </w:p>
    <w:p w14:paraId="2BB008B0" w14:textId="77777777" w:rsidR="00F83D3D" w:rsidRDefault="00F83D3D" w:rsidP="00A00A85">
      <w:pPr>
        <w:rPr>
          <w:rtl/>
        </w:rPr>
      </w:pPr>
    </w:p>
    <w:p w14:paraId="1B4A144B" w14:textId="77777777" w:rsidR="00F83D3D" w:rsidRPr="003A109D" w:rsidRDefault="00F83D3D" w:rsidP="003A5138">
      <w:pPr>
        <w:pStyle w:val="3"/>
        <w:numPr>
          <w:ilvl w:val="0"/>
          <w:numId w:val="0"/>
        </w:numPr>
        <w:ind w:left="360" w:hanging="360"/>
        <w:jc w:val="left"/>
        <w:rPr>
          <w:sz w:val="24"/>
          <w:szCs w:val="24"/>
          <w:rtl/>
        </w:rPr>
      </w:pPr>
      <w:r w:rsidRPr="003A109D">
        <w:rPr>
          <w:sz w:val="24"/>
          <w:szCs w:val="24"/>
          <w:rtl/>
        </w:rPr>
        <w:lastRenderedPageBreak/>
        <w:t>טקס האזכרה הממלכתי לחיים ויצמן  (72 שנים לפטירתו)</w:t>
      </w:r>
    </w:p>
    <w:p w14:paraId="03F9383F" w14:textId="77777777" w:rsidR="00F83D3D" w:rsidRPr="00F83D3D" w:rsidRDefault="00F83D3D" w:rsidP="00A00A85">
      <w:pPr>
        <w:ind w:left="720"/>
        <w:contextualSpacing/>
        <w:rPr>
          <w:rFonts w:ascii="David" w:hAnsi="David"/>
          <w:sz w:val="24"/>
          <w:rtl/>
        </w:rPr>
      </w:pPr>
      <w:r w:rsidRPr="00F83D3D">
        <w:rPr>
          <w:rFonts w:ascii="David" w:hAnsi="David"/>
          <w:sz w:val="24"/>
          <w:rtl/>
        </w:rPr>
        <w:t>מיקום הטקס: אחוזת ויצמן, מכון ויצמן, רחובות</w:t>
      </w:r>
    </w:p>
    <w:p w14:paraId="0AEF88CE" w14:textId="77777777" w:rsidR="00F83D3D" w:rsidRPr="00F83D3D" w:rsidRDefault="00F83D3D" w:rsidP="00A00A85">
      <w:pPr>
        <w:ind w:left="720"/>
        <w:contextualSpacing/>
        <w:rPr>
          <w:rFonts w:ascii="David" w:hAnsi="David"/>
          <w:sz w:val="24"/>
          <w:rtl/>
        </w:rPr>
      </w:pPr>
      <w:r w:rsidRPr="00F83D3D">
        <w:rPr>
          <w:rFonts w:ascii="David" w:hAnsi="David"/>
          <w:sz w:val="24"/>
          <w:rtl/>
        </w:rPr>
        <w:t>היקף קהל</w:t>
      </w:r>
      <w:r w:rsidRPr="00F83D3D">
        <w:rPr>
          <w:rFonts w:ascii="David" w:hAnsi="David"/>
          <w:sz w:val="24"/>
        </w:rPr>
        <w:t>:</w:t>
      </w:r>
      <w:r w:rsidRPr="00F83D3D">
        <w:rPr>
          <w:rFonts w:ascii="David" w:hAnsi="David"/>
          <w:sz w:val="24"/>
          <w:rtl/>
        </w:rPr>
        <w:t xml:space="preserve"> כ- 150</w:t>
      </w:r>
    </w:p>
    <w:p w14:paraId="225FF7FE" w14:textId="77777777" w:rsidR="00F83D3D" w:rsidRPr="00F83D3D" w:rsidRDefault="00F83D3D" w:rsidP="00A00A85">
      <w:pPr>
        <w:ind w:left="720"/>
        <w:contextualSpacing/>
        <w:rPr>
          <w:rFonts w:ascii="David" w:hAnsi="David"/>
          <w:sz w:val="24"/>
        </w:rPr>
      </w:pPr>
      <w:r w:rsidRPr="00F83D3D">
        <w:rPr>
          <w:rFonts w:ascii="David" w:hAnsi="David"/>
          <w:sz w:val="24"/>
          <w:rtl/>
        </w:rPr>
        <w:t>משך הטקס: כ- 45 דקות</w:t>
      </w:r>
    </w:p>
    <w:p w14:paraId="56B984BE" w14:textId="77777777" w:rsidR="00F83D3D" w:rsidRPr="00F83D3D" w:rsidRDefault="00F83D3D" w:rsidP="00A00A85">
      <w:pPr>
        <w:ind w:left="720"/>
        <w:contextualSpacing/>
        <w:rPr>
          <w:rFonts w:ascii="David" w:hAnsi="David"/>
          <w:sz w:val="24"/>
          <w:rtl/>
        </w:rPr>
      </w:pPr>
      <w:r w:rsidRPr="00F83D3D">
        <w:rPr>
          <w:rFonts w:ascii="David" w:hAnsi="David"/>
          <w:sz w:val="24"/>
          <w:rtl/>
        </w:rPr>
        <w:t xml:space="preserve">הערכת מספר ימי ההקמה: 2 </w:t>
      </w:r>
      <w:r w:rsidR="00126D41">
        <w:rPr>
          <w:rFonts w:ascii="David" w:hAnsi="David" w:hint="cs"/>
          <w:sz w:val="24"/>
          <w:rtl/>
        </w:rPr>
        <w:t xml:space="preserve">ימי הקמה + יום הטקס </w:t>
      </w:r>
    </w:p>
    <w:p w14:paraId="26265314" w14:textId="77777777" w:rsidR="00F83D3D" w:rsidRDefault="00F83D3D" w:rsidP="00A00A85">
      <w:pPr>
        <w:ind w:left="720"/>
        <w:contextualSpacing/>
        <w:rPr>
          <w:rFonts w:ascii="David" w:hAnsi="David"/>
          <w:sz w:val="24"/>
          <w:rtl/>
        </w:rPr>
      </w:pPr>
      <w:r w:rsidRPr="00F83D3D">
        <w:rPr>
          <w:rFonts w:ascii="David" w:hAnsi="David"/>
          <w:sz w:val="24"/>
          <w:rtl/>
        </w:rPr>
        <w:t>תיאור כללי ודגשים נוספים: הטקס מתקיים מדי שנה באחוזת הקבר של חיים ויצמן ברחובות. מתחם הטקס קטן יחסית. נדרש תיאום עם אנשי המכון האחראים על השטח.</w:t>
      </w:r>
    </w:p>
    <w:p w14:paraId="274DE8E1" w14:textId="77777777" w:rsidR="00F83D3D" w:rsidRDefault="00F83D3D" w:rsidP="00A00A85">
      <w:pPr>
        <w:ind w:left="720"/>
        <w:contextualSpacing/>
        <w:rPr>
          <w:rFonts w:ascii="David" w:hAnsi="David"/>
          <w:sz w:val="24"/>
          <w:rtl/>
        </w:rPr>
      </w:pPr>
    </w:p>
    <w:p w14:paraId="72EBC592" w14:textId="77777777" w:rsidR="00F83D3D" w:rsidRPr="00F83D3D" w:rsidRDefault="00F83D3D" w:rsidP="003A5138">
      <w:pPr>
        <w:pStyle w:val="3"/>
        <w:numPr>
          <w:ilvl w:val="0"/>
          <w:numId w:val="0"/>
        </w:numPr>
        <w:ind w:left="360" w:hanging="360"/>
        <w:jc w:val="left"/>
        <w:rPr>
          <w:sz w:val="24"/>
          <w:rtl/>
        </w:rPr>
      </w:pPr>
      <w:r w:rsidRPr="003A109D">
        <w:rPr>
          <w:sz w:val="22"/>
          <w:szCs w:val="24"/>
          <w:rtl/>
        </w:rPr>
        <w:t>התפילה המרכזית לציון חג הסיגד – טקס הברכות</w:t>
      </w:r>
    </w:p>
    <w:p w14:paraId="5A0756F7" w14:textId="77777777" w:rsidR="003A109D" w:rsidRPr="00EF52A2" w:rsidRDefault="003A109D" w:rsidP="00A00A85">
      <w:pPr>
        <w:ind w:left="720"/>
        <w:contextualSpacing/>
        <w:rPr>
          <w:rFonts w:ascii="David" w:hAnsi="David"/>
          <w:b/>
          <w:bCs/>
          <w:sz w:val="24"/>
          <w:rtl/>
        </w:rPr>
      </w:pPr>
      <w:r w:rsidRPr="00EF52A2">
        <w:rPr>
          <w:rFonts w:ascii="David" w:hAnsi="David"/>
          <w:b/>
          <w:bCs/>
          <w:sz w:val="24"/>
          <w:rtl/>
        </w:rPr>
        <w:t xml:space="preserve">מיקום הטקס: </w:t>
      </w:r>
      <w:r w:rsidRPr="00EF52A2">
        <w:rPr>
          <w:rFonts w:ascii="David" w:hAnsi="David"/>
          <w:sz w:val="24"/>
          <w:rtl/>
        </w:rPr>
        <w:t>טיילת ארמון הנציב, ירושלים</w:t>
      </w:r>
    </w:p>
    <w:p w14:paraId="66A03558" w14:textId="77777777" w:rsidR="003A109D" w:rsidRPr="00EF52A2" w:rsidRDefault="003A109D" w:rsidP="00A00A85">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sidRPr="00EF52A2">
        <w:rPr>
          <w:rFonts w:ascii="David" w:hAnsi="David"/>
          <w:sz w:val="24"/>
          <w:rtl/>
        </w:rPr>
        <w:t>כ-</w:t>
      </w:r>
      <w:r w:rsidRPr="00EF52A2">
        <w:rPr>
          <w:rFonts w:ascii="David" w:hAnsi="David"/>
          <w:b/>
          <w:bCs/>
          <w:sz w:val="24"/>
          <w:rtl/>
        </w:rPr>
        <w:t xml:space="preserve"> </w:t>
      </w:r>
      <w:r>
        <w:rPr>
          <w:rFonts w:ascii="David" w:hAnsi="David" w:hint="cs"/>
          <w:sz w:val="24"/>
          <w:rtl/>
        </w:rPr>
        <w:t>20</w:t>
      </w:r>
      <w:r w:rsidRPr="00EF52A2">
        <w:rPr>
          <w:rFonts w:ascii="David" w:hAnsi="David"/>
          <w:sz w:val="24"/>
          <w:rtl/>
        </w:rPr>
        <w:t>,000 איש</w:t>
      </w:r>
    </w:p>
    <w:p w14:paraId="2B2B5539" w14:textId="77777777" w:rsidR="003A109D" w:rsidRPr="00EF52A2" w:rsidRDefault="003A109D" w:rsidP="00A00A85">
      <w:pPr>
        <w:ind w:left="720"/>
        <w:contextualSpacing/>
        <w:rPr>
          <w:rFonts w:ascii="David" w:hAnsi="David"/>
          <w:b/>
          <w:bCs/>
          <w:sz w:val="24"/>
        </w:rPr>
      </w:pPr>
      <w:r w:rsidRPr="00EF52A2">
        <w:rPr>
          <w:rFonts w:ascii="David" w:hAnsi="David"/>
          <w:b/>
          <w:bCs/>
          <w:sz w:val="24"/>
          <w:rtl/>
        </w:rPr>
        <w:t xml:space="preserve">משך הטקס: כ- </w:t>
      </w:r>
      <w:r w:rsidRPr="00EF52A2">
        <w:rPr>
          <w:rFonts w:ascii="David" w:hAnsi="David"/>
          <w:sz w:val="24"/>
          <w:rtl/>
        </w:rPr>
        <w:t>7 שעות</w:t>
      </w:r>
    </w:p>
    <w:p w14:paraId="387146E5" w14:textId="77777777" w:rsidR="003A109D" w:rsidRPr="00EF52A2" w:rsidRDefault="003A109D" w:rsidP="00A00A85">
      <w:pPr>
        <w:ind w:left="720"/>
        <w:contextualSpacing/>
        <w:rPr>
          <w:rFonts w:ascii="David" w:hAnsi="David"/>
          <w:b/>
          <w:bCs/>
          <w:sz w:val="24"/>
          <w:rtl/>
        </w:rPr>
      </w:pPr>
      <w:r w:rsidRPr="00EF52A2">
        <w:rPr>
          <w:rFonts w:ascii="David" w:hAnsi="David"/>
          <w:b/>
          <w:bCs/>
          <w:sz w:val="24"/>
          <w:rtl/>
        </w:rPr>
        <w:t xml:space="preserve">הערכת מספר ימי ההקמה: </w:t>
      </w:r>
      <w:r>
        <w:rPr>
          <w:rFonts w:ascii="David" w:hAnsi="David" w:hint="cs"/>
          <w:sz w:val="24"/>
          <w:rtl/>
        </w:rPr>
        <w:t>4</w:t>
      </w:r>
      <w:r w:rsidRPr="00EF52A2">
        <w:rPr>
          <w:rFonts w:ascii="David" w:hAnsi="David"/>
          <w:sz w:val="24"/>
          <w:rtl/>
        </w:rPr>
        <w:t xml:space="preserve"> ימי הקמה + יום הטקס</w:t>
      </w:r>
    </w:p>
    <w:p w14:paraId="6CB99B33" w14:textId="77777777" w:rsidR="003A109D" w:rsidRPr="00EF52A2" w:rsidRDefault="003A109D" w:rsidP="00A00A85">
      <w:pPr>
        <w:ind w:left="720"/>
        <w:contextualSpacing/>
        <w:rPr>
          <w:rFonts w:ascii="David" w:hAnsi="David"/>
          <w:b/>
          <w:bCs/>
          <w:sz w:val="24"/>
          <w:rtl/>
        </w:rPr>
      </w:pPr>
      <w:r w:rsidRPr="00EF52A2">
        <w:rPr>
          <w:rFonts w:ascii="David" w:hAnsi="David"/>
          <w:b/>
          <w:bCs/>
          <w:sz w:val="24"/>
          <w:rtl/>
        </w:rPr>
        <w:t>תיאור כללי ודגשים נוספים:</w:t>
      </w:r>
    </w:p>
    <w:p w14:paraId="2783F5D4" w14:textId="77777777" w:rsidR="003A109D" w:rsidRDefault="003A109D" w:rsidP="00A00A85">
      <w:pPr>
        <w:ind w:left="765" w:hanging="765"/>
        <w:rPr>
          <w:rFonts w:ascii="David" w:hAnsi="David"/>
          <w:sz w:val="24"/>
          <w:rtl/>
        </w:rPr>
      </w:pPr>
      <w:r w:rsidRPr="00EF52A2">
        <w:rPr>
          <w:rFonts w:ascii="David" w:hAnsi="David"/>
          <w:sz w:val="24"/>
          <w:rtl/>
        </w:rPr>
        <w:tab/>
        <w:t xml:space="preserve">עצרת התפילה המרכזית של חג הסגד הוא אירוע המוני המתקיים מדי שנה בטיילת ארמון הנציב. לאירוע מגיעים כ- </w:t>
      </w:r>
      <w:r>
        <w:rPr>
          <w:rFonts w:ascii="David" w:hAnsi="David" w:hint="cs"/>
          <w:sz w:val="24"/>
          <w:rtl/>
        </w:rPr>
        <w:t>20</w:t>
      </w:r>
      <w:r w:rsidRPr="00EF52A2">
        <w:rPr>
          <w:rFonts w:ascii="David" w:hAnsi="David"/>
          <w:sz w:val="24"/>
          <w:rtl/>
        </w:rPr>
        <w:t xml:space="preserve">,000 בני הקהילה האתיופית באמצעות אוטובוסים, אשר חלקם מוזמנים על ידי </w:t>
      </w:r>
      <w:r>
        <w:rPr>
          <w:rFonts w:ascii="David" w:hAnsi="David"/>
          <w:sz w:val="24"/>
          <w:rtl/>
        </w:rPr>
        <w:t xml:space="preserve">המערך לטקסים ולאירועים ממלכתיים </w:t>
      </w:r>
      <w:r w:rsidRPr="00EF52A2">
        <w:rPr>
          <w:rFonts w:ascii="David" w:hAnsi="David"/>
          <w:sz w:val="24"/>
          <w:rtl/>
        </w:rPr>
        <w:t xml:space="preserve"> ומנוהלים על ידי הספק. באירוע מתקיימת תפילה בהובלת </w:t>
      </w:r>
      <w:proofErr w:type="spellStart"/>
      <w:r w:rsidRPr="00EF52A2">
        <w:rPr>
          <w:rFonts w:ascii="David" w:hAnsi="David"/>
          <w:sz w:val="24"/>
          <w:rtl/>
        </w:rPr>
        <w:t>הקייסים</w:t>
      </w:r>
      <w:proofErr w:type="spellEnd"/>
      <w:r w:rsidRPr="00EF52A2">
        <w:rPr>
          <w:rFonts w:ascii="David" w:hAnsi="David"/>
          <w:sz w:val="24"/>
          <w:rtl/>
        </w:rPr>
        <w:t xml:space="preserve"> – נכבדי העדה וכן טקס ברכות ממלכתי בהשתתפות נציגי מוסדות המדינה. נוסף על כך מתקיים מתחם לפעילות צעירים ונוער במתחם הדשא המערבי של הטיילת. האירוע ברישוי מלא מול עיריית ירושלים ומשטרת ישראל.</w:t>
      </w:r>
    </w:p>
    <w:p w14:paraId="0C7A9B10" w14:textId="77777777" w:rsidR="003A109D" w:rsidRDefault="003A109D" w:rsidP="00A00A85">
      <w:pPr>
        <w:ind w:left="765" w:hanging="765"/>
        <w:rPr>
          <w:rFonts w:ascii="David" w:hAnsi="David"/>
          <w:sz w:val="24"/>
          <w:rtl/>
        </w:rPr>
      </w:pPr>
      <w:r>
        <w:rPr>
          <w:rFonts w:ascii="David" w:hAnsi="David"/>
          <w:sz w:val="24"/>
          <w:rtl/>
        </w:rPr>
        <w:tab/>
      </w:r>
      <w:r>
        <w:rPr>
          <w:rFonts w:ascii="David" w:hAnsi="David" w:hint="cs"/>
          <w:sz w:val="24"/>
          <w:rtl/>
        </w:rPr>
        <w:t xml:space="preserve">בהצעת המחיר יש לקחת בחשבון תוספת של סדרנים בשפה האמהרית </w:t>
      </w:r>
      <w:proofErr w:type="spellStart"/>
      <w:r>
        <w:rPr>
          <w:rFonts w:ascii="David" w:hAnsi="David" w:hint="cs"/>
          <w:sz w:val="24"/>
          <w:rtl/>
        </w:rPr>
        <w:t>והטגרית</w:t>
      </w:r>
      <w:proofErr w:type="spellEnd"/>
      <w:r>
        <w:rPr>
          <w:rFonts w:ascii="David" w:hAnsi="David" w:hint="cs"/>
          <w:sz w:val="24"/>
          <w:rtl/>
        </w:rPr>
        <w:t xml:space="preserve"> וכן מנהל אירוע האחראי על נושא האוטובוסים. </w:t>
      </w:r>
    </w:p>
    <w:p w14:paraId="569B6E82" w14:textId="77777777" w:rsidR="003A109D" w:rsidRDefault="003A109D" w:rsidP="00A00A85">
      <w:pPr>
        <w:ind w:left="765" w:hanging="765"/>
        <w:rPr>
          <w:rFonts w:ascii="David" w:hAnsi="David"/>
          <w:sz w:val="24"/>
          <w:rtl/>
        </w:rPr>
      </w:pPr>
      <w:r>
        <w:rPr>
          <w:rFonts w:ascii="David" w:hAnsi="David"/>
          <w:sz w:val="24"/>
          <w:rtl/>
        </w:rPr>
        <w:tab/>
      </w:r>
      <w:r>
        <w:rPr>
          <w:rFonts w:ascii="David" w:hAnsi="David" w:hint="cs"/>
          <w:sz w:val="24"/>
          <w:rtl/>
        </w:rPr>
        <w:t xml:space="preserve">להלן תוספת למפרטים כפי </w:t>
      </w:r>
      <w:proofErr w:type="spellStart"/>
      <w:r>
        <w:rPr>
          <w:rFonts w:ascii="David" w:hAnsi="David" w:hint="cs"/>
          <w:sz w:val="24"/>
          <w:rtl/>
        </w:rPr>
        <w:t>שמצויין</w:t>
      </w:r>
      <w:proofErr w:type="spellEnd"/>
      <w:r>
        <w:rPr>
          <w:rFonts w:ascii="David" w:hAnsi="David" w:hint="cs"/>
          <w:sz w:val="24"/>
          <w:rtl/>
        </w:rPr>
        <w:t xml:space="preserve"> במפרט השירותים" </w:t>
      </w:r>
    </w:p>
    <w:p w14:paraId="23EB45D3" w14:textId="77777777" w:rsidR="003A109D" w:rsidRPr="003A109D" w:rsidRDefault="003A109D" w:rsidP="00A00A85">
      <w:pPr>
        <w:ind w:left="765" w:hanging="765"/>
        <w:rPr>
          <w:rFonts w:ascii="David" w:hAnsi="David"/>
          <w:sz w:val="24"/>
          <w:rtl/>
        </w:rPr>
      </w:pPr>
      <w:r>
        <w:rPr>
          <w:rFonts w:ascii="David" w:hAnsi="David"/>
          <w:sz w:val="24"/>
          <w:rtl/>
        </w:rPr>
        <w:tab/>
      </w:r>
      <w:r w:rsidRPr="003A109D">
        <w:rPr>
          <w:rFonts w:ascii="David" w:hAnsi="David"/>
          <w:sz w:val="24"/>
          <w:rtl/>
        </w:rPr>
        <w:t xml:space="preserve">נדרש טכנאי גנרטורים </w:t>
      </w:r>
      <w:proofErr w:type="spellStart"/>
      <w:r w:rsidRPr="003A109D">
        <w:rPr>
          <w:rFonts w:ascii="David" w:hAnsi="David"/>
          <w:sz w:val="24"/>
          <w:rtl/>
        </w:rPr>
        <w:t>תמוד</w:t>
      </w:r>
      <w:proofErr w:type="spellEnd"/>
      <w:r w:rsidRPr="003A109D">
        <w:rPr>
          <w:rFonts w:ascii="David" w:hAnsi="David"/>
          <w:sz w:val="24"/>
          <w:rtl/>
        </w:rPr>
        <w:t xml:space="preserve"> לגנרטור ביום האירוע </w:t>
      </w:r>
    </w:p>
    <w:p w14:paraId="13E265E7" w14:textId="77777777" w:rsidR="003A109D" w:rsidRPr="003A109D" w:rsidRDefault="003A109D" w:rsidP="00A00A85">
      <w:pPr>
        <w:ind w:left="765" w:hanging="765"/>
        <w:rPr>
          <w:rFonts w:ascii="David" w:hAnsi="David"/>
          <w:sz w:val="24"/>
          <w:rtl/>
        </w:rPr>
      </w:pPr>
      <w:r>
        <w:rPr>
          <w:rFonts w:ascii="David" w:hAnsi="David"/>
          <w:sz w:val="24"/>
          <w:rtl/>
        </w:rPr>
        <w:tab/>
      </w:r>
      <w:r w:rsidRPr="003A109D">
        <w:rPr>
          <w:rFonts w:ascii="David" w:hAnsi="David"/>
          <w:sz w:val="24"/>
          <w:rtl/>
        </w:rPr>
        <w:t xml:space="preserve"> נדרש 2 כבאיות וצוות ים בהתאם, נוסף לאגרת רישוי ביום האירוע בהתאם לכמות האנשים המגיעים לאירוע. </w:t>
      </w:r>
    </w:p>
    <w:p w14:paraId="6F6C15DF" w14:textId="77777777" w:rsidR="003A109D" w:rsidRPr="003A109D" w:rsidRDefault="003A109D" w:rsidP="00A00A85">
      <w:pPr>
        <w:ind w:left="765" w:hanging="765"/>
        <w:rPr>
          <w:rFonts w:ascii="David" w:hAnsi="David"/>
          <w:sz w:val="24"/>
          <w:rtl/>
        </w:rPr>
      </w:pPr>
      <w:r>
        <w:rPr>
          <w:rFonts w:ascii="David" w:hAnsi="David"/>
          <w:sz w:val="24"/>
          <w:rtl/>
        </w:rPr>
        <w:tab/>
      </w:r>
      <w:r w:rsidRPr="003A109D">
        <w:rPr>
          <w:rFonts w:ascii="David" w:hAnsi="David"/>
          <w:sz w:val="24"/>
          <w:rtl/>
        </w:rPr>
        <w:t xml:space="preserve"> בטקס חג הסיגד נדרש תוספת של  80 סדרנים ו- 4 עובדים האחראים למתחמים שונים. מתוך כמות הסדרנים הנדרשת נדרש כ-10 סדרנים דוברי </w:t>
      </w:r>
      <w:proofErr w:type="spellStart"/>
      <w:r w:rsidRPr="003A109D">
        <w:rPr>
          <w:rFonts w:ascii="David" w:hAnsi="David"/>
          <w:sz w:val="24"/>
          <w:rtl/>
        </w:rPr>
        <w:t>טיגרית</w:t>
      </w:r>
      <w:proofErr w:type="spellEnd"/>
      <w:r w:rsidRPr="003A109D">
        <w:rPr>
          <w:rFonts w:ascii="David" w:hAnsi="David"/>
          <w:sz w:val="24"/>
          <w:rtl/>
        </w:rPr>
        <w:t xml:space="preserve"> ואמהרית. </w:t>
      </w:r>
    </w:p>
    <w:p w14:paraId="20900CBE" w14:textId="77777777" w:rsidR="003A109D" w:rsidRPr="003A109D" w:rsidRDefault="003A109D" w:rsidP="00A00A85">
      <w:pPr>
        <w:ind w:left="360" w:firstLine="360"/>
        <w:rPr>
          <w:rFonts w:ascii="David" w:hAnsi="David"/>
          <w:sz w:val="24"/>
          <w:rtl/>
        </w:rPr>
      </w:pPr>
      <w:r w:rsidRPr="003A109D">
        <w:rPr>
          <w:rFonts w:ascii="David" w:hAnsi="David"/>
          <w:sz w:val="24"/>
          <w:rtl/>
        </w:rPr>
        <w:t xml:space="preserve"> הפקת תשדיר רדיו בשפה האמהרית באורך של 60 שניות (ללא שידור)</w:t>
      </w:r>
    </w:p>
    <w:p w14:paraId="51458AE5" w14:textId="77777777" w:rsidR="00C17F1A" w:rsidRDefault="00C17F1A" w:rsidP="00A00A85">
      <w:pPr>
        <w:ind w:right="720"/>
        <w:jc w:val="left"/>
        <w:rPr>
          <w:rFonts w:ascii="Times New Roman" w:eastAsia="Times New Roman" w:hAnsi="Times New Roman"/>
          <w:b/>
          <w:bCs/>
          <w:sz w:val="24"/>
          <w:u w:val="single"/>
          <w:rtl/>
          <w:lang w:eastAsia="he-IL"/>
        </w:rPr>
      </w:pPr>
    </w:p>
    <w:p w14:paraId="73EE6408" w14:textId="77777777" w:rsidR="00F83D3D" w:rsidRPr="00C17F1A" w:rsidRDefault="00C17F1A" w:rsidP="003A5138">
      <w:pPr>
        <w:pStyle w:val="3"/>
        <w:numPr>
          <w:ilvl w:val="0"/>
          <w:numId w:val="0"/>
        </w:numPr>
        <w:spacing w:before="0"/>
        <w:ind w:left="360" w:right="720" w:hanging="360"/>
        <w:jc w:val="left"/>
        <w:rPr>
          <w:rFonts w:ascii="Times New Roman" w:eastAsia="Times New Roman" w:hAnsi="Times New Roman"/>
          <w:sz w:val="22"/>
          <w:szCs w:val="24"/>
          <w:rtl/>
          <w:lang w:eastAsia="he-IL"/>
        </w:rPr>
      </w:pPr>
      <w:r w:rsidRPr="00C17F1A">
        <w:rPr>
          <w:rFonts w:ascii="Times New Roman" w:eastAsia="Times New Roman" w:hAnsi="Times New Roman" w:hint="cs"/>
          <w:sz w:val="22"/>
          <w:szCs w:val="24"/>
          <w:rtl/>
          <w:lang w:eastAsia="he-IL"/>
        </w:rPr>
        <w:t xml:space="preserve">טקס האזכרה הממלכתי לדוד בן גוריון (51 שנים לפטירתו) </w:t>
      </w:r>
    </w:p>
    <w:p w14:paraId="1B8075E1" w14:textId="77777777" w:rsidR="00C17F1A" w:rsidRPr="00EF52A2" w:rsidRDefault="00C17F1A" w:rsidP="00A00A85">
      <w:pPr>
        <w:ind w:firstLine="360"/>
        <w:contextualSpacing/>
        <w:rPr>
          <w:rFonts w:ascii="David" w:hAnsi="David"/>
          <w:b/>
          <w:bCs/>
          <w:sz w:val="24"/>
          <w:rtl/>
        </w:rPr>
      </w:pPr>
      <w:r w:rsidRPr="00EF52A2">
        <w:rPr>
          <w:rFonts w:ascii="David" w:hAnsi="David"/>
          <w:b/>
          <w:bCs/>
          <w:sz w:val="24"/>
          <w:rtl/>
        </w:rPr>
        <w:t xml:space="preserve">מיקום הטקס: </w:t>
      </w:r>
      <w:r w:rsidRPr="00EF52A2">
        <w:rPr>
          <w:rFonts w:ascii="David" w:hAnsi="David"/>
          <w:sz w:val="24"/>
          <w:rtl/>
        </w:rPr>
        <w:t>גן לאומי קבר בן גוריון, שדה בוקר</w:t>
      </w:r>
    </w:p>
    <w:p w14:paraId="2A36ECAA" w14:textId="77777777" w:rsidR="00C17F1A" w:rsidRPr="00EF52A2" w:rsidRDefault="00C17F1A" w:rsidP="00A00A85">
      <w:pPr>
        <w:ind w:firstLine="36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sidRPr="00EF52A2">
        <w:rPr>
          <w:rFonts w:ascii="David" w:hAnsi="David"/>
          <w:sz w:val="24"/>
          <w:rtl/>
        </w:rPr>
        <w:t>כ-</w:t>
      </w:r>
      <w:r w:rsidRPr="00EF52A2">
        <w:rPr>
          <w:rFonts w:ascii="David" w:hAnsi="David"/>
          <w:b/>
          <w:bCs/>
          <w:sz w:val="24"/>
          <w:rtl/>
        </w:rPr>
        <w:t xml:space="preserve"> </w:t>
      </w:r>
      <w:r w:rsidRPr="00EF52A2">
        <w:rPr>
          <w:rFonts w:ascii="David" w:hAnsi="David"/>
          <w:sz w:val="24"/>
          <w:rtl/>
        </w:rPr>
        <w:t>700 איש</w:t>
      </w:r>
    </w:p>
    <w:p w14:paraId="18220AE1" w14:textId="77777777" w:rsidR="00C17F1A" w:rsidRPr="00EF52A2" w:rsidRDefault="00C17F1A" w:rsidP="00A00A85">
      <w:pPr>
        <w:ind w:firstLine="360"/>
        <w:contextualSpacing/>
        <w:rPr>
          <w:rFonts w:ascii="David" w:hAnsi="David"/>
          <w:b/>
          <w:bCs/>
          <w:sz w:val="24"/>
        </w:rPr>
      </w:pPr>
      <w:r w:rsidRPr="00EF52A2">
        <w:rPr>
          <w:rFonts w:ascii="David" w:hAnsi="David"/>
          <w:b/>
          <w:bCs/>
          <w:sz w:val="24"/>
          <w:rtl/>
        </w:rPr>
        <w:t xml:space="preserve">משך הטקס: כ- </w:t>
      </w:r>
      <w:r w:rsidRPr="00EF52A2">
        <w:rPr>
          <w:rFonts w:ascii="David" w:hAnsi="David"/>
          <w:sz w:val="24"/>
          <w:rtl/>
        </w:rPr>
        <w:t>45 דקות</w:t>
      </w:r>
    </w:p>
    <w:p w14:paraId="6D081A66" w14:textId="77777777" w:rsidR="00C17F1A" w:rsidRPr="00EF52A2" w:rsidRDefault="00C17F1A" w:rsidP="00A00A85">
      <w:pPr>
        <w:ind w:firstLine="360"/>
        <w:contextualSpacing/>
        <w:rPr>
          <w:rFonts w:ascii="David" w:hAnsi="David"/>
          <w:b/>
          <w:bCs/>
          <w:sz w:val="24"/>
          <w:rtl/>
        </w:rPr>
      </w:pPr>
      <w:r w:rsidRPr="00EF52A2">
        <w:rPr>
          <w:rFonts w:ascii="David" w:hAnsi="David"/>
          <w:b/>
          <w:bCs/>
          <w:sz w:val="24"/>
          <w:rtl/>
        </w:rPr>
        <w:t xml:space="preserve">הערכת מספר ימי ההקמה: </w:t>
      </w:r>
      <w:r w:rsidRPr="00EF52A2">
        <w:rPr>
          <w:rFonts w:ascii="David" w:hAnsi="David"/>
          <w:sz w:val="24"/>
          <w:rtl/>
        </w:rPr>
        <w:t>2 ימי הקמה + יום הטקס</w:t>
      </w:r>
    </w:p>
    <w:p w14:paraId="6AE9B1E4" w14:textId="77777777" w:rsidR="00C17F1A" w:rsidRPr="00EF52A2" w:rsidRDefault="00C17F1A" w:rsidP="00A00A85">
      <w:pPr>
        <w:ind w:firstLine="360"/>
        <w:contextualSpacing/>
        <w:rPr>
          <w:rFonts w:ascii="David" w:hAnsi="David"/>
          <w:b/>
          <w:bCs/>
          <w:sz w:val="24"/>
          <w:rtl/>
        </w:rPr>
      </w:pPr>
      <w:r w:rsidRPr="00EF52A2">
        <w:rPr>
          <w:rFonts w:ascii="David" w:hAnsi="David"/>
          <w:b/>
          <w:bCs/>
          <w:sz w:val="24"/>
          <w:rtl/>
        </w:rPr>
        <w:t>תיאור כללי ודגשים נוספים:</w:t>
      </w:r>
    </w:p>
    <w:p w14:paraId="225A54F7" w14:textId="77777777" w:rsidR="00C17F1A" w:rsidRPr="00EF52A2" w:rsidRDefault="00C17F1A" w:rsidP="00A00A85">
      <w:pPr>
        <w:ind w:left="360"/>
        <w:contextualSpacing/>
        <w:rPr>
          <w:rFonts w:ascii="David" w:hAnsi="David"/>
          <w:sz w:val="24"/>
          <w:rtl/>
        </w:rPr>
      </w:pPr>
      <w:r w:rsidRPr="00EF52A2">
        <w:rPr>
          <w:rFonts w:ascii="David" w:hAnsi="David"/>
          <w:sz w:val="24"/>
          <w:rtl/>
        </w:rPr>
        <w:t xml:space="preserve">טקס האזכרה הממלכתי לדוד בן גוריון מתקיים מדי שנה בחלקת הקבר במדרשת שדה בוקר. הטקס בהשתתפות כל בכירי המדינה ומערכת הביטחון, הקהל הרחב וכן תלמידי בתי הספר ותושבי המדרשה והאזור. </w:t>
      </w:r>
    </w:p>
    <w:p w14:paraId="7E7A592D" w14:textId="77777777" w:rsidR="00C17F1A" w:rsidRPr="00C17F1A" w:rsidRDefault="00C17F1A" w:rsidP="00A00A85">
      <w:pPr>
        <w:ind w:firstLine="360"/>
        <w:rPr>
          <w:rFonts w:ascii="David" w:hAnsi="David"/>
          <w:rtl/>
        </w:rPr>
      </w:pPr>
      <w:r>
        <w:rPr>
          <w:rFonts w:ascii="David" w:hAnsi="David" w:hint="cs"/>
          <w:rtl/>
        </w:rPr>
        <w:lastRenderedPageBreak/>
        <w:t xml:space="preserve">בהצעת המחיר יש לקחת בחשבון כי </w:t>
      </w:r>
      <w:r w:rsidRPr="00C17F1A">
        <w:rPr>
          <w:rFonts w:ascii="David" w:hAnsi="David" w:hint="cs"/>
          <w:rtl/>
        </w:rPr>
        <w:t xml:space="preserve">נדרש כיסוי של השבילים ורחבת הטקס- נדרש כיסוי ע"י ריצוף פריק כ- 100 מטרים.  </w:t>
      </w:r>
    </w:p>
    <w:p w14:paraId="36BBFE32" w14:textId="77777777" w:rsidR="00130A8E" w:rsidRDefault="00130A8E" w:rsidP="00A00A85">
      <w:pPr>
        <w:pStyle w:val="a4"/>
        <w:ind w:left="198"/>
        <w:rPr>
          <w:rFonts w:ascii="David" w:hAnsi="David"/>
          <w:b/>
          <w:bCs/>
          <w:rtl/>
        </w:rPr>
      </w:pPr>
    </w:p>
    <w:p w14:paraId="65139EE6" w14:textId="77777777" w:rsidR="00FD7AB7" w:rsidRPr="00C17F1A" w:rsidRDefault="00FD7AB7" w:rsidP="003A5138">
      <w:pPr>
        <w:pStyle w:val="3"/>
        <w:numPr>
          <w:ilvl w:val="0"/>
          <w:numId w:val="0"/>
        </w:numPr>
        <w:spacing w:before="0"/>
        <w:ind w:left="360" w:right="720" w:hanging="360"/>
        <w:jc w:val="left"/>
        <w:rPr>
          <w:rFonts w:ascii="Times New Roman" w:eastAsia="Times New Roman" w:hAnsi="Times New Roman"/>
          <w:sz w:val="22"/>
          <w:szCs w:val="24"/>
          <w:rtl/>
          <w:lang w:eastAsia="he-IL"/>
        </w:rPr>
      </w:pPr>
      <w:r>
        <w:rPr>
          <w:rFonts w:ascii="Times New Roman" w:eastAsia="Times New Roman" w:hAnsi="Times New Roman" w:hint="cs"/>
          <w:sz w:val="22"/>
          <w:szCs w:val="24"/>
          <w:rtl/>
          <w:lang w:eastAsia="he-IL"/>
        </w:rPr>
        <w:t xml:space="preserve">טקס חבצלת </w:t>
      </w:r>
    </w:p>
    <w:p w14:paraId="3CC3DC7C" w14:textId="77777777" w:rsidR="00FD7AB7" w:rsidRPr="00EF52A2" w:rsidRDefault="00FD7AB7" w:rsidP="00FD7AB7">
      <w:pPr>
        <w:ind w:firstLine="360"/>
        <w:contextualSpacing/>
        <w:rPr>
          <w:rFonts w:ascii="David" w:hAnsi="David"/>
          <w:b/>
          <w:bCs/>
          <w:sz w:val="24"/>
          <w:rtl/>
        </w:rPr>
      </w:pPr>
      <w:r w:rsidRPr="00EF52A2">
        <w:rPr>
          <w:rFonts w:ascii="David" w:hAnsi="David"/>
          <w:b/>
          <w:bCs/>
          <w:sz w:val="24"/>
          <w:rtl/>
        </w:rPr>
        <w:t xml:space="preserve">מיקום הטקס: </w:t>
      </w:r>
      <w:r>
        <w:rPr>
          <w:rFonts w:ascii="David" w:hAnsi="David" w:hint="cs"/>
          <w:sz w:val="24"/>
          <w:rtl/>
        </w:rPr>
        <w:t xml:space="preserve">לא ידוע </w:t>
      </w:r>
    </w:p>
    <w:p w14:paraId="40EE4F59" w14:textId="77777777" w:rsidR="00FD7AB7" w:rsidRPr="00EF52A2" w:rsidRDefault="00FD7AB7" w:rsidP="00FD7AB7">
      <w:pPr>
        <w:ind w:firstLine="36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Pr>
          <w:rFonts w:ascii="David" w:hAnsi="David" w:hint="cs"/>
          <w:sz w:val="24"/>
          <w:rtl/>
        </w:rPr>
        <w:t xml:space="preserve">לא יודע </w:t>
      </w:r>
    </w:p>
    <w:p w14:paraId="1166DC0E" w14:textId="77777777" w:rsidR="00FD7AB7" w:rsidRPr="00EF52A2" w:rsidRDefault="00FD7AB7" w:rsidP="00FD7AB7">
      <w:pPr>
        <w:ind w:firstLine="360"/>
        <w:contextualSpacing/>
        <w:rPr>
          <w:rFonts w:ascii="David" w:hAnsi="David"/>
          <w:b/>
          <w:bCs/>
          <w:sz w:val="24"/>
        </w:rPr>
      </w:pPr>
      <w:r w:rsidRPr="00EF52A2">
        <w:rPr>
          <w:rFonts w:ascii="David" w:hAnsi="David"/>
          <w:b/>
          <w:bCs/>
          <w:sz w:val="24"/>
          <w:rtl/>
        </w:rPr>
        <w:t xml:space="preserve">משך הטקס: </w:t>
      </w:r>
      <w:r>
        <w:rPr>
          <w:rFonts w:ascii="David" w:hAnsi="David" w:hint="cs"/>
          <w:b/>
          <w:bCs/>
          <w:sz w:val="24"/>
          <w:rtl/>
        </w:rPr>
        <w:t xml:space="preserve">ב-60 דקות </w:t>
      </w:r>
    </w:p>
    <w:p w14:paraId="3214CCF1" w14:textId="77777777" w:rsidR="00FD7AB7" w:rsidRPr="00EF52A2" w:rsidRDefault="00FD7AB7" w:rsidP="00FD7AB7">
      <w:pPr>
        <w:ind w:firstLine="360"/>
        <w:contextualSpacing/>
        <w:rPr>
          <w:rFonts w:ascii="David" w:hAnsi="David"/>
          <w:b/>
          <w:bCs/>
          <w:sz w:val="24"/>
          <w:rtl/>
        </w:rPr>
      </w:pPr>
      <w:r w:rsidRPr="00EF52A2">
        <w:rPr>
          <w:rFonts w:ascii="David" w:hAnsi="David"/>
          <w:b/>
          <w:bCs/>
          <w:sz w:val="24"/>
          <w:rtl/>
        </w:rPr>
        <w:t xml:space="preserve">הערכת מספר ימי ההקמה: </w:t>
      </w:r>
      <w:r w:rsidRPr="00EF52A2">
        <w:rPr>
          <w:rFonts w:ascii="David" w:hAnsi="David"/>
          <w:sz w:val="24"/>
          <w:rtl/>
        </w:rPr>
        <w:t>2 ימי הקמה + יום הטקס</w:t>
      </w:r>
    </w:p>
    <w:p w14:paraId="63071ACE" w14:textId="77777777" w:rsidR="00FD7AB7" w:rsidRPr="00EF52A2" w:rsidRDefault="00FD7AB7" w:rsidP="00FD7AB7">
      <w:pPr>
        <w:ind w:firstLine="360"/>
        <w:contextualSpacing/>
        <w:rPr>
          <w:rFonts w:ascii="David" w:hAnsi="David"/>
          <w:b/>
          <w:bCs/>
          <w:sz w:val="24"/>
          <w:rtl/>
        </w:rPr>
      </w:pPr>
      <w:r w:rsidRPr="00EF52A2">
        <w:rPr>
          <w:rFonts w:ascii="David" w:hAnsi="David"/>
          <w:b/>
          <w:bCs/>
          <w:sz w:val="24"/>
          <w:rtl/>
        </w:rPr>
        <w:t>תיאור כללי ודגשים נוספים:</w:t>
      </w:r>
    </w:p>
    <w:p w14:paraId="229C4833" w14:textId="77777777" w:rsidR="00FD7AB7" w:rsidRPr="00C17F1A" w:rsidRDefault="00FD7AB7" w:rsidP="00FD7AB7">
      <w:pPr>
        <w:ind w:left="360"/>
        <w:rPr>
          <w:rFonts w:ascii="David" w:hAnsi="David"/>
          <w:rtl/>
        </w:rPr>
      </w:pPr>
      <w:r>
        <w:rPr>
          <w:rFonts w:ascii="David" w:hAnsi="David" w:hint="cs"/>
          <w:sz w:val="24"/>
          <w:rtl/>
        </w:rPr>
        <w:t xml:space="preserve">בהתאם לפקודת חבצלת. הלוויה במקרה של פטירת נשיאי מדינה לדורותיהם, ראשי ממשלה לדורותיהם, שר מכהן או שנקבע ע"י וועדת שרים לסמלים וטקסים. </w:t>
      </w:r>
    </w:p>
    <w:p w14:paraId="608A8D90" w14:textId="77777777" w:rsidR="00130A8E" w:rsidRDefault="00130A8E" w:rsidP="00A00A85">
      <w:pPr>
        <w:pStyle w:val="a4"/>
        <w:ind w:left="198"/>
        <w:rPr>
          <w:rFonts w:ascii="David" w:hAnsi="David"/>
          <w:b/>
          <w:bCs/>
          <w:rtl/>
        </w:rPr>
      </w:pPr>
    </w:p>
    <w:p w14:paraId="3E65C0A1" w14:textId="77777777" w:rsidR="00130A8E" w:rsidRDefault="00130A8E" w:rsidP="00A00A85">
      <w:pPr>
        <w:pStyle w:val="a4"/>
        <w:ind w:left="198"/>
        <w:rPr>
          <w:rFonts w:ascii="David" w:hAnsi="David"/>
          <w:b/>
          <w:bCs/>
          <w:rtl/>
        </w:rPr>
      </w:pPr>
    </w:p>
    <w:p w14:paraId="609BA8DE" w14:textId="77777777" w:rsidR="00130A8E" w:rsidRDefault="00130A8E" w:rsidP="00A00A85">
      <w:pPr>
        <w:pStyle w:val="a4"/>
        <w:ind w:left="198"/>
        <w:rPr>
          <w:rFonts w:ascii="David" w:hAnsi="David"/>
          <w:b/>
          <w:bCs/>
          <w:rtl/>
        </w:rPr>
      </w:pPr>
    </w:p>
    <w:p w14:paraId="4EAA3852" w14:textId="77777777" w:rsidR="00130A8E" w:rsidRDefault="00130A8E" w:rsidP="00A00A85">
      <w:pPr>
        <w:pStyle w:val="a4"/>
        <w:ind w:left="198"/>
        <w:rPr>
          <w:rFonts w:ascii="David" w:hAnsi="David"/>
          <w:b/>
          <w:bCs/>
          <w:rtl/>
        </w:rPr>
      </w:pPr>
    </w:p>
    <w:p w14:paraId="733F7C4D" w14:textId="77777777" w:rsidR="00130A8E" w:rsidRDefault="00130A8E" w:rsidP="00A00A85">
      <w:pPr>
        <w:pStyle w:val="a4"/>
        <w:ind w:left="198"/>
        <w:rPr>
          <w:rFonts w:ascii="David" w:hAnsi="David"/>
          <w:b/>
          <w:bCs/>
          <w:rtl/>
        </w:rPr>
      </w:pPr>
    </w:p>
    <w:p w14:paraId="65907FFF" w14:textId="77777777" w:rsidR="00130A8E" w:rsidRDefault="00130A8E" w:rsidP="00A00A85">
      <w:pPr>
        <w:pStyle w:val="a4"/>
        <w:ind w:left="198"/>
        <w:rPr>
          <w:rFonts w:ascii="David" w:hAnsi="David"/>
          <w:b/>
          <w:bCs/>
          <w:rtl/>
        </w:rPr>
      </w:pPr>
    </w:p>
    <w:p w14:paraId="738B345F" w14:textId="77777777" w:rsidR="00130A8E" w:rsidRDefault="00130A8E" w:rsidP="00A00A85">
      <w:pPr>
        <w:pStyle w:val="a4"/>
        <w:ind w:left="198"/>
        <w:rPr>
          <w:rFonts w:ascii="David" w:hAnsi="David"/>
          <w:b/>
          <w:bCs/>
          <w:rtl/>
        </w:rPr>
      </w:pPr>
    </w:p>
    <w:p w14:paraId="3E651F71" w14:textId="77777777" w:rsidR="00130A8E" w:rsidRDefault="00130A8E" w:rsidP="00A00A85">
      <w:pPr>
        <w:pStyle w:val="a4"/>
        <w:ind w:left="198"/>
        <w:rPr>
          <w:rFonts w:ascii="David" w:hAnsi="David"/>
          <w:b/>
          <w:bCs/>
          <w:rtl/>
        </w:rPr>
      </w:pPr>
    </w:p>
    <w:p w14:paraId="48740080" w14:textId="77777777" w:rsidR="00130A8E" w:rsidRDefault="00130A8E" w:rsidP="00A00A85">
      <w:pPr>
        <w:pStyle w:val="a4"/>
        <w:ind w:left="198"/>
        <w:rPr>
          <w:rFonts w:ascii="David" w:hAnsi="David"/>
          <w:b/>
          <w:bCs/>
          <w:rtl/>
        </w:rPr>
      </w:pPr>
    </w:p>
    <w:p w14:paraId="25440F29" w14:textId="77777777" w:rsidR="00130A8E" w:rsidRDefault="00130A8E" w:rsidP="00A00A85">
      <w:pPr>
        <w:pStyle w:val="a4"/>
        <w:ind w:left="198"/>
        <w:rPr>
          <w:rFonts w:ascii="David" w:hAnsi="David"/>
          <w:b/>
          <w:bCs/>
          <w:rtl/>
        </w:rPr>
      </w:pPr>
    </w:p>
    <w:p w14:paraId="3F065782" w14:textId="77777777" w:rsidR="00130A8E" w:rsidRDefault="00130A8E" w:rsidP="00A00A85">
      <w:pPr>
        <w:pStyle w:val="a4"/>
        <w:ind w:left="198"/>
        <w:rPr>
          <w:rFonts w:ascii="David" w:hAnsi="David"/>
          <w:b/>
          <w:bCs/>
          <w:rtl/>
        </w:rPr>
      </w:pPr>
    </w:p>
    <w:p w14:paraId="7157F83B" w14:textId="77777777" w:rsidR="00130A8E" w:rsidRDefault="00130A8E" w:rsidP="00A00A85">
      <w:pPr>
        <w:pStyle w:val="a4"/>
        <w:ind w:left="198"/>
        <w:rPr>
          <w:rFonts w:ascii="David" w:hAnsi="David"/>
          <w:b/>
          <w:bCs/>
          <w:rtl/>
        </w:rPr>
      </w:pPr>
    </w:p>
    <w:p w14:paraId="56DADFC0" w14:textId="77777777" w:rsidR="00130A8E" w:rsidRDefault="00130A8E" w:rsidP="00A00A85">
      <w:pPr>
        <w:pStyle w:val="a4"/>
        <w:ind w:left="198"/>
        <w:rPr>
          <w:rFonts w:ascii="David" w:hAnsi="David"/>
          <w:b/>
          <w:bCs/>
          <w:rtl/>
        </w:rPr>
      </w:pPr>
    </w:p>
    <w:p w14:paraId="25C6AD61" w14:textId="77777777" w:rsidR="00130A8E" w:rsidRDefault="00130A8E" w:rsidP="00A00A85">
      <w:pPr>
        <w:pStyle w:val="a4"/>
        <w:ind w:left="198"/>
        <w:rPr>
          <w:rFonts w:ascii="David" w:hAnsi="David"/>
          <w:b/>
          <w:bCs/>
          <w:rtl/>
        </w:rPr>
      </w:pPr>
    </w:p>
    <w:p w14:paraId="51F639E7" w14:textId="77777777" w:rsidR="00130A8E" w:rsidRDefault="00130A8E" w:rsidP="00A00A85">
      <w:pPr>
        <w:pStyle w:val="a4"/>
        <w:ind w:left="198"/>
        <w:rPr>
          <w:rFonts w:ascii="David" w:hAnsi="David"/>
          <w:b/>
          <w:bCs/>
          <w:rtl/>
        </w:rPr>
      </w:pPr>
    </w:p>
    <w:p w14:paraId="6E1840AF" w14:textId="77777777" w:rsidR="00130A8E" w:rsidRDefault="00130A8E" w:rsidP="00A00A85">
      <w:pPr>
        <w:pStyle w:val="a4"/>
        <w:ind w:left="198"/>
        <w:rPr>
          <w:rFonts w:ascii="David" w:hAnsi="David"/>
          <w:rtl/>
        </w:rPr>
      </w:pPr>
    </w:p>
    <w:p w14:paraId="33767DC0" w14:textId="77777777" w:rsidR="00130A8E" w:rsidRDefault="00130A8E" w:rsidP="00A00A85">
      <w:pPr>
        <w:pStyle w:val="a4"/>
        <w:ind w:left="198"/>
        <w:rPr>
          <w:rFonts w:ascii="David" w:hAnsi="David"/>
          <w:rtl/>
        </w:rPr>
      </w:pPr>
    </w:p>
    <w:p w14:paraId="63C2F21C" w14:textId="77777777" w:rsidR="00130A8E" w:rsidRDefault="00130A8E" w:rsidP="00A00A85">
      <w:pPr>
        <w:pStyle w:val="a4"/>
        <w:ind w:left="198"/>
        <w:rPr>
          <w:rFonts w:ascii="David" w:hAnsi="David"/>
          <w:rtl/>
        </w:rPr>
      </w:pPr>
    </w:p>
    <w:p w14:paraId="48CF0153" w14:textId="77777777" w:rsidR="00130A8E" w:rsidRDefault="00130A8E" w:rsidP="00A00A85">
      <w:pPr>
        <w:pStyle w:val="a4"/>
        <w:ind w:left="198"/>
        <w:rPr>
          <w:rFonts w:ascii="David" w:hAnsi="David"/>
          <w:rtl/>
        </w:rPr>
      </w:pPr>
    </w:p>
    <w:p w14:paraId="4872AF3C" w14:textId="77777777" w:rsidR="00130A8E" w:rsidRDefault="00130A8E" w:rsidP="00A00A85">
      <w:pPr>
        <w:pStyle w:val="a4"/>
        <w:ind w:left="198"/>
        <w:rPr>
          <w:rFonts w:ascii="David" w:hAnsi="David"/>
          <w:rtl/>
        </w:rPr>
      </w:pPr>
    </w:p>
    <w:p w14:paraId="72B961B7" w14:textId="77777777" w:rsidR="00130A8E" w:rsidRDefault="00130A8E" w:rsidP="00A00A85">
      <w:pPr>
        <w:pStyle w:val="a4"/>
        <w:ind w:left="198"/>
        <w:rPr>
          <w:rFonts w:ascii="David" w:hAnsi="David"/>
          <w:rtl/>
        </w:rPr>
      </w:pPr>
    </w:p>
    <w:p w14:paraId="4CE6B047" w14:textId="77777777" w:rsidR="00130A8E" w:rsidRDefault="00130A8E" w:rsidP="00A00A85">
      <w:pPr>
        <w:pStyle w:val="a4"/>
        <w:ind w:left="198"/>
        <w:rPr>
          <w:rFonts w:ascii="David" w:hAnsi="David"/>
          <w:rtl/>
        </w:rPr>
      </w:pPr>
    </w:p>
    <w:p w14:paraId="490564F1" w14:textId="77777777" w:rsidR="00130A8E" w:rsidRDefault="00130A8E" w:rsidP="00A00A85">
      <w:pPr>
        <w:pStyle w:val="a4"/>
        <w:ind w:left="198"/>
        <w:rPr>
          <w:rFonts w:ascii="David" w:hAnsi="David"/>
          <w:rtl/>
        </w:rPr>
      </w:pPr>
    </w:p>
    <w:p w14:paraId="6EFE4086" w14:textId="77777777" w:rsidR="00130A8E" w:rsidRDefault="00130A8E" w:rsidP="00A00A85">
      <w:pPr>
        <w:pStyle w:val="a4"/>
        <w:ind w:left="198"/>
        <w:rPr>
          <w:rFonts w:ascii="David" w:hAnsi="David"/>
          <w:rtl/>
        </w:rPr>
      </w:pPr>
    </w:p>
    <w:p w14:paraId="2AFE3FC1" w14:textId="77777777" w:rsidR="00130A8E" w:rsidRDefault="00130A8E" w:rsidP="00A00A85">
      <w:pPr>
        <w:pStyle w:val="a4"/>
        <w:ind w:left="198"/>
        <w:rPr>
          <w:rFonts w:ascii="David" w:hAnsi="David"/>
          <w:rtl/>
        </w:rPr>
      </w:pPr>
    </w:p>
    <w:p w14:paraId="76E09851" w14:textId="77777777" w:rsidR="00130A8E" w:rsidRDefault="00130A8E" w:rsidP="00A00A85">
      <w:pPr>
        <w:pStyle w:val="a4"/>
        <w:ind w:left="198"/>
        <w:rPr>
          <w:rFonts w:ascii="David" w:hAnsi="David"/>
          <w:rtl/>
        </w:rPr>
      </w:pPr>
    </w:p>
    <w:p w14:paraId="21404706" w14:textId="77777777" w:rsidR="00130A8E" w:rsidRDefault="00130A8E" w:rsidP="00A00A85">
      <w:pPr>
        <w:pStyle w:val="a4"/>
        <w:ind w:left="198"/>
        <w:rPr>
          <w:rFonts w:ascii="David" w:hAnsi="David"/>
          <w:rtl/>
        </w:rPr>
      </w:pPr>
    </w:p>
    <w:p w14:paraId="39F184BA" w14:textId="77777777" w:rsidR="00130A8E" w:rsidRDefault="00130A8E" w:rsidP="00A00A85">
      <w:pPr>
        <w:pStyle w:val="a4"/>
        <w:ind w:left="198"/>
        <w:rPr>
          <w:rFonts w:ascii="David" w:hAnsi="David"/>
          <w:rtl/>
        </w:rPr>
      </w:pPr>
    </w:p>
    <w:p w14:paraId="4BCF313F" w14:textId="77777777" w:rsidR="0086394D" w:rsidRPr="00CD6A94" w:rsidRDefault="0086394D" w:rsidP="0086394D">
      <w:pPr>
        <w:keepNext/>
        <w:spacing w:after="160" w:line="259" w:lineRule="auto"/>
        <w:jc w:val="left"/>
        <w:rPr>
          <w:rFonts w:ascii="David" w:hAnsi="David"/>
          <w:b/>
          <w:bCs/>
          <w:sz w:val="26"/>
          <w:szCs w:val="26"/>
          <w:u w:val="single"/>
          <w:rtl/>
        </w:rPr>
      </w:pPr>
      <w:r w:rsidRPr="00CD6A94">
        <w:rPr>
          <w:rFonts w:ascii="David" w:hAnsi="David"/>
          <w:b/>
          <w:bCs/>
          <w:sz w:val="26"/>
          <w:szCs w:val="26"/>
          <w:u w:val="single"/>
          <w:rtl/>
        </w:rPr>
        <w:lastRenderedPageBreak/>
        <w:t>המציע נדרש לוודא ולסמן כי המסמכים המפורטים להלן צורפו להצעתו, כנדרש במסמכי המכרז:</w:t>
      </w:r>
    </w:p>
    <w:tbl>
      <w:tblPr>
        <w:tblpPr w:leftFromText="180" w:rightFromText="180" w:vertAnchor="text" w:horzAnchor="margin" w:tblpY="164"/>
        <w:bidiVisual/>
        <w:tblW w:w="9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8055"/>
        <w:gridCol w:w="876"/>
      </w:tblGrid>
      <w:tr w:rsidR="0086394D" w:rsidRPr="00CD6A94" w14:paraId="13A1BB03" w14:textId="77777777" w:rsidTr="0086394D">
        <w:tc>
          <w:tcPr>
            <w:tcW w:w="814" w:type="dxa"/>
            <w:shd w:val="clear" w:color="auto" w:fill="E0E0E0"/>
            <w:vAlign w:val="center"/>
          </w:tcPr>
          <w:p w14:paraId="66A12CB4" w14:textId="77777777" w:rsidR="0086394D" w:rsidRPr="00CD6A94" w:rsidRDefault="0086394D" w:rsidP="0086394D">
            <w:pPr>
              <w:keepNext/>
              <w:spacing w:line="240" w:lineRule="auto"/>
              <w:jc w:val="center"/>
              <w:rPr>
                <w:rFonts w:ascii="David" w:hAnsi="David"/>
                <w:bCs/>
              </w:rPr>
            </w:pPr>
            <w:r w:rsidRPr="00CD6A94">
              <w:rPr>
                <w:rFonts w:ascii="David" w:hAnsi="David"/>
                <w:bCs/>
                <w:rtl/>
              </w:rPr>
              <w:t>מס' סידורי</w:t>
            </w:r>
          </w:p>
        </w:tc>
        <w:tc>
          <w:tcPr>
            <w:tcW w:w="8055" w:type="dxa"/>
            <w:shd w:val="clear" w:color="auto" w:fill="E0E0E0"/>
            <w:vAlign w:val="center"/>
          </w:tcPr>
          <w:p w14:paraId="503CE808" w14:textId="77777777" w:rsidR="0086394D" w:rsidRPr="00CD6A94" w:rsidRDefault="0086394D" w:rsidP="0086394D">
            <w:pPr>
              <w:keepNext/>
              <w:spacing w:line="240" w:lineRule="auto"/>
              <w:jc w:val="center"/>
              <w:rPr>
                <w:rFonts w:ascii="David" w:hAnsi="David"/>
                <w:bCs/>
              </w:rPr>
            </w:pPr>
            <w:r w:rsidRPr="00CD6A94">
              <w:rPr>
                <w:rFonts w:ascii="David" w:hAnsi="David"/>
                <w:bCs/>
                <w:rtl/>
              </w:rPr>
              <w:t>תיאור</w:t>
            </w:r>
          </w:p>
        </w:tc>
        <w:tc>
          <w:tcPr>
            <w:tcW w:w="876" w:type="dxa"/>
            <w:shd w:val="clear" w:color="auto" w:fill="E0E0E0"/>
            <w:vAlign w:val="center"/>
          </w:tcPr>
          <w:p w14:paraId="4B9E514C" w14:textId="77777777" w:rsidR="0086394D" w:rsidRPr="00CD6A94" w:rsidRDefault="0086394D" w:rsidP="0086394D">
            <w:pPr>
              <w:keepNext/>
              <w:spacing w:line="240" w:lineRule="auto"/>
              <w:jc w:val="center"/>
              <w:rPr>
                <w:rFonts w:ascii="David" w:hAnsi="David"/>
                <w:bCs/>
              </w:rPr>
            </w:pPr>
            <w:r w:rsidRPr="00CD6A94">
              <w:rPr>
                <w:rFonts w:ascii="David" w:hAnsi="David"/>
                <w:bCs/>
                <w:rtl/>
              </w:rPr>
              <w:t>סמן</w:t>
            </w:r>
          </w:p>
        </w:tc>
      </w:tr>
      <w:tr w:rsidR="0086394D" w:rsidRPr="00CD6A94" w14:paraId="3B9EA822" w14:textId="77777777" w:rsidTr="0086394D">
        <w:tc>
          <w:tcPr>
            <w:tcW w:w="814" w:type="dxa"/>
            <w:shd w:val="clear" w:color="auto" w:fill="E0E0E0"/>
            <w:vAlign w:val="center"/>
          </w:tcPr>
          <w:p w14:paraId="3E9012DE" w14:textId="77777777" w:rsidR="0086394D" w:rsidRPr="00CD6A94" w:rsidRDefault="0086394D" w:rsidP="0086394D">
            <w:pPr>
              <w:pStyle w:val="a4"/>
              <w:keepNext/>
              <w:spacing w:line="240" w:lineRule="auto"/>
              <w:ind w:left="641"/>
              <w:rPr>
                <w:rFonts w:ascii="David" w:hAnsi="David"/>
                <w:b/>
              </w:rPr>
            </w:pPr>
          </w:p>
        </w:tc>
        <w:tc>
          <w:tcPr>
            <w:tcW w:w="8055" w:type="dxa"/>
            <w:shd w:val="clear" w:color="auto" w:fill="E0E0E0"/>
          </w:tcPr>
          <w:p w14:paraId="3830B201" w14:textId="77777777" w:rsidR="0086394D" w:rsidRPr="00CD6A94" w:rsidRDefault="0086394D" w:rsidP="0086394D">
            <w:pPr>
              <w:keepNext/>
              <w:spacing w:line="240" w:lineRule="auto"/>
              <w:jc w:val="left"/>
              <w:rPr>
                <w:rFonts w:ascii="David" w:hAnsi="David"/>
                <w:b/>
              </w:rPr>
            </w:pPr>
            <w:r w:rsidRPr="00CD6A94">
              <w:rPr>
                <w:rFonts w:ascii="David" w:hAnsi="David"/>
                <w:bCs/>
                <w:rtl/>
              </w:rPr>
              <w:t>נספחים</w:t>
            </w:r>
            <w:r w:rsidRPr="00CD6A94">
              <w:rPr>
                <w:rFonts w:ascii="David" w:hAnsi="David"/>
                <w:b/>
                <w:rtl/>
              </w:rPr>
              <w:t>:</w:t>
            </w:r>
          </w:p>
        </w:tc>
        <w:tc>
          <w:tcPr>
            <w:tcW w:w="876" w:type="dxa"/>
            <w:shd w:val="clear" w:color="auto" w:fill="E0E0E0"/>
            <w:vAlign w:val="center"/>
          </w:tcPr>
          <w:p w14:paraId="3F29A4A8" w14:textId="77777777" w:rsidR="0086394D" w:rsidRPr="00CD6A94" w:rsidRDefault="0086394D" w:rsidP="0086394D">
            <w:pPr>
              <w:keepNext/>
              <w:spacing w:line="240" w:lineRule="auto"/>
              <w:jc w:val="center"/>
              <w:rPr>
                <w:rFonts w:ascii="David" w:hAnsi="David"/>
                <w:b/>
                <w:szCs w:val="22"/>
              </w:rPr>
            </w:pPr>
          </w:p>
        </w:tc>
      </w:tr>
      <w:tr w:rsidR="0086394D" w:rsidRPr="00CD6A94" w14:paraId="65B56011" w14:textId="77777777" w:rsidTr="0086394D">
        <w:tc>
          <w:tcPr>
            <w:tcW w:w="814" w:type="dxa"/>
            <w:shd w:val="clear" w:color="auto" w:fill="E0E0E0"/>
            <w:vAlign w:val="center"/>
          </w:tcPr>
          <w:p w14:paraId="50A4F7CB"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63C2FF9C" w14:textId="77777777" w:rsidR="0086394D" w:rsidRPr="00CD6A94" w:rsidRDefault="0086394D" w:rsidP="00452C98">
            <w:pPr>
              <w:keepNext/>
              <w:numPr>
                <w:ilvl w:val="0"/>
                <w:numId w:val="80"/>
              </w:numPr>
              <w:tabs>
                <w:tab w:val="clear" w:pos="720"/>
              </w:tabs>
              <w:spacing w:line="240" w:lineRule="auto"/>
              <w:ind w:left="568" w:hanging="284"/>
              <w:jc w:val="left"/>
              <w:rPr>
                <w:rFonts w:ascii="David" w:hAnsi="David"/>
                <w:b/>
                <w:rtl/>
              </w:rPr>
            </w:pPr>
            <w:r w:rsidRPr="00CD6A94">
              <w:rPr>
                <w:rFonts w:ascii="David" w:hAnsi="David"/>
                <w:rtl/>
              </w:rPr>
              <w:t>נספח ב'1: טופס הגשת ההצעה חתום ומאושר–הצהרות והתחייבויות</w:t>
            </w:r>
          </w:p>
        </w:tc>
        <w:tc>
          <w:tcPr>
            <w:tcW w:w="876" w:type="dxa"/>
            <w:vAlign w:val="center"/>
          </w:tcPr>
          <w:p w14:paraId="4AD4EDD8"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703DF4A0" w14:textId="77777777" w:rsidTr="0086394D">
        <w:tc>
          <w:tcPr>
            <w:tcW w:w="814" w:type="dxa"/>
            <w:shd w:val="clear" w:color="auto" w:fill="E0E0E0"/>
            <w:vAlign w:val="center"/>
          </w:tcPr>
          <w:p w14:paraId="7A335BE4"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1F59335D" w14:textId="77777777" w:rsidR="0086394D" w:rsidRPr="00CD6A94" w:rsidRDefault="0086394D" w:rsidP="00452C98">
            <w:pPr>
              <w:keepNext/>
              <w:numPr>
                <w:ilvl w:val="0"/>
                <w:numId w:val="80"/>
              </w:numPr>
              <w:tabs>
                <w:tab w:val="clear" w:pos="720"/>
              </w:tabs>
              <w:spacing w:line="240" w:lineRule="auto"/>
              <w:ind w:left="568" w:hanging="284"/>
              <w:jc w:val="left"/>
              <w:rPr>
                <w:rFonts w:ascii="David" w:hAnsi="David"/>
                <w:rtl/>
              </w:rPr>
            </w:pPr>
            <w:r w:rsidRPr="00CD6A94">
              <w:rPr>
                <w:rFonts w:ascii="David" w:hAnsi="David"/>
                <w:rtl/>
              </w:rPr>
              <w:t>נספח ב'2: פירוט ניסיון המציע</w:t>
            </w:r>
          </w:p>
        </w:tc>
        <w:tc>
          <w:tcPr>
            <w:tcW w:w="876" w:type="dxa"/>
            <w:vAlign w:val="center"/>
          </w:tcPr>
          <w:p w14:paraId="3C14423D"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75B454FB" w14:textId="77777777" w:rsidTr="0086394D">
        <w:tc>
          <w:tcPr>
            <w:tcW w:w="814" w:type="dxa"/>
            <w:shd w:val="clear" w:color="auto" w:fill="E0E0E0"/>
            <w:vAlign w:val="center"/>
          </w:tcPr>
          <w:p w14:paraId="13DE8F7F"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5C33A7DE" w14:textId="77777777" w:rsidR="0086394D" w:rsidRPr="00CD6A94" w:rsidRDefault="0086394D" w:rsidP="00452C98">
            <w:pPr>
              <w:keepNext/>
              <w:numPr>
                <w:ilvl w:val="0"/>
                <w:numId w:val="80"/>
              </w:numPr>
              <w:tabs>
                <w:tab w:val="clear" w:pos="720"/>
              </w:tabs>
              <w:spacing w:line="240" w:lineRule="auto"/>
              <w:ind w:left="568" w:hanging="284"/>
              <w:jc w:val="left"/>
              <w:rPr>
                <w:rFonts w:ascii="David" w:hAnsi="David"/>
                <w:rtl/>
              </w:rPr>
            </w:pPr>
            <w:r w:rsidRPr="00CD6A94">
              <w:rPr>
                <w:rFonts w:ascii="David" w:hAnsi="David"/>
                <w:rtl/>
              </w:rPr>
              <w:t>נספח ב' 3: פירוט ניסיון המפיק</w:t>
            </w:r>
          </w:p>
        </w:tc>
        <w:tc>
          <w:tcPr>
            <w:tcW w:w="876" w:type="dxa"/>
            <w:vAlign w:val="center"/>
          </w:tcPr>
          <w:p w14:paraId="44BBDA59"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1590EB76" w14:textId="77777777" w:rsidTr="0086394D">
        <w:tc>
          <w:tcPr>
            <w:tcW w:w="814" w:type="dxa"/>
            <w:shd w:val="clear" w:color="auto" w:fill="E0E0E0"/>
            <w:vAlign w:val="center"/>
          </w:tcPr>
          <w:p w14:paraId="222D1A6B"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375B50D1" w14:textId="495536BB" w:rsidR="0086394D" w:rsidRPr="00CD6A94" w:rsidRDefault="0086394D" w:rsidP="00452C98">
            <w:pPr>
              <w:keepNext/>
              <w:numPr>
                <w:ilvl w:val="0"/>
                <w:numId w:val="80"/>
              </w:numPr>
              <w:tabs>
                <w:tab w:val="clear" w:pos="720"/>
              </w:tabs>
              <w:spacing w:line="240" w:lineRule="auto"/>
              <w:ind w:left="568" w:hanging="284"/>
              <w:jc w:val="left"/>
              <w:rPr>
                <w:rFonts w:ascii="David" w:hAnsi="David"/>
                <w:rtl/>
              </w:rPr>
            </w:pPr>
          </w:p>
        </w:tc>
        <w:tc>
          <w:tcPr>
            <w:tcW w:w="876" w:type="dxa"/>
            <w:vAlign w:val="center"/>
          </w:tcPr>
          <w:p w14:paraId="45382284"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52EC05DB" w14:textId="77777777" w:rsidTr="0086394D">
        <w:tc>
          <w:tcPr>
            <w:tcW w:w="814" w:type="dxa"/>
            <w:shd w:val="clear" w:color="auto" w:fill="E0E0E0"/>
            <w:vAlign w:val="center"/>
          </w:tcPr>
          <w:p w14:paraId="73A5C89C"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3A0DF219" w14:textId="6521729B" w:rsidR="0086394D" w:rsidRPr="00CD6A94" w:rsidRDefault="0086394D" w:rsidP="00452C98">
            <w:pPr>
              <w:keepNext/>
              <w:numPr>
                <w:ilvl w:val="0"/>
                <w:numId w:val="80"/>
              </w:numPr>
              <w:tabs>
                <w:tab w:val="clear" w:pos="720"/>
              </w:tabs>
              <w:spacing w:line="240" w:lineRule="auto"/>
              <w:ind w:left="568" w:hanging="284"/>
              <w:jc w:val="left"/>
              <w:rPr>
                <w:rFonts w:ascii="David" w:hAnsi="David"/>
                <w:b/>
                <w:rtl/>
              </w:rPr>
            </w:pPr>
            <w:r w:rsidRPr="00CD6A94">
              <w:rPr>
                <w:rFonts w:ascii="David" w:hAnsi="David"/>
                <w:rtl/>
              </w:rPr>
              <w:t xml:space="preserve">נספח </w:t>
            </w:r>
            <w:r w:rsidR="00D020C5" w:rsidRPr="00CD6A94">
              <w:rPr>
                <w:rFonts w:ascii="David" w:hAnsi="David"/>
                <w:rtl/>
              </w:rPr>
              <w:t>ב'</w:t>
            </w:r>
            <w:r w:rsidR="00D020C5">
              <w:rPr>
                <w:rFonts w:ascii="David" w:hAnsi="David" w:hint="cs"/>
                <w:rtl/>
              </w:rPr>
              <w:t>4</w:t>
            </w:r>
            <w:r w:rsidRPr="00CD6A94">
              <w:rPr>
                <w:rFonts w:ascii="David" w:hAnsi="David"/>
                <w:rtl/>
              </w:rPr>
              <w:t>: תעודת התאגדות . (עוסק מורשה או תעודת התאגדות חברה/עמותה וכו' )</w:t>
            </w:r>
          </w:p>
        </w:tc>
        <w:tc>
          <w:tcPr>
            <w:tcW w:w="876" w:type="dxa"/>
            <w:vAlign w:val="center"/>
          </w:tcPr>
          <w:p w14:paraId="440D7270"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7A89FA12" w14:textId="77777777" w:rsidTr="0086394D">
        <w:tc>
          <w:tcPr>
            <w:tcW w:w="814" w:type="dxa"/>
            <w:shd w:val="clear" w:color="auto" w:fill="E0E0E0"/>
            <w:vAlign w:val="center"/>
          </w:tcPr>
          <w:p w14:paraId="43A9943A"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5BA83D99" w14:textId="4F3699DF" w:rsidR="0086394D" w:rsidRPr="00CD6A94" w:rsidRDefault="0086394D" w:rsidP="00452C98">
            <w:pPr>
              <w:keepNext/>
              <w:numPr>
                <w:ilvl w:val="0"/>
                <w:numId w:val="80"/>
              </w:numPr>
              <w:tabs>
                <w:tab w:val="clear" w:pos="720"/>
              </w:tabs>
              <w:spacing w:line="240" w:lineRule="auto"/>
              <w:ind w:left="568" w:hanging="284"/>
              <w:jc w:val="left"/>
              <w:rPr>
                <w:rFonts w:ascii="David" w:hAnsi="David"/>
                <w:b/>
              </w:rPr>
            </w:pPr>
            <w:r w:rsidRPr="00CD6A94">
              <w:rPr>
                <w:rFonts w:ascii="David" w:hAnsi="David"/>
                <w:rtl/>
              </w:rPr>
              <w:t xml:space="preserve">נספח </w:t>
            </w:r>
            <w:r w:rsidR="00D020C5" w:rsidRPr="00CD6A94">
              <w:rPr>
                <w:rFonts w:ascii="David" w:hAnsi="David"/>
                <w:rtl/>
              </w:rPr>
              <w:t>ב'</w:t>
            </w:r>
            <w:r w:rsidR="00D020C5">
              <w:rPr>
                <w:rFonts w:ascii="David" w:hAnsi="David" w:hint="cs"/>
                <w:rtl/>
              </w:rPr>
              <w:t>5</w:t>
            </w:r>
            <w:r w:rsidRPr="00CD6A94">
              <w:rPr>
                <w:rFonts w:ascii="David" w:hAnsi="David"/>
                <w:rtl/>
              </w:rPr>
              <w:t>: אישור על ניהול פנקסי חשבונות ורשומות לפי חוק עסקאות גופים ציבוריים (אכיפת ניהול חשבונות ותשלום חובות מס )התשל"ו-1976 תקף במועד הגשת ההצעה .</w:t>
            </w:r>
          </w:p>
        </w:tc>
        <w:tc>
          <w:tcPr>
            <w:tcW w:w="876" w:type="dxa"/>
            <w:vAlign w:val="center"/>
          </w:tcPr>
          <w:p w14:paraId="60501030"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68FA1335" w14:textId="77777777" w:rsidTr="0086394D">
        <w:tc>
          <w:tcPr>
            <w:tcW w:w="814" w:type="dxa"/>
            <w:shd w:val="clear" w:color="auto" w:fill="E0E0E0"/>
            <w:vAlign w:val="center"/>
          </w:tcPr>
          <w:p w14:paraId="1A4B6F51"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5AFA23C2" w14:textId="7CB9D99F" w:rsidR="0086394D" w:rsidRPr="00CD6A94" w:rsidRDefault="0086394D" w:rsidP="00452C98">
            <w:pPr>
              <w:keepNext/>
              <w:numPr>
                <w:ilvl w:val="0"/>
                <w:numId w:val="80"/>
              </w:numPr>
              <w:tabs>
                <w:tab w:val="clear" w:pos="720"/>
              </w:tabs>
              <w:spacing w:line="240" w:lineRule="auto"/>
              <w:ind w:left="568" w:hanging="284"/>
              <w:jc w:val="left"/>
              <w:rPr>
                <w:rFonts w:ascii="David" w:hAnsi="David"/>
                <w:b/>
                <w:szCs w:val="22"/>
                <w:rtl/>
              </w:rPr>
            </w:pPr>
            <w:r w:rsidRPr="00CD6A94">
              <w:rPr>
                <w:rFonts w:ascii="David" w:hAnsi="David"/>
                <w:rtl/>
              </w:rPr>
              <w:t xml:space="preserve">נספח </w:t>
            </w:r>
            <w:r w:rsidR="00D020C5" w:rsidRPr="00CD6A94">
              <w:rPr>
                <w:rFonts w:ascii="David" w:hAnsi="David"/>
                <w:rtl/>
              </w:rPr>
              <w:t>ב'</w:t>
            </w:r>
            <w:r w:rsidR="00D020C5">
              <w:rPr>
                <w:rFonts w:ascii="David" w:hAnsi="David" w:hint="cs"/>
                <w:rtl/>
              </w:rPr>
              <w:t>6</w:t>
            </w:r>
            <w:r w:rsidRPr="00CD6A94">
              <w:rPr>
                <w:rFonts w:ascii="David" w:hAnsi="David"/>
                <w:rtl/>
              </w:rPr>
              <w:t>: אישור על העדר חובות לרשם התאגידים- נסח חברה.</w:t>
            </w:r>
          </w:p>
        </w:tc>
        <w:tc>
          <w:tcPr>
            <w:tcW w:w="876" w:type="dxa"/>
            <w:vAlign w:val="center"/>
          </w:tcPr>
          <w:p w14:paraId="493A9F32"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3CAA4324" w14:textId="77777777" w:rsidTr="0086394D">
        <w:tc>
          <w:tcPr>
            <w:tcW w:w="814" w:type="dxa"/>
            <w:shd w:val="clear" w:color="auto" w:fill="E0E0E0"/>
            <w:vAlign w:val="center"/>
          </w:tcPr>
          <w:p w14:paraId="5CBFD47C"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46477908" w14:textId="00DEB242" w:rsidR="0086394D" w:rsidRPr="00CD6A94" w:rsidRDefault="0086394D" w:rsidP="00452C98">
            <w:pPr>
              <w:keepNext/>
              <w:numPr>
                <w:ilvl w:val="0"/>
                <w:numId w:val="80"/>
              </w:numPr>
              <w:tabs>
                <w:tab w:val="clear" w:pos="720"/>
              </w:tabs>
              <w:spacing w:line="240" w:lineRule="auto"/>
              <w:ind w:left="568" w:hanging="284"/>
              <w:jc w:val="left"/>
              <w:rPr>
                <w:rFonts w:ascii="David" w:hAnsi="David"/>
                <w:b/>
                <w:szCs w:val="22"/>
                <w:rtl/>
              </w:rPr>
            </w:pPr>
            <w:r w:rsidRPr="00CD6A94">
              <w:rPr>
                <w:rFonts w:ascii="David" w:hAnsi="David"/>
                <w:rtl/>
              </w:rPr>
              <w:t xml:space="preserve">נספח </w:t>
            </w:r>
            <w:r w:rsidR="00D020C5" w:rsidRPr="00CD6A94">
              <w:rPr>
                <w:rFonts w:ascii="David" w:hAnsi="David"/>
                <w:rtl/>
              </w:rPr>
              <w:t>ב'</w:t>
            </w:r>
            <w:r w:rsidR="00D020C5">
              <w:rPr>
                <w:rFonts w:ascii="David" w:hAnsi="David" w:hint="cs"/>
                <w:rtl/>
              </w:rPr>
              <w:t>7</w:t>
            </w:r>
            <w:r w:rsidRPr="00CD6A94">
              <w:rPr>
                <w:rFonts w:ascii="David" w:hAnsi="David"/>
                <w:rtl/>
              </w:rPr>
              <w:t xml:space="preserve">: מציע שהינו עמותה-אישור ניהול תקין מטעם רשם העמותות תקף לשנת </w:t>
            </w:r>
            <w:r>
              <w:rPr>
                <w:rFonts w:ascii="David" w:hAnsi="David" w:hint="cs"/>
                <w:rtl/>
              </w:rPr>
              <w:t>2023</w:t>
            </w:r>
          </w:p>
        </w:tc>
        <w:tc>
          <w:tcPr>
            <w:tcW w:w="876" w:type="dxa"/>
            <w:vAlign w:val="center"/>
          </w:tcPr>
          <w:p w14:paraId="3EFAF588"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16BD1D07" w14:textId="77777777" w:rsidTr="0086394D">
        <w:tc>
          <w:tcPr>
            <w:tcW w:w="814" w:type="dxa"/>
            <w:shd w:val="clear" w:color="auto" w:fill="E0E0E0"/>
            <w:vAlign w:val="center"/>
          </w:tcPr>
          <w:p w14:paraId="6ADE82A9"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75476B47" w14:textId="34CCBC1F" w:rsidR="0086394D" w:rsidRPr="00CD6A94" w:rsidRDefault="00D020C5" w:rsidP="00452C98">
            <w:pPr>
              <w:keepNext/>
              <w:numPr>
                <w:ilvl w:val="0"/>
                <w:numId w:val="80"/>
              </w:numPr>
              <w:tabs>
                <w:tab w:val="clear" w:pos="720"/>
              </w:tabs>
              <w:spacing w:line="240" w:lineRule="auto"/>
              <w:ind w:left="568" w:hanging="284"/>
              <w:jc w:val="left"/>
              <w:rPr>
                <w:rFonts w:ascii="David" w:hAnsi="David"/>
                <w:b/>
              </w:rPr>
            </w:pPr>
            <w:r>
              <w:rPr>
                <w:rFonts w:ascii="David" w:hAnsi="David" w:hint="cs"/>
                <w:rtl/>
              </w:rPr>
              <w:t xml:space="preserve">נספח ב' 8: </w:t>
            </w:r>
            <w:r>
              <w:rPr>
                <w:rFonts w:hint="cs"/>
                <w:rtl/>
              </w:rPr>
              <w:t xml:space="preserve"> אישור רו"ח לגבי נתונים כספיים של המציע </w:t>
            </w:r>
          </w:p>
        </w:tc>
        <w:tc>
          <w:tcPr>
            <w:tcW w:w="876" w:type="dxa"/>
            <w:vAlign w:val="center"/>
          </w:tcPr>
          <w:p w14:paraId="4FEB738F"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5B435F97" w14:textId="77777777" w:rsidTr="0086394D">
        <w:tc>
          <w:tcPr>
            <w:tcW w:w="814" w:type="dxa"/>
            <w:shd w:val="clear" w:color="auto" w:fill="E0E0E0"/>
            <w:vAlign w:val="center"/>
          </w:tcPr>
          <w:p w14:paraId="700F547B"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1728E2B4" w14:textId="2D59CF00" w:rsidR="0086394D" w:rsidRPr="00CD6A94" w:rsidRDefault="00D020C5" w:rsidP="00452C98">
            <w:pPr>
              <w:keepNext/>
              <w:numPr>
                <w:ilvl w:val="0"/>
                <w:numId w:val="80"/>
              </w:numPr>
              <w:tabs>
                <w:tab w:val="clear" w:pos="720"/>
              </w:tabs>
              <w:spacing w:line="240" w:lineRule="auto"/>
              <w:ind w:left="568" w:hanging="284"/>
              <w:jc w:val="left"/>
              <w:rPr>
                <w:rFonts w:ascii="David" w:hAnsi="David"/>
                <w:rtl/>
              </w:rPr>
            </w:pPr>
            <w:r w:rsidRPr="00CD6A94">
              <w:rPr>
                <w:rFonts w:ascii="David" w:hAnsi="David"/>
                <w:rtl/>
              </w:rPr>
              <w:t>נספח ב'9:</w:t>
            </w:r>
            <w:r>
              <w:rPr>
                <w:rFonts w:hint="cs"/>
                <w:rtl/>
              </w:rPr>
              <w:t xml:space="preserve">אישור עו"ד/רו"ח המאמת את חתימת </w:t>
            </w:r>
            <w:proofErr w:type="spellStart"/>
            <w:r>
              <w:rPr>
                <w:rFonts w:hint="cs"/>
                <w:rtl/>
              </w:rPr>
              <w:t>מורשי</w:t>
            </w:r>
            <w:proofErr w:type="spellEnd"/>
            <w:r>
              <w:rPr>
                <w:rFonts w:hint="cs"/>
                <w:rtl/>
              </w:rPr>
              <w:t xml:space="preserve"> החתימה של התאגיד על מסמכי המכרז.</w:t>
            </w:r>
            <w:r w:rsidR="0086394D">
              <w:rPr>
                <w:rFonts w:hint="cs"/>
                <w:rtl/>
              </w:rPr>
              <w:t xml:space="preserve"> </w:t>
            </w:r>
          </w:p>
        </w:tc>
        <w:tc>
          <w:tcPr>
            <w:tcW w:w="876" w:type="dxa"/>
            <w:vAlign w:val="center"/>
          </w:tcPr>
          <w:p w14:paraId="168DDC26"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36FE51F5" w14:textId="77777777" w:rsidTr="0086394D">
        <w:tc>
          <w:tcPr>
            <w:tcW w:w="814" w:type="dxa"/>
            <w:shd w:val="clear" w:color="auto" w:fill="E0E0E0"/>
            <w:vAlign w:val="center"/>
          </w:tcPr>
          <w:p w14:paraId="42B71021"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03F28787" w14:textId="2CFAB89B" w:rsidR="0086394D" w:rsidRPr="00CD6A94" w:rsidRDefault="0086394D" w:rsidP="00452C98">
            <w:pPr>
              <w:keepNext/>
              <w:numPr>
                <w:ilvl w:val="0"/>
                <w:numId w:val="80"/>
              </w:numPr>
              <w:tabs>
                <w:tab w:val="clear" w:pos="720"/>
              </w:tabs>
              <w:spacing w:line="240" w:lineRule="auto"/>
              <w:ind w:left="568" w:hanging="284"/>
              <w:jc w:val="left"/>
              <w:rPr>
                <w:rFonts w:ascii="David" w:hAnsi="David"/>
                <w:rtl/>
              </w:rPr>
            </w:pPr>
          </w:p>
        </w:tc>
        <w:tc>
          <w:tcPr>
            <w:tcW w:w="876" w:type="dxa"/>
            <w:vAlign w:val="center"/>
          </w:tcPr>
          <w:p w14:paraId="0A45E8BD"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474D1617" w14:textId="77777777" w:rsidTr="0086394D">
        <w:tc>
          <w:tcPr>
            <w:tcW w:w="814" w:type="dxa"/>
            <w:shd w:val="clear" w:color="auto" w:fill="E0E0E0"/>
            <w:vAlign w:val="center"/>
          </w:tcPr>
          <w:p w14:paraId="559AFFCA"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3653D5C7" w14:textId="0046541E" w:rsidR="0086394D" w:rsidRPr="00CD6A94" w:rsidRDefault="0086394D" w:rsidP="00452C98">
            <w:pPr>
              <w:keepNext/>
              <w:numPr>
                <w:ilvl w:val="0"/>
                <w:numId w:val="80"/>
              </w:numPr>
              <w:tabs>
                <w:tab w:val="clear" w:pos="720"/>
              </w:tabs>
              <w:spacing w:line="240" w:lineRule="auto"/>
              <w:ind w:left="568" w:hanging="284"/>
              <w:jc w:val="left"/>
              <w:rPr>
                <w:rFonts w:ascii="David" w:hAnsi="David"/>
                <w:b/>
                <w:szCs w:val="22"/>
                <w:rtl/>
              </w:rPr>
            </w:pPr>
            <w:r w:rsidRPr="00CD6A94">
              <w:rPr>
                <w:rFonts w:ascii="David" w:hAnsi="David"/>
                <w:rtl/>
              </w:rPr>
              <w:t xml:space="preserve">נספח </w:t>
            </w:r>
            <w:r w:rsidR="00D020C5" w:rsidRPr="00CD6A94">
              <w:rPr>
                <w:rFonts w:ascii="David" w:hAnsi="David"/>
                <w:rtl/>
              </w:rPr>
              <w:t>ב'1</w:t>
            </w:r>
            <w:r w:rsidR="00D020C5">
              <w:rPr>
                <w:rFonts w:ascii="David" w:hAnsi="David" w:hint="cs"/>
                <w:rtl/>
              </w:rPr>
              <w:t>0</w:t>
            </w:r>
            <w:r w:rsidRPr="00CD6A94">
              <w:rPr>
                <w:rFonts w:ascii="David" w:hAnsi="David"/>
                <w:rtl/>
              </w:rPr>
              <w:t>: עסק בשליטת אישה</w:t>
            </w:r>
          </w:p>
        </w:tc>
        <w:tc>
          <w:tcPr>
            <w:tcW w:w="876" w:type="dxa"/>
            <w:vAlign w:val="center"/>
          </w:tcPr>
          <w:p w14:paraId="493D14A0"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57943820" w14:textId="77777777" w:rsidTr="0086394D">
        <w:tc>
          <w:tcPr>
            <w:tcW w:w="814" w:type="dxa"/>
            <w:shd w:val="clear" w:color="auto" w:fill="E0E0E0"/>
            <w:vAlign w:val="center"/>
          </w:tcPr>
          <w:p w14:paraId="735553A2"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2B76618B" w14:textId="4B5605D1" w:rsidR="0086394D" w:rsidRPr="00CD6A94" w:rsidRDefault="0086394D" w:rsidP="00452C98">
            <w:pPr>
              <w:keepNext/>
              <w:numPr>
                <w:ilvl w:val="0"/>
                <w:numId w:val="80"/>
              </w:numPr>
              <w:tabs>
                <w:tab w:val="clear" w:pos="720"/>
              </w:tabs>
              <w:spacing w:line="240" w:lineRule="auto"/>
              <w:ind w:left="568" w:hanging="284"/>
              <w:jc w:val="left"/>
              <w:rPr>
                <w:rFonts w:ascii="David" w:hAnsi="David"/>
                <w:b/>
                <w:szCs w:val="22"/>
                <w:rtl/>
              </w:rPr>
            </w:pPr>
            <w:r w:rsidRPr="00CD6A94">
              <w:rPr>
                <w:rFonts w:ascii="David" w:hAnsi="David"/>
                <w:rtl/>
              </w:rPr>
              <w:t xml:space="preserve">נספח </w:t>
            </w:r>
            <w:r w:rsidR="00D020C5" w:rsidRPr="00CD6A94">
              <w:rPr>
                <w:rFonts w:ascii="David" w:hAnsi="David"/>
                <w:rtl/>
              </w:rPr>
              <w:t>ב'1</w:t>
            </w:r>
            <w:r w:rsidR="00D020C5">
              <w:rPr>
                <w:rFonts w:ascii="David" w:hAnsi="David" w:hint="cs"/>
                <w:rtl/>
              </w:rPr>
              <w:t>1</w:t>
            </w:r>
            <w:r w:rsidRPr="00CD6A94">
              <w:rPr>
                <w:rFonts w:ascii="David" w:hAnsi="David"/>
                <w:rtl/>
              </w:rPr>
              <w:t>: תצהיר בדבר היעדר הרשעות לפי חוק עובדים זרים וחוק שכר מינימום.</w:t>
            </w:r>
          </w:p>
        </w:tc>
        <w:tc>
          <w:tcPr>
            <w:tcW w:w="876" w:type="dxa"/>
            <w:vAlign w:val="center"/>
          </w:tcPr>
          <w:p w14:paraId="7788D65A"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352A2DF7" w14:textId="77777777" w:rsidTr="0086394D">
        <w:tc>
          <w:tcPr>
            <w:tcW w:w="814" w:type="dxa"/>
            <w:shd w:val="clear" w:color="auto" w:fill="E0E0E0"/>
            <w:vAlign w:val="center"/>
          </w:tcPr>
          <w:p w14:paraId="6C3A0029"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08250B40" w14:textId="6DF2046E" w:rsidR="0086394D" w:rsidRPr="00CD6A94" w:rsidRDefault="0086394D" w:rsidP="00452C98">
            <w:pPr>
              <w:keepNext/>
              <w:numPr>
                <w:ilvl w:val="0"/>
                <w:numId w:val="80"/>
              </w:numPr>
              <w:tabs>
                <w:tab w:val="clear" w:pos="720"/>
              </w:tabs>
              <w:spacing w:line="240" w:lineRule="auto"/>
              <w:ind w:left="568" w:hanging="284"/>
              <w:jc w:val="left"/>
              <w:rPr>
                <w:rFonts w:ascii="David" w:hAnsi="David"/>
                <w:b/>
                <w:szCs w:val="22"/>
                <w:rtl/>
              </w:rPr>
            </w:pPr>
            <w:r w:rsidRPr="00CD6A94">
              <w:rPr>
                <w:rFonts w:ascii="David" w:hAnsi="David"/>
                <w:rtl/>
              </w:rPr>
              <w:t xml:space="preserve">נספח </w:t>
            </w:r>
            <w:r w:rsidR="00D020C5" w:rsidRPr="00CD6A94">
              <w:rPr>
                <w:rFonts w:ascii="David" w:hAnsi="David"/>
                <w:rtl/>
              </w:rPr>
              <w:t>ב'1</w:t>
            </w:r>
            <w:r w:rsidR="00D020C5">
              <w:rPr>
                <w:rFonts w:ascii="David" w:hAnsi="David" w:hint="cs"/>
                <w:rtl/>
              </w:rPr>
              <w:t>2</w:t>
            </w:r>
            <w:r w:rsidRPr="00CD6A94">
              <w:rPr>
                <w:rFonts w:ascii="David" w:hAnsi="David"/>
                <w:rtl/>
              </w:rPr>
              <w:t xml:space="preserve">: התחייבות ואישור המציע לקיום החקיקה בתחום העסקת עובדים. </w:t>
            </w:r>
          </w:p>
        </w:tc>
        <w:tc>
          <w:tcPr>
            <w:tcW w:w="876" w:type="dxa"/>
            <w:vAlign w:val="center"/>
          </w:tcPr>
          <w:p w14:paraId="102D4E86"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096A8837" w14:textId="77777777" w:rsidTr="0086394D">
        <w:tc>
          <w:tcPr>
            <w:tcW w:w="814" w:type="dxa"/>
            <w:shd w:val="clear" w:color="auto" w:fill="E0E0E0"/>
            <w:vAlign w:val="center"/>
          </w:tcPr>
          <w:p w14:paraId="2E323AEB"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580B0935" w14:textId="4F5B81E6" w:rsidR="0086394D" w:rsidRPr="00CD6A94" w:rsidRDefault="0086394D" w:rsidP="00452C98">
            <w:pPr>
              <w:keepNext/>
              <w:numPr>
                <w:ilvl w:val="0"/>
                <w:numId w:val="80"/>
              </w:numPr>
              <w:tabs>
                <w:tab w:val="clear" w:pos="720"/>
              </w:tabs>
              <w:spacing w:line="240" w:lineRule="auto"/>
              <w:ind w:left="568" w:hanging="284"/>
              <w:jc w:val="left"/>
              <w:rPr>
                <w:rFonts w:ascii="David" w:hAnsi="David"/>
                <w:b/>
                <w:szCs w:val="22"/>
                <w:rtl/>
              </w:rPr>
            </w:pPr>
            <w:r w:rsidRPr="00CD6A94">
              <w:rPr>
                <w:rFonts w:ascii="David" w:hAnsi="David"/>
                <w:rtl/>
              </w:rPr>
              <w:t xml:space="preserve">נספח </w:t>
            </w:r>
            <w:r w:rsidR="00D020C5" w:rsidRPr="00CD6A94">
              <w:rPr>
                <w:rFonts w:ascii="David" w:hAnsi="David"/>
                <w:rtl/>
              </w:rPr>
              <w:t>ב'1</w:t>
            </w:r>
            <w:r w:rsidR="00D020C5">
              <w:rPr>
                <w:rFonts w:ascii="David" w:hAnsi="David" w:hint="cs"/>
                <w:rtl/>
              </w:rPr>
              <w:t>3</w:t>
            </w:r>
            <w:r w:rsidRPr="00CD6A94">
              <w:rPr>
                <w:rFonts w:ascii="David" w:hAnsi="David"/>
                <w:rtl/>
              </w:rPr>
              <w:t>: הצהרה בדבר השימוש בתוכנות מקור.</w:t>
            </w:r>
          </w:p>
        </w:tc>
        <w:tc>
          <w:tcPr>
            <w:tcW w:w="876" w:type="dxa"/>
            <w:vAlign w:val="center"/>
          </w:tcPr>
          <w:p w14:paraId="3A6D2D2A"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4F72E2EC" w14:textId="77777777" w:rsidTr="0086394D">
        <w:tc>
          <w:tcPr>
            <w:tcW w:w="814" w:type="dxa"/>
            <w:shd w:val="clear" w:color="auto" w:fill="E0E0E0"/>
            <w:vAlign w:val="center"/>
          </w:tcPr>
          <w:p w14:paraId="56F8654B"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1252DABF" w14:textId="23DF20AA" w:rsidR="0086394D" w:rsidRPr="00CD6A94" w:rsidRDefault="00D020C5" w:rsidP="00452C98">
            <w:pPr>
              <w:keepNext/>
              <w:numPr>
                <w:ilvl w:val="0"/>
                <w:numId w:val="80"/>
              </w:numPr>
              <w:tabs>
                <w:tab w:val="clear" w:pos="720"/>
              </w:tabs>
              <w:spacing w:line="240" w:lineRule="auto"/>
              <w:ind w:left="568" w:hanging="284"/>
              <w:jc w:val="left"/>
              <w:rPr>
                <w:rFonts w:ascii="David" w:hAnsi="David"/>
                <w:b/>
                <w:szCs w:val="22"/>
                <w:rtl/>
              </w:rPr>
            </w:pPr>
            <w:r w:rsidRPr="00CD6A94">
              <w:rPr>
                <w:rFonts w:ascii="David" w:hAnsi="David"/>
                <w:b/>
                <w:bCs/>
                <w:rtl/>
              </w:rPr>
              <w:t>נספח ב'</w:t>
            </w:r>
            <w:r>
              <w:rPr>
                <w:rFonts w:ascii="David" w:hAnsi="David" w:hint="cs"/>
                <w:b/>
                <w:bCs/>
                <w:rtl/>
              </w:rPr>
              <w:t>14</w:t>
            </w:r>
            <w:r w:rsidRPr="00CD6A94">
              <w:rPr>
                <w:rFonts w:ascii="David" w:hAnsi="David"/>
                <w:b/>
                <w:bCs/>
                <w:rtl/>
              </w:rPr>
              <w:t>: הצעת המחיר ממולאת כנדרש, חתומה ומאושרת ע"י עו"ד(נספח זה יוכנס למעטפה נפרדת-מקור והעתק)</w:t>
            </w:r>
          </w:p>
        </w:tc>
        <w:tc>
          <w:tcPr>
            <w:tcW w:w="876" w:type="dxa"/>
            <w:vAlign w:val="center"/>
          </w:tcPr>
          <w:p w14:paraId="0F9E8577"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6B1758ED" w14:textId="77777777" w:rsidTr="0086394D">
        <w:tc>
          <w:tcPr>
            <w:tcW w:w="814" w:type="dxa"/>
            <w:shd w:val="clear" w:color="auto" w:fill="E0E0E0"/>
            <w:vAlign w:val="center"/>
          </w:tcPr>
          <w:p w14:paraId="05785686"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749BFD89" w14:textId="72572ED2" w:rsidR="0086394D" w:rsidRPr="00CD6A94" w:rsidRDefault="00D020C5" w:rsidP="00452C98">
            <w:pPr>
              <w:keepNext/>
              <w:numPr>
                <w:ilvl w:val="0"/>
                <w:numId w:val="80"/>
              </w:numPr>
              <w:tabs>
                <w:tab w:val="clear" w:pos="720"/>
              </w:tabs>
              <w:spacing w:line="240" w:lineRule="auto"/>
              <w:ind w:left="568" w:hanging="284"/>
              <w:jc w:val="left"/>
              <w:rPr>
                <w:rFonts w:ascii="David" w:hAnsi="David"/>
                <w:rtl/>
              </w:rPr>
            </w:pPr>
            <w:r w:rsidRPr="00CD6A94">
              <w:rPr>
                <w:rFonts w:ascii="David" w:hAnsi="David"/>
                <w:rtl/>
              </w:rPr>
              <w:t>נספח ב'1</w:t>
            </w:r>
            <w:r>
              <w:rPr>
                <w:rFonts w:ascii="David" w:hAnsi="David" w:hint="cs"/>
                <w:rtl/>
              </w:rPr>
              <w:t>5</w:t>
            </w:r>
            <w:r w:rsidRPr="00CD6A94">
              <w:rPr>
                <w:rFonts w:ascii="David" w:hAnsi="David"/>
                <w:rtl/>
              </w:rPr>
              <w:t>: הצהרת המציע בדבר היעדר אירועים בטיחותיים חמורים</w:t>
            </w:r>
            <w:r w:rsidRPr="00CD6A94" w:rsidDel="00D020C5">
              <w:rPr>
                <w:rFonts w:ascii="David" w:hAnsi="David"/>
                <w:b/>
                <w:bCs/>
                <w:rtl/>
              </w:rPr>
              <w:t xml:space="preserve"> </w:t>
            </w:r>
          </w:p>
        </w:tc>
        <w:tc>
          <w:tcPr>
            <w:tcW w:w="876" w:type="dxa"/>
            <w:vAlign w:val="center"/>
          </w:tcPr>
          <w:p w14:paraId="1F5A6D14"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7FB65B68" w14:textId="77777777" w:rsidTr="0086394D">
        <w:tc>
          <w:tcPr>
            <w:tcW w:w="814" w:type="dxa"/>
            <w:shd w:val="clear" w:color="auto" w:fill="E0E0E0"/>
            <w:vAlign w:val="center"/>
          </w:tcPr>
          <w:p w14:paraId="79BB72EE" w14:textId="77777777" w:rsidR="0086394D" w:rsidRPr="00CD6A94" w:rsidRDefault="0086394D" w:rsidP="0086394D">
            <w:pPr>
              <w:pStyle w:val="a4"/>
              <w:keepNext/>
              <w:spacing w:line="240" w:lineRule="auto"/>
              <w:ind w:left="641"/>
              <w:rPr>
                <w:rFonts w:ascii="David" w:hAnsi="David"/>
                <w:b/>
              </w:rPr>
            </w:pPr>
          </w:p>
        </w:tc>
        <w:tc>
          <w:tcPr>
            <w:tcW w:w="8055" w:type="dxa"/>
            <w:shd w:val="clear" w:color="auto" w:fill="E0E0E0"/>
          </w:tcPr>
          <w:p w14:paraId="273517F6" w14:textId="77777777" w:rsidR="0086394D" w:rsidRPr="00C145BB" w:rsidRDefault="00C145BB" w:rsidP="00452C98">
            <w:pPr>
              <w:pStyle w:val="a4"/>
              <w:keepNext/>
              <w:numPr>
                <w:ilvl w:val="0"/>
                <w:numId w:val="111"/>
              </w:numPr>
              <w:spacing w:line="240" w:lineRule="auto"/>
              <w:jc w:val="left"/>
              <w:rPr>
                <w:rFonts w:ascii="David" w:hAnsi="David"/>
                <w:b/>
              </w:rPr>
            </w:pPr>
            <w:r>
              <w:rPr>
                <w:rFonts w:ascii="David" w:hAnsi="David" w:hint="cs"/>
                <w:bCs/>
                <w:rtl/>
              </w:rPr>
              <w:t xml:space="preserve">נספח ב' 16- </w:t>
            </w:r>
            <w:r w:rsidR="00AB4597" w:rsidRPr="00C145BB">
              <w:rPr>
                <w:rFonts w:ascii="David" w:hAnsi="David" w:hint="cs"/>
                <w:bCs/>
                <w:rtl/>
              </w:rPr>
              <w:t xml:space="preserve">מסמכי המכרז, החוזה , </w:t>
            </w:r>
            <w:r w:rsidR="0086394D" w:rsidRPr="00C145BB">
              <w:rPr>
                <w:rFonts w:ascii="David" w:hAnsi="David"/>
                <w:bCs/>
                <w:rtl/>
              </w:rPr>
              <w:t>אישורים ומסמכים נוספים</w:t>
            </w:r>
            <w:r w:rsidR="0086394D" w:rsidRPr="00C145BB">
              <w:rPr>
                <w:rFonts w:ascii="David" w:hAnsi="David"/>
                <w:b/>
                <w:rtl/>
              </w:rPr>
              <w:t>:</w:t>
            </w:r>
          </w:p>
        </w:tc>
        <w:tc>
          <w:tcPr>
            <w:tcW w:w="876" w:type="dxa"/>
            <w:shd w:val="clear" w:color="auto" w:fill="E0E0E0"/>
            <w:vAlign w:val="center"/>
          </w:tcPr>
          <w:p w14:paraId="3AE509D1" w14:textId="77777777" w:rsidR="0086394D" w:rsidRPr="00CD6A94" w:rsidRDefault="0086394D" w:rsidP="0086394D">
            <w:pPr>
              <w:keepNext/>
              <w:spacing w:line="240" w:lineRule="auto"/>
              <w:jc w:val="center"/>
              <w:rPr>
                <w:rFonts w:ascii="David" w:hAnsi="David"/>
                <w:b/>
                <w:szCs w:val="22"/>
              </w:rPr>
            </w:pPr>
          </w:p>
        </w:tc>
      </w:tr>
      <w:tr w:rsidR="0086394D" w:rsidRPr="00CD6A94" w14:paraId="66BE1E53" w14:textId="77777777" w:rsidTr="0086394D">
        <w:tc>
          <w:tcPr>
            <w:tcW w:w="814" w:type="dxa"/>
            <w:shd w:val="clear" w:color="auto" w:fill="E0E0E0"/>
            <w:vAlign w:val="center"/>
          </w:tcPr>
          <w:p w14:paraId="11DDA5BC"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7F2BE7FF" w14:textId="77777777" w:rsidR="00AB4597" w:rsidRDefault="00185B52" w:rsidP="0086394D">
            <w:pPr>
              <w:keepNext/>
              <w:spacing w:line="240" w:lineRule="auto"/>
              <w:jc w:val="left"/>
              <w:rPr>
                <w:rFonts w:ascii="David" w:hAnsi="David"/>
                <w:b/>
                <w:sz w:val="20"/>
                <w:szCs w:val="22"/>
                <w:rtl/>
              </w:rPr>
            </w:pPr>
            <w:r w:rsidRPr="00542358">
              <w:rPr>
                <w:rFonts w:hint="cs"/>
                <w:rtl/>
              </w:rPr>
              <w:t>לצרף מסמכי המכרז</w:t>
            </w:r>
            <w:r>
              <w:rPr>
                <w:rFonts w:hint="cs"/>
                <w:rtl/>
              </w:rPr>
              <w:t xml:space="preserve"> (ומסמך ההבהרות )</w:t>
            </w:r>
            <w:r w:rsidRPr="00542358">
              <w:rPr>
                <w:rFonts w:hint="cs"/>
                <w:rtl/>
              </w:rPr>
              <w:t xml:space="preserve"> והחוזה </w:t>
            </w:r>
            <w:r>
              <w:rPr>
                <w:rFonts w:hint="cs"/>
                <w:rtl/>
              </w:rPr>
              <w:t>ונספחיו (חלק ג)</w:t>
            </w:r>
            <w:r w:rsidRPr="00542358">
              <w:rPr>
                <w:rFonts w:hint="cs"/>
                <w:rtl/>
              </w:rPr>
              <w:t xml:space="preserve">חתומים בראשי תיבות בתחתית כל עמוד + טופס הגשת ההצעה והחוזה (חלק ג') ייחתמו על ידי </w:t>
            </w:r>
            <w:proofErr w:type="spellStart"/>
            <w:r w:rsidRPr="00542358">
              <w:rPr>
                <w:rFonts w:hint="cs"/>
                <w:rtl/>
              </w:rPr>
              <w:t>מורשי</w:t>
            </w:r>
            <w:proofErr w:type="spellEnd"/>
            <w:r w:rsidRPr="00542358">
              <w:rPr>
                <w:rFonts w:hint="cs"/>
                <w:rtl/>
              </w:rPr>
              <w:t xml:space="preserve"> החתימה מטעם המציע בצירוף חותמת רשמית של המציע.</w:t>
            </w:r>
          </w:p>
          <w:p w14:paraId="52702582" w14:textId="77777777" w:rsidR="0086394D" w:rsidRPr="00CD6A94" w:rsidRDefault="00185B52" w:rsidP="0086394D">
            <w:pPr>
              <w:keepNext/>
              <w:spacing w:line="240" w:lineRule="auto"/>
              <w:jc w:val="left"/>
              <w:rPr>
                <w:rFonts w:ascii="David" w:hAnsi="David"/>
                <w:b/>
                <w:sz w:val="20"/>
              </w:rPr>
            </w:pPr>
            <w:r>
              <w:rPr>
                <w:rFonts w:ascii="David" w:hAnsi="David" w:hint="cs"/>
                <w:b/>
                <w:sz w:val="20"/>
                <w:szCs w:val="22"/>
                <w:rtl/>
              </w:rPr>
              <w:t xml:space="preserve">וכן לצרף </w:t>
            </w:r>
            <w:r w:rsidR="0086394D" w:rsidRPr="00CD6A94">
              <w:rPr>
                <w:rFonts w:ascii="David" w:hAnsi="David"/>
                <w:b/>
                <w:sz w:val="20"/>
                <w:szCs w:val="22"/>
                <w:rtl/>
              </w:rPr>
              <w:t>מסמכים נוספים ככל הנחוץ להוכחת התקיימותם של תנאי הסף ולהוכחת איכות המציע, הצוות  וההצעה</w:t>
            </w:r>
          </w:p>
        </w:tc>
        <w:tc>
          <w:tcPr>
            <w:tcW w:w="876" w:type="dxa"/>
            <w:vAlign w:val="center"/>
          </w:tcPr>
          <w:p w14:paraId="335BE071"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4BF0CDCF" w14:textId="77777777" w:rsidTr="0086394D">
        <w:tc>
          <w:tcPr>
            <w:tcW w:w="814" w:type="dxa"/>
            <w:shd w:val="clear" w:color="auto" w:fill="D9D9D9" w:themeFill="background1" w:themeFillShade="D9"/>
            <w:vAlign w:val="center"/>
          </w:tcPr>
          <w:p w14:paraId="269E36BD" w14:textId="77777777" w:rsidR="0086394D" w:rsidRPr="00CD6A94" w:rsidRDefault="0086394D" w:rsidP="0086394D">
            <w:pPr>
              <w:keepNext/>
              <w:spacing w:line="240" w:lineRule="auto"/>
              <w:jc w:val="left"/>
              <w:rPr>
                <w:rFonts w:ascii="David" w:hAnsi="David"/>
                <w:b/>
              </w:rPr>
            </w:pPr>
          </w:p>
        </w:tc>
        <w:tc>
          <w:tcPr>
            <w:tcW w:w="8055" w:type="dxa"/>
            <w:shd w:val="clear" w:color="auto" w:fill="D9D9D9" w:themeFill="background1" w:themeFillShade="D9"/>
          </w:tcPr>
          <w:p w14:paraId="1EA6A94F" w14:textId="77777777" w:rsidR="0086394D" w:rsidRPr="00CD6A94" w:rsidRDefault="0086394D" w:rsidP="0086394D">
            <w:pPr>
              <w:keepNext/>
              <w:spacing w:line="240" w:lineRule="auto"/>
              <w:jc w:val="left"/>
              <w:rPr>
                <w:rFonts w:ascii="David" w:hAnsi="David"/>
                <w:bCs/>
                <w:rtl/>
              </w:rPr>
            </w:pPr>
            <w:r w:rsidRPr="00CD6A94">
              <w:rPr>
                <w:rFonts w:ascii="David" w:hAnsi="David"/>
                <w:bCs/>
                <w:rtl/>
              </w:rPr>
              <w:t xml:space="preserve">מסמכים שיש למסור למזמין במעמד הפרזנטציה / </w:t>
            </w:r>
            <w:proofErr w:type="spellStart"/>
            <w:r w:rsidRPr="00CD6A94">
              <w:rPr>
                <w:rFonts w:ascii="David" w:hAnsi="David"/>
                <w:bCs/>
                <w:rtl/>
              </w:rPr>
              <w:t>הראיון</w:t>
            </w:r>
            <w:proofErr w:type="spellEnd"/>
          </w:p>
        </w:tc>
        <w:tc>
          <w:tcPr>
            <w:tcW w:w="876" w:type="dxa"/>
            <w:shd w:val="clear" w:color="auto" w:fill="D9D9D9" w:themeFill="background1" w:themeFillShade="D9"/>
            <w:vAlign w:val="center"/>
          </w:tcPr>
          <w:p w14:paraId="7AB9FB76" w14:textId="77777777" w:rsidR="0086394D" w:rsidRPr="00CD6A94" w:rsidRDefault="0086394D" w:rsidP="0086394D">
            <w:pPr>
              <w:keepNext/>
              <w:spacing w:line="240" w:lineRule="auto"/>
              <w:jc w:val="left"/>
              <w:rPr>
                <w:rFonts w:ascii="David" w:hAnsi="David"/>
                <w:b/>
              </w:rPr>
            </w:pPr>
          </w:p>
        </w:tc>
      </w:tr>
      <w:tr w:rsidR="0086394D" w:rsidRPr="00CD6A94" w14:paraId="6CDAAA77" w14:textId="77777777" w:rsidTr="0086394D">
        <w:tc>
          <w:tcPr>
            <w:tcW w:w="814" w:type="dxa"/>
            <w:shd w:val="clear" w:color="auto" w:fill="E0E0E0"/>
            <w:vAlign w:val="center"/>
          </w:tcPr>
          <w:p w14:paraId="7014666C"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59AA3079" w14:textId="4327F7AE" w:rsidR="0086394D" w:rsidRPr="00CD6A94" w:rsidRDefault="0086394D" w:rsidP="0064345B">
            <w:pPr>
              <w:keepNext/>
              <w:spacing w:line="240" w:lineRule="auto"/>
              <w:jc w:val="left"/>
              <w:rPr>
                <w:rFonts w:ascii="David" w:hAnsi="David"/>
                <w:b/>
                <w:sz w:val="20"/>
                <w:szCs w:val="22"/>
              </w:rPr>
            </w:pPr>
            <w:r w:rsidRPr="00CD6A94">
              <w:rPr>
                <w:rFonts w:ascii="David" w:hAnsi="David"/>
                <w:b/>
                <w:sz w:val="20"/>
                <w:szCs w:val="22"/>
                <w:rtl/>
              </w:rPr>
              <w:t xml:space="preserve">העתק קשיח מהמצגת </w:t>
            </w:r>
            <w:proofErr w:type="spellStart"/>
            <w:r w:rsidRPr="00CD6A94">
              <w:rPr>
                <w:rFonts w:ascii="David" w:hAnsi="David"/>
                <w:b/>
                <w:sz w:val="20"/>
                <w:szCs w:val="22"/>
                <w:rtl/>
              </w:rPr>
              <w:t>ש</w:t>
            </w:r>
            <w:r w:rsidR="0064345B">
              <w:rPr>
                <w:rFonts w:ascii="David" w:hAnsi="David" w:hint="cs"/>
                <w:b/>
                <w:sz w:val="20"/>
                <w:szCs w:val="22"/>
                <w:rtl/>
              </w:rPr>
              <w:t>תוצג</w:t>
            </w:r>
            <w:r w:rsidRPr="00CD6A94">
              <w:rPr>
                <w:rFonts w:ascii="David" w:hAnsi="David"/>
                <w:b/>
                <w:sz w:val="20"/>
                <w:szCs w:val="22"/>
                <w:rtl/>
              </w:rPr>
              <w:t>בראיון</w:t>
            </w:r>
            <w:proofErr w:type="spellEnd"/>
            <w:r w:rsidRPr="00CD6A94">
              <w:rPr>
                <w:rFonts w:ascii="David" w:hAnsi="David"/>
                <w:b/>
                <w:sz w:val="20"/>
                <w:szCs w:val="22"/>
                <w:rtl/>
              </w:rPr>
              <w:t xml:space="preserve"> וכן עותק דיגיטלי על גבי החסן נייד.</w:t>
            </w:r>
          </w:p>
        </w:tc>
        <w:tc>
          <w:tcPr>
            <w:tcW w:w="876" w:type="dxa"/>
            <w:vAlign w:val="center"/>
          </w:tcPr>
          <w:p w14:paraId="711279E1"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4333BD92" w14:textId="77777777" w:rsidTr="0086394D">
        <w:tc>
          <w:tcPr>
            <w:tcW w:w="814" w:type="dxa"/>
            <w:shd w:val="clear" w:color="auto" w:fill="E0E0E0"/>
            <w:vAlign w:val="center"/>
          </w:tcPr>
          <w:p w14:paraId="1BCA8FA5" w14:textId="77777777" w:rsidR="0086394D" w:rsidRPr="00CD6A94" w:rsidRDefault="0086394D" w:rsidP="0086394D">
            <w:pPr>
              <w:pStyle w:val="a4"/>
              <w:keepNext/>
              <w:spacing w:line="240" w:lineRule="auto"/>
              <w:ind w:left="641"/>
              <w:rPr>
                <w:rFonts w:ascii="David" w:hAnsi="David"/>
                <w:b/>
              </w:rPr>
            </w:pPr>
          </w:p>
        </w:tc>
        <w:tc>
          <w:tcPr>
            <w:tcW w:w="8055" w:type="dxa"/>
            <w:shd w:val="clear" w:color="auto" w:fill="E0E0E0"/>
          </w:tcPr>
          <w:p w14:paraId="44F55C85" w14:textId="77777777" w:rsidR="0086394D" w:rsidRPr="00CD6A94" w:rsidRDefault="0086394D" w:rsidP="0086394D">
            <w:pPr>
              <w:keepNext/>
              <w:spacing w:line="240" w:lineRule="auto"/>
              <w:jc w:val="left"/>
              <w:rPr>
                <w:rFonts w:ascii="David" w:hAnsi="David"/>
                <w:b/>
              </w:rPr>
            </w:pPr>
            <w:r w:rsidRPr="00CD6A94">
              <w:rPr>
                <w:rFonts w:ascii="David" w:hAnsi="David"/>
                <w:bCs/>
                <w:rtl/>
              </w:rPr>
              <w:t>מסמכים לאחר הודעת זכייה</w:t>
            </w:r>
            <w:r w:rsidRPr="00CD6A94">
              <w:rPr>
                <w:rFonts w:ascii="David" w:hAnsi="David"/>
                <w:b/>
              </w:rPr>
              <w:t>:</w:t>
            </w:r>
          </w:p>
        </w:tc>
        <w:tc>
          <w:tcPr>
            <w:tcW w:w="876" w:type="dxa"/>
            <w:shd w:val="clear" w:color="auto" w:fill="E0E0E0"/>
            <w:vAlign w:val="center"/>
          </w:tcPr>
          <w:p w14:paraId="13EB4145" w14:textId="77777777" w:rsidR="0086394D" w:rsidRPr="00CD6A94" w:rsidRDefault="0086394D" w:rsidP="0086394D">
            <w:pPr>
              <w:keepNext/>
              <w:spacing w:line="240" w:lineRule="auto"/>
              <w:jc w:val="center"/>
              <w:rPr>
                <w:rFonts w:ascii="David" w:hAnsi="David"/>
                <w:b/>
                <w:szCs w:val="22"/>
              </w:rPr>
            </w:pPr>
          </w:p>
        </w:tc>
      </w:tr>
      <w:tr w:rsidR="0086394D" w:rsidRPr="00CD6A94" w14:paraId="21805AAA" w14:textId="77777777" w:rsidTr="0086394D">
        <w:tc>
          <w:tcPr>
            <w:tcW w:w="814" w:type="dxa"/>
            <w:shd w:val="clear" w:color="auto" w:fill="E0E0E0"/>
            <w:vAlign w:val="center"/>
          </w:tcPr>
          <w:p w14:paraId="32FC6B26"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18A753DE" w14:textId="77777777" w:rsidR="0086394D" w:rsidRPr="00CD6A94" w:rsidRDefault="0086394D" w:rsidP="00452C98">
            <w:pPr>
              <w:keepNext/>
              <w:numPr>
                <w:ilvl w:val="0"/>
                <w:numId w:val="80"/>
              </w:numPr>
              <w:tabs>
                <w:tab w:val="clear" w:pos="720"/>
              </w:tabs>
              <w:spacing w:line="240" w:lineRule="auto"/>
              <w:ind w:left="568" w:hanging="284"/>
              <w:jc w:val="left"/>
              <w:rPr>
                <w:rFonts w:ascii="David" w:hAnsi="David"/>
                <w:b/>
                <w:sz w:val="20"/>
                <w:szCs w:val="22"/>
                <w:rtl/>
              </w:rPr>
            </w:pPr>
            <w:r w:rsidRPr="00CD6A94">
              <w:rPr>
                <w:rFonts w:ascii="David" w:hAnsi="David"/>
                <w:rtl/>
              </w:rPr>
              <w:t>נספח ג'1: נוסח אישור עריכת ביטוחים.</w:t>
            </w:r>
            <w:r w:rsidR="00B27CFF">
              <w:rPr>
                <w:rFonts w:ascii="David" w:hAnsi="David" w:hint="cs"/>
                <w:b/>
                <w:sz w:val="20"/>
                <w:szCs w:val="22"/>
                <w:rtl/>
              </w:rPr>
              <w:t>- יפורסם במענה לשאלות הבהרה</w:t>
            </w:r>
          </w:p>
        </w:tc>
        <w:tc>
          <w:tcPr>
            <w:tcW w:w="876" w:type="dxa"/>
            <w:vAlign w:val="center"/>
          </w:tcPr>
          <w:p w14:paraId="664934ED"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55E75367" w14:textId="77777777" w:rsidTr="0086394D">
        <w:tc>
          <w:tcPr>
            <w:tcW w:w="814" w:type="dxa"/>
            <w:shd w:val="clear" w:color="auto" w:fill="E0E0E0"/>
            <w:vAlign w:val="center"/>
          </w:tcPr>
          <w:p w14:paraId="5422FB2E"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5D0B023B" w14:textId="77777777" w:rsidR="0086394D" w:rsidRPr="00CD6A94" w:rsidRDefault="0086394D" w:rsidP="00452C98">
            <w:pPr>
              <w:keepNext/>
              <w:numPr>
                <w:ilvl w:val="0"/>
                <w:numId w:val="80"/>
              </w:numPr>
              <w:tabs>
                <w:tab w:val="clear" w:pos="720"/>
              </w:tabs>
              <w:spacing w:line="240" w:lineRule="auto"/>
              <w:ind w:left="568" w:hanging="284"/>
              <w:jc w:val="left"/>
              <w:rPr>
                <w:rFonts w:ascii="David" w:hAnsi="David"/>
                <w:b/>
                <w:sz w:val="20"/>
                <w:rtl/>
              </w:rPr>
            </w:pPr>
            <w:r w:rsidRPr="00CD6A94">
              <w:rPr>
                <w:rFonts w:ascii="David" w:hAnsi="David"/>
                <w:rtl/>
              </w:rPr>
              <w:t>נספח ג'2 : נוסח ערבות ביצוע.</w:t>
            </w:r>
          </w:p>
        </w:tc>
        <w:tc>
          <w:tcPr>
            <w:tcW w:w="876" w:type="dxa"/>
            <w:vAlign w:val="center"/>
          </w:tcPr>
          <w:p w14:paraId="0A616834"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86394D" w:rsidRPr="00CD6A94" w14:paraId="1B86F5A6" w14:textId="77777777" w:rsidTr="0086394D">
        <w:tc>
          <w:tcPr>
            <w:tcW w:w="814" w:type="dxa"/>
            <w:shd w:val="clear" w:color="auto" w:fill="E0E0E0"/>
            <w:vAlign w:val="center"/>
          </w:tcPr>
          <w:p w14:paraId="26777F52" w14:textId="77777777" w:rsidR="0086394D" w:rsidRPr="00CD6A94" w:rsidRDefault="0086394D" w:rsidP="00452C98">
            <w:pPr>
              <w:pStyle w:val="a4"/>
              <w:keepNext/>
              <w:numPr>
                <w:ilvl w:val="0"/>
                <w:numId w:val="81"/>
              </w:numPr>
              <w:spacing w:line="240" w:lineRule="auto"/>
              <w:contextualSpacing w:val="0"/>
              <w:jc w:val="center"/>
              <w:rPr>
                <w:rFonts w:ascii="David" w:hAnsi="David"/>
                <w:b/>
              </w:rPr>
            </w:pPr>
          </w:p>
        </w:tc>
        <w:tc>
          <w:tcPr>
            <w:tcW w:w="8055" w:type="dxa"/>
          </w:tcPr>
          <w:p w14:paraId="515C2BA7" w14:textId="77777777" w:rsidR="0086394D" w:rsidRPr="00CD6A94" w:rsidRDefault="0086394D" w:rsidP="00452C98">
            <w:pPr>
              <w:keepNext/>
              <w:numPr>
                <w:ilvl w:val="0"/>
                <w:numId w:val="80"/>
              </w:numPr>
              <w:tabs>
                <w:tab w:val="clear" w:pos="720"/>
              </w:tabs>
              <w:spacing w:line="240" w:lineRule="auto"/>
              <w:ind w:left="568" w:hanging="284"/>
              <w:jc w:val="left"/>
              <w:rPr>
                <w:rFonts w:ascii="David" w:hAnsi="David"/>
                <w:b/>
                <w:sz w:val="20"/>
              </w:rPr>
            </w:pPr>
            <w:r w:rsidRPr="00CD6A94">
              <w:rPr>
                <w:rFonts w:ascii="David" w:hAnsi="David"/>
                <w:rtl/>
              </w:rPr>
              <w:t>נספח ג'3 : התחייבות הספק ועובדיו לשמירת סודיות ולמניעת ניגוד עניינים.</w:t>
            </w:r>
          </w:p>
        </w:tc>
        <w:tc>
          <w:tcPr>
            <w:tcW w:w="876" w:type="dxa"/>
            <w:vAlign w:val="center"/>
          </w:tcPr>
          <w:p w14:paraId="58038EB7" w14:textId="77777777" w:rsidR="0086394D" w:rsidRPr="00CD6A94" w:rsidRDefault="0086394D" w:rsidP="00452C98">
            <w:pPr>
              <w:keepNext/>
              <w:numPr>
                <w:ilvl w:val="1"/>
                <w:numId w:val="80"/>
              </w:numPr>
              <w:tabs>
                <w:tab w:val="clear" w:pos="1440"/>
              </w:tabs>
              <w:spacing w:line="240" w:lineRule="auto"/>
              <w:ind w:left="567" w:right="1440" w:hanging="249"/>
              <w:jc w:val="center"/>
              <w:rPr>
                <w:rFonts w:ascii="David" w:hAnsi="David"/>
                <w:b/>
                <w:szCs w:val="22"/>
              </w:rPr>
            </w:pPr>
          </w:p>
        </w:tc>
      </w:tr>
      <w:tr w:rsidR="00C145BB" w:rsidRPr="00CD6A94" w14:paraId="7FAF865C" w14:textId="77777777" w:rsidTr="0086394D">
        <w:tc>
          <w:tcPr>
            <w:tcW w:w="814" w:type="dxa"/>
            <w:shd w:val="clear" w:color="auto" w:fill="E0E0E0"/>
            <w:vAlign w:val="center"/>
          </w:tcPr>
          <w:p w14:paraId="238A9BC0" w14:textId="77777777" w:rsidR="00C145BB" w:rsidRPr="00CD6A94" w:rsidRDefault="00C145BB" w:rsidP="00452C98">
            <w:pPr>
              <w:pStyle w:val="a4"/>
              <w:keepNext/>
              <w:numPr>
                <w:ilvl w:val="0"/>
                <w:numId w:val="81"/>
              </w:numPr>
              <w:spacing w:line="240" w:lineRule="auto"/>
              <w:contextualSpacing w:val="0"/>
              <w:jc w:val="center"/>
              <w:rPr>
                <w:rFonts w:ascii="David" w:hAnsi="David"/>
                <w:b/>
              </w:rPr>
            </w:pPr>
          </w:p>
        </w:tc>
        <w:tc>
          <w:tcPr>
            <w:tcW w:w="8055" w:type="dxa"/>
          </w:tcPr>
          <w:p w14:paraId="1785E24E" w14:textId="77777777" w:rsidR="00C145BB" w:rsidRPr="00CD6A94" w:rsidRDefault="00066DEA" w:rsidP="00452C98">
            <w:pPr>
              <w:keepNext/>
              <w:numPr>
                <w:ilvl w:val="0"/>
                <w:numId w:val="80"/>
              </w:numPr>
              <w:tabs>
                <w:tab w:val="clear" w:pos="720"/>
              </w:tabs>
              <w:spacing w:line="240" w:lineRule="auto"/>
              <w:ind w:left="568" w:hanging="284"/>
              <w:jc w:val="left"/>
              <w:rPr>
                <w:rFonts w:ascii="David" w:hAnsi="David"/>
                <w:rtl/>
              </w:rPr>
            </w:pPr>
            <w:r>
              <w:rPr>
                <w:rFonts w:ascii="David" w:hAnsi="David" w:hint="cs"/>
                <w:rtl/>
              </w:rPr>
              <w:t>נספח ג'4: חוזה שימוש בפורטל הספקים</w:t>
            </w:r>
          </w:p>
        </w:tc>
        <w:tc>
          <w:tcPr>
            <w:tcW w:w="876" w:type="dxa"/>
            <w:vAlign w:val="center"/>
          </w:tcPr>
          <w:p w14:paraId="06477DBE" w14:textId="77777777" w:rsidR="00C145BB" w:rsidRPr="00CD6A94" w:rsidRDefault="00C145BB" w:rsidP="00452C98">
            <w:pPr>
              <w:keepNext/>
              <w:numPr>
                <w:ilvl w:val="1"/>
                <w:numId w:val="80"/>
              </w:numPr>
              <w:tabs>
                <w:tab w:val="clear" w:pos="1440"/>
              </w:tabs>
              <w:spacing w:line="240" w:lineRule="auto"/>
              <w:ind w:left="567" w:right="1440" w:hanging="249"/>
              <w:jc w:val="center"/>
              <w:rPr>
                <w:rFonts w:ascii="David" w:hAnsi="David"/>
                <w:b/>
                <w:szCs w:val="22"/>
              </w:rPr>
            </w:pPr>
          </w:p>
        </w:tc>
      </w:tr>
      <w:tr w:rsidR="00C145BB" w:rsidRPr="00CD6A94" w14:paraId="38E9EBA9" w14:textId="77777777" w:rsidTr="0086394D">
        <w:tc>
          <w:tcPr>
            <w:tcW w:w="814" w:type="dxa"/>
            <w:shd w:val="clear" w:color="auto" w:fill="E0E0E0"/>
            <w:vAlign w:val="center"/>
          </w:tcPr>
          <w:p w14:paraId="0BC27B4D" w14:textId="77777777" w:rsidR="00C145BB" w:rsidRPr="00CD6A94" w:rsidRDefault="00C145BB" w:rsidP="00452C98">
            <w:pPr>
              <w:pStyle w:val="a4"/>
              <w:keepNext/>
              <w:numPr>
                <w:ilvl w:val="0"/>
                <w:numId w:val="81"/>
              </w:numPr>
              <w:spacing w:line="240" w:lineRule="auto"/>
              <w:contextualSpacing w:val="0"/>
              <w:jc w:val="center"/>
              <w:rPr>
                <w:rFonts w:ascii="David" w:hAnsi="David"/>
                <w:b/>
              </w:rPr>
            </w:pPr>
          </w:p>
        </w:tc>
        <w:tc>
          <w:tcPr>
            <w:tcW w:w="8055" w:type="dxa"/>
          </w:tcPr>
          <w:p w14:paraId="3F00E076" w14:textId="77777777" w:rsidR="00C145BB" w:rsidRPr="00CD6A94" w:rsidRDefault="00066DEA" w:rsidP="00452C98">
            <w:pPr>
              <w:keepNext/>
              <w:numPr>
                <w:ilvl w:val="0"/>
                <w:numId w:val="80"/>
              </w:numPr>
              <w:tabs>
                <w:tab w:val="clear" w:pos="720"/>
              </w:tabs>
              <w:spacing w:line="240" w:lineRule="auto"/>
              <w:ind w:left="568" w:hanging="284"/>
              <w:jc w:val="left"/>
              <w:rPr>
                <w:rFonts w:ascii="David" w:hAnsi="David"/>
                <w:rtl/>
              </w:rPr>
            </w:pPr>
            <w:r>
              <w:rPr>
                <w:rFonts w:ascii="David" w:hAnsi="David" w:hint="cs"/>
                <w:rtl/>
              </w:rPr>
              <w:t>נספח ג'5: מסמך הנחיות לביצוע התאמות נגישות באירועים הנערכים בפני קהל</w:t>
            </w:r>
          </w:p>
        </w:tc>
        <w:tc>
          <w:tcPr>
            <w:tcW w:w="876" w:type="dxa"/>
            <w:vAlign w:val="center"/>
          </w:tcPr>
          <w:p w14:paraId="1FAFDE25" w14:textId="77777777" w:rsidR="00C145BB" w:rsidRPr="00CD6A94" w:rsidRDefault="00C145BB" w:rsidP="00452C98">
            <w:pPr>
              <w:keepNext/>
              <w:numPr>
                <w:ilvl w:val="1"/>
                <w:numId w:val="80"/>
              </w:numPr>
              <w:tabs>
                <w:tab w:val="clear" w:pos="1440"/>
              </w:tabs>
              <w:spacing w:line="240" w:lineRule="auto"/>
              <w:ind w:left="567" w:right="1440" w:hanging="249"/>
              <w:jc w:val="center"/>
              <w:rPr>
                <w:rFonts w:ascii="David" w:hAnsi="David"/>
                <w:b/>
                <w:szCs w:val="22"/>
              </w:rPr>
            </w:pPr>
          </w:p>
        </w:tc>
      </w:tr>
    </w:tbl>
    <w:p w14:paraId="01029168" w14:textId="77777777" w:rsidR="0086394D" w:rsidRPr="00CD6A94" w:rsidRDefault="0086394D" w:rsidP="0086394D">
      <w:pPr>
        <w:pStyle w:val="a4"/>
        <w:keepNext/>
        <w:ind w:left="0"/>
        <w:rPr>
          <w:rFonts w:ascii="David" w:hAnsi="David"/>
          <w:b/>
          <w:bCs/>
          <w:sz w:val="26"/>
          <w:szCs w:val="26"/>
          <w:rtl/>
        </w:rPr>
      </w:pPr>
    </w:p>
    <w:p w14:paraId="5A91028B" w14:textId="77777777" w:rsidR="0086394D" w:rsidRPr="00CD6A94" w:rsidRDefault="0086394D" w:rsidP="0086394D">
      <w:pPr>
        <w:jc w:val="center"/>
        <w:rPr>
          <w:rFonts w:ascii="David" w:hAnsi="David"/>
          <w:b/>
          <w:bCs/>
          <w:rtl/>
        </w:rPr>
      </w:pPr>
    </w:p>
    <w:p w14:paraId="081B7E72" w14:textId="77777777" w:rsidR="0086394D" w:rsidRDefault="0086394D" w:rsidP="0086394D">
      <w:pPr>
        <w:jc w:val="center"/>
        <w:rPr>
          <w:rFonts w:ascii="David" w:hAnsi="David"/>
          <w:b/>
          <w:bCs/>
          <w:rtl/>
        </w:rPr>
      </w:pPr>
    </w:p>
    <w:p w14:paraId="5884943F" w14:textId="77777777" w:rsidR="00F04167" w:rsidRDefault="00F04167" w:rsidP="00A00A85">
      <w:pPr>
        <w:ind w:left="4320"/>
        <w:rPr>
          <w:rFonts w:ascii="David" w:hAnsi="David"/>
          <w:b/>
          <w:bCs/>
          <w:rtl/>
        </w:rPr>
      </w:pPr>
      <w:bookmarkStart w:id="76" w:name="_Toc408336809"/>
    </w:p>
    <w:p w14:paraId="42E5F120" w14:textId="77777777" w:rsidR="00151618" w:rsidRDefault="00151618" w:rsidP="00A00A85">
      <w:pPr>
        <w:ind w:left="4320"/>
        <w:rPr>
          <w:rFonts w:ascii="David" w:hAnsi="David"/>
          <w:b/>
          <w:bCs/>
          <w:rtl/>
        </w:rPr>
      </w:pPr>
    </w:p>
    <w:p w14:paraId="0A602355" w14:textId="77777777" w:rsidR="00151618" w:rsidRDefault="00151618" w:rsidP="00A00A85">
      <w:pPr>
        <w:ind w:left="4320"/>
        <w:rPr>
          <w:rFonts w:ascii="David" w:hAnsi="David"/>
          <w:b/>
          <w:bCs/>
          <w:rtl/>
        </w:rPr>
      </w:pPr>
    </w:p>
    <w:p w14:paraId="25382B07" w14:textId="77777777" w:rsidR="00151618" w:rsidRDefault="00151618" w:rsidP="00A00A85">
      <w:pPr>
        <w:ind w:left="4320"/>
        <w:rPr>
          <w:rFonts w:ascii="David" w:hAnsi="David"/>
          <w:b/>
          <w:bCs/>
          <w:rtl/>
        </w:rPr>
      </w:pPr>
    </w:p>
    <w:p w14:paraId="118B3EDB" w14:textId="7138201B" w:rsidR="00BE6435" w:rsidRPr="00EF52A2" w:rsidRDefault="00BE6435" w:rsidP="00F04167">
      <w:pPr>
        <w:ind w:left="2880" w:firstLine="720"/>
        <w:rPr>
          <w:rFonts w:ascii="David" w:hAnsi="David"/>
          <w:b/>
          <w:bCs/>
          <w:sz w:val="24"/>
          <w:rtl/>
        </w:rPr>
      </w:pPr>
      <w:r w:rsidRPr="00EF52A2">
        <w:rPr>
          <w:rFonts w:ascii="David" w:hAnsi="David"/>
          <w:b/>
          <w:bCs/>
          <w:sz w:val="24"/>
          <w:rtl/>
        </w:rPr>
        <w:lastRenderedPageBreak/>
        <w:t xml:space="preserve">מכרז פומבי מס' </w:t>
      </w:r>
      <w:r w:rsidR="00546D1A">
        <w:rPr>
          <w:rFonts w:ascii="David" w:hAnsi="David" w:hint="cs"/>
          <w:b/>
          <w:bCs/>
          <w:sz w:val="24"/>
          <w:rtl/>
        </w:rPr>
        <w:t>1/2024</w:t>
      </w:r>
    </w:p>
    <w:p w14:paraId="25F71CF2" w14:textId="77777777" w:rsidR="00BE6435" w:rsidRPr="00EF52A2" w:rsidRDefault="00BE6435" w:rsidP="00F04167">
      <w:pPr>
        <w:jc w:val="center"/>
        <w:rPr>
          <w:rFonts w:ascii="David" w:hAnsi="David"/>
          <w:b/>
          <w:bCs/>
          <w:sz w:val="24"/>
          <w:rtl/>
        </w:rPr>
      </w:pP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שם_המכרז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A95395" w:rsidRPr="00A95395">
        <w:rPr>
          <w:rFonts w:ascii="David" w:hAnsi="David"/>
          <w:b/>
          <w:bCs/>
          <w:sz w:val="24"/>
          <w:rtl/>
        </w:rPr>
        <w:t>להפקת טקסים ממלכתיים</w:t>
      </w:r>
      <w:r w:rsidRPr="00EF52A2">
        <w:rPr>
          <w:rFonts w:ascii="David" w:hAnsi="David"/>
          <w:b/>
          <w:bCs/>
          <w:sz w:val="24"/>
          <w:rtl/>
        </w:rPr>
        <w:fldChar w:fldCharType="end"/>
      </w:r>
    </w:p>
    <w:p w14:paraId="141E2B09" w14:textId="77777777" w:rsidR="00ED43B8" w:rsidRPr="00EF52A2" w:rsidRDefault="00ED43B8" w:rsidP="00F04167">
      <w:pPr>
        <w:pStyle w:val="10"/>
        <w:rPr>
          <w:rtl/>
        </w:rPr>
      </w:pPr>
      <w:bookmarkStart w:id="77" w:name="חוברת_הצעה"/>
      <w:bookmarkStart w:id="78" w:name="_Toc37927794"/>
      <w:r w:rsidRPr="00EF52A2">
        <w:rPr>
          <w:rtl/>
        </w:rPr>
        <w:t>חלק ב'</w:t>
      </w:r>
      <w:bookmarkEnd w:id="77"/>
      <w:r w:rsidRPr="00EF52A2">
        <w:rPr>
          <w:rtl/>
        </w:rPr>
        <w:t xml:space="preserve"> </w:t>
      </w:r>
      <w:r w:rsidR="007E716A" w:rsidRPr="00EF52A2">
        <w:rPr>
          <w:rtl/>
        </w:rPr>
        <w:t>–</w:t>
      </w:r>
      <w:r w:rsidRPr="00EF52A2">
        <w:rPr>
          <w:rtl/>
        </w:rPr>
        <w:t xml:space="preserve"> </w:t>
      </w:r>
      <w:bookmarkStart w:id="79" w:name="חוברת_הצעה_כותרת"/>
      <w:r w:rsidRPr="00EF52A2">
        <w:rPr>
          <w:rtl/>
        </w:rPr>
        <w:t>חוברת ההצעה</w:t>
      </w:r>
      <w:bookmarkEnd w:id="76"/>
      <w:bookmarkEnd w:id="78"/>
      <w:bookmarkEnd w:id="79"/>
    </w:p>
    <w:p w14:paraId="6465B7CF"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p>
    <w:p w14:paraId="2D495B3D"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p>
    <w:p w14:paraId="723E013C"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p>
    <w:p w14:paraId="4FC23EFA"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p>
    <w:p w14:paraId="69F6D11D"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p>
    <w:p w14:paraId="3CC12CA3"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p>
    <w:p w14:paraId="59DA40A8" w14:textId="77777777" w:rsidR="00ED43B8" w:rsidRPr="00EF52A2" w:rsidRDefault="00AA5D9A" w:rsidP="00A00A85">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noProof/>
          <w:sz w:val="24"/>
          <w:rtl/>
        </w:rPr>
        <mc:AlternateContent>
          <mc:Choice Requires="wps">
            <w:drawing>
              <wp:inline distT="0" distB="0" distL="0" distR="0" wp14:anchorId="6D93DBCE" wp14:editId="5C6456E2">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66BD59C" w14:textId="77777777" w:rsidR="00064A1B" w:rsidRPr="00225EC8" w:rsidRDefault="00064A1B"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6D93DBCE" id="AutoShape 9" o:spid="_x0000_s1027"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">
                <v:shadow on="t" offset="6pt,-6pt"/>
                <v:textbox>
                  <w:txbxContent>
                    <w:p w14:paraId="366BD59C" w14:textId="77777777" w:rsidR="00064A1B" w:rsidRPr="00225EC8" w:rsidRDefault="00064A1B"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24EF45E6"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p>
    <w:p w14:paraId="0A594C5E"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p>
    <w:p w14:paraId="1ED37463"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p>
    <w:p w14:paraId="3124C352"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F52A2" w14:paraId="6F8002D2" w14:textId="77777777" w:rsidTr="00BE6435">
        <w:trPr>
          <w:jc w:val="center"/>
        </w:trPr>
        <w:tc>
          <w:tcPr>
            <w:tcW w:w="2840" w:type="dxa"/>
            <w:vAlign w:val="center"/>
          </w:tcPr>
          <w:p w14:paraId="6A65F3F5" w14:textId="77777777" w:rsidR="00ED43B8" w:rsidRPr="00EF52A2" w:rsidRDefault="00ED43B8" w:rsidP="00A00A85">
            <w:pPr>
              <w:overflowPunct w:val="0"/>
              <w:autoSpaceDE w:val="0"/>
              <w:autoSpaceDN w:val="0"/>
              <w:adjustRightInd w:val="0"/>
              <w:textAlignment w:val="baseline"/>
              <w:rPr>
                <w:rFonts w:ascii="David" w:eastAsia="Times New Roman" w:hAnsi="David"/>
                <w:b/>
                <w:bCs/>
                <w:sz w:val="24"/>
                <w:rtl/>
                <w:lang w:eastAsia="he-IL"/>
              </w:rPr>
            </w:pPr>
            <w:r w:rsidRPr="00EF52A2">
              <w:rPr>
                <w:rFonts w:ascii="David" w:eastAsia="Times New Roman" w:hAnsi="David"/>
                <w:b/>
                <w:bCs/>
                <w:sz w:val="24"/>
                <w:rtl/>
                <w:lang w:eastAsia="he-IL"/>
              </w:rPr>
              <w:t>שם מלא של המציע,</w:t>
            </w:r>
          </w:p>
          <w:p w14:paraId="644CEFAB" w14:textId="77777777" w:rsidR="00ED43B8" w:rsidRPr="00EF52A2" w:rsidRDefault="00ED43B8" w:rsidP="00A00A85">
            <w:pPr>
              <w:overflowPunct w:val="0"/>
              <w:autoSpaceDE w:val="0"/>
              <w:autoSpaceDN w:val="0"/>
              <w:adjustRightInd w:val="0"/>
              <w:textAlignment w:val="baseline"/>
              <w:rPr>
                <w:rFonts w:ascii="David" w:eastAsia="Times New Roman" w:hAnsi="David"/>
                <w:b/>
                <w:bCs/>
                <w:sz w:val="24"/>
                <w:lang w:eastAsia="he-IL"/>
              </w:rPr>
            </w:pPr>
            <w:r w:rsidRPr="00EF52A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76936203" w14:textId="77777777" w:rsidR="00ED43B8" w:rsidRPr="00EF52A2" w:rsidRDefault="00ED43B8" w:rsidP="00A00A85">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0F2406B4"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p w14:paraId="7421D35F"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p w14:paraId="50B6D541"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p w14:paraId="111FEE44"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p w14:paraId="11045D67" w14:textId="77777777" w:rsidR="00ED43B8" w:rsidRPr="00EF52A2" w:rsidRDefault="00ED43B8" w:rsidP="00A00A85">
            <w:pPr>
              <w:overflowPunct w:val="0"/>
              <w:autoSpaceDE w:val="0"/>
              <w:autoSpaceDN w:val="0"/>
              <w:adjustRightInd w:val="0"/>
              <w:textAlignment w:val="baseline"/>
              <w:rPr>
                <w:rFonts w:ascii="David" w:eastAsia="Times New Roman" w:hAnsi="David"/>
                <w:sz w:val="24"/>
                <w:lang w:eastAsia="he-IL"/>
              </w:rPr>
            </w:pPr>
          </w:p>
        </w:tc>
      </w:tr>
    </w:tbl>
    <w:p w14:paraId="1CF91A4B"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p w14:paraId="1B726738"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p w14:paraId="0EEE9D1F"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p w14:paraId="730E7691"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F52A2" w14:paraId="3F271FF4" w14:textId="77777777" w:rsidTr="007E716A">
        <w:trPr>
          <w:jc w:val="center"/>
        </w:trPr>
        <w:tc>
          <w:tcPr>
            <w:tcW w:w="2840" w:type="dxa"/>
            <w:vAlign w:val="center"/>
          </w:tcPr>
          <w:p w14:paraId="0CE77D62" w14:textId="77777777" w:rsidR="00ED43B8" w:rsidRPr="00EF52A2" w:rsidRDefault="00ED43B8" w:rsidP="00A00A85">
            <w:pPr>
              <w:overflowPunct w:val="0"/>
              <w:autoSpaceDE w:val="0"/>
              <w:autoSpaceDN w:val="0"/>
              <w:adjustRightInd w:val="0"/>
              <w:textAlignment w:val="baseline"/>
              <w:rPr>
                <w:rFonts w:ascii="David" w:eastAsia="Times New Roman" w:hAnsi="David"/>
                <w:b/>
                <w:bCs/>
                <w:sz w:val="24"/>
                <w:lang w:eastAsia="he-IL"/>
              </w:rPr>
            </w:pPr>
            <w:r w:rsidRPr="00EF52A2">
              <w:rPr>
                <w:rFonts w:ascii="David" w:eastAsia="Times New Roman" w:hAnsi="David"/>
                <w:b/>
                <w:bCs/>
                <w:sz w:val="24"/>
                <w:rtl/>
                <w:lang w:eastAsia="he-IL"/>
              </w:rPr>
              <w:t>חתימת המציע</w:t>
            </w:r>
          </w:p>
        </w:tc>
        <w:tc>
          <w:tcPr>
            <w:tcW w:w="896" w:type="dxa"/>
            <w:tcBorders>
              <w:right w:val="single" w:sz="4" w:space="0" w:color="auto"/>
            </w:tcBorders>
          </w:tcPr>
          <w:p w14:paraId="27C1D0E0" w14:textId="77777777" w:rsidR="00ED43B8" w:rsidRPr="00EF52A2" w:rsidRDefault="00ED43B8" w:rsidP="00A00A85">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176E4A9"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p w14:paraId="592F0594"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p w14:paraId="7BF5E4F7"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p w14:paraId="235DCEA5"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p w14:paraId="60CD4D9B" w14:textId="77777777" w:rsidR="00ED43B8" w:rsidRPr="00EF52A2" w:rsidRDefault="00ED43B8" w:rsidP="00A00A85">
            <w:pPr>
              <w:overflowPunct w:val="0"/>
              <w:autoSpaceDE w:val="0"/>
              <w:autoSpaceDN w:val="0"/>
              <w:adjustRightInd w:val="0"/>
              <w:textAlignment w:val="baseline"/>
              <w:rPr>
                <w:rFonts w:ascii="David" w:eastAsia="Times New Roman" w:hAnsi="David"/>
                <w:sz w:val="24"/>
                <w:lang w:eastAsia="he-IL"/>
              </w:rPr>
            </w:pPr>
          </w:p>
        </w:tc>
      </w:tr>
    </w:tbl>
    <w:p w14:paraId="5B01BC04"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p w14:paraId="6C96C044" w14:textId="77777777" w:rsidR="000F454C" w:rsidRPr="00EF52A2" w:rsidRDefault="000F454C" w:rsidP="00A00A85">
      <w:pPr>
        <w:overflowPunct w:val="0"/>
        <w:autoSpaceDE w:val="0"/>
        <w:autoSpaceDN w:val="0"/>
        <w:adjustRightInd w:val="0"/>
        <w:textAlignment w:val="baseline"/>
        <w:rPr>
          <w:rFonts w:ascii="David" w:eastAsia="Times New Roman" w:hAnsi="David"/>
          <w:sz w:val="24"/>
          <w:rtl/>
          <w:lang w:eastAsia="he-IL"/>
        </w:rPr>
      </w:pPr>
    </w:p>
    <w:p w14:paraId="6E5AD03C" w14:textId="77777777" w:rsidR="000F454C" w:rsidRPr="00EF52A2" w:rsidRDefault="00ED43B8" w:rsidP="00A00A85">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br w:type="page"/>
      </w:r>
    </w:p>
    <w:p w14:paraId="2CF37E6A" w14:textId="77777777" w:rsidR="00ED43B8" w:rsidRPr="00EF52A2" w:rsidRDefault="00ED43B8" w:rsidP="00A00A85">
      <w:pPr>
        <w:pStyle w:val="2"/>
        <w:rPr>
          <w:rtl/>
        </w:rPr>
      </w:pPr>
      <w:bookmarkStart w:id="80" w:name="נספח_הגשה"/>
      <w:bookmarkStart w:id="81" w:name="_Toc408336810"/>
      <w:bookmarkStart w:id="82" w:name="_Toc37927795"/>
      <w:r w:rsidRPr="00EF52A2">
        <w:rPr>
          <w:rtl/>
        </w:rPr>
        <w:lastRenderedPageBreak/>
        <w:t>נספח ב'1</w:t>
      </w:r>
      <w:bookmarkEnd w:id="80"/>
      <w:r w:rsidRPr="00EF52A2">
        <w:rPr>
          <w:rtl/>
        </w:rPr>
        <w:t xml:space="preserve"> – </w:t>
      </w:r>
      <w:bookmarkStart w:id="83" w:name="נספח_הגשה_כותרת"/>
      <w:r w:rsidRPr="00EF52A2">
        <w:rPr>
          <w:rtl/>
        </w:rPr>
        <w:t>טופס הגשת ההצעה</w:t>
      </w:r>
      <w:bookmarkEnd w:id="81"/>
      <w:bookmarkEnd w:id="82"/>
      <w:bookmarkEnd w:id="83"/>
    </w:p>
    <w:p w14:paraId="144582A6"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val="x-none" w:eastAsia="x-none"/>
        </w:rPr>
      </w:pPr>
    </w:p>
    <w:p w14:paraId="49B1E17C" w14:textId="77777777" w:rsidR="00ED43B8" w:rsidRPr="00EF52A2" w:rsidRDefault="00ED43B8" w:rsidP="00A00A85">
      <w:pPr>
        <w:overflowPunct w:val="0"/>
        <w:autoSpaceDE w:val="0"/>
        <w:autoSpaceDN w:val="0"/>
        <w:adjustRightInd w:val="0"/>
        <w:textAlignment w:val="baseline"/>
        <w:rPr>
          <w:rFonts w:ascii="David" w:eastAsia="Times New Roman" w:hAnsi="David"/>
          <w:b/>
          <w:bCs/>
          <w:sz w:val="24"/>
          <w:rtl/>
          <w:lang w:val="x-none" w:eastAsia="x-none"/>
        </w:rPr>
      </w:pPr>
      <w:r w:rsidRPr="00EF52A2">
        <w:rPr>
          <w:rFonts w:ascii="David" w:eastAsia="Times New Roman" w:hAnsi="David"/>
          <w:b/>
          <w:bCs/>
          <w:sz w:val="24"/>
          <w:rtl/>
          <w:lang w:val="x-none" w:eastAsia="x-none"/>
        </w:rPr>
        <w:t>לכבוד</w:t>
      </w:r>
    </w:p>
    <w:p w14:paraId="48244151" w14:textId="77777777" w:rsidR="00ED43B8" w:rsidRPr="00EF52A2" w:rsidRDefault="00ED43B8" w:rsidP="00A00A85">
      <w:pPr>
        <w:spacing w:after="160"/>
        <w:jc w:val="left"/>
        <w:rPr>
          <w:rFonts w:ascii="David" w:eastAsia="Times New Roman" w:hAnsi="David"/>
          <w:b/>
          <w:bCs/>
          <w:sz w:val="24"/>
          <w:rtl/>
          <w:lang w:eastAsia="x-none"/>
        </w:rPr>
      </w:pPr>
      <w:r w:rsidRPr="00EF52A2">
        <w:rPr>
          <w:rFonts w:ascii="David" w:eastAsia="Times New Roman" w:hAnsi="David"/>
          <w:b/>
          <w:bCs/>
          <w:sz w:val="24"/>
          <w:rtl/>
          <w:lang w:eastAsia="x-none"/>
        </w:rPr>
        <w:t xml:space="preserve">מדינת ישראל - </w:t>
      </w:r>
      <w:r w:rsidR="00BB7AA4">
        <w:rPr>
          <w:rFonts w:ascii="David" w:eastAsia="Times New Roman" w:hAnsi="David"/>
          <w:b/>
          <w:bCs/>
          <w:sz w:val="24"/>
          <w:rtl/>
          <w:lang w:eastAsia="x-none"/>
        </w:rPr>
        <w:t xml:space="preserve">המערך לטקסים ולאירועים ממלכתיים </w:t>
      </w:r>
    </w:p>
    <w:p w14:paraId="31EA9027" w14:textId="77777777" w:rsidR="00D373A2" w:rsidRPr="00EF52A2" w:rsidRDefault="00D373A2" w:rsidP="00A00A85">
      <w:pPr>
        <w:spacing w:after="160"/>
        <w:jc w:val="left"/>
        <w:rPr>
          <w:rFonts w:ascii="David" w:eastAsia="Times New Roman" w:hAnsi="David"/>
          <w:b/>
          <w:bCs/>
          <w:sz w:val="24"/>
          <w:rtl/>
          <w:lang w:eastAsia="x-none"/>
        </w:rPr>
      </w:pPr>
      <w:r w:rsidRPr="00EF52A2">
        <w:rPr>
          <w:rFonts w:ascii="David" w:eastAsia="Times New Roman" w:hAnsi="David"/>
          <w:b/>
          <w:bCs/>
          <w:sz w:val="24"/>
          <w:rtl/>
          <w:lang w:eastAsia="x-none"/>
        </w:rPr>
        <w:t>רח' כנפי נשרים 15, ירושלים</w:t>
      </w:r>
    </w:p>
    <w:p w14:paraId="0EA8E5D6" w14:textId="77777777" w:rsidR="00ED43B8" w:rsidRPr="00EF52A2" w:rsidRDefault="00ED43B8" w:rsidP="00A00A85">
      <w:pPr>
        <w:overflowPunct w:val="0"/>
        <w:autoSpaceDE w:val="0"/>
        <w:autoSpaceDN w:val="0"/>
        <w:adjustRightInd w:val="0"/>
        <w:textAlignment w:val="baseline"/>
        <w:rPr>
          <w:rFonts w:ascii="David" w:eastAsia="Times New Roman" w:hAnsi="David"/>
          <w:b/>
          <w:bCs/>
          <w:sz w:val="24"/>
          <w:rtl/>
          <w:lang w:val="x-none" w:eastAsia="x-none"/>
        </w:rPr>
      </w:pPr>
    </w:p>
    <w:p w14:paraId="00860907" w14:textId="77777777" w:rsidR="00ED43B8" w:rsidRPr="00EF52A2" w:rsidRDefault="00ED43B8" w:rsidP="00A00A85">
      <w:pPr>
        <w:jc w:val="center"/>
        <w:rPr>
          <w:rFonts w:ascii="David" w:eastAsia="Times New Roman" w:hAnsi="David"/>
          <w:b/>
          <w:bCs/>
          <w:sz w:val="24"/>
          <w:u w:val="single"/>
          <w:rtl/>
          <w:lang w:val="x-none" w:eastAsia="x-none"/>
        </w:rPr>
      </w:pPr>
      <w:r w:rsidRPr="00EF52A2">
        <w:rPr>
          <w:rFonts w:ascii="David" w:eastAsia="Times New Roman" w:hAnsi="David"/>
          <w:b/>
          <w:bCs/>
          <w:sz w:val="24"/>
          <w:rtl/>
          <w:lang w:val="x-none" w:eastAsia="x-none"/>
        </w:rPr>
        <w:t>הנדון</w:t>
      </w:r>
      <w:r w:rsidR="00EF52A2" w:rsidRPr="00EF52A2">
        <w:rPr>
          <w:rFonts w:ascii="David" w:eastAsia="Times New Roman" w:hAnsi="David"/>
          <w:b/>
          <w:bCs/>
          <w:sz w:val="24"/>
          <w:rtl/>
          <w:lang w:val="x-none" w:eastAsia="x-none"/>
        </w:rPr>
        <w:t>:</w:t>
      </w:r>
      <w:r w:rsidRPr="00EF52A2">
        <w:rPr>
          <w:rFonts w:ascii="David" w:eastAsia="Times New Roman" w:hAnsi="David"/>
          <w:b/>
          <w:bCs/>
          <w:sz w:val="24"/>
          <w:rtl/>
          <w:lang w:val="x-none" w:eastAsia="x-none"/>
        </w:rPr>
        <w:t xml:space="preserve"> </w:t>
      </w:r>
      <w:r w:rsidRPr="00EF52A2">
        <w:rPr>
          <w:rFonts w:ascii="David" w:eastAsia="Times New Roman" w:hAnsi="David"/>
          <w:b/>
          <w:bCs/>
          <w:sz w:val="24"/>
          <w:u w:val="single"/>
          <w:rtl/>
          <w:lang w:val="x-none" w:eastAsia="x-none"/>
        </w:rPr>
        <w:t xml:space="preserve">הצעה למכרז פומבי </w:t>
      </w:r>
      <w:r w:rsidR="00D556B1" w:rsidRPr="00EF52A2">
        <w:rPr>
          <w:rFonts w:ascii="David" w:eastAsia="Times New Roman" w:hAnsi="David"/>
          <w:b/>
          <w:bCs/>
          <w:sz w:val="24"/>
          <w:u w:val="single"/>
          <w:rtl/>
          <w:lang w:val="x-none" w:eastAsia="x-none"/>
        </w:rPr>
        <w:t>מס'</w:t>
      </w:r>
      <w:r w:rsidR="007457C9">
        <w:rPr>
          <w:rFonts w:ascii="David" w:eastAsia="Times New Roman" w:hAnsi="David" w:hint="cs"/>
          <w:b/>
          <w:bCs/>
          <w:sz w:val="24"/>
          <w:u w:val="single"/>
          <w:rtl/>
          <w:lang w:val="x-none" w:eastAsia="x-none"/>
        </w:rPr>
        <w:t xml:space="preserve"> </w:t>
      </w:r>
      <w:r w:rsidR="00D556B1" w:rsidRPr="00EF52A2">
        <w:rPr>
          <w:rFonts w:ascii="David" w:eastAsia="Times New Roman" w:hAnsi="David"/>
          <w:b/>
          <w:bCs/>
          <w:sz w:val="24"/>
          <w:u w:val="single"/>
          <w:rtl/>
          <w:lang w:val="x-none" w:eastAsia="x-none"/>
        </w:rPr>
        <w:t xml:space="preserve">– </w:t>
      </w:r>
      <w:r w:rsidR="00D556B1" w:rsidRPr="00EF52A2">
        <w:rPr>
          <w:rFonts w:ascii="David" w:eastAsia="Times New Roman" w:hAnsi="David"/>
          <w:b/>
          <w:bCs/>
          <w:sz w:val="24"/>
          <w:u w:val="single"/>
          <w:rtl/>
          <w:lang w:val="x-none" w:eastAsia="x-none"/>
        </w:rPr>
        <w:fldChar w:fldCharType="begin"/>
      </w:r>
      <w:r w:rsidR="00D556B1" w:rsidRPr="00EF52A2">
        <w:rPr>
          <w:rFonts w:ascii="David" w:eastAsia="Times New Roman" w:hAnsi="David"/>
          <w:b/>
          <w:bCs/>
          <w:sz w:val="24"/>
          <w:u w:val="single"/>
          <w:rtl/>
          <w:lang w:val="x-none" w:eastAsia="x-none"/>
        </w:rPr>
        <w:instrText xml:space="preserve"> </w:instrText>
      </w:r>
      <w:r w:rsidR="00D556B1" w:rsidRPr="00EF52A2">
        <w:rPr>
          <w:rFonts w:ascii="David" w:eastAsia="Times New Roman" w:hAnsi="David"/>
          <w:b/>
          <w:bCs/>
          <w:sz w:val="24"/>
          <w:u w:val="single"/>
          <w:lang w:val="x-none" w:eastAsia="x-none"/>
        </w:rPr>
        <w:instrText>REF</w:instrText>
      </w:r>
      <w:r w:rsidR="00D556B1" w:rsidRPr="00EF52A2">
        <w:rPr>
          <w:rFonts w:ascii="David" w:eastAsia="Times New Roman" w:hAnsi="David"/>
          <w:b/>
          <w:bCs/>
          <w:sz w:val="24"/>
          <w:u w:val="single"/>
          <w:rtl/>
          <w:lang w:val="x-none" w:eastAsia="x-none"/>
        </w:rPr>
        <w:instrText xml:space="preserve"> שם_המכרז \</w:instrText>
      </w:r>
      <w:r w:rsidR="00D556B1" w:rsidRPr="00EF52A2">
        <w:rPr>
          <w:rFonts w:ascii="David" w:eastAsia="Times New Roman" w:hAnsi="David"/>
          <w:b/>
          <w:bCs/>
          <w:sz w:val="24"/>
          <w:u w:val="single"/>
          <w:lang w:val="x-none" w:eastAsia="x-none"/>
        </w:rPr>
        <w:instrText>h</w:instrText>
      </w:r>
      <w:r w:rsidR="00D556B1" w:rsidRPr="00EF52A2">
        <w:rPr>
          <w:rFonts w:ascii="David" w:eastAsia="Times New Roman" w:hAnsi="David"/>
          <w:b/>
          <w:bCs/>
          <w:sz w:val="24"/>
          <w:u w:val="single"/>
          <w:rtl/>
          <w:lang w:val="x-none" w:eastAsia="x-none"/>
        </w:rPr>
        <w:instrText xml:space="preserve">  \* </w:instrText>
      </w:r>
      <w:r w:rsidR="00D556B1" w:rsidRPr="00EF52A2">
        <w:rPr>
          <w:rFonts w:ascii="David" w:eastAsia="Times New Roman" w:hAnsi="David"/>
          <w:b/>
          <w:bCs/>
          <w:sz w:val="24"/>
          <w:u w:val="single"/>
          <w:lang w:val="x-none" w:eastAsia="x-none"/>
        </w:rPr>
        <w:instrText>MERGEFORMAT</w:instrText>
      </w:r>
      <w:r w:rsidR="00D556B1" w:rsidRPr="00EF52A2">
        <w:rPr>
          <w:rFonts w:ascii="David" w:eastAsia="Times New Roman" w:hAnsi="David"/>
          <w:b/>
          <w:bCs/>
          <w:sz w:val="24"/>
          <w:u w:val="single"/>
          <w:rtl/>
          <w:lang w:val="x-none" w:eastAsia="x-none"/>
        </w:rPr>
        <w:instrText xml:space="preserve"> </w:instrText>
      </w:r>
      <w:r w:rsidR="00D556B1" w:rsidRPr="00EF52A2">
        <w:rPr>
          <w:rFonts w:ascii="David" w:eastAsia="Times New Roman" w:hAnsi="David"/>
          <w:b/>
          <w:bCs/>
          <w:sz w:val="24"/>
          <w:u w:val="single"/>
          <w:rtl/>
          <w:lang w:val="x-none" w:eastAsia="x-none"/>
        </w:rPr>
      </w:r>
      <w:r w:rsidR="00D556B1" w:rsidRPr="00EF52A2">
        <w:rPr>
          <w:rFonts w:ascii="David" w:eastAsia="Times New Roman" w:hAnsi="David"/>
          <w:b/>
          <w:bCs/>
          <w:sz w:val="24"/>
          <w:u w:val="single"/>
          <w:rtl/>
          <w:lang w:val="x-none" w:eastAsia="x-none"/>
        </w:rPr>
        <w:fldChar w:fldCharType="separate"/>
      </w:r>
      <w:r w:rsidR="00A95395" w:rsidRPr="00A95395">
        <w:rPr>
          <w:rFonts w:ascii="David" w:eastAsia="Times New Roman" w:hAnsi="David"/>
          <w:b/>
          <w:bCs/>
          <w:sz w:val="24"/>
          <w:u w:val="single"/>
          <w:rtl/>
          <w:lang w:val="x-none" w:eastAsia="x-none"/>
        </w:rPr>
        <w:t>להפקת טקסים ממלכתיים</w:t>
      </w:r>
      <w:r w:rsidR="00D556B1" w:rsidRPr="00EF52A2">
        <w:rPr>
          <w:rFonts w:ascii="David" w:eastAsia="Times New Roman" w:hAnsi="David"/>
          <w:b/>
          <w:bCs/>
          <w:sz w:val="24"/>
          <w:u w:val="single"/>
          <w:rtl/>
          <w:lang w:val="x-none" w:eastAsia="x-none"/>
        </w:rPr>
        <w:fldChar w:fldCharType="end"/>
      </w:r>
    </w:p>
    <w:p w14:paraId="3115138E"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847"/>
        <w:gridCol w:w="7179"/>
      </w:tblGrid>
      <w:tr w:rsidR="00ED43B8" w:rsidRPr="00EF52A2" w14:paraId="182F4030" w14:textId="77777777" w:rsidTr="00016AA5">
        <w:trPr>
          <w:jc w:val="center"/>
        </w:trPr>
        <w:tc>
          <w:tcPr>
            <w:tcW w:w="1023" w:type="pct"/>
          </w:tcPr>
          <w:p w14:paraId="109C0967" w14:textId="77777777" w:rsidR="00ED43B8" w:rsidRPr="00EF52A2" w:rsidRDefault="00ED43B8" w:rsidP="00A00A85">
            <w:pPr>
              <w:overflowPunct w:val="0"/>
              <w:autoSpaceDE w:val="0"/>
              <w:autoSpaceDN w:val="0"/>
              <w:adjustRightInd w:val="0"/>
              <w:jc w:val="right"/>
              <w:textAlignment w:val="baseline"/>
              <w:rPr>
                <w:rFonts w:ascii="David" w:eastAsia="Times New Roman" w:hAnsi="David"/>
                <w:b/>
                <w:bCs/>
                <w:sz w:val="24"/>
                <w:szCs w:val="22"/>
                <w:rtl/>
                <w:lang w:eastAsia="he-IL"/>
              </w:rPr>
            </w:pPr>
            <w:r w:rsidRPr="00EF52A2">
              <w:rPr>
                <w:rFonts w:ascii="David" w:eastAsia="Times New Roman" w:hAnsi="David"/>
                <w:b/>
                <w:bCs/>
                <w:sz w:val="24"/>
                <w:szCs w:val="22"/>
                <w:rtl/>
                <w:lang w:eastAsia="he-IL"/>
              </w:rPr>
              <w:t>שם המציע:</w:t>
            </w:r>
          </w:p>
        </w:tc>
        <w:tc>
          <w:tcPr>
            <w:tcW w:w="3977" w:type="pct"/>
            <w:tcBorders>
              <w:bottom w:val="single" w:sz="8" w:space="0" w:color="auto"/>
            </w:tcBorders>
          </w:tcPr>
          <w:p w14:paraId="4D217917"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2A9521E5" w14:textId="77777777" w:rsidTr="00016AA5">
        <w:trPr>
          <w:jc w:val="center"/>
        </w:trPr>
        <w:tc>
          <w:tcPr>
            <w:tcW w:w="1023" w:type="pct"/>
          </w:tcPr>
          <w:p w14:paraId="67BE1E8B" w14:textId="77777777" w:rsidR="00ED43B8" w:rsidRPr="00EF52A2" w:rsidRDefault="00ED43B8" w:rsidP="00A00A85">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03A6A1AD" w14:textId="77777777" w:rsidR="00ED43B8" w:rsidRPr="00EF52A2" w:rsidRDefault="00225273" w:rsidP="00A00A85">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ab/>
            </w:r>
          </w:p>
        </w:tc>
      </w:tr>
      <w:tr w:rsidR="00ED43B8" w:rsidRPr="00EF52A2" w14:paraId="0297C298" w14:textId="77777777" w:rsidTr="00016AA5">
        <w:trPr>
          <w:jc w:val="center"/>
        </w:trPr>
        <w:tc>
          <w:tcPr>
            <w:tcW w:w="1023" w:type="pct"/>
          </w:tcPr>
          <w:p w14:paraId="364222F0" w14:textId="77777777" w:rsidR="00ED43B8" w:rsidRPr="00EF52A2" w:rsidRDefault="00ED43B8" w:rsidP="00A00A85">
            <w:pPr>
              <w:overflowPunct w:val="0"/>
              <w:autoSpaceDE w:val="0"/>
              <w:autoSpaceDN w:val="0"/>
              <w:adjustRightInd w:val="0"/>
              <w:jc w:val="right"/>
              <w:textAlignment w:val="baseline"/>
              <w:rPr>
                <w:rFonts w:ascii="David" w:eastAsia="Times New Roman" w:hAnsi="David"/>
                <w:b/>
                <w:bCs/>
                <w:sz w:val="24"/>
                <w:szCs w:val="22"/>
                <w:rtl/>
                <w:lang w:eastAsia="he-IL"/>
              </w:rPr>
            </w:pPr>
            <w:r w:rsidRPr="00EF52A2">
              <w:rPr>
                <w:rFonts w:ascii="David" w:eastAsia="Times New Roman" w:hAnsi="David"/>
                <w:b/>
                <w:bCs/>
                <w:sz w:val="24"/>
                <w:szCs w:val="22"/>
                <w:rtl/>
                <w:lang w:eastAsia="he-IL"/>
              </w:rPr>
              <w:t>מספר ת"ז / ח.פ:</w:t>
            </w:r>
          </w:p>
        </w:tc>
        <w:tc>
          <w:tcPr>
            <w:tcW w:w="3977" w:type="pct"/>
            <w:tcBorders>
              <w:bottom w:val="single" w:sz="8" w:space="0" w:color="auto"/>
            </w:tcBorders>
          </w:tcPr>
          <w:p w14:paraId="22431560"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r>
    </w:tbl>
    <w:p w14:paraId="1310F5F9"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325"/>
        <w:gridCol w:w="1946"/>
        <w:gridCol w:w="1789"/>
        <w:gridCol w:w="1966"/>
      </w:tblGrid>
      <w:tr w:rsidR="00ED43B8" w:rsidRPr="00EF52A2" w14:paraId="3E0BD574" w14:textId="77777777" w:rsidTr="00016AA5">
        <w:trPr>
          <w:jc w:val="center"/>
        </w:trPr>
        <w:tc>
          <w:tcPr>
            <w:tcW w:w="1842" w:type="pct"/>
          </w:tcPr>
          <w:p w14:paraId="0CB90025"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304735C7"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36E6DED2"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תאריך התארגנות:</w:t>
            </w:r>
          </w:p>
        </w:tc>
        <w:tc>
          <w:tcPr>
            <w:tcW w:w="1090" w:type="pct"/>
            <w:tcBorders>
              <w:bottom w:val="single" w:sz="8" w:space="0" w:color="auto"/>
            </w:tcBorders>
          </w:tcPr>
          <w:p w14:paraId="51FEFBB9"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r>
    </w:tbl>
    <w:p w14:paraId="67089689"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803"/>
        <w:gridCol w:w="2553"/>
        <w:gridCol w:w="751"/>
        <w:gridCol w:w="2852"/>
        <w:gridCol w:w="901"/>
        <w:gridCol w:w="1166"/>
      </w:tblGrid>
      <w:tr w:rsidR="00ED43B8" w:rsidRPr="00EF52A2" w14:paraId="121A8A5B" w14:textId="77777777" w:rsidTr="00016AA5">
        <w:trPr>
          <w:jc w:val="center"/>
        </w:trPr>
        <w:tc>
          <w:tcPr>
            <w:tcW w:w="5000" w:type="pct"/>
            <w:gridSpan w:val="6"/>
          </w:tcPr>
          <w:p w14:paraId="4F83E5FA"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b/>
                <w:bCs/>
                <w:sz w:val="24"/>
                <w:szCs w:val="22"/>
                <w:u w:val="single"/>
                <w:rtl/>
                <w:lang w:eastAsia="he-IL"/>
              </w:rPr>
              <w:t>כתובת המציע</w:t>
            </w:r>
            <w:r w:rsidRPr="00EF52A2">
              <w:rPr>
                <w:rFonts w:ascii="David" w:eastAsia="Times New Roman" w:hAnsi="David"/>
                <w:sz w:val="24"/>
                <w:szCs w:val="22"/>
                <w:rtl/>
                <w:lang w:eastAsia="he-IL"/>
              </w:rPr>
              <w:t>:</w:t>
            </w:r>
          </w:p>
        </w:tc>
      </w:tr>
      <w:tr w:rsidR="00ED43B8" w:rsidRPr="00EF52A2" w14:paraId="6CC0122A" w14:textId="77777777" w:rsidTr="00016AA5">
        <w:trPr>
          <w:trHeight w:val="702"/>
          <w:jc w:val="center"/>
        </w:trPr>
        <w:tc>
          <w:tcPr>
            <w:tcW w:w="445" w:type="pct"/>
            <w:tcBorders>
              <w:right w:val="single" w:sz="8" w:space="0" w:color="auto"/>
            </w:tcBorders>
            <w:vAlign w:val="center"/>
          </w:tcPr>
          <w:p w14:paraId="1F3A7311"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205D1AE2"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2EDD236C"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74A4BF79"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6F526B9B"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7F713D1"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r>
    </w:tbl>
    <w:p w14:paraId="1F85BBE9"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54"/>
        <w:gridCol w:w="2254"/>
        <w:gridCol w:w="2254"/>
        <w:gridCol w:w="2254"/>
      </w:tblGrid>
      <w:tr w:rsidR="00ED43B8" w:rsidRPr="00EF52A2" w14:paraId="11C5F78D" w14:textId="77777777" w:rsidTr="00016AA5">
        <w:trPr>
          <w:jc w:val="center"/>
        </w:trPr>
        <w:tc>
          <w:tcPr>
            <w:tcW w:w="5000" w:type="pct"/>
            <w:gridSpan w:val="4"/>
          </w:tcPr>
          <w:p w14:paraId="6886ADC9"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שמות המוסמכים לחת</w:t>
            </w:r>
            <w:r w:rsidR="00840BCA" w:rsidRPr="00EF52A2">
              <w:rPr>
                <w:rFonts w:ascii="David" w:eastAsia="Times New Roman" w:hAnsi="David"/>
                <w:sz w:val="24"/>
                <w:szCs w:val="22"/>
                <w:rtl/>
                <w:lang w:eastAsia="he-IL"/>
              </w:rPr>
              <w:t xml:space="preserve">ום ולהתחייב בשם המציע ומספרי </w:t>
            </w:r>
            <w:proofErr w:type="spellStart"/>
            <w:r w:rsidR="00840BCA" w:rsidRPr="00EF52A2">
              <w:rPr>
                <w:rFonts w:ascii="David" w:eastAsia="Times New Roman" w:hAnsi="David"/>
                <w:sz w:val="24"/>
                <w:szCs w:val="22"/>
                <w:rtl/>
                <w:lang w:eastAsia="he-IL"/>
              </w:rPr>
              <w:t>הת"</w:t>
            </w:r>
            <w:r w:rsidRPr="00EF52A2">
              <w:rPr>
                <w:rFonts w:ascii="David" w:eastAsia="Times New Roman" w:hAnsi="David"/>
                <w:sz w:val="24"/>
                <w:szCs w:val="22"/>
                <w:rtl/>
                <w:lang w:eastAsia="he-IL"/>
              </w:rPr>
              <w:t>ז</w:t>
            </w:r>
            <w:proofErr w:type="spellEnd"/>
            <w:r w:rsidRPr="00EF52A2">
              <w:rPr>
                <w:rFonts w:ascii="David" w:eastAsia="Times New Roman" w:hAnsi="David"/>
                <w:sz w:val="24"/>
                <w:szCs w:val="22"/>
                <w:rtl/>
                <w:lang w:eastAsia="he-IL"/>
              </w:rPr>
              <w:t xml:space="preserve"> שלהם:</w:t>
            </w:r>
          </w:p>
        </w:tc>
      </w:tr>
      <w:tr w:rsidR="00ED43B8" w:rsidRPr="00EF52A2" w14:paraId="581243C4" w14:textId="77777777" w:rsidTr="00016AA5">
        <w:trPr>
          <w:jc w:val="center"/>
        </w:trPr>
        <w:tc>
          <w:tcPr>
            <w:tcW w:w="1250" w:type="pct"/>
          </w:tcPr>
          <w:p w14:paraId="72B6958A"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שם</w:t>
            </w:r>
          </w:p>
        </w:tc>
        <w:tc>
          <w:tcPr>
            <w:tcW w:w="1250" w:type="pct"/>
            <w:tcBorders>
              <w:right w:val="double" w:sz="4" w:space="0" w:color="auto"/>
            </w:tcBorders>
          </w:tcPr>
          <w:p w14:paraId="6193CD9C"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ת"ז</w:t>
            </w:r>
          </w:p>
        </w:tc>
        <w:tc>
          <w:tcPr>
            <w:tcW w:w="1250" w:type="pct"/>
            <w:tcBorders>
              <w:left w:val="double" w:sz="4" w:space="0" w:color="auto"/>
            </w:tcBorders>
          </w:tcPr>
          <w:p w14:paraId="7E43CAE3"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שם</w:t>
            </w:r>
          </w:p>
        </w:tc>
        <w:tc>
          <w:tcPr>
            <w:tcW w:w="1250" w:type="pct"/>
          </w:tcPr>
          <w:p w14:paraId="09CB51EA"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ת"ז</w:t>
            </w:r>
          </w:p>
        </w:tc>
      </w:tr>
      <w:tr w:rsidR="00ED43B8" w:rsidRPr="00EF52A2" w14:paraId="624A99F9" w14:textId="77777777" w:rsidTr="00016AA5">
        <w:trPr>
          <w:jc w:val="center"/>
        </w:trPr>
        <w:tc>
          <w:tcPr>
            <w:tcW w:w="1250" w:type="pct"/>
          </w:tcPr>
          <w:p w14:paraId="4FBE942A"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5D46E08E"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03218480"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7E4DEF8"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1685667B" w14:textId="77777777" w:rsidTr="00016AA5">
        <w:trPr>
          <w:jc w:val="center"/>
        </w:trPr>
        <w:tc>
          <w:tcPr>
            <w:tcW w:w="1250" w:type="pct"/>
          </w:tcPr>
          <w:p w14:paraId="6301DA0B"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5916CA1C"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A548683"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7B93078"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r>
    </w:tbl>
    <w:p w14:paraId="16B92BF7"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404"/>
        <w:gridCol w:w="3107"/>
        <w:gridCol w:w="1096"/>
        <w:gridCol w:w="3419"/>
      </w:tblGrid>
      <w:tr w:rsidR="00ED43B8" w:rsidRPr="00EF52A2" w14:paraId="01F97831" w14:textId="77777777" w:rsidTr="00016AA5">
        <w:trPr>
          <w:jc w:val="center"/>
        </w:trPr>
        <w:tc>
          <w:tcPr>
            <w:tcW w:w="5000" w:type="pct"/>
            <w:gridSpan w:val="4"/>
          </w:tcPr>
          <w:p w14:paraId="58D86DCF" w14:textId="77777777" w:rsidR="00ED43B8" w:rsidRPr="00EF52A2" w:rsidRDefault="00ED43B8" w:rsidP="00A00A85">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F52A2">
              <w:rPr>
                <w:rFonts w:ascii="David" w:eastAsia="Times New Roman" w:hAnsi="David"/>
                <w:b/>
                <w:bCs/>
                <w:sz w:val="24"/>
                <w:szCs w:val="22"/>
                <w:u w:val="single"/>
                <w:rtl/>
                <w:lang w:eastAsia="he-IL"/>
              </w:rPr>
              <w:t>מנכ"ל</w:t>
            </w:r>
          </w:p>
        </w:tc>
      </w:tr>
      <w:tr w:rsidR="00ED43B8" w:rsidRPr="00EF52A2" w14:paraId="5580F082" w14:textId="77777777" w:rsidTr="00016AA5">
        <w:trPr>
          <w:jc w:val="center"/>
        </w:trPr>
        <w:tc>
          <w:tcPr>
            <w:tcW w:w="778" w:type="pct"/>
          </w:tcPr>
          <w:p w14:paraId="5A84A90B"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שם</w:t>
            </w:r>
          </w:p>
        </w:tc>
        <w:tc>
          <w:tcPr>
            <w:tcW w:w="1721" w:type="pct"/>
            <w:tcBorders>
              <w:bottom w:val="single" w:sz="8" w:space="0" w:color="auto"/>
            </w:tcBorders>
          </w:tcPr>
          <w:p w14:paraId="2E560283"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4AB1B34"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טל' נייד</w:t>
            </w:r>
          </w:p>
        </w:tc>
        <w:tc>
          <w:tcPr>
            <w:tcW w:w="1893" w:type="pct"/>
            <w:tcBorders>
              <w:bottom w:val="single" w:sz="8" w:space="0" w:color="auto"/>
            </w:tcBorders>
          </w:tcPr>
          <w:p w14:paraId="233F7BE6"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370A1658" w14:textId="77777777" w:rsidTr="00016AA5">
        <w:trPr>
          <w:jc w:val="center"/>
        </w:trPr>
        <w:tc>
          <w:tcPr>
            <w:tcW w:w="778" w:type="pct"/>
          </w:tcPr>
          <w:p w14:paraId="4E978FC8"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773BC5B"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E0DBA97"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0FBBE9EE"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5A5E9DF6" w14:textId="77777777" w:rsidTr="00016AA5">
        <w:trPr>
          <w:jc w:val="center"/>
        </w:trPr>
        <w:tc>
          <w:tcPr>
            <w:tcW w:w="778" w:type="pct"/>
          </w:tcPr>
          <w:p w14:paraId="1908015E"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טלפון</w:t>
            </w:r>
          </w:p>
        </w:tc>
        <w:tc>
          <w:tcPr>
            <w:tcW w:w="1721" w:type="pct"/>
            <w:tcBorders>
              <w:bottom w:val="single" w:sz="8" w:space="0" w:color="auto"/>
            </w:tcBorders>
          </w:tcPr>
          <w:p w14:paraId="63292CFE"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DAFEECE"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פקס</w:t>
            </w:r>
          </w:p>
        </w:tc>
        <w:tc>
          <w:tcPr>
            <w:tcW w:w="1893" w:type="pct"/>
            <w:tcBorders>
              <w:bottom w:val="single" w:sz="8" w:space="0" w:color="auto"/>
            </w:tcBorders>
          </w:tcPr>
          <w:p w14:paraId="21692935"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5641C5C1" w14:textId="77777777" w:rsidTr="00016AA5">
        <w:trPr>
          <w:jc w:val="center"/>
        </w:trPr>
        <w:tc>
          <w:tcPr>
            <w:tcW w:w="778" w:type="pct"/>
          </w:tcPr>
          <w:p w14:paraId="7ADEB9AF"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D866E2D"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93D9B13"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0B7302DE"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0918CB5B" w14:textId="77777777" w:rsidTr="00016AA5">
        <w:trPr>
          <w:jc w:val="center"/>
        </w:trPr>
        <w:tc>
          <w:tcPr>
            <w:tcW w:w="778" w:type="pct"/>
          </w:tcPr>
          <w:p w14:paraId="344C656A"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71DB675A"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r>
    </w:tbl>
    <w:p w14:paraId="173E05A7"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404"/>
        <w:gridCol w:w="3107"/>
        <w:gridCol w:w="1096"/>
        <w:gridCol w:w="3419"/>
      </w:tblGrid>
      <w:tr w:rsidR="00ED43B8" w:rsidRPr="00EF52A2" w14:paraId="5760E99E" w14:textId="77777777" w:rsidTr="00016AA5">
        <w:trPr>
          <w:jc w:val="center"/>
        </w:trPr>
        <w:tc>
          <w:tcPr>
            <w:tcW w:w="5000" w:type="pct"/>
            <w:gridSpan w:val="4"/>
          </w:tcPr>
          <w:p w14:paraId="416B95DC" w14:textId="77777777" w:rsidR="00ED43B8" w:rsidRPr="00EF52A2" w:rsidRDefault="00ED43B8" w:rsidP="00A00A85">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F52A2">
              <w:rPr>
                <w:rFonts w:ascii="David" w:eastAsia="Times New Roman" w:hAnsi="David"/>
                <w:b/>
                <w:bCs/>
                <w:sz w:val="24"/>
                <w:szCs w:val="22"/>
                <w:u w:val="single"/>
                <w:rtl/>
                <w:lang w:eastAsia="he-IL"/>
              </w:rPr>
              <w:t>איש הקשר לצורך המכרז</w:t>
            </w:r>
          </w:p>
        </w:tc>
      </w:tr>
      <w:tr w:rsidR="00ED43B8" w:rsidRPr="00EF52A2" w14:paraId="77320505" w14:textId="77777777" w:rsidTr="00016AA5">
        <w:trPr>
          <w:jc w:val="center"/>
        </w:trPr>
        <w:tc>
          <w:tcPr>
            <w:tcW w:w="778" w:type="pct"/>
          </w:tcPr>
          <w:p w14:paraId="3BEF444A"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שם</w:t>
            </w:r>
          </w:p>
        </w:tc>
        <w:tc>
          <w:tcPr>
            <w:tcW w:w="1721" w:type="pct"/>
            <w:tcBorders>
              <w:bottom w:val="single" w:sz="8" w:space="0" w:color="auto"/>
            </w:tcBorders>
          </w:tcPr>
          <w:p w14:paraId="651BA851"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11518AB"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טל' נייד</w:t>
            </w:r>
          </w:p>
        </w:tc>
        <w:tc>
          <w:tcPr>
            <w:tcW w:w="1893" w:type="pct"/>
            <w:tcBorders>
              <w:bottom w:val="single" w:sz="8" w:space="0" w:color="auto"/>
            </w:tcBorders>
          </w:tcPr>
          <w:p w14:paraId="516051E1"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5C8BCDF9" w14:textId="77777777" w:rsidTr="00016AA5">
        <w:trPr>
          <w:jc w:val="center"/>
        </w:trPr>
        <w:tc>
          <w:tcPr>
            <w:tcW w:w="778" w:type="pct"/>
          </w:tcPr>
          <w:p w14:paraId="54F77A51"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351C45AD"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8A9C5EE"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441B0B42"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3077EBDA" w14:textId="77777777" w:rsidTr="00016AA5">
        <w:trPr>
          <w:jc w:val="center"/>
        </w:trPr>
        <w:tc>
          <w:tcPr>
            <w:tcW w:w="778" w:type="pct"/>
          </w:tcPr>
          <w:p w14:paraId="7A69B1FB"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טלפון</w:t>
            </w:r>
          </w:p>
        </w:tc>
        <w:tc>
          <w:tcPr>
            <w:tcW w:w="1721" w:type="pct"/>
            <w:tcBorders>
              <w:bottom w:val="single" w:sz="8" w:space="0" w:color="auto"/>
            </w:tcBorders>
          </w:tcPr>
          <w:p w14:paraId="43DDD2EF"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FF1F244"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פקס</w:t>
            </w:r>
          </w:p>
        </w:tc>
        <w:tc>
          <w:tcPr>
            <w:tcW w:w="1893" w:type="pct"/>
            <w:tcBorders>
              <w:bottom w:val="single" w:sz="8" w:space="0" w:color="auto"/>
            </w:tcBorders>
          </w:tcPr>
          <w:p w14:paraId="6FE7F391"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26F4EF2F" w14:textId="77777777" w:rsidTr="00016AA5">
        <w:trPr>
          <w:jc w:val="center"/>
        </w:trPr>
        <w:tc>
          <w:tcPr>
            <w:tcW w:w="778" w:type="pct"/>
          </w:tcPr>
          <w:p w14:paraId="039FCC83"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475678D"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7125B46"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2644581C"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61B28F4A" w14:textId="77777777" w:rsidTr="00016AA5">
        <w:trPr>
          <w:jc w:val="center"/>
        </w:trPr>
        <w:tc>
          <w:tcPr>
            <w:tcW w:w="778" w:type="pct"/>
          </w:tcPr>
          <w:p w14:paraId="1D889CB7"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1CF0ECA1" w14:textId="77777777" w:rsidR="00ED43B8" w:rsidRPr="00EF52A2" w:rsidRDefault="00ED43B8" w:rsidP="00A00A85">
            <w:pPr>
              <w:overflowPunct w:val="0"/>
              <w:autoSpaceDE w:val="0"/>
              <w:autoSpaceDN w:val="0"/>
              <w:adjustRightInd w:val="0"/>
              <w:textAlignment w:val="baseline"/>
              <w:rPr>
                <w:rFonts w:ascii="David" w:eastAsia="Times New Roman" w:hAnsi="David"/>
                <w:sz w:val="24"/>
                <w:szCs w:val="22"/>
                <w:rtl/>
                <w:lang w:eastAsia="he-IL"/>
              </w:rPr>
            </w:pPr>
          </w:p>
        </w:tc>
      </w:tr>
    </w:tbl>
    <w:p w14:paraId="1A2FE992" w14:textId="77777777" w:rsidR="00016AA5" w:rsidRPr="00EF52A2" w:rsidRDefault="00016AA5" w:rsidP="00A00A85">
      <w:pPr>
        <w:overflowPunct w:val="0"/>
        <w:autoSpaceDE w:val="0"/>
        <w:autoSpaceDN w:val="0"/>
        <w:adjustRightInd w:val="0"/>
        <w:textAlignment w:val="baseline"/>
        <w:rPr>
          <w:rFonts w:ascii="David" w:eastAsia="Times New Roman" w:hAnsi="David"/>
          <w:sz w:val="24"/>
          <w:rtl/>
          <w:lang w:val="x-none" w:eastAsia="x-none"/>
        </w:rPr>
      </w:pPr>
    </w:p>
    <w:p w14:paraId="3B2037CB"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val="x-none" w:eastAsia="x-none"/>
        </w:rPr>
      </w:pPr>
      <w:r w:rsidRPr="00EF52A2">
        <w:rPr>
          <w:rFonts w:ascii="David" w:eastAsia="Times New Roman" w:hAnsi="David"/>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E093199" w14:textId="77777777" w:rsidR="00ED43B8" w:rsidRPr="00EF52A2" w:rsidRDefault="00ED43B8" w:rsidP="00F239F9">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F52A2">
        <w:rPr>
          <w:rFonts w:ascii="David" w:eastAsia="Times New Roman" w:hAnsi="David"/>
          <w:sz w:val="24"/>
          <w:rtl/>
          <w:lang w:eastAsia="he-IL"/>
        </w:rPr>
        <w:t xml:space="preserve">אני והמציע </w:t>
      </w:r>
      <w:r w:rsidR="007644D9" w:rsidRPr="00EF52A2">
        <w:rPr>
          <w:rFonts w:ascii="David" w:eastAsia="Times New Roman" w:hAnsi="David"/>
          <w:sz w:val="24"/>
          <w:rtl/>
          <w:lang w:eastAsia="he-IL"/>
        </w:rPr>
        <w:t>קראנו בעיון את מסמכי המכרז והבנו את תכנם.</w:t>
      </w:r>
    </w:p>
    <w:p w14:paraId="21C0A608" w14:textId="77777777" w:rsidR="00ED43B8" w:rsidRPr="00EF52A2" w:rsidRDefault="00ED43B8" w:rsidP="00F239F9">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6AE4683" w14:textId="77777777" w:rsidR="00ED43B8" w:rsidRPr="00EF52A2" w:rsidRDefault="00ED43B8" w:rsidP="00F239F9">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16D405FB" w14:textId="77777777" w:rsidR="00ED43B8" w:rsidRPr="00EF52A2" w:rsidRDefault="00ED43B8" w:rsidP="00F239F9">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5EF6215C" w14:textId="77777777" w:rsidR="00ED43B8" w:rsidRPr="00EF52A2" w:rsidRDefault="00ED43B8" w:rsidP="00F239F9">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236AA296" w14:textId="77777777" w:rsidR="00ED43B8" w:rsidRPr="00EF52A2" w:rsidRDefault="00ED43B8" w:rsidP="00F239F9">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4CEC1801" w14:textId="77777777" w:rsidR="00ED43B8" w:rsidRPr="00EF52A2" w:rsidRDefault="00ED43B8" w:rsidP="00F239F9">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F52A2">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861AB18" w14:textId="77777777" w:rsidR="00480723" w:rsidRPr="00EF52A2" w:rsidRDefault="00ED43B8" w:rsidP="00F239F9">
      <w:pPr>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F52A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F52A2">
        <w:rPr>
          <w:rFonts w:ascii="David" w:eastAsia="Times New Roman" w:hAnsi="David"/>
          <w:sz w:val="24"/>
          <w:rtl/>
          <w:lang w:eastAsia="he-IL"/>
        </w:rPr>
        <w:t xml:space="preserve"> קשרים של בני משפחה או תאגידים).</w:t>
      </w:r>
    </w:p>
    <w:p w14:paraId="75ED6B31" w14:textId="77777777" w:rsidR="00480723" w:rsidRPr="00EF52A2" w:rsidRDefault="00480723" w:rsidP="00A00A85">
      <w:pPr>
        <w:overflowPunct w:val="0"/>
        <w:autoSpaceDE w:val="0"/>
        <w:autoSpaceDN w:val="0"/>
        <w:adjustRightInd w:val="0"/>
        <w:ind w:left="360"/>
        <w:contextualSpacing/>
        <w:textAlignment w:val="baseline"/>
        <w:rPr>
          <w:rFonts w:ascii="David" w:eastAsia="Times New Roman" w:hAnsi="David"/>
          <w:sz w:val="24"/>
          <w:rtl/>
          <w:lang w:eastAsia="he-IL"/>
        </w:rPr>
      </w:pPr>
      <w:r w:rsidRPr="00EF52A2">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30362ED6" w14:textId="77777777" w:rsidR="00480723" w:rsidRPr="00EF52A2" w:rsidRDefault="00480723" w:rsidP="00A00A85">
      <w:pPr>
        <w:overflowPunct w:val="0"/>
        <w:autoSpaceDE w:val="0"/>
        <w:autoSpaceDN w:val="0"/>
        <w:adjustRightInd w:val="0"/>
        <w:ind w:left="36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48"/>
        <w:gridCol w:w="8478"/>
      </w:tblGrid>
      <w:tr w:rsidR="00ED43B8" w:rsidRPr="00EF52A2" w14:paraId="7916C44C" w14:textId="77777777" w:rsidTr="00016AA5">
        <w:trPr>
          <w:jc w:val="right"/>
        </w:trPr>
        <w:tc>
          <w:tcPr>
            <w:tcW w:w="567" w:type="dxa"/>
          </w:tcPr>
          <w:p w14:paraId="29AFA148" w14:textId="77777777" w:rsidR="00ED43B8" w:rsidRPr="00EF52A2" w:rsidRDefault="00ED43B8" w:rsidP="00A00A85">
            <w:p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א.</w:t>
            </w:r>
          </w:p>
        </w:tc>
        <w:tc>
          <w:tcPr>
            <w:tcW w:w="9639" w:type="dxa"/>
            <w:tcBorders>
              <w:bottom w:val="single" w:sz="4" w:space="0" w:color="auto"/>
            </w:tcBorders>
          </w:tcPr>
          <w:p w14:paraId="51CB2351" w14:textId="77777777" w:rsidR="00ED43B8" w:rsidRPr="00EF52A2" w:rsidRDefault="00ED43B8" w:rsidP="00A00A85">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764AEC64" w14:textId="77777777" w:rsidTr="00016AA5">
        <w:trPr>
          <w:jc w:val="right"/>
        </w:trPr>
        <w:tc>
          <w:tcPr>
            <w:tcW w:w="567" w:type="dxa"/>
          </w:tcPr>
          <w:p w14:paraId="79758AB2" w14:textId="77777777" w:rsidR="00ED43B8" w:rsidRPr="00EF52A2" w:rsidRDefault="00ED43B8" w:rsidP="00A00A85">
            <w:p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ב.</w:t>
            </w:r>
          </w:p>
        </w:tc>
        <w:tc>
          <w:tcPr>
            <w:tcW w:w="9639" w:type="dxa"/>
            <w:tcBorders>
              <w:top w:val="single" w:sz="4" w:space="0" w:color="auto"/>
              <w:bottom w:val="single" w:sz="4" w:space="0" w:color="auto"/>
            </w:tcBorders>
          </w:tcPr>
          <w:p w14:paraId="2D56CEDE" w14:textId="77777777" w:rsidR="00ED43B8" w:rsidRPr="00EF52A2" w:rsidRDefault="00ED43B8" w:rsidP="00A00A85">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2F8093E3" w14:textId="77777777" w:rsidTr="00016AA5">
        <w:trPr>
          <w:jc w:val="right"/>
        </w:trPr>
        <w:tc>
          <w:tcPr>
            <w:tcW w:w="567" w:type="dxa"/>
          </w:tcPr>
          <w:p w14:paraId="335BBF0D" w14:textId="77777777" w:rsidR="00ED43B8" w:rsidRPr="00EF52A2" w:rsidRDefault="00ED43B8" w:rsidP="00A00A85">
            <w:p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ג.</w:t>
            </w:r>
          </w:p>
        </w:tc>
        <w:tc>
          <w:tcPr>
            <w:tcW w:w="9639" w:type="dxa"/>
            <w:tcBorders>
              <w:top w:val="single" w:sz="4" w:space="0" w:color="auto"/>
              <w:bottom w:val="single" w:sz="4" w:space="0" w:color="auto"/>
            </w:tcBorders>
          </w:tcPr>
          <w:p w14:paraId="61BD1FFA" w14:textId="77777777" w:rsidR="00ED43B8" w:rsidRPr="00EF52A2" w:rsidRDefault="00ED43B8" w:rsidP="00A00A85">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613C1682" w14:textId="77777777" w:rsidTr="00016AA5">
        <w:trPr>
          <w:jc w:val="right"/>
        </w:trPr>
        <w:tc>
          <w:tcPr>
            <w:tcW w:w="567" w:type="dxa"/>
          </w:tcPr>
          <w:p w14:paraId="72B62BAD" w14:textId="77777777" w:rsidR="00ED43B8" w:rsidRPr="00EF52A2" w:rsidRDefault="00ED43B8" w:rsidP="00A00A85">
            <w:p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ד.</w:t>
            </w:r>
          </w:p>
        </w:tc>
        <w:tc>
          <w:tcPr>
            <w:tcW w:w="9639" w:type="dxa"/>
            <w:tcBorders>
              <w:top w:val="single" w:sz="4" w:space="0" w:color="auto"/>
              <w:bottom w:val="single" w:sz="4" w:space="0" w:color="auto"/>
            </w:tcBorders>
          </w:tcPr>
          <w:p w14:paraId="51B67F3D" w14:textId="77777777" w:rsidR="00ED43B8" w:rsidRPr="00EF52A2" w:rsidRDefault="00ED43B8" w:rsidP="00A00A85">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1B660437" w14:textId="77777777" w:rsidTr="00016AA5">
        <w:trPr>
          <w:jc w:val="right"/>
        </w:trPr>
        <w:tc>
          <w:tcPr>
            <w:tcW w:w="567" w:type="dxa"/>
          </w:tcPr>
          <w:p w14:paraId="593860C7" w14:textId="77777777" w:rsidR="00ED43B8" w:rsidRPr="00EF52A2" w:rsidRDefault="00ED43B8" w:rsidP="00A00A85">
            <w:p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ה.</w:t>
            </w:r>
          </w:p>
        </w:tc>
        <w:tc>
          <w:tcPr>
            <w:tcW w:w="9639" w:type="dxa"/>
            <w:tcBorders>
              <w:top w:val="single" w:sz="4" w:space="0" w:color="auto"/>
              <w:bottom w:val="single" w:sz="4" w:space="0" w:color="auto"/>
            </w:tcBorders>
          </w:tcPr>
          <w:p w14:paraId="62E58D2E" w14:textId="77777777" w:rsidR="00ED43B8" w:rsidRPr="00EF52A2" w:rsidRDefault="00ED43B8" w:rsidP="00A00A85">
            <w:pPr>
              <w:overflowPunct w:val="0"/>
              <w:autoSpaceDE w:val="0"/>
              <w:autoSpaceDN w:val="0"/>
              <w:adjustRightInd w:val="0"/>
              <w:contextualSpacing/>
              <w:textAlignment w:val="baseline"/>
              <w:rPr>
                <w:rFonts w:ascii="David" w:eastAsia="Times New Roman" w:hAnsi="David"/>
                <w:sz w:val="24"/>
                <w:rtl/>
                <w:lang w:eastAsia="he-IL"/>
              </w:rPr>
            </w:pPr>
          </w:p>
        </w:tc>
      </w:tr>
    </w:tbl>
    <w:p w14:paraId="33BC780A" w14:textId="77777777" w:rsidR="00ED43B8" w:rsidRPr="00EF52A2" w:rsidRDefault="00ED43B8" w:rsidP="00A00A85">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6055EB1A" w14:textId="77777777" w:rsidR="00ED43B8" w:rsidRPr="00EF52A2" w:rsidRDefault="00ED43B8" w:rsidP="00F239F9">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5B292B9F" w14:textId="77777777" w:rsidR="00ED43B8" w:rsidRPr="00EF52A2" w:rsidRDefault="00ED43B8" w:rsidP="00F239F9">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F52A2">
        <w:rPr>
          <w:rFonts w:ascii="David" w:eastAsia="Times New Roman" w:hAnsi="David"/>
          <w:sz w:val="24"/>
          <w:rtl/>
          <w:lang w:eastAsia="he-IL"/>
        </w:rPr>
        <w:lastRenderedPageBreak/>
        <w:t>להלן העמודים בהצעתי העלולי</w:t>
      </w:r>
      <w:r w:rsidR="004F48FF" w:rsidRPr="00EF52A2">
        <w:rPr>
          <w:rFonts w:ascii="David" w:eastAsia="Times New Roman" w:hAnsi="David"/>
          <w:sz w:val="24"/>
          <w:rtl/>
          <w:lang w:eastAsia="he-IL"/>
        </w:rPr>
        <w:t>ם לחשוף סוד מסחרי או סוד מקצועי</w:t>
      </w:r>
      <w:r w:rsidRPr="00EF52A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9026"/>
      </w:tblGrid>
      <w:tr w:rsidR="00ED43B8" w:rsidRPr="00EF52A2" w14:paraId="76E5D9BA" w14:textId="77777777" w:rsidTr="00016AA5">
        <w:trPr>
          <w:jc w:val="right"/>
        </w:trPr>
        <w:tc>
          <w:tcPr>
            <w:tcW w:w="10206" w:type="dxa"/>
          </w:tcPr>
          <w:p w14:paraId="557B512C" w14:textId="77777777" w:rsidR="00ED43B8" w:rsidRPr="00EF52A2" w:rsidRDefault="00ED43B8" w:rsidP="00A00A85">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798B2720" w14:textId="77777777" w:rsidTr="00016AA5">
        <w:trPr>
          <w:jc w:val="right"/>
        </w:trPr>
        <w:tc>
          <w:tcPr>
            <w:tcW w:w="10206" w:type="dxa"/>
          </w:tcPr>
          <w:p w14:paraId="6ADE9F1E" w14:textId="77777777" w:rsidR="00ED43B8" w:rsidRPr="00EF52A2" w:rsidRDefault="00ED43B8" w:rsidP="00A00A85">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545C9C98" w14:textId="77777777" w:rsidTr="00016AA5">
        <w:trPr>
          <w:jc w:val="right"/>
        </w:trPr>
        <w:tc>
          <w:tcPr>
            <w:tcW w:w="10206" w:type="dxa"/>
          </w:tcPr>
          <w:p w14:paraId="6A68DFBF" w14:textId="77777777" w:rsidR="00ED43B8" w:rsidRPr="00EF52A2" w:rsidRDefault="00ED43B8" w:rsidP="00A00A85">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4241992E" w14:textId="77777777" w:rsidTr="00016AA5">
        <w:trPr>
          <w:jc w:val="right"/>
        </w:trPr>
        <w:tc>
          <w:tcPr>
            <w:tcW w:w="10206" w:type="dxa"/>
          </w:tcPr>
          <w:p w14:paraId="7FF056DF" w14:textId="77777777" w:rsidR="00ED43B8" w:rsidRPr="00EF52A2" w:rsidRDefault="00ED43B8" w:rsidP="00A00A85">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797F5F53" w14:textId="77777777" w:rsidTr="00016AA5">
        <w:trPr>
          <w:jc w:val="right"/>
        </w:trPr>
        <w:tc>
          <w:tcPr>
            <w:tcW w:w="10206" w:type="dxa"/>
          </w:tcPr>
          <w:p w14:paraId="699E5067" w14:textId="77777777" w:rsidR="00ED43B8" w:rsidRPr="00EF52A2" w:rsidRDefault="00ED43B8" w:rsidP="00A00A85">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063CDCEB" w14:textId="77777777" w:rsidTr="00016AA5">
        <w:trPr>
          <w:jc w:val="right"/>
        </w:trPr>
        <w:tc>
          <w:tcPr>
            <w:tcW w:w="10206" w:type="dxa"/>
          </w:tcPr>
          <w:p w14:paraId="2678E02D" w14:textId="77777777" w:rsidR="00ED43B8" w:rsidRPr="00EF52A2" w:rsidRDefault="00ED43B8" w:rsidP="00A00A85">
            <w:pPr>
              <w:overflowPunct w:val="0"/>
              <w:autoSpaceDE w:val="0"/>
              <w:autoSpaceDN w:val="0"/>
              <w:adjustRightInd w:val="0"/>
              <w:contextualSpacing/>
              <w:textAlignment w:val="baseline"/>
              <w:rPr>
                <w:rFonts w:ascii="David" w:eastAsia="Times New Roman" w:hAnsi="David"/>
                <w:sz w:val="24"/>
                <w:rtl/>
                <w:lang w:eastAsia="he-IL"/>
              </w:rPr>
            </w:pPr>
          </w:p>
        </w:tc>
      </w:tr>
    </w:tbl>
    <w:p w14:paraId="67F3CA2F" w14:textId="77777777" w:rsidR="00ED43B8" w:rsidRPr="00EF52A2" w:rsidRDefault="00ED43B8" w:rsidP="00A00A85">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0EA04A5D" w14:textId="77777777" w:rsidR="00ED43B8" w:rsidRPr="00EF52A2" w:rsidRDefault="00ED43B8" w:rsidP="00A00A85">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EF52A2">
        <w:rPr>
          <w:rFonts w:ascii="David" w:eastAsia="Times New Roman" w:hAnsi="David"/>
          <w:b/>
          <w:bCs/>
          <w:sz w:val="24"/>
          <w:rtl/>
          <w:lang w:eastAsia="he-IL"/>
        </w:rPr>
        <w:t>הכל</w:t>
      </w:r>
      <w:proofErr w:type="spellEnd"/>
      <w:r w:rsidRPr="00EF52A2">
        <w:rPr>
          <w:rFonts w:ascii="David" w:eastAsia="Times New Roman" w:hAnsi="David"/>
          <w:b/>
          <w:bCs/>
          <w:sz w:val="24"/>
          <w:rtl/>
          <w:lang w:eastAsia="he-IL"/>
        </w:rPr>
        <w:t xml:space="preserve"> בכפוף לאמור בחלק א' למסמכי המכרז, סעיף </w:t>
      </w:r>
      <w:r w:rsidR="00480723" w:rsidRPr="00EF52A2">
        <w:rPr>
          <w:rFonts w:ascii="David" w:eastAsia="Times New Roman" w:hAnsi="David"/>
          <w:b/>
          <w:bCs/>
          <w:sz w:val="24"/>
          <w:rtl/>
          <w:lang w:eastAsia="he-IL"/>
        </w:rPr>
        <w:fldChar w:fldCharType="begin"/>
      </w:r>
      <w:r w:rsidR="00480723" w:rsidRPr="00EF52A2">
        <w:rPr>
          <w:rFonts w:ascii="David" w:eastAsia="Times New Roman" w:hAnsi="David"/>
          <w:b/>
          <w:bCs/>
          <w:sz w:val="24"/>
          <w:rtl/>
          <w:lang w:eastAsia="he-IL"/>
        </w:rPr>
        <w:instrText xml:space="preserve"> </w:instrText>
      </w:r>
      <w:r w:rsidR="00480723" w:rsidRPr="00EF52A2">
        <w:rPr>
          <w:rFonts w:ascii="David" w:eastAsia="Times New Roman" w:hAnsi="David"/>
          <w:b/>
          <w:bCs/>
          <w:sz w:val="24"/>
          <w:lang w:eastAsia="he-IL"/>
        </w:rPr>
        <w:instrText>REF</w:instrText>
      </w:r>
      <w:r w:rsidR="00480723" w:rsidRPr="00EF52A2">
        <w:rPr>
          <w:rFonts w:ascii="David" w:eastAsia="Times New Roman" w:hAnsi="David"/>
          <w:b/>
          <w:bCs/>
          <w:sz w:val="24"/>
          <w:rtl/>
          <w:lang w:eastAsia="he-IL"/>
        </w:rPr>
        <w:instrText xml:space="preserve"> _</w:instrText>
      </w:r>
      <w:r w:rsidR="00480723" w:rsidRPr="00EF52A2">
        <w:rPr>
          <w:rFonts w:ascii="David" w:eastAsia="Times New Roman" w:hAnsi="David"/>
          <w:b/>
          <w:bCs/>
          <w:sz w:val="24"/>
          <w:lang w:eastAsia="he-IL"/>
        </w:rPr>
        <w:instrText>Ref398573742 \r \h</w:instrText>
      </w:r>
      <w:r w:rsidR="00480723" w:rsidRPr="00EF52A2">
        <w:rPr>
          <w:rFonts w:ascii="David" w:eastAsia="Times New Roman" w:hAnsi="David"/>
          <w:b/>
          <w:bCs/>
          <w:sz w:val="24"/>
          <w:rtl/>
          <w:lang w:eastAsia="he-IL"/>
        </w:rPr>
        <w:instrText xml:space="preserve"> </w:instrText>
      </w:r>
      <w:r w:rsidR="00465BE7" w:rsidRPr="00EF52A2">
        <w:rPr>
          <w:rFonts w:ascii="David" w:eastAsia="Times New Roman" w:hAnsi="David"/>
          <w:b/>
          <w:bCs/>
          <w:sz w:val="24"/>
          <w:rtl/>
          <w:lang w:eastAsia="he-IL"/>
        </w:rPr>
        <w:instrText xml:space="preserve"> \* </w:instrText>
      </w:r>
      <w:r w:rsidR="00465BE7" w:rsidRPr="00EF52A2">
        <w:rPr>
          <w:rFonts w:ascii="David" w:eastAsia="Times New Roman" w:hAnsi="David"/>
          <w:b/>
          <w:bCs/>
          <w:sz w:val="24"/>
          <w:lang w:eastAsia="he-IL"/>
        </w:rPr>
        <w:instrText>MERGEFORMAT</w:instrText>
      </w:r>
      <w:r w:rsidR="00465BE7" w:rsidRPr="00EF52A2">
        <w:rPr>
          <w:rFonts w:ascii="David" w:eastAsia="Times New Roman" w:hAnsi="David"/>
          <w:b/>
          <w:bCs/>
          <w:sz w:val="24"/>
          <w:rtl/>
          <w:lang w:eastAsia="he-IL"/>
        </w:rPr>
        <w:instrText xml:space="preserve"> </w:instrText>
      </w:r>
      <w:r w:rsidR="00480723" w:rsidRPr="00EF52A2">
        <w:rPr>
          <w:rFonts w:ascii="David" w:eastAsia="Times New Roman" w:hAnsi="David"/>
          <w:b/>
          <w:bCs/>
          <w:sz w:val="24"/>
          <w:rtl/>
          <w:lang w:eastAsia="he-IL"/>
        </w:rPr>
      </w:r>
      <w:r w:rsidR="00480723" w:rsidRPr="00EF52A2">
        <w:rPr>
          <w:rFonts w:ascii="David" w:eastAsia="Times New Roman" w:hAnsi="David"/>
          <w:b/>
          <w:bCs/>
          <w:sz w:val="24"/>
          <w:rtl/>
          <w:lang w:eastAsia="he-IL"/>
        </w:rPr>
        <w:fldChar w:fldCharType="separate"/>
      </w:r>
      <w:r w:rsidR="00A95395">
        <w:rPr>
          <w:rFonts w:ascii="David" w:eastAsia="Times New Roman" w:hAnsi="David"/>
          <w:b/>
          <w:bCs/>
          <w:sz w:val="24"/>
          <w:cs/>
          <w:lang w:eastAsia="he-IL"/>
        </w:rPr>
        <w:t>‎</w:t>
      </w:r>
      <w:r w:rsidR="00A95395">
        <w:rPr>
          <w:rFonts w:ascii="David" w:eastAsia="Times New Roman" w:hAnsi="David"/>
          <w:b/>
          <w:bCs/>
          <w:sz w:val="24"/>
          <w:lang w:eastAsia="he-IL"/>
        </w:rPr>
        <w:t>19</w:t>
      </w:r>
      <w:r w:rsidR="00480723" w:rsidRPr="00EF52A2">
        <w:rPr>
          <w:rFonts w:ascii="David" w:eastAsia="Times New Roman" w:hAnsi="David"/>
          <w:b/>
          <w:bCs/>
          <w:sz w:val="24"/>
          <w:rtl/>
          <w:lang w:eastAsia="he-IL"/>
        </w:rPr>
        <w:fldChar w:fldCharType="end"/>
      </w:r>
      <w:r w:rsidR="00480723" w:rsidRPr="00EF52A2">
        <w:rPr>
          <w:rFonts w:ascii="David" w:eastAsia="Times New Roman" w:hAnsi="David"/>
          <w:b/>
          <w:bCs/>
          <w:sz w:val="24"/>
          <w:rtl/>
          <w:lang w:eastAsia="he-IL"/>
        </w:rPr>
        <w:t xml:space="preserve">. </w:t>
      </w:r>
      <w:r w:rsidR="00606936" w:rsidRPr="00EF52A2">
        <w:rPr>
          <w:rFonts w:ascii="David" w:eastAsia="Times New Roman" w:hAnsi="David"/>
          <w:b/>
          <w:bCs/>
          <w:sz w:val="24"/>
          <w:rtl/>
          <w:lang w:eastAsia="he-IL"/>
        </w:rPr>
        <w:t xml:space="preserve">מציע שיציין פרטים כחסויים יהיה מנוע מלעיין בפרטים אלו בהצעה הזוכה. </w:t>
      </w:r>
      <w:r w:rsidRPr="00EF52A2">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36518ABB" w14:textId="77777777" w:rsidR="00ED43B8" w:rsidRPr="00EF52A2" w:rsidRDefault="00ED43B8" w:rsidP="00F239F9">
      <w:pPr>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F52A2" w14:paraId="7561F2EE" w14:textId="77777777" w:rsidTr="0084753D">
        <w:trPr>
          <w:jc w:val="center"/>
        </w:trPr>
        <w:tc>
          <w:tcPr>
            <w:tcW w:w="1326" w:type="dxa"/>
            <w:tcBorders>
              <w:bottom w:val="single" w:sz="12" w:space="0" w:color="auto"/>
            </w:tcBorders>
          </w:tcPr>
          <w:p w14:paraId="71440391"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tc>
        <w:tc>
          <w:tcPr>
            <w:tcW w:w="709" w:type="dxa"/>
          </w:tcPr>
          <w:p w14:paraId="5949D77F"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0DD0CDD"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tc>
        <w:tc>
          <w:tcPr>
            <w:tcW w:w="709" w:type="dxa"/>
          </w:tcPr>
          <w:p w14:paraId="3B433913"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1CF16FFD"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tc>
      </w:tr>
      <w:tr w:rsidR="00ED43B8" w:rsidRPr="00EF52A2" w14:paraId="55E4772A" w14:textId="77777777" w:rsidTr="0084753D">
        <w:trPr>
          <w:jc w:val="center"/>
        </w:trPr>
        <w:tc>
          <w:tcPr>
            <w:tcW w:w="1326" w:type="dxa"/>
            <w:tcBorders>
              <w:top w:val="single" w:sz="12" w:space="0" w:color="auto"/>
            </w:tcBorders>
          </w:tcPr>
          <w:p w14:paraId="49B1933D"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b/>
                <w:bCs/>
                <w:sz w:val="24"/>
                <w:rtl/>
                <w:lang w:eastAsia="he-IL"/>
              </w:rPr>
              <w:t>תאריך</w:t>
            </w:r>
          </w:p>
        </w:tc>
        <w:tc>
          <w:tcPr>
            <w:tcW w:w="709" w:type="dxa"/>
          </w:tcPr>
          <w:p w14:paraId="3C6A71E3"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5A9FEC6D"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b/>
                <w:bCs/>
                <w:sz w:val="24"/>
                <w:rtl/>
                <w:lang w:eastAsia="he-IL"/>
              </w:rPr>
              <w:t>שם מלא של החותם בשם המציע</w:t>
            </w:r>
          </w:p>
        </w:tc>
        <w:tc>
          <w:tcPr>
            <w:tcW w:w="709" w:type="dxa"/>
          </w:tcPr>
          <w:p w14:paraId="443DFF11"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196F177B"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b/>
                <w:bCs/>
                <w:sz w:val="24"/>
                <w:rtl/>
                <w:lang w:eastAsia="he-IL"/>
              </w:rPr>
              <w:t>חתימה וחותמת המציע</w:t>
            </w:r>
          </w:p>
        </w:tc>
      </w:tr>
    </w:tbl>
    <w:p w14:paraId="38BC69EA"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p w14:paraId="2F37FFD0"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אישור עו"ד</w:t>
      </w:r>
    </w:p>
    <w:p w14:paraId="125DA52F"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p w14:paraId="2D96AEA7"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r w:rsidRPr="00EF52A2">
        <w:rPr>
          <w:rFonts w:ascii="David" w:eastAsia="Times New Roman" w:hAnsi="David"/>
          <w:sz w:val="24"/>
          <w:rtl/>
          <w:lang w:eastAsia="he-IL"/>
        </w:rPr>
        <w:t>אני הח"מ,______________ עו"ד (</w:t>
      </w:r>
      <w:proofErr w:type="spellStart"/>
      <w:r w:rsidRPr="00EF52A2">
        <w:rPr>
          <w:rFonts w:ascii="David" w:eastAsia="Times New Roman" w:hAnsi="David"/>
          <w:sz w:val="24"/>
          <w:rtl/>
          <w:lang w:eastAsia="he-IL"/>
        </w:rPr>
        <w:t>מ.ר</w:t>
      </w:r>
      <w:proofErr w:type="spellEnd"/>
      <w:r w:rsidRPr="00EF52A2">
        <w:rPr>
          <w:rFonts w:ascii="David" w:eastAsia="Times New Roman" w:hAnsi="David"/>
          <w:sz w:val="24"/>
          <w:rtl/>
          <w:lang w:eastAsia="he-IL"/>
        </w:rPr>
        <w:t>.__________), מאשר/ת כי בתאריך________ הופיע בפני</w:t>
      </w:r>
      <w:r w:rsidR="00480723" w:rsidRPr="00EF52A2">
        <w:rPr>
          <w:rFonts w:ascii="David" w:eastAsia="Times New Roman" w:hAnsi="David"/>
          <w:sz w:val="24"/>
          <w:rtl/>
          <w:lang w:eastAsia="he-IL"/>
        </w:rPr>
        <w:t>י</w:t>
      </w:r>
      <w:r w:rsidRPr="00EF52A2">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8B70773" w14:textId="77777777" w:rsidR="00ED43B8" w:rsidRPr="00EF52A2" w:rsidRDefault="00ED43B8" w:rsidP="00A00A8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1E0" w:firstRow="1" w:lastRow="1" w:firstColumn="1" w:lastColumn="1" w:noHBand="0" w:noVBand="0"/>
      </w:tblPr>
      <w:tblGrid>
        <w:gridCol w:w="4462"/>
        <w:gridCol w:w="4564"/>
      </w:tblGrid>
      <w:tr w:rsidR="00ED43B8" w:rsidRPr="00EF52A2" w14:paraId="19914363" w14:textId="77777777" w:rsidTr="00016AA5">
        <w:trPr>
          <w:jc w:val="center"/>
        </w:trPr>
        <w:tc>
          <w:tcPr>
            <w:tcW w:w="4643" w:type="dxa"/>
          </w:tcPr>
          <w:p w14:paraId="70A584E4"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sz w:val="24"/>
                <w:rtl/>
                <w:lang w:eastAsia="he-IL"/>
              </w:rPr>
              <w:t>_________________</w:t>
            </w:r>
          </w:p>
        </w:tc>
        <w:tc>
          <w:tcPr>
            <w:tcW w:w="4643" w:type="dxa"/>
          </w:tcPr>
          <w:p w14:paraId="18E80EEC"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sz w:val="24"/>
                <w:rtl/>
                <w:lang w:eastAsia="he-IL"/>
              </w:rPr>
              <w:t>____________________________</w:t>
            </w:r>
          </w:p>
        </w:tc>
      </w:tr>
      <w:tr w:rsidR="00ED43B8" w:rsidRPr="00EF52A2" w14:paraId="6E3CFBF8" w14:textId="77777777" w:rsidTr="00016AA5">
        <w:trPr>
          <w:jc w:val="center"/>
        </w:trPr>
        <w:tc>
          <w:tcPr>
            <w:tcW w:w="4643" w:type="dxa"/>
          </w:tcPr>
          <w:p w14:paraId="74D2E3A9"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תאריך</w:t>
            </w:r>
          </w:p>
        </w:tc>
        <w:tc>
          <w:tcPr>
            <w:tcW w:w="4643" w:type="dxa"/>
          </w:tcPr>
          <w:p w14:paraId="5974BB29" w14:textId="77777777" w:rsidR="00ED43B8" w:rsidRPr="00EF52A2" w:rsidRDefault="00ED43B8" w:rsidP="00A00A85">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חתימה וחותמת</w:t>
            </w:r>
          </w:p>
        </w:tc>
      </w:tr>
    </w:tbl>
    <w:p w14:paraId="349B3E66" w14:textId="77777777" w:rsidR="00B11825" w:rsidRPr="00EF52A2" w:rsidRDefault="00B11825" w:rsidP="00A00A85">
      <w:pPr>
        <w:outlineLvl w:val="1"/>
        <w:rPr>
          <w:rFonts w:ascii="David" w:eastAsia="Times New Roman" w:hAnsi="David"/>
          <w:b/>
          <w:bCs/>
          <w:sz w:val="24"/>
          <w:u w:val="single"/>
          <w:rtl/>
          <w:lang w:val="x-none" w:eastAsia="x-none"/>
        </w:rPr>
        <w:sectPr w:rsidR="00B11825" w:rsidRPr="00EF52A2" w:rsidSect="00E02D58">
          <w:footerReference w:type="default" r:id="rId18"/>
          <w:pgSz w:w="11906" w:h="16838"/>
          <w:pgMar w:top="1440" w:right="1440" w:bottom="1440" w:left="1440" w:header="709" w:footer="709" w:gutter="0"/>
          <w:cols w:space="708"/>
          <w:titlePg/>
          <w:bidi/>
          <w:rtlGutter/>
          <w:docGrid w:linePitch="360"/>
        </w:sectPr>
      </w:pPr>
    </w:p>
    <w:p w14:paraId="42B598B6" w14:textId="77777777" w:rsidR="0086394D" w:rsidRPr="00CD6A94" w:rsidRDefault="0086394D" w:rsidP="0086394D">
      <w:pPr>
        <w:pStyle w:val="2"/>
        <w:rPr>
          <w:rtl/>
        </w:rPr>
      </w:pPr>
      <w:bookmarkStart w:id="84" w:name="_Toc46315173"/>
      <w:r w:rsidRPr="00CD6A94">
        <w:rPr>
          <w:rtl/>
        </w:rPr>
        <w:lastRenderedPageBreak/>
        <w:t>נספח ב'2 – ניסיון המציע</w:t>
      </w:r>
      <w:bookmarkEnd w:id="84"/>
    </w:p>
    <w:p w14:paraId="4BB046CC" w14:textId="77777777" w:rsidR="0086394D" w:rsidRPr="00CD6A94" w:rsidRDefault="0086394D" w:rsidP="00452C98">
      <w:pPr>
        <w:pStyle w:val="a4"/>
        <w:numPr>
          <w:ilvl w:val="0"/>
          <w:numId w:val="82"/>
        </w:numPr>
        <w:overflowPunct w:val="0"/>
        <w:autoSpaceDE w:val="0"/>
        <w:autoSpaceDN w:val="0"/>
        <w:adjustRightInd w:val="0"/>
        <w:jc w:val="left"/>
        <w:textAlignment w:val="baseline"/>
        <w:rPr>
          <w:rFonts w:ascii="David" w:hAnsi="David"/>
          <w:b/>
          <w:bCs/>
          <w:u w:val="single"/>
          <w:lang w:eastAsia="x-none"/>
        </w:rPr>
      </w:pPr>
      <w:r w:rsidRPr="00CD6A94">
        <w:rPr>
          <w:rFonts w:ascii="David" w:hAnsi="David"/>
          <w:b/>
          <w:bCs/>
          <w:u w:val="single"/>
          <w:rtl/>
          <w:lang w:eastAsia="x-none"/>
        </w:rPr>
        <w:t>ניסיון המציע – לעניין תנאי הסף 6.2.1</w:t>
      </w:r>
    </w:p>
    <w:tbl>
      <w:tblPr>
        <w:bidiVisual/>
        <w:tblW w:w="0" w:type="auto"/>
        <w:tblInd w:w="8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86394D" w:rsidRPr="00CD6A94" w14:paraId="61EF0937" w14:textId="77777777" w:rsidTr="0086394D">
        <w:trPr>
          <w:trHeight w:val="578"/>
        </w:trPr>
        <w:tc>
          <w:tcPr>
            <w:tcW w:w="8149" w:type="dxa"/>
          </w:tcPr>
          <w:p w14:paraId="4498E14B" w14:textId="77777777" w:rsidR="0086394D" w:rsidRPr="00CD6A94" w:rsidRDefault="0086394D" w:rsidP="0086394D">
            <w:pPr>
              <w:rPr>
                <w:rFonts w:ascii="David" w:hAnsi="David"/>
                <w:b/>
                <w:bCs/>
                <w:rtl/>
              </w:rPr>
            </w:pPr>
            <w:r w:rsidRPr="00CD6A94">
              <w:rPr>
                <w:rFonts w:ascii="David" w:hAnsi="David"/>
                <w:rtl/>
              </w:rPr>
              <w:t xml:space="preserve">תנאי הסף: בחמש השנים האחרונות, המציע הפיק, ניהל ואירגן </w:t>
            </w:r>
            <w:r w:rsidRPr="00CD6A94">
              <w:rPr>
                <w:rFonts w:ascii="David" w:hAnsi="David"/>
                <w:b/>
                <w:bCs/>
                <w:rtl/>
              </w:rPr>
              <w:t>לפחות שני אירועים אשר עומדים במצטבר בדרישות הבאות:</w:t>
            </w:r>
          </w:p>
          <w:p w14:paraId="3807C447" w14:textId="5A27C689" w:rsidR="0086394D" w:rsidRPr="00CD6A94" w:rsidRDefault="0086394D" w:rsidP="0086394D">
            <w:pPr>
              <w:ind w:left="1093" w:hanging="1093"/>
              <w:rPr>
                <w:rFonts w:ascii="David" w:hAnsi="David"/>
                <w:rtl/>
              </w:rPr>
            </w:pPr>
            <w:r w:rsidRPr="00CD6A94">
              <w:rPr>
                <w:rFonts w:ascii="David" w:hAnsi="David"/>
                <w:rtl/>
              </w:rPr>
              <w:t xml:space="preserve">6.2.1.1.1. היקפו הכספי המינימאלי של האירוע (בדומה להגדרתו בסעיף </w:t>
            </w:r>
            <w:r>
              <w:rPr>
                <w:rFonts w:ascii="David" w:hAnsi="David" w:hint="cs"/>
                <w:rtl/>
              </w:rPr>
              <w:t>2.1</w:t>
            </w:r>
            <w:r w:rsidR="00C56117">
              <w:rPr>
                <w:rFonts w:ascii="David" w:hAnsi="David" w:hint="cs"/>
                <w:rtl/>
              </w:rPr>
              <w:t>7</w:t>
            </w:r>
            <w:r w:rsidRPr="00CD6A94">
              <w:rPr>
                <w:rFonts w:ascii="David" w:hAnsi="David"/>
                <w:rtl/>
              </w:rPr>
              <w:t xml:space="preserve">) היה מעל </w:t>
            </w:r>
            <w:r>
              <w:rPr>
                <w:rFonts w:ascii="David" w:hAnsi="David" w:hint="cs"/>
                <w:rtl/>
              </w:rPr>
              <w:t>400</w:t>
            </w:r>
            <w:r w:rsidRPr="00CD6A94">
              <w:rPr>
                <w:rFonts w:ascii="David" w:hAnsi="David"/>
                <w:rtl/>
              </w:rPr>
              <w:t>,000 ₪ (כולל מע"מ).</w:t>
            </w:r>
          </w:p>
          <w:p w14:paraId="1D019CF4" w14:textId="4DCD65EB" w:rsidR="0086394D" w:rsidRPr="00CD6A94" w:rsidRDefault="0086394D" w:rsidP="0086394D">
            <w:pPr>
              <w:rPr>
                <w:rFonts w:ascii="David" w:hAnsi="David"/>
              </w:rPr>
            </w:pPr>
            <w:r w:rsidRPr="00CD6A94">
              <w:rPr>
                <w:rFonts w:ascii="David" w:hAnsi="David"/>
                <w:rtl/>
              </w:rPr>
              <w:t xml:space="preserve">6.2.1.1.2. האירוע התקיים עם היקף קהל (בדומה להגדרתו בסעיף </w:t>
            </w:r>
            <w:r>
              <w:rPr>
                <w:rFonts w:ascii="David" w:hAnsi="David" w:hint="cs"/>
                <w:rtl/>
              </w:rPr>
              <w:t>2.1</w:t>
            </w:r>
            <w:r w:rsidR="00C56117">
              <w:rPr>
                <w:rFonts w:ascii="David" w:hAnsi="David" w:hint="cs"/>
                <w:rtl/>
              </w:rPr>
              <w:t>8</w:t>
            </w:r>
            <w:r w:rsidRPr="00CD6A94">
              <w:rPr>
                <w:rFonts w:ascii="David" w:hAnsi="David"/>
                <w:rtl/>
              </w:rPr>
              <w:t xml:space="preserve">) של לפחות </w:t>
            </w:r>
            <w:r>
              <w:rPr>
                <w:rFonts w:ascii="David" w:hAnsi="David" w:hint="cs"/>
                <w:rtl/>
              </w:rPr>
              <w:t>400</w:t>
            </w:r>
            <w:r w:rsidRPr="00CD6A94">
              <w:rPr>
                <w:rFonts w:ascii="David" w:hAnsi="David"/>
                <w:rtl/>
              </w:rPr>
              <w:t xml:space="preserve"> איש.</w:t>
            </w:r>
          </w:p>
        </w:tc>
      </w:tr>
    </w:tbl>
    <w:p w14:paraId="2A41753F" w14:textId="77777777" w:rsidR="0086394D" w:rsidRPr="00CD6A94" w:rsidRDefault="0086394D" w:rsidP="0086394D">
      <w:pPr>
        <w:ind w:left="360"/>
        <w:contextualSpacing/>
        <w:jc w:val="left"/>
        <w:rPr>
          <w:rFonts w:ascii="David" w:hAnsi="David"/>
          <w:rtl/>
          <w:lang w:eastAsia="x-none"/>
        </w:rPr>
      </w:pPr>
    </w:p>
    <w:p w14:paraId="2C3BCBCD" w14:textId="77777777" w:rsidR="0086394D" w:rsidRPr="00CD6A94" w:rsidRDefault="0086394D" w:rsidP="0086394D">
      <w:pPr>
        <w:ind w:left="360"/>
        <w:contextualSpacing/>
        <w:jc w:val="left"/>
        <w:rPr>
          <w:rFonts w:ascii="David" w:hAnsi="David"/>
          <w:rtl/>
          <w:lang w:eastAsia="x-none"/>
        </w:rPr>
      </w:pPr>
    </w:p>
    <w:tbl>
      <w:tblPr>
        <w:bidiVisual/>
        <w:tblW w:w="891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
        <w:gridCol w:w="313"/>
        <w:gridCol w:w="1290"/>
        <w:gridCol w:w="1107"/>
        <w:gridCol w:w="1485"/>
        <w:gridCol w:w="1584"/>
        <w:gridCol w:w="1726"/>
        <w:gridCol w:w="1355"/>
      </w:tblGrid>
      <w:tr w:rsidR="0086394D" w:rsidRPr="00CD6A94" w14:paraId="101BD670" w14:textId="77777777" w:rsidTr="0086394D">
        <w:trPr>
          <w:gridBefore w:val="1"/>
          <w:wBefore w:w="59" w:type="dxa"/>
          <w:cantSplit/>
          <w:trHeight w:val="287"/>
          <w:jc w:val="center"/>
        </w:trPr>
        <w:tc>
          <w:tcPr>
            <w:tcW w:w="313" w:type="dxa"/>
            <w:vMerge w:val="restart"/>
            <w:tcBorders>
              <w:top w:val="single" w:sz="18" w:space="0" w:color="auto"/>
              <w:left w:val="single" w:sz="18" w:space="0" w:color="auto"/>
              <w:right w:val="single" w:sz="6" w:space="0" w:color="auto"/>
            </w:tcBorders>
            <w:shd w:val="pct5" w:color="auto" w:fill="auto"/>
            <w:vAlign w:val="center"/>
          </w:tcPr>
          <w:p w14:paraId="0D06501E" w14:textId="77777777" w:rsidR="0086394D" w:rsidRPr="00CD6A94" w:rsidRDefault="0086394D" w:rsidP="0086394D">
            <w:pPr>
              <w:spacing w:line="300" w:lineRule="exact"/>
              <w:jc w:val="center"/>
              <w:rPr>
                <w:rFonts w:ascii="David" w:hAnsi="David"/>
                <w:b/>
                <w:bCs/>
                <w:rtl/>
              </w:rPr>
            </w:pPr>
            <w:r w:rsidRPr="00CD6A94">
              <w:rPr>
                <w:rFonts w:ascii="David" w:hAnsi="David"/>
                <w:b/>
                <w:bCs/>
                <w:rtl/>
              </w:rPr>
              <w:t>1</w:t>
            </w:r>
          </w:p>
        </w:tc>
        <w:tc>
          <w:tcPr>
            <w:tcW w:w="8547" w:type="dxa"/>
            <w:gridSpan w:val="6"/>
            <w:tcBorders>
              <w:top w:val="single" w:sz="18" w:space="0" w:color="auto"/>
              <w:left w:val="single" w:sz="6" w:space="0" w:color="auto"/>
              <w:bottom w:val="single" w:sz="6" w:space="0" w:color="auto"/>
              <w:right w:val="single" w:sz="6" w:space="0" w:color="auto"/>
            </w:tcBorders>
            <w:shd w:val="pct5" w:color="auto" w:fill="auto"/>
            <w:vAlign w:val="center"/>
          </w:tcPr>
          <w:p w14:paraId="463C3DCE" w14:textId="77777777" w:rsidR="0086394D" w:rsidRPr="00CD6A94" w:rsidRDefault="0086394D" w:rsidP="0086394D">
            <w:pPr>
              <w:spacing w:line="300" w:lineRule="exact"/>
              <w:jc w:val="left"/>
              <w:rPr>
                <w:rFonts w:ascii="David" w:hAnsi="David"/>
                <w:b/>
                <w:bCs/>
                <w:rtl/>
              </w:rPr>
            </w:pPr>
            <w:r w:rsidRPr="00CD6A94">
              <w:rPr>
                <w:rFonts w:ascii="David" w:hAnsi="David"/>
                <w:b/>
                <w:bCs/>
                <w:rtl/>
              </w:rPr>
              <w:t>שם האירוע:</w:t>
            </w:r>
          </w:p>
        </w:tc>
      </w:tr>
      <w:tr w:rsidR="0086394D" w:rsidRPr="00CD6A94" w14:paraId="20EBEAE0" w14:textId="77777777" w:rsidTr="0086394D">
        <w:trPr>
          <w:gridBefore w:val="1"/>
          <w:wBefore w:w="59" w:type="dxa"/>
          <w:cantSplit/>
          <w:trHeight w:val="458"/>
          <w:jc w:val="center"/>
        </w:trPr>
        <w:tc>
          <w:tcPr>
            <w:tcW w:w="313" w:type="dxa"/>
            <w:vMerge/>
            <w:tcBorders>
              <w:left w:val="single" w:sz="18" w:space="0" w:color="auto"/>
              <w:right w:val="single" w:sz="6" w:space="0" w:color="auto"/>
            </w:tcBorders>
            <w:shd w:val="pct5" w:color="auto" w:fill="auto"/>
            <w:vAlign w:val="center"/>
          </w:tcPr>
          <w:p w14:paraId="16FE4EEC"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jc w:val="center"/>
              <w:textAlignment w:val="baseline"/>
              <w:rPr>
                <w:rFonts w:ascii="David" w:hAnsi="David"/>
                <w:b/>
                <w:bCs/>
                <w:i/>
                <w:iCs/>
                <w:rtl/>
              </w:rPr>
            </w:pPr>
          </w:p>
        </w:tc>
        <w:tc>
          <w:tcPr>
            <w:tcW w:w="1290" w:type="dxa"/>
            <w:tcBorders>
              <w:top w:val="single" w:sz="6" w:space="0" w:color="auto"/>
              <w:left w:val="single" w:sz="6" w:space="0" w:color="auto"/>
              <w:right w:val="single" w:sz="6" w:space="0" w:color="auto"/>
            </w:tcBorders>
            <w:shd w:val="pct5" w:color="auto" w:fill="auto"/>
            <w:vAlign w:val="center"/>
          </w:tcPr>
          <w:p w14:paraId="35266B1B"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הלקוח</w:t>
            </w:r>
          </w:p>
        </w:tc>
        <w:tc>
          <w:tcPr>
            <w:tcW w:w="1107" w:type="dxa"/>
            <w:tcBorders>
              <w:top w:val="single" w:sz="6" w:space="0" w:color="auto"/>
              <w:left w:val="single" w:sz="6" w:space="0" w:color="auto"/>
              <w:right w:val="single" w:sz="6" w:space="0" w:color="auto"/>
            </w:tcBorders>
            <w:shd w:val="pct5" w:color="auto" w:fill="auto"/>
            <w:vAlign w:val="center"/>
          </w:tcPr>
          <w:p w14:paraId="1DE7CD91" w14:textId="77777777" w:rsidR="0086394D" w:rsidRPr="00CD6A94" w:rsidRDefault="0086394D" w:rsidP="0086394D">
            <w:pPr>
              <w:spacing w:line="300" w:lineRule="exact"/>
              <w:jc w:val="center"/>
              <w:rPr>
                <w:rFonts w:ascii="David" w:hAnsi="David"/>
                <w:b/>
                <w:bCs/>
                <w:rtl/>
              </w:rPr>
            </w:pPr>
            <w:r w:rsidRPr="00CD6A94">
              <w:rPr>
                <w:rFonts w:ascii="David" w:hAnsi="David"/>
                <w:b/>
                <w:bCs/>
                <w:rtl/>
              </w:rPr>
              <w:t>איש הקשר</w:t>
            </w:r>
          </w:p>
        </w:tc>
        <w:tc>
          <w:tcPr>
            <w:tcW w:w="1485" w:type="dxa"/>
            <w:tcBorders>
              <w:top w:val="single" w:sz="6" w:space="0" w:color="auto"/>
              <w:left w:val="single" w:sz="6" w:space="0" w:color="auto"/>
              <w:right w:val="single" w:sz="6" w:space="0" w:color="auto"/>
            </w:tcBorders>
            <w:shd w:val="pct5" w:color="auto" w:fill="auto"/>
            <w:vAlign w:val="center"/>
          </w:tcPr>
          <w:p w14:paraId="60C5F696" w14:textId="77777777" w:rsidR="0086394D" w:rsidRPr="00CD6A94" w:rsidRDefault="0086394D" w:rsidP="0086394D">
            <w:pPr>
              <w:spacing w:line="300" w:lineRule="exact"/>
              <w:jc w:val="center"/>
              <w:rPr>
                <w:rFonts w:ascii="David" w:hAnsi="David"/>
                <w:b/>
                <w:bCs/>
                <w:rtl/>
              </w:rPr>
            </w:pPr>
            <w:r w:rsidRPr="00CD6A94">
              <w:rPr>
                <w:rFonts w:ascii="David" w:hAnsi="David"/>
                <w:b/>
                <w:bCs/>
                <w:rtl/>
              </w:rPr>
              <w:t>טלפון</w:t>
            </w:r>
          </w:p>
        </w:tc>
        <w:tc>
          <w:tcPr>
            <w:tcW w:w="1584" w:type="dxa"/>
            <w:tcBorders>
              <w:left w:val="single" w:sz="6" w:space="0" w:color="auto"/>
              <w:right w:val="single" w:sz="6" w:space="0" w:color="auto"/>
            </w:tcBorders>
            <w:shd w:val="pct5" w:color="auto" w:fill="auto"/>
            <w:vAlign w:val="center"/>
          </w:tcPr>
          <w:p w14:paraId="2591BA33" w14:textId="77777777" w:rsidR="0086394D" w:rsidRPr="00CD6A94" w:rsidRDefault="0086394D" w:rsidP="0086394D">
            <w:pPr>
              <w:spacing w:line="300" w:lineRule="exact"/>
              <w:jc w:val="center"/>
              <w:rPr>
                <w:rFonts w:ascii="David" w:hAnsi="David"/>
                <w:b/>
                <w:bCs/>
                <w:rtl/>
              </w:rPr>
            </w:pPr>
            <w:r w:rsidRPr="00CD6A94">
              <w:rPr>
                <w:rFonts w:ascii="David" w:hAnsi="David"/>
                <w:b/>
                <w:bCs/>
                <w:rtl/>
              </w:rPr>
              <w:t>תאריך האירוע</w:t>
            </w:r>
          </w:p>
        </w:tc>
        <w:tc>
          <w:tcPr>
            <w:tcW w:w="1726" w:type="dxa"/>
            <w:tcBorders>
              <w:left w:val="single" w:sz="6" w:space="0" w:color="auto"/>
              <w:right w:val="single" w:sz="6" w:space="0" w:color="auto"/>
            </w:tcBorders>
            <w:shd w:val="pct5" w:color="auto" w:fill="auto"/>
            <w:vAlign w:val="center"/>
          </w:tcPr>
          <w:p w14:paraId="62A10AF8" w14:textId="77777777" w:rsidR="0086394D" w:rsidRPr="00CD6A94" w:rsidRDefault="0086394D" w:rsidP="0086394D">
            <w:pPr>
              <w:spacing w:line="300" w:lineRule="exact"/>
              <w:jc w:val="center"/>
              <w:rPr>
                <w:rFonts w:ascii="David" w:hAnsi="David"/>
                <w:b/>
                <w:bCs/>
                <w:szCs w:val="22"/>
                <w:rtl/>
              </w:rPr>
            </w:pPr>
            <w:r w:rsidRPr="00CD6A94">
              <w:rPr>
                <w:rFonts w:ascii="David" w:hAnsi="David"/>
                <w:b/>
                <w:bCs/>
                <w:rtl/>
              </w:rPr>
              <w:t xml:space="preserve">היקף כספי </w:t>
            </w:r>
          </w:p>
          <w:p w14:paraId="572EC121" w14:textId="77777777" w:rsidR="0086394D" w:rsidRPr="00CD6A94" w:rsidRDefault="0086394D" w:rsidP="0086394D">
            <w:pPr>
              <w:spacing w:line="300" w:lineRule="exact"/>
              <w:jc w:val="center"/>
              <w:rPr>
                <w:rFonts w:ascii="David" w:hAnsi="David"/>
                <w:b/>
                <w:bCs/>
                <w:rtl/>
              </w:rPr>
            </w:pPr>
            <w:r w:rsidRPr="00CD6A94">
              <w:rPr>
                <w:rFonts w:ascii="David" w:hAnsi="David"/>
                <w:b/>
                <w:bCs/>
                <w:sz w:val="20"/>
                <w:szCs w:val="20"/>
                <w:rtl/>
              </w:rPr>
              <w:t>(יש למלא סכום מדויק בש"ח (כולל מע"מ)</w:t>
            </w:r>
          </w:p>
        </w:tc>
        <w:tc>
          <w:tcPr>
            <w:tcW w:w="1355" w:type="dxa"/>
            <w:tcBorders>
              <w:left w:val="single" w:sz="6" w:space="0" w:color="auto"/>
              <w:right w:val="single" w:sz="6" w:space="0" w:color="auto"/>
            </w:tcBorders>
            <w:shd w:val="pct5" w:color="auto" w:fill="auto"/>
            <w:vAlign w:val="center"/>
          </w:tcPr>
          <w:p w14:paraId="37B4048D"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היקף הקהל</w:t>
            </w:r>
          </w:p>
          <w:p w14:paraId="101F6ED7" w14:textId="77777777" w:rsidR="0086394D" w:rsidRPr="00CD6A94" w:rsidRDefault="0086394D" w:rsidP="0086394D">
            <w:pPr>
              <w:spacing w:line="300" w:lineRule="exact"/>
              <w:jc w:val="center"/>
              <w:rPr>
                <w:rFonts w:ascii="David" w:hAnsi="David"/>
                <w:b/>
                <w:bCs/>
                <w:rtl/>
              </w:rPr>
            </w:pPr>
            <w:r w:rsidRPr="00CD6A94">
              <w:rPr>
                <w:rFonts w:ascii="David" w:hAnsi="David"/>
                <w:b/>
                <w:bCs/>
                <w:sz w:val="20"/>
                <w:szCs w:val="20"/>
                <w:rtl/>
              </w:rPr>
              <w:t>(יש למלא היקף קהל מדויק)</w:t>
            </w:r>
          </w:p>
        </w:tc>
      </w:tr>
      <w:tr w:rsidR="0086394D" w:rsidRPr="00CD6A94" w14:paraId="6D85AA0F" w14:textId="77777777" w:rsidTr="0086394D">
        <w:trPr>
          <w:gridBefore w:val="1"/>
          <w:wBefore w:w="59" w:type="dxa"/>
          <w:trHeight w:val="494"/>
          <w:jc w:val="center"/>
        </w:trPr>
        <w:tc>
          <w:tcPr>
            <w:tcW w:w="313" w:type="dxa"/>
            <w:vMerge/>
            <w:tcBorders>
              <w:left w:val="single" w:sz="18" w:space="0" w:color="auto"/>
              <w:bottom w:val="single" w:sz="18" w:space="0" w:color="auto"/>
              <w:right w:val="single" w:sz="6" w:space="0" w:color="auto"/>
            </w:tcBorders>
            <w:vAlign w:val="center"/>
          </w:tcPr>
          <w:p w14:paraId="159E52C4"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jc w:val="center"/>
              <w:textAlignment w:val="baseline"/>
              <w:rPr>
                <w:rFonts w:ascii="David" w:hAnsi="David"/>
                <w:rtl/>
              </w:rPr>
            </w:pPr>
          </w:p>
        </w:tc>
        <w:tc>
          <w:tcPr>
            <w:tcW w:w="1290" w:type="dxa"/>
            <w:tcBorders>
              <w:top w:val="single" w:sz="18" w:space="0" w:color="auto"/>
              <w:left w:val="single" w:sz="6" w:space="0" w:color="auto"/>
              <w:bottom w:val="single" w:sz="18" w:space="0" w:color="auto"/>
              <w:right w:val="single" w:sz="4" w:space="0" w:color="auto"/>
            </w:tcBorders>
            <w:vAlign w:val="center"/>
          </w:tcPr>
          <w:p w14:paraId="75D9F64D" w14:textId="77777777" w:rsidR="0086394D" w:rsidRPr="00CD6A94" w:rsidRDefault="0086394D" w:rsidP="0086394D">
            <w:pPr>
              <w:spacing w:line="300" w:lineRule="exact"/>
              <w:jc w:val="center"/>
              <w:rPr>
                <w:rFonts w:ascii="David" w:hAnsi="David"/>
                <w:rtl/>
              </w:rPr>
            </w:pPr>
          </w:p>
        </w:tc>
        <w:tc>
          <w:tcPr>
            <w:tcW w:w="1107" w:type="dxa"/>
            <w:tcBorders>
              <w:top w:val="single" w:sz="18" w:space="0" w:color="auto"/>
              <w:left w:val="single" w:sz="4" w:space="0" w:color="auto"/>
              <w:bottom w:val="single" w:sz="18" w:space="0" w:color="auto"/>
              <w:right w:val="single" w:sz="4" w:space="0" w:color="auto"/>
            </w:tcBorders>
            <w:vAlign w:val="center"/>
          </w:tcPr>
          <w:p w14:paraId="45CAE4A7" w14:textId="77777777" w:rsidR="0086394D" w:rsidRPr="00CD6A94" w:rsidRDefault="0086394D" w:rsidP="0086394D">
            <w:pPr>
              <w:spacing w:line="300" w:lineRule="exact"/>
              <w:jc w:val="center"/>
              <w:rPr>
                <w:rFonts w:ascii="David" w:hAnsi="David"/>
                <w:rtl/>
              </w:rPr>
            </w:pPr>
          </w:p>
        </w:tc>
        <w:tc>
          <w:tcPr>
            <w:tcW w:w="1485" w:type="dxa"/>
            <w:tcBorders>
              <w:top w:val="single" w:sz="18" w:space="0" w:color="auto"/>
              <w:left w:val="single" w:sz="4" w:space="0" w:color="auto"/>
              <w:bottom w:val="single" w:sz="18" w:space="0" w:color="auto"/>
              <w:right w:val="single" w:sz="4" w:space="0" w:color="auto"/>
            </w:tcBorders>
            <w:vAlign w:val="center"/>
          </w:tcPr>
          <w:p w14:paraId="13B2BE1A" w14:textId="77777777" w:rsidR="0086394D" w:rsidRPr="00CD6A94" w:rsidRDefault="0086394D" w:rsidP="0086394D">
            <w:pPr>
              <w:spacing w:line="300" w:lineRule="exact"/>
              <w:jc w:val="center"/>
              <w:rPr>
                <w:rFonts w:ascii="David" w:hAnsi="David"/>
                <w:rtl/>
              </w:rPr>
            </w:pPr>
          </w:p>
        </w:tc>
        <w:tc>
          <w:tcPr>
            <w:tcW w:w="1584" w:type="dxa"/>
            <w:tcBorders>
              <w:top w:val="single" w:sz="18" w:space="0" w:color="auto"/>
              <w:left w:val="single" w:sz="4" w:space="0" w:color="auto"/>
              <w:bottom w:val="single" w:sz="18" w:space="0" w:color="auto"/>
              <w:right w:val="single" w:sz="4" w:space="0" w:color="auto"/>
            </w:tcBorders>
            <w:vAlign w:val="center"/>
          </w:tcPr>
          <w:p w14:paraId="4B33A058" w14:textId="77777777" w:rsidR="0086394D" w:rsidRPr="00CD6A94" w:rsidRDefault="0086394D" w:rsidP="0086394D">
            <w:pPr>
              <w:spacing w:line="300" w:lineRule="exact"/>
              <w:jc w:val="center"/>
              <w:rPr>
                <w:rFonts w:ascii="David" w:hAnsi="David"/>
                <w:rtl/>
              </w:rPr>
            </w:pPr>
          </w:p>
        </w:tc>
        <w:tc>
          <w:tcPr>
            <w:tcW w:w="1726" w:type="dxa"/>
            <w:tcBorders>
              <w:top w:val="single" w:sz="18" w:space="0" w:color="auto"/>
              <w:left w:val="single" w:sz="4" w:space="0" w:color="auto"/>
              <w:bottom w:val="single" w:sz="18" w:space="0" w:color="auto"/>
              <w:right w:val="single" w:sz="4" w:space="0" w:color="auto"/>
            </w:tcBorders>
            <w:vAlign w:val="center"/>
          </w:tcPr>
          <w:p w14:paraId="169B32F4" w14:textId="77777777" w:rsidR="0086394D" w:rsidRPr="00CD6A94" w:rsidRDefault="0086394D" w:rsidP="0086394D">
            <w:pPr>
              <w:spacing w:line="300" w:lineRule="exact"/>
              <w:jc w:val="center"/>
              <w:rPr>
                <w:rFonts w:ascii="David" w:hAnsi="David"/>
                <w:rtl/>
              </w:rPr>
            </w:pPr>
          </w:p>
        </w:tc>
        <w:tc>
          <w:tcPr>
            <w:tcW w:w="1355" w:type="dxa"/>
            <w:tcBorders>
              <w:top w:val="single" w:sz="18" w:space="0" w:color="auto"/>
              <w:left w:val="single" w:sz="4" w:space="0" w:color="auto"/>
              <w:bottom w:val="single" w:sz="18" w:space="0" w:color="auto"/>
              <w:right w:val="single" w:sz="4" w:space="0" w:color="auto"/>
            </w:tcBorders>
            <w:vAlign w:val="center"/>
          </w:tcPr>
          <w:p w14:paraId="5AFE6C18" w14:textId="77777777" w:rsidR="0086394D" w:rsidRPr="00CD6A94" w:rsidRDefault="0086394D" w:rsidP="0086394D">
            <w:pPr>
              <w:spacing w:line="300" w:lineRule="exact"/>
              <w:jc w:val="center"/>
              <w:rPr>
                <w:rFonts w:ascii="David" w:hAnsi="David"/>
                <w:rtl/>
              </w:rPr>
            </w:pPr>
          </w:p>
        </w:tc>
      </w:tr>
      <w:tr w:rsidR="0086394D" w:rsidRPr="00CD6A94" w14:paraId="34DA5CDD" w14:textId="77777777" w:rsidTr="0086394D">
        <w:trPr>
          <w:trHeight w:val="494"/>
          <w:jc w:val="center"/>
        </w:trPr>
        <w:tc>
          <w:tcPr>
            <w:tcW w:w="8919" w:type="dxa"/>
            <w:gridSpan w:val="8"/>
            <w:tcBorders>
              <w:left w:val="single" w:sz="18" w:space="0" w:color="auto"/>
              <w:bottom w:val="single" w:sz="18" w:space="0" w:color="auto"/>
              <w:right w:val="single" w:sz="4" w:space="0" w:color="auto"/>
            </w:tcBorders>
            <w:shd w:val="clear" w:color="auto" w:fill="F2F2F2" w:themeFill="background1" w:themeFillShade="F2"/>
            <w:vAlign w:val="center"/>
          </w:tcPr>
          <w:p w14:paraId="3BD9FD62" w14:textId="77777777" w:rsidR="0086394D" w:rsidRPr="00CD6A94" w:rsidRDefault="0086394D" w:rsidP="0086394D">
            <w:pPr>
              <w:spacing w:line="300" w:lineRule="exact"/>
              <w:jc w:val="center"/>
              <w:rPr>
                <w:rFonts w:ascii="David" w:hAnsi="David"/>
                <w:rtl/>
              </w:rPr>
            </w:pPr>
            <w:r w:rsidRPr="00CD6A94">
              <w:rPr>
                <w:rFonts w:ascii="David" w:hAnsi="David"/>
                <w:b/>
                <w:bCs/>
                <w:rtl/>
              </w:rPr>
              <w:t>תיאור הפעילות ותחומי האחריות של המציע במסגרת ההפקה:</w:t>
            </w:r>
          </w:p>
        </w:tc>
      </w:tr>
      <w:tr w:rsidR="0086394D" w:rsidRPr="00CD6A94" w14:paraId="0D0CE80D" w14:textId="77777777" w:rsidTr="0086394D">
        <w:trPr>
          <w:trHeight w:val="7493"/>
          <w:jc w:val="center"/>
        </w:trPr>
        <w:tc>
          <w:tcPr>
            <w:tcW w:w="8919" w:type="dxa"/>
            <w:gridSpan w:val="8"/>
            <w:tcBorders>
              <w:top w:val="single" w:sz="4" w:space="0" w:color="auto"/>
              <w:left w:val="single" w:sz="18" w:space="0" w:color="auto"/>
              <w:bottom w:val="single" w:sz="18" w:space="0" w:color="auto"/>
              <w:right w:val="single" w:sz="18" w:space="0" w:color="auto"/>
            </w:tcBorders>
            <w:vAlign w:val="center"/>
          </w:tcPr>
          <w:p w14:paraId="38294FF8" w14:textId="77777777" w:rsidR="0086394D" w:rsidRDefault="0086394D" w:rsidP="0086394D">
            <w:pPr>
              <w:tabs>
                <w:tab w:val="right" w:pos="9999"/>
              </w:tabs>
              <w:spacing w:line="300" w:lineRule="exact"/>
              <w:jc w:val="center"/>
              <w:rPr>
                <w:rFonts w:ascii="David" w:hAnsi="David"/>
                <w:b/>
                <w:bCs/>
                <w:rtl/>
              </w:rPr>
            </w:pPr>
          </w:p>
          <w:p w14:paraId="23EDB416" w14:textId="77777777" w:rsidR="0086394D" w:rsidRDefault="0086394D" w:rsidP="0086394D">
            <w:pPr>
              <w:tabs>
                <w:tab w:val="right" w:pos="9999"/>
              </w:tabs>
              <w:spacing w:line="300" w:lineRule="exact"/>
              <w:jc w:val="center"/>
              <w:rPr>
                <w:rFonts w:ascii="David" w:hAnsi="David"/>
                <w:b/>
                <w:bCs/>
                <w:rtl/>
              </w:rPr>
            </w:pPr>
          </w:p>
          <w:p w14:paraId="71228568" w14:textId="77777777" w:rsidR="0086394D" w:rsidRDefault="0086394D" w:rsidP="0086394D">
            <w:pPr>
              <w:tabs>
                <w:tab w:val="right" w:pos="9999"/>
              </w:tabs>
              <w:spacing w:line="300" w:lineRule="exact"/>
              <w:jc w:val="center"/>
              <w:rPr>
                <w:rFonts w:ascii="David" w:hAnsi="David"/>
                <w:b/>
                <w:bCs/>
                <w:rtl/>
              </w:rPr>
            </w:pPr>
          </w:p>
          <w:p w14:paraId="5464E9AE" w14:textId="77777777" w:rsidR="0086394D" w:rsidRDefault="0086394D" w:rsidP="0086394D">
            <w:pPr>
              <w:tabs>
                <w:tab w:val="right" w:pos="9999"/>
              </w:tabs>
              <w:spacing w:line="300" w:lineRule="exact"/>
              <w:jc w:val="center"/>
              <w:rPr>
                <w:rFonts w:ascii="David" w:hAnsi="David"/>
                <w:b/>
                <w:bCs/>
                <w:rtl/>
              </w:rPr>
            </w:pPr>
          </w:p>
          <w:p w14:paraId="3E659EA3" w14:textId="77777777" w:rsidR="0086394D" w:rsidRDefault="0086394D" w:rsidP="0086394D">
            <w:pPr>
              <w:tabs>
                <w:tab w:val="right" w:pos="9999"/>
              </w:tabs>
              <w:spacing w:line="300" w:lineRule="exact"/>
              <w:jc w:val="center"/>
              <w:rPr>
                <w:rFonts w:ascii="David" w:hAnsi="David"/>
                <w:b/>
                <w:bCs/>
                <w:rtl/>
              </w:rPr>
            </w:pPr>
          </w:p>
          <w:p w14:paraId="5B83B8AB" w14:textId="77777777" w:rsidR="0086394D" w:rsidRDefault="0086394D" w:rsidP="0086394D">
            <w:pPr>
              <w:tabs>
                <w:tab w:val="right" w:pos="9999"/>
              </w:tabs>
              <w:spacing w:line="300" w:lineRule="exact"/>
              <w:jc w:val="center"/>
              <w:rPr>
                <w:rFonts w:ascii="David" w:hAnsi="David"/>
                <w:b/>
                <w:bCs/>
                <w:rtl/>
              </w:rPr>
            </w:pPr>
          </w:p>
          <w:p w14:paraId="67504FB6" w14:textId="77777777" w:rsidR="0086394D" w:rsidRDefault="0086394D" w:rsidP="0086394D">
            <w:pPr>
              <w:tabs>
                <w:tab w:val="right" w:pos="9999"/>
              </w:tabs>
              <w:spacing w:line="300" w:lineRule="exact"/>
              <w:jc w:val="center"/>
              <w:rPr>
                <w:rFonts w:ascii="David" w:hAnsi="David"/>
                <w:b/>
                <w:bCs/>
                <w:rtl/>
              </w:rPr>
            </w:pPr>
          </w:p>
          <w:p w14:paraId="0F0EDFEC" w14:textId="77777777" w:rsidR="0086394D" w:rsidRDefault="0086394D" w:rsidP="0086394D">
            <w:pPr>
              <w:tabs>
                <w:tab w:val="right" w:pos="9999"/>
              </w:tabs>
              <w:spacing w:line="300" w:lineRule="exact"/>
              <w:jc w:val="center"/>
              <w:rPr>
                <w:rFonts w:ascii="David" w:hAnsi="David"/>
                <w:b/>
                <w:bCs/>
                <w:rtl/>
              </w:rPr>
            </w:pPr>
          </w:p>
          <w:p w14:paraId="48B11C4D" w14:textId="77777777" w:rsidR="0086394D" w:rsidRDefault="0086394D" w:rsidP="0086394D">
            <w:pPr>
              <w:tabs>
                <w:tab w:val="right" w:pos="9999"/>
              </w:tabs>
              <w:spacing w:line="300" w:lineRule="exact"/>
              <w:jc w:val="center"/>
              <w:rPr>
                <w:rFonts w:ascii="David" w:hAnsi="David"/>
                <w:b/>
                <w:bCs/>
                <w:rtl/>
              </w:rPr>
            </w:pPr>
          </w:p>
          <w:p w14:paraId="4D979F52" w14:textId="77777777" w:rsidR="0086394D" w:rsidRDefault="0086394D" w:rsidP="0086394D">
            <w:pPr>
              <w:tabs>
                <w:tab w:val="right" w:pos="9999"/>
              </w:tabs>
              <w:spacing w:line="300" w:lineRule="exact"/>
              <w:jc w:val="center"/>
              <w:rPr>
                <w:rFonts w:ascii="David" w:hAnsi="David"/>
                <w:b/>
                <w:bCs/>
                <w:rtl/>
              </w:rPr>
            </w:pPr>
          </w:p>
          <w:p w14:paraId="4CC7F577" w14:textId="77777777" w:rsidR="0086394D" w:rsidRDefault="0086394D" w:rsidP="0086394D">
            <w:pPr>
              <w:tabs>
                <w:tab w:val="right" w:pos="9999"/>
              </w:tabs>
              <w:spacing w:line="300" w:lineRule="exact"/>
              <w:jc w:val="center"/>
              <w:rPr>
                <w:rFonts w:ascii="David" w:hAnsi="David"/>
                <w:b/>
                <w:bCs/>
                <w:rtl/>
              </w:rPr>
            </w:pPr>
          </w:p>
          <w:p w14:paraId="2E20A68E" w14:textId="77777777" w:rsidR="0086394D" w:rsidRDefault="0086394D" w:rsidP="0086394D">
            <w:pPr>
              <w:tabs>
                <w:tab w:val="right" w:pos="9999"/>
              </w:tabs>
              <w:spacing w:line="300" w:lineRule="exact"/>
              <w:jc w:val="center"/>
              <w:rPr>
                <w:rFonts w:ascii="David" w:hAnsi="David"/>
                <w:b/>
                <w:bCs/>
                <w:rtl/>
              </w:rPr>
            </w:pPr>
          </w:p>
          <w:p w14:paraId="35A264A3" w14:textId="77777777" w:rsidR="0086394D" w:rsidRDefault="0086394D" w:rsidP="0086394D">
            <w:pPr>
              <w:tabs>
                <w:tab w:val="right" w:pos="9999"/>
              </w:tabs>
              <w:spacing w:line="300" w:lineRule="exact"/>
              <w:jc w:val="center"/>
              <w:rPr>
                <w:rFonts w:ascii="David" w:hAnsi="David"/>
                <w:b/>
                <w:bCs/>
                <w:rtl/>
              </w:rPr>
            </w:pPr>
          </w:p>
          <w:p w14:paraId="31FB8CE5" w14:textId="77777777" w:rsidR="0086394D" w:rsidRDefault="0086394D" w:rsidP="0086394D">
            <w:pPr>
              <w:tabs>
                <w:tab w:val="right" w:pos="9999"/>
              </w:tabs>
              <w:spacing w:line="300" w:lineRule="exact"/>
              <w:jc w:val="center"/>
              <w:rPr>
                <w:rFonts w:ascii="David" w:hAnsi="David"/>
                <w:b/>
                <w:bCs/>
                <w:rtl/>
              </w:rPr>
            </w:pPr>
          </w:p>
          <w:p w14:paraId="1A58F234" w14:textId="77777777" w:rsidR="0086394D" w:rsidRDefault="0086394D" w:rsidP="0086394D">
            <w:pPr>
              <w:tabs>
                <w:tab w:val="right" w:pos="9999"/>
              </w:tabs>
              <w:spacing w:line="300" w:lineRule="exact"/>
              <w:jc w:val="center"/>
              <w:rPr>
                <w:rFonts w:ascii="David" w:hAnsi="David"/>
                <w:b/>
                <w:bCs/>
                <w:rtl/>
              </w:rPr>
            </w:pPr>
          </w:p>
          <w:p w14:paraId="61507387" w14:textId="77777777" w:rsidR="0086394D" w:rsidRDefault="0086394D" w:rsidP="0086394D">
            <w:pPr>
              <w:tabs>
                <w:tab w:val="right" w:pos="9999"/>
              </w:tabs>
              <w:spacing w:line="300" w:lineRule="exact"/>
              <w:jc w:val="center"/>
              <w:rPr>
                <w:rFonts w:ascii="David" w:hAnsi="David"/>
                <w:b/>
                <w:bCs/>
                <w:rtl/>
              </w:rPr>
            </w:pPr>
          </w:p>
          <w:p w14:paraId="666CFC8C" w14:textId="77777777" w:rsidR="0086394D" w:rsidRDefault="0086394D" w:rsidP="0086394D">
            <w:pPr>
              <w:tabs>
                <w:tab w:val="right" w:pos="9999"/>
              </w:tabs>
              <w:spacing w:line="300" w:lineRule="exact"/>
              <w:jc w:val="center"/>
              <w:rPr>
                <w:rFonts w:ascii="David" w:hAnsi="David"/>
                <w:b/>
                <w:bCs/>
                <w:rtl/>
              </w:rPr>
            </w:pPr>
          </w:p>
          <w:p w14:paraId="7E218662" w14:textId="77777777" w:rsidR="0086394D" w:rsidRDefault="0086394D" w:rsidP="0086394D">
            <w:pPr>
              <w:tabs>
                <w:tab w:val="right" w:pos="9999"/>
              </w:tabs>
              <w:spacing w:line="300" w:lineRule="exact"/>
              <w:jc w:val="center"/>
              <w:rPr>
                <w:rFonts w:ascii="David" w:hAnsi="David"/>
                <w:b/>
                <w:bCs/>
                <w:rtl/>
              </w:rPr>
            </w:pPr>
          </w:p>
          <w:p w14:paraId="672D63A5" w14:textId="77777777" w:rsidR="0086394D" w:rsidRDefault="0086394D" w:rsidP="0086394D">
            <w:pPr>
              <w:tabs>
                <w:tab w:val="right" w:pos="9999"/>
              </w:tabs>
              <w:spacing w:line="300" w:lineRule="exact"/>
              <w:jc w:val="center"/>
              <w:rPr>
                <w:rFonts w:ascii="David" w:hAnsi="David"/>
                <w:b/>
                <w:bCs/>
                <w:rtl/>
              </w:rPr>
            </w:pPr>
          </w:p>
          <w:p w14:paraId="5354AF7F" w14:textId="77777777" w:rsidR="0086394D" w:rsidRDefault="0086394D" w:rsidP="0086394D">
            <w:pPr>
              <w:tabs>
                <w:tab w:val="right" w:pos="9999"/>
              </w:tabs>
              <w:spacing w:line="300" w:lineRule="exact"/>
              <w:jc w:val="center"/>
              <w:rPr>
                <w:rFonts w:ascii="David" w:hAnsi="David"/>
                <w:b/>
                <w:bCs/>
                <w:rtl/>
              </w:rPr>
            </w:pPr>
          </w:p>
          <w:p w14:paraId="72DD6CF5" w14:textId="77777777" w:rsidR="0086394D" w:rsidRDefault="0086394D" w:rsidP="0086394D">
            <w:pPr>
              <w:tabs>
                <w:tab w:val="right" w:pos="9999"/>
              </w:tabs>
              <w:spacing w:line="300" w:lineRule="exact"/>
              <w:jc w:val="center"/>
              <w:rPr>
                <w:rFonts w:ascii="David" w:hAnsi="David"/>
                <w:b/>
                <w:bCs/>
                <w:rtl/>
              </w:rPr>
            </w:pPr>
          </w:p>
          <w:p w14:paraId="33A9DA55" w14:textId="77777777" w:rsidR="0086394D" w:rsidRDefault="0086394D" w:rsidP="0086394D">
            <w:pPr>
              <w:tabs>
                <w:tab w:val="right" w:pos="9999"/>
              </w:tabs>
              <w:spacing w:line="300" w:lineRule="exact"/>
              <w:jc w:val="center"/>
              <w:rPr>
                <w:rFonts w:ascii="David" w:hAnsi="David"/>
                <w:b/>
                <w:bCs/>
                <w:rtl/>
              </w:rPr>
            </w:pPr>
          </w:p>
          <w:p w14:paraId="1629B4F1" w14:textId="77777777" w:rsidR="0086394D" w:rsidRDefault="0086394D" w:rsidP="0086394D">
            <w:pPr>
              <w:tabs>
                <w:tab w:val="right" w:pos="9999"/>
              </w:tabs>
              <w:spacing w:line="300" w:lineRule="exact"/>
              <w:jc w:val="center"/>
              <w:rPr>
                <w:rFonts w:ascii="David" w:hAnsi="David"/>
                <w:b/>
                <w:bCs/>
                <w:rtl/>
              </w:rPr>
            </w:pPr>
          </w:p>
          <w:p w14:paraId="590F2EA8" w14:textId="77777777" w:rsidR="0086394D" w:rsidRDefault="0086394D" w:rsidP="0086394D">
            <w:pPr>
              <w:tabs>
                <w:tab w:val="right" w:pos="9999"/>
              </w:tabs>
              <w:spacing w:line="300" w:lineRule="exact"/>
              <w:jc w:val="center"/>
              <w:rPr>
                <w:rFonts w:ascii="David" w:hAnsi="David"/>
                <w:b/>
                <w:bCs/>
                <w:rtl/>
              </w:rPr>
            </w:pPr>
          </w:p>
          <w:p w14:paraId="367DCA35" w14:textId="77777777" w:rsidR="0086394D" w:rsidRDefault="0086394D" w:rsidP="0086394D">
            <w:pPr>
              <w:tabs>
                <w:tab w:val="right" w:pos="9999"/>
              </w:tabs>
              <w:spacing w:line="300" w:lineRule="exact"/>
              <w:jc w:val="center"/>
              <w:rPr>
                <w:rFonts w:ascii="David" w:hAnsi="David"/>
                <w:b/>
                <w:bCs/>
                <w:rtl/>
              </w:rPr>
            </w:pPr>
          </w:p>
          <w:p w14:paraId="12C331AB" w14:textId="77777777" w:rsidR="0086394D" w:rsidRDefault="0086394D" w:rsidP="0086394D">
            <w:pPr>
              <w:tabs>
                <w:tab w:val="right" w:pos="9999"/>
              </w:tabs>
              <w:spacing w:line="300" w:lineRule="exact"/>
              <w:jc w:val="center"/>
              <w:rPr>
                <w:rFonts w:ascii="David" w:hAnsi="David"/>
                <w:b/>
                <w:bCs/>
                <w:rtl/>
              </w:rPr>
            </w:pPr>
          </w:p>
          <w:p w14:paraId="65551B80" w14:textId="77777777" w:rsidR="0086394D" w:rsidRPr="00CD6A94" w:rsidRDefault="0086394D" w:rsidP="0086394D">
            <w:pPr>
              <w:tabs>
                <w:tab w:val="right" w:pos="9999"/>
              </w:tabs>
              <w:spacing w:line="300" w:lineRule="exact"/>
              <w:jc w:val="center"/>
              <w:rPr>
                <w:rFonts w:ascii="David" w:hAnsi="David"/>
                <w:b/>
                <w:bCs/>
                <w:rtl/>
              </w:rPr>
            </w:pPr>
          </w:p>
        </w:tc>
      </w:tr>
      <w:tr w:rsidR="0086394D" w:rsidRPr="00CD6A94" w14:paraId="76EFB915" w14:textId="77777777" w:rsidTr="0086394D">
        <w:trPr>
          <w:gridBefore w:val="1"/>
          <w:wBefore w:w="59" w:type="dxa"/>
          <w:cantSplit/>
          <w:trHeight w:val="287"/>
          <w:jc w:val="center"/>
        </w:trPr>
        <w:tc>
          <w:tcPr>
            <w:tcW w:w="313" w:type="dxa"/>
            <w:vMerge w:val="restart"/>
            <w:tcBorders>
              <w:top w:val="single" w:sz="18" w:space="0" w:color="auto"/>
              <w:left w:val="single" w:sz="18" w:space="0" w:color="auto"/>
              <w:right w:val="single" w:sz="6" w:space="0" w:color="auto"/>
            </w:tcBorders>
            <w:shd w:val="pct5" w:color="auto" w:fill="auto"/>
            <w:vAlign w:val="center"/>
          </w:tcPr>
          <w:p w14:paraId="432EF970" w14:textId="77777777" w:rsidR="0086394D" w:rsidRDefault="0086394D" w:rsidP="0086394D">
            <w:pPr>
              <w:spacing w:line="300" w:lineRule="exact"/>
              <w:jc w:val="center"/>
              <w:rPr>
                <w:rFonts w:ascii="David" w:hAnsi="David"/>
                <w:b/>
                <w:bCs/>
                <w:rtl/>
              </w:rPr>
            </w:pPr>
            <w:r w:rsidRPr="00CD6A94">
              <w:rPr>
                <w:rFonts w:ascii="David" w:hAnsi="David"/>
                <w:b/>
                <w:bCs/>
                <w:rtl/>
              </w:rPr>
              <w:lastRenderedPageBreak/>
              <w:t>2</w:t>
            </w:r>
          </w:p>
          <w:p w14:paraId="7C2418CC" w14:textId="77777777" w:rsidR="0086394D" w:rsidRPr="00CD6A94" w:rsidRDefault="0086394D" w:rsidP="0086394D">
            <w:pPr>
              <w:spacing w:line="300" w:lineRule="exact"/>
              <w:jc w:val="center"/>
              <w:rPr>
                <w:rFonts w:ascii="David" w:hAnsi="David"/>
                <w:b/>
                <w:bCs/>
                <w:rtl/>
              </w:rPr>
            </w:pPr>
          </w:p>
        </w:tc>
        <w:tc>
          <w:tcPr>
            <w:tcW w:w="8547" w:type="dxa"/>
            <w:gridSpan w:val="6"/>
            <w:tcBorders>
              <w:top w:val="single" w:sz="18" w:space="0" w:color="auto"/>
              <w:left w:val="single" w:sz="6" w:space="0" w:color="auto"/>
              <w:bottom w:val="single" w:sz="6" w:space="0" w:color="auto"/>
              <w:right w:val="single" w:sz="6" w:space="0" w:color="auto"/>
            </w:tcBorders>
            <w:shd w:val="pct5" w:color="auto" w:fill="auto"/>
            <w:vAlign w:val="center"/>
          </w:tcPr>
          <w:p w14:paraId="0FD84585" w14:textId="77777777" w:rsidR="0086394D" w:rsidRPr="00CD6A94" w:rsidRDefault="0086394D" w:rsidP="0086394D">
            <w:pPr>
              <w:spacing w:line="300" w:lineRule="exact"/>
              <w:jc w:val="left"/>
              <w:rPr>
                <w:rFonts w:ascii="David" w:hAnsi="David"/>
                <w:b/>
                <w:bCs/>
                <w:rtl/>
              </w:rPr>
            </w:pPr>
            <w:r w:rsidRPr="00CD6A94">
              <w:rPr>
                <w:rFonts w:ascii="David" w:hAnsi="David"/>
                <w:b/>
                <w:bCs/>
                <w:rtl/>
              </w:rPr>
              <w:t>שם האירוע:</w:t>
            </w:r>
          </w:p>
        </w:tc>
      </w:tr>
      <w:tr w:rsidR="0086394D" w:rsidRPr="00CD6A94" w14:paraId="7EC55135" w14:textId="77777777" w:rsidTr="0086394D">
        <w:trPr>
          <w:gridBefore w:val="1"/>
          <w:wBefore w:w="59" w:type="dxa"/>
          <w:cantSplit/>
          <w:trHeight w:val="458"/>
          <w:jc w:val="center"/>
        </w:trPr>
        <w:tc>
          <w:tcPr>
            <w:tcW w:w="313" w:type="dxa"/>
            <w:vMerge/>
            <w:tcBorders>
              <w:left w:val="single" w:sz="18" w:space="0" w:color="auto"/>
              <w:right w:val="single" w:sz="6" w:space="0" w:color="auto"/>
            </w:tcBorders>
            <w:shd w:val="pct5" w:color="auto" w:fill="auto"/>
            <w:vAlign w:val="center"/>
          </w:tcPr>
          <w:p w14:paraId="659C5C8D"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jc w:val="center"/>
              <w:textAlignment w:val="baseline"/>
              <w:rPr>
                <w:rFonts w:ascii="David" w:hAnsi="David"/>
                <w:b/>
                <w:bCs/>
                <w:i/>
                <w:iCs/>
                <w:rtl/>
              </w:rPr>
            </w:pPr>
          </w:p>
        </w:tc>
        <w:tc>
          <w:tcPr>
            <w:tcW w:w="1290" w:type="dxa"/>
            <w:tcBorders>
              <w:top w:val="single" w:sz="6" w:space="0" w:color="auto"/>
              <w:left w:val="single" w:sz="6" w:space="0" w:color="auto"/>
              <w:right w:val="single" w:sz="6" w:space="0" w:color="auto"/>
            </w:tcBorders>
            <w:shd w:val="pct5" w:color="auto" w:fill="auto"/>
            <w:vAlign w:val="center"/>
          </w:tcPr>
          <w:p w14:paraId="3A978C3A"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הלקוח</w:t>
            </w:r>
          </w:p>
        </w:tc>
        <w:tc>
          <w:tcPr>
            <w:tcW w:w="1107" w:type="dxa"/>
            <w:tcBorders>
              <w:top w:val="single" w:sz="6" w:space="0" w:color="auto"/>
              <w:left w:val="single" w:sz="6" w:space="0" w:color="auto"/>
              <w:right w:val="single" w:sz="6" w:space="0" w:color="auto"/>
            </w:tcBorders>
            <w:shd w:val="pct5" w:color="auto" w:fill="auto"/>
            <w:vAlign w:val="center"/>
          </w:tcPr>
          <w:p w14:paraId="62EB6256" w14:textId="77777777" w:rsidR="0086394D" w:rsidRPr="00CD6A94" w:rsidRDefault="0086394D" w:rsidP="0086394D">
            <w:pPr>
              <w:spacing w:line="300" w:lineRule="exact"/>
              <w:jc w:val="center"/>
              <w:rPr>
                <w:rFonts w:ascii="David" w:hAnsi="David"/>
                <w:b/>
                <w:bCs/>
                <w:rtl/>
              </w:rPr>
            </w:pPr>
            <w:r w:rsidRPr="00CD6A94">
              <w:rPr>
                <w:rFonts w:ascii="David" w:hAnsi="David"/>
                <w:b/>
                <w:bCs/>
                <w:rtl/>
              </w:rPr>
              <w:t>איש הקשר</w:t>
            </w:r>
          </w:p>
        </w:tc>
        <w:tc>
          <w:tcPr>
            <w:tcW w:w="1485" w:type="dxa"/>
            <w:tcBorders>
              <w:top w:val="single" w:sz="6" w:space="0" w:color="auto"/>
              <w:left w:val="single" w:sz="6" w:space="0" w:color="auto"/>
              <w:right w:val="single" w:sz="6" w:space="0" w:color="auto"/>
            </w:tcBorders>
            <w:shd w:val="pct5" w:color="auto" w:fill="auto"/>
            <w:vAlign w:val="center"/>
          </w:tcPr>
          <w:p w14:paraId="7B287234" w14:textId="77777777" w:rsidR="0086394D" w:rsidRPr="00CD6A94" w:rsidRDefault="0086394D" w:rsidP="0086394D">
            <w:pPr>
              <w:spacing w:line="300" w:lineRule="exact"/>
              <w:jc w:val="center"/>
              <w:rPr>
                <w:rFonts w:ascii="David" w:hAnsi="David"/>
                <w:b/>
                <w:bCs/>
                <w:rtl/>
              </w:rPr>
            </w:pPr>
            <w:r w:rsidRPr="00CD6A94">
              <w:rPr>
                <w:rFonts w:ascii="David" w:hAnsi="David"/>
                <w:b/>
                <w:bCs/>
                <w:rtl/>
              </w:rPr>
              <w:t>טלפון</w:t>
            </w:r>
          </w:p>
        </w:tc>
        <w:tc>
          <w:tcPr>
            <w:tcW w:w="1584" w:type="dxa"/>
            <w:tcBorders>
              <w:left w:val="single" w:sz="6" w:space="0" w:color="auto"/>
              <w:right w:val="single" w:sz="6" w:space="0" w:color="auto"/>
            </w:tcBorders>
            <w:shd w:val="pct5" w:color="auto" w:fill="auto"/>
            <w:vAlign w:val="center"/>
          </w:tcPr>
          <w:p w14:paraId="59B2237C" w14:textId="77777777" w:rsidR="0086394D" w:rsidRPr="00CD6A94" w:rsidRDefault="0086394D" w:rsidP="0086394D">
            <w:pPr>
              <w:spacing w:line="300" w:lineRule="exact"/>
              <w:jc w:val="center"/>
              <w:rPr>
                <w:rFonts w:ascii="David" w:hAnsi="David"/>
                <w:b/>
                <w:bCs/>
                <w:rtl/>
              </w:rPr>
            </w:pPr>
            <w:r w:rsidRPr="00CD6A94">
              <w:rPr>
                <w:rFonts w:ascii="David" w:hAnsi="David"/>
                <w:b/>
                <w:bCs/>
                <w:rtl/>
              </w:rPr>
              <w:t>תאריך האירוע</w:t>
            </w:r>
          </w:p>
        </w:tc>
        <w:tc>
          <w:tcPr>
            <w:tcW w:w="1726" w:type="dxa"/>
            <w:tcBorders>
              <w:left w:val="single" w:sz="6" w:space="0" w:color="auto"/>
              <w:right w:val="single" w:sz="6" w:space="0" w:color="auto"/>
            </w:tcBorders>
            <w:shd w:val="pct5" w:color="auto" w:fill="auto"/>
            <w:vAlign w:val="center"/>
          </w:tcPr>
          <w:p w14:paraId="220829C9" w14:textId="77777777" w:rsidR="0086394D" w:rsidRPr="00CD6A94" w:rsidRDefault="0086394D" w:rsidP="0086394D">
            <w:pPr>
              <w:spacing w:line="300" w:lineRule="exact"/>
              <w:jc w:val="center"/>
              <w:rPr>
                <w:rFonts w:ascii="David" w:hAnsi="David"/>
                <w:b/>
                <w:bCs/>
                <w:szCs w:val="22"/>
                <w:rtl/>
              </w:rPr>
            </w:pPr>
            <w:r w:rsidRPr="00CD6A94">
              <w:rPr>
                <w:rFonts w:ascii="David" w:hAnsi="David"/>
                <w:b/>
                <w:bCs/>
                <w:rtl/>
              </w:rPr>
              <w:t xml:space="preserve">היקף כספי </w:t>
            </w:r>
          </w:p>
          <w:p w14:paraId="2E37C06A" w14:textId="77777777" w:rsidR="0086394D" w:rsidRPr="00CD6A94" w:rsidRDefault="0086394D" w:rsidP="0086394D">
            <w:pPr>
              <w:spacing w:line="300" w:lineRule="exact"/>
              <w:jc w:val="center"/>
              <w:rPr>
                <w:rFonts w:ascii="David" w:hAnsi="David"/>
                <w:b/>
                <w:bCs/>
                <w:rtl/>
              </w:rPr>
            </w:pPr>
            <w:r w:rsidRPr="00CD6A94">
              <w:rPr>
                <w:rFonts w:ascii="David" w:hAnsi="David"/>
                <w:b/>
                <w:bCs/>
                <w:sz w:val="20"/>
                <w:szCs w:val="20"/>
                <w:rtl/>
              </w:rPr>
              <w:t>(יש למלא סכום מדויק בש"ח (כולל מע"מ)</w:t>
            </w:r>
          </w:p>
        </w:tc>
        <w:tc>
          <w:tcPr>
            <w:tcW w:w="1355" w:type="dxa"/>
            <w:tcBorders>
              <w:left w:val="single" w:sz="6" w:space="0" w:color="auto"/>
              <w:right w:val="single" w:sz="6" w:space="0" w:color="auto"/>
            </w:tcBorders>
            <w:shd w:val="pct5" w:color="auto" w:fill="auto"/>
            <w:vAlign w:val="center"/>
          </w:tcPr>
          <w:p w14:paraId="2BDD656C"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היקף הקהל</w:t>
            </w:r>
          </w:p>
          <w:p w14:paraId="67889B93" w14:textId="77777777" w:rsidR="0086394D" w:rsidRPr="00CD6A94" w:rsidRDefault="0086394D" w:rsidP="0086394D">
            <w:pPr>
              <w:spacing w:line="300" w:lineRule="exact"/>
              <w:jc w:val="center"/>
              <w:rPr>
                <w:rFonts w:ascii="David" w:hAnsi="David"/>
                <w:b/>
                <w:bCs/>
                <w:rtl/>
              </w:rPr>
            </w:pPr>
            <w:r w:rsidRPr="00CD6A94">
              <w:rPr>
                <w:rFonts w:ascii="David" w:hAnsi="David"/>
                <w:b/>
                <w:bCs/>
                <w:sz w:val="20"/>
                <w:szCs w:val="20"/>
                <w:rtl/>
              </w:rPr>
              <w:t>(יש למלא היקף קהל מדויק)</w:t>
            </w:r>
          </w:p>
        </w:tc>
      </w:tr>
      <w:tr w:rsidR="0086394D" w:rsidRPr="00CD6A94" w14:paraId="6E8B25AD" w14:textId="77777777" w:rsidTr="0086394D">
        <w:trPr>
          <w:gridBefore w:val="1"/>
          <w:wBefore w:w="59" w:type="dxa"/>
          <w:trHeight w:val="494"/>
          <w:jc w:val="center"/>
        </w:trPr>
        <w:tc>
          <w:tcPr>
            <w:tcW w:w="313" w:type="dxa"/>
            <w:vMerge/>
            <w:tcBorders>
              <w:left w:val="single" w:sz="18" w:space="0" w:color="auto"/>
              <w:bottom w:val="single" w:sz="18" w:space="0" w:color="auto"/>
              <w:right w:val="single" w:sz="6" w:space="0" w:color="auto"/>
            </w:tcBorders>
            <w:vAlign w:val="center"/>
          </w:tcPr>
          <w:p w14:paraId="72C9534A"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jc w:val="center"/>
              <w:textAlignment w:val="baseline"/>
              <w:rPr>
                <w:rFonts w:ascii="David" w:hAnsi="David"/>
                <w:rtl/>
              </w:rPr>
            </w:pPr>
          </w:p>
        </w:tc>
        <w:tc>
          <w:tcPr>
            <w:tcW w:w="1290" w:type="dxa"/>
            <w:tcBorders>
              <w:top w:val="single" w:sz="18" w:space="0" w:color="auto"/>
              <w:left w:val="single" w:sz="6" w:space="0" w:color="auto"/>
              <w:bottom w:val="single" w:sz="18" w:space="0" w:color="auto"/>
              <w:right w:val="single" w:sz="4" w:space="0" w:color="auto"/>
            </w:tcBorders>
            <w:vAlign w:val="center"/>
          </w:tcPr>
          <w:p w14:paraId="308D3399" w14:textId="77777777" w:rsidR="0086394D" w:rsidRPr="00CD6A94" w:rsidRDefault="0086394D" w:rsidP="0086394D">
            <w:pPr>
              <w:spacing w:line="300" w:lineRule="exact"/>
              <w:jc w:val="center"/>
              <w:rPr>
                <w:rFonts w:ascii="David" w:hAnsi="David"/>
                <w:rtl/>
              </w:rPr>
            </w:pPr>
          </w:p>
        </w:tc>
        <w:tc>
          <w:tcPr>
            <w:tcW w:w="1107" w:type="dxa"/>
            <w:tcBorders>
              <w:top w:val="single" w:sz="18" w:space="0" w:color="auto"/>
              <w:left w:val="single" w:sz="4" w:space="0" w:color="auto"/>
              <w:bottom w:val="single" w:sz="18" w:space="0" w:color="auto"/>
              <w:right w:val="single" w:sz="4" w:space="0" w:color="auto"/>
            </w:tcBorders>
            <w:vAlign w:val="center"/>
          </w:tcPr>
          <w:p w14:paraId="340135D8" w14:textId="77777777" w:rsidR="0086394D" w:rsidRPr="00CD6A94" w:rsidRDefault="0086394D" w:rsidP="0086394D">
            <w:pPr>
              <w:spacing w:line="300" w:lineRule="exact"/>
              <w:jc w:val="center"/>
              <w:rPr>
                <w:rFonts w:ascii="David" w:hAnsi="David"/>
                <w:rtl/>
              </w:rPr>
            </w:pPr>
          </w:p>
        </w:tc>
        <w:tc>
          <w:tcPr>
            <w:tcW w:w="1485" w:type="dxa"/>
            <w:tcBorders>
              <w:top w:val="single" w:sz="18" w:space="0" w:color="auto"/>
              <w:left w:val="single" w:sz="4" w:space="0" w:color="auto"/>
              <w:bottom w:val="single" w:sz="18" w:space="0" w:color="auto"/>
              <w:right w:val="single" w:sz="4" w:space="0" w:color="auto"/>
            </w:tcBorders>
            <w:vAlign w:val="center"/>
          </w:tcPr>
          <w:p w14:paraId="2D7B8154" w14:textId="77777777" w:rsidR="0086394D" w:rsidRPr="00CD6A94" w:rsidRDefault="0086394D" w:rsidP="0086394D">
            <w:pPr>
              <w:spacing w:line="300" w:lineRule="exact"/>
              <w:jc w:val="center"/>
              <w:rPr>
                <w:rFonts w:ascii="David" w:hAnsi="David"/>
                <w:rtl/>
              </w:rPr>
            </w:pPr>
          </w:p>
        </w:tc>
        <w:tc>
          <w:tcPr>
            <w:tcW w:w="1584" w:type="dxa"/>
            <w:tcBorders>
              <w:top w:val="single" w:sz="18" w:space="0" w:color="auto"/>
              <w:left w:val="single" w:sz="4" w:space="0" w:color="auto"/>
              <w:bottom w:val="single" w:sz="18" w:space="0" w:color="auto"/>
              <w:right w:val="single" w:sz="4" w:space="0" w:color="auto"/>
            </w:tcBorders>
            <w:vAlign w:val="center"/>
          </w:tcPr>
          <w:p w14:paraId="761D2F88" w14:textId="77777777" w:rsidR="0086394D" w:rsidRPr="00CD6A94" w:rsidRDefault="0086394D" w:rsidP="0086394D">
            <w:pPr>
              <w:spacing w:line="300" w:lineRule="exact"/>
              <w:jc w:val="center"/>
              <w:rPr>
                <w:rFonts w:ascii="David" w:hAnsi="David"/>
                <w:rtl/>
              </w:rPr>
            </w:pPr>
          </w:p>
        </w:tc>
        <w:tc>
          <w:tcPr>
            <w:tcW w:w="1726" w:type="dxa"/>
            <w:tcBorders>
              <w:top w:val="single" w:sz="18" w:space="0" w:color="auto"/>
              <w:left w:val="single" w:sz="4" w:space="0" w:color="auto"/>
              <w:bottom w:val="single" w:sz="18" w:space="0" w:color="auto"/>
              <w:right w:val="single" w:sz="4" w:space="0" w:color="auto"/>
            </w:tcBorders>
            <w:vAlign w:val="center"/>
          </w:tcPr>
          <w:p w14:paraId="58B56133" w14:textId="77777777" w:rsidR="0086394D" w:rsidRPr="00CD6A94" w:rsidRDefault="0086394D" w:rsidP="0086394D">
            <w:pPr>
              <w:spacing w:line="300" w:lineRule="exact"/>
              <w:jc w:val="center"/>
              <w:rPr>
                <w:rFonts w:ascii="David" w:hAnsi="David"/>
                <w:rtl/>
              </w:rPr>
            </w:pPr>
          </w:p>
        </w:tc>
        <w:tc>
          <w:tcPr>
            <w:tcW w:w="1355" w:type="dxa"/>
            <w:tcBorders>
              <w:top w:val="single" w:sz="18" w:space="0" w:color="auto"/>
              <w:left w:val="single" w:sz="4" w:space="0" w:color="auto"/>
              <w:bottom w:val="single" w:sz="18" w:space="0" w:color="auto"/>
              <w:right w:val="single" w:sz="4" w:space="0" w:color="auto"/>
            </w:tcBorders>
            <w:vAlign w:val="center"/>
          </w:tcPr>
          <w:p w14:paraId="415ED7D7" w14:textId="77777777" w:rsidR="0086394D" w:rsidRPr="00CD6A94" w:rsidRDefault="0086394D" w:rsidP="0086394D">
            <w:pPr>
              <w:spacing w:line="300" w:lineRule="exact"/>
              <w:jc w:val="center"/>
              <w:rPr>
                <w:rFonts w:ascii="David" w:hAnsi="David"/>
                <w:rtl/>
              </w:rPr>
            </w:pPr>
          </w:p>
        </w:tc>
      </w:tr>
      <w:tr w:rsidR="0086394D" w:rsidRPr="00CD6A94" w14:paraId="5B296190" w14:textId="77777777" w:rsidTr="0086394D">
        <w:trPr>
          <w:trHeight w:val="494"/>
          <w:jc w:val="center"/>
        </w:trPr>
        <w:tc>
          <w:tcPr>
            <w:tcW w:w="8919" w:type="dxa"/>
            <w:gridSpan w:val="8"/>
            <w:tcBorders>
              <w:left w:val="single" w:sz="18" w:space="0" w:color="auto"/>
              <w:bottom w:val="single" w:sz="18" w:space="0" w:color="auto"/>
              <w:right w:val="single" w:sz="4" w:space="0" w:color="auto"/>
            </w:tcBorders>
            <w:shd w:val="clear" w:color="auto" w:fill="F2F2F2" w:themeFill="background1" w:themeFillShade="F2"/>
            <w:vAlign w:val="center"/>
          </w:tcPr>
          <w:p w14:paraId="6B313E21" w14:textId="77777777" w:rsidR="0086394D" w:rsidRPr="00CD6A94" w:rsidRDefault="0086394D" w:rsidP="0086394D">
            <w:pPr>
              <w:spacing w:line="300" w:lineRule="exact"/>
              <w:jc w:val="center"/>
              <w:rPr>
                <w:rFonts w:ascii="David" w:hAnsi="David"/>
                <w:rtl/>
              </w:rPr>
            </w:pPr>
            <w:r w:rsidRPr="00CD6A94">
              <w:rPr>
                <w:rFonts w:ascii="David" w:hAnsi="David"/>
                <w:b/>
                <w:bCs/>
                <w:rtl/>
              </w:rPr>
              <w:t>תיאור הפעילות ותחומי האחריות של המציע במסגרת ההפקה:</w:t>
            </w:r>
          </w:p>
        </w:tc>
      </w:tr>
      <w:tr w:rsidR="0086394D" w:rsidRPr="00CD6A94" w14:paraId="11A10D3D" w14:textId="77777777" w:rsidTr="0086394D">
        <w:trPr>
          <w:trHeight w:val="6202"/>
          <w:jc w:val="center"/>
        </w:trPr>
        <w:tc>
          <w:tcPr>
            <w:tcW w:w="8919" w:type="dxa"/>
            <w:gridSpan w:val="8"/>
            <w:tcBorders>
              <w:top w:val="single" w:sz="4" w:space="0" w:color="auto"/>
              <w:left w:val="single" w:sz="18" w:space="0" w:color="auto"/>
              <w:bottom w:val="single" w:sz="18" w:space="0" w:color="auto"/>
              <w:right w:val="single" w:sz="18" w:space="0" w:color="auto"/>
            </w:tcBorders>
            <w:vAlign w:val="center"/>
          </w:tcPr>
          <w:p w14:paraId="5D90A89A" w14:textId="77777777" w:rsidR="0086394D" w:rsidRPr="00CD6A94" w:rsidRDefault="0086394D" w:rsidP="0086394D">
            <w:pPr>
              <w:tabs>
                <w:tab w:val="right" w:pos="9999"/>
              </w:tabs>
              <w:spacing w:line="300" w:lineRule="exact"/>
              <w:jc w:val="center"/>
              <w:rPr>
                <w:rFonts w:ascii="David" w:hAnsi="David"/>
                <w:b/>
                <w:bCs/>
                <w:rtl/>
              </w:rPr>
            </w:pPr>
          </w:p>
        </w:tc>
      </w:tr>
    </w:tbl>
    <w:p w14:paraId="6A85A936" w14:textId="77777777" w:rsidR="0086394D" w:rsidRPr="00CD6A94" w:rsidRDefault="0086394D" w:rsidP="0086394D">
      <w:pPr>
        <w:ind w:left="360"/>
        <w:contextualSpacing/>
        <w:jc w:val="left"/>
        <w:rPr>
          <w:rFonts w:ascii="David" w:hAnsi="David"/>
          <w:rtl/>
          <w:lang w:eastAsia="x-none"/>
        </w:rPr>
      </w:pPr>
    </w:p>
    <w:p w14:paraId="24B96478" w14:textId="77777777" w:rsidR="0086394D" w:rsidRPr="00CD6A94" w:rsidRDefault="0086394D" w:rsidP="0086394D">
      <w:pPr>
        <w:ind w:left="360"/>
        <w:contextualSpacing/>
        <w:jc w:val="left"/>
        <w:rPr>
          <w:rFonts w:ascii="David" w:hAnsi="David"/>
          <w:rtl/>
        </w:rPr>
      </w:pPr>
      <w:r w:rsidRPr="00CD6A94">
        <w:rPr>
          <w:rFonts w:ascii="David" w:hAnsi="David"/>
          <w:b/>
          <w:bCs/>
          <w:rtl/>
          <w:lang w:eastAsia="x-none"/>
        </w:rPr>
        <w:t>ניתן להוסיף טבלאות נוספות המפרטות את ניסיון המציע (בהתאם לטבלאות לעיל).</w:t>
      </w:r>
    </w:p>
    <w:p w14:paraId="77501FFD" w14:textId="77777777" w:rsidR="0086394D" w:rsidRPr="00CD6A94" w:rsidRDefault="0086394D" w:rsidP="0086394D">
      <w:pPr>
        <w:contextualSpacing/>
        <w:jc w:val="left"/>
        <w:rPr>
          <w:rFonts w:ascii="David" w:hAnsi="David"/>
          <w:b/>
          <w:bCs/>
          <w:u w:val="single"/>
          <w:lang w:eastAsia="x-none"/>
        </w:rPr>
      </w:pPr>
    </w:p>
    <w:p w14:paraId="57E8294A" w14:textId="77777777" w:rsidR="0086394D" w:rsidRPr="00CD6A94" w:rsidRDefault="0086394D" w:rsidP="0086394D">
      <w:pPr>
        <w:contextualSpacing/>
        <w:jc w:val="left"/>
        <w:rPr>
          <w:rFonts w:ascii="David" w:hAnsi="David"/>
          <w:b/>
          <w:bCs/>
          <w:u w:val="single"/>
          <w:rtl/>
          <w:lang w:eastAsia="x-none"/>
        </w:rPr>
      </w:pPr>
    </w:p>
    <w:p w14:paraId="0084E9CF" w14:textId="77777777" w:rsidR="0086394D" w:rsidRPr="00CD6A94" w:rsidRDefault="0086394D" w:rsidP="0086394D">
      <w:pPr>
        <w:contextualSpacing/>
        <w:jc w:val="left"/>
        <w:rPr>
          <w:rFonts w:ascii="David" w:hAnsi="David"/>
          <w:b/>
          <w:bCs/>
          <w:u w:val="single"/>
          <w:rtl/>
          <w:lang w:eastAsia="x-none"/>
        </w:rPr>
      </w:pPr>
    </w:p>
    <w:p w14:paraId="060A4939" w14:textId="77777777" w:rsidR="0086394D" w:rsidRPr="00CD6A94" w:rsidRDefault="0086394D" w:rsidP="0086394D">
      <w:pPr>
        <w:contextualSpacing/>
        <w:jc w:val="left"/>
        <w:rPr>
          <w:rFonts w:ascii="David" w:hAnsi="David"/>
          <w:b/>
          <w:bCs/>
          <w:u w:val="single"/>
          <w:rtl/>
          <w:lang w:eastAsia="x-none"/>
        </w:rPr>
      </w:pPr>
    </w:p>
    <w:p w14:paraId="53A7CAD3" w14:textId="77777777" w:rsidR="0086394D" w:rsidRPr="00CD6A94" w:rsidRDefault="0086394D" w:rsidP="0086394D">
      <w:pPr>
        <w:contextualSpacing/>
        <w:jc w:val="left"/>
        <w:rPr>
          <w:rFonts w:ascii="David" w:hAnsi="David"/>
          <w:b/>
          <w:bCs/>
          <w:u w:val="single"/>
          <w:rtl/>
          <w:lang w:eastAsia="x-none"/>
        </w:rPr>
      </w:pPr>
    </w:p>
    <w:p w14:paraId="671CF20D" w14:textId="77777777" w:rsidR="0086394D" w:rsidRPr="00CD6A94" w:rsidRDefault="0086394D" w:rsidP="0086394D">
      <w:pPr>
        <w:contextualSpacing/>
        <w:jc w:val="left"/>
        <w:rPr>
          <w:rFonts w:ascii="David" w:hAnsi="David"/>
          <w:b/>
          <w:bCs/>
          <w:u w:val="single"/>
          <w:rtl/>
          <w:lang w:eastAsia="x-none"/>
        </w:rPr>
      </w:pPr>
    </w:p>
    <w:p w14:paraId="5C7EBECD" w14:textId="77777777" w:rsidR="0086394D" w:rsidRPr="00CD6A94" w:rsidRDefault="0086394D" w:rsidP="0086394D">
      <w:pPr>
        <w:contextualSpacing/>
        <w:jc w:val="left"/>
        <w:rPr>
          <w:rFonts w:ascii="David" w:hAnsi="David"/>
          <w:b/>
          <w:bCs/>
          <w:u w:val="single"/>
          <w:rtl/>
          <w:lang w:eastAsia="x-none"/>
        </w:rPr>
      </w:pPr>
    </w:p>
    <w:p w14:paraId="056AB5C3" w14:textId="77777777" w:rsidR="0086394D" w:rsidRPr="00CD6A94" w:rsidRDefault="0086394D" w:rsidP="0086394D">
      <w:pPr>
        <w:contextualSpacing/>
        <w:jc w:val="left"/>
        <w:rPr>
          <w:rFonts w:ascii="David" w:hAnsi="David"/>
          <w:b/>
          <w:bCs/>
          <w:u w:val="single"/>
          <w:rtl/>
          <w:lang w:eastAsia="x-none"/>
        </w:rPr>
      </w:pPr>
    </w:p>
    <w:p w14:paraId="69CBB3E8" w14:textId="77777777" w:rsidR="0086394D" w:rsidRPr="00CD6A94" w:rsidRDefault="0086394D" w:rsidP="0086394D">
      <w:pPr>
        <w:contextualSpacing/>
        <w:jc w:val="left"/>
        <w:rPr>
          <w:rFonts w:ascii="David" w:hAnsi="David"/>
          <w:b/>
          <w:bCs/>
          <w:u w:val="single"/>
          <w:rtl/>
          <w:lang w:eastAsia="x-none"/>
        </w:rPr>
      </w:pPr>
    </w:p>
    <w:p w14:paraId="46C1C2B8" w14:textId="77777777" w:rsidR="0086394D" w:rsidRDefault="0086394D" w:rsidP="0086394D">
      <w:pPr>
        <w:contextualSpacing/>
        <w:jc w:val="left"/>
        <w:rPr>
          <w:rFonts w:ascii="David" w:hAnsi="David"/>
          <w:b/>
          <w:bCs/>
          <w:u w:val="single"/>
          <w:rtl/>
          <w:lang w:eastAsia="x-none"/>
        </w:rPr>
      </w:pPr>
    </w:p>
    <w:p w14:paraId="1257D4DA" w14:textId="77777777" w:rsidR="0086394D" w:rsidRDefault="0086394D" w:rsidP="0086394D">
      <w:pPr>
        <w:contextualSpacing/>
        <w:jc w:val="left"/>
        <w:rPr>
          <w:rFonts w:ascii="David" w:hAnsi="David"/>
          <w:b/>
          <w:bCs/>
          <w:u w:val="single"/>
          <w:rtl/>
          <w:lang w:eastAsia="x-none"/>
        </w:rPr>
      </w:pPr>
    </w:p>
    <w:p w14:paraId="4E8D7806" w14:textId="77777777" w:rsidR="0086394D" w:rsidRDefault="0086394D" w:rsidP="0086394D">
      <w:pPr>
        <w:contextualSpacing/>
        <w:jc w:val="left"/>
        <w:rPr>
          <w:rFonts w:ascii="David" w:hAnsi="David"/>
          <w:b/>
          <w:bCs/>
          <w:u w:val="single"/>
          <w:rtl/>
          <w:lang w:eastAsia="x-none"/>
        </w:rPr>
      </w:pPr>
    </w:p>
    <w:p w14:paraId="24426D4D" w14:textId="77777777" w:rsidR="0086394D" w:rsidRDefault="0086394D" w:rsidP="0086394D">
      <w:pPr>
        <w:contextualSpacing/>
        <w:jc w:val="left"/>
        <w:rPr>
          <w:rFonts w:ascii="David" w:hAnsi="David"/>
          <w:b/>
          <w:bCs/>
          <w:u w:val="single"/>
          <w:rtl/>
          <w:lang w:eastAsia="x-none"/>
        </w:rPr>
      </w:pPr>
    </w:p>
    <w:p w14:paraId="2367E4C3" w14:textId="77777777" w:rsidR="0086394D" w:rsidRDefault="0086394D" w:rsidP="0086394D">
      <w:pPr>
        <w:contextualSpacing/>
        <w:jc w:val="left"/>
        <w:rPr>
          <w:rFonts w:ascii="David" w:hAnsi="David"/>
          <w:b/>
          <w:bCs/>
          <w:u w:val="single"/>
          <w:rtl/>
          <w:lang w:eastAsia="x-none"/>
        </w:rPr>
      </w:pPr>
    </w:p>
    <w:p w14:paraId="63BFD2BF" w14:textId="77777777" w:rsidR="0086394D" w:rsidRDefault="0086394D" w:rsidP="0086394D">
      <w:pPr>
        <w:contextualSpacing/>
        <w:jc w:val="left"/>
        <w:rPr>
          <w:rFonts w:ascii="David" w:hAnsi="David"/>
          <w:b/>
          <w:bCs/>
          <w:u w:val="single"/>
          <w:rtl/>
          <w:lang w:eastAsia="x-none"/>
        </w:rPr>
      </w:pPr>
    </w:p>
    <w:p w14:paraId="5104D548" w14:textId="77777777" w:rsidR="0086394D" w:rsidRDefault="0086394D" w:rsidP="0086394D">
      <w:pPr>
        <w:contextualSpacing/>
        <w:jc w:val="left"/>
        <w:rPr>
          <w:rFonts w:ascii="David" w:hAnsi="David"/>
          <w:b/>
          <w:bCs/>
          <w:u w:val="single"/>
          <w:rtl/>
          <w:lang w:eastAsia="x-none"/>
        </w:rPr>
      </w:pPr>
    </w:p>
    <w:p w14:paraId="41771A93" w14:textId="77777777" w:rsidR="0086394D" w:rsidRDefault="0086394D" w:rsidP="0086394D">
      <w:pPr>
        <w:contextualSpacing/>
        <w:jc w:val="left"/>
        <w:rPr>
          <w:rFonts w:ascii="David" w:hAnsi="David"/>
          <w:b/>
          <w:bCs/>
          <w:u w:val="single"/>
          <w:rtl/>
          <w:lang w:eastAsia="x-none"/>
        </w:rPr>
      </w:pPr>
    </w:p>
    <w:p w14:paraId="11435711" w14:textId="77777777" w:rsidR="0086394D" w:rsidRDefault="0086394D" w:rsidP="0086394D">
      <w:pPr>
        <w:contextualSpacing/>
        <w:jc w:val="left"/>
        <w:rPr>
          <w:rFonts w:ascii="David" w:hAnsi="David"/>
          <w:b/>
          <w:bCs/>
          <w:u w:val="single"/>
          <w:rtl/>
          <w:lang w:eastAsia="x-none"/>
        </w:rPr>
      </w:pPr>
    </w:p>
    <w:p w14:paraId="5F6FDC99" w14:textId="77777777" w:rsidR="0086394D" w:rsidRDefault="0086394D" w:rsidP="0086394D">
      <w:pPr>
        <w:contextualSpacing/>
        <w:jc w:val="left"/>
        <w:rPr>
          <w:rFonts w:ascii="David" w:hAnsi="David"/>
          <w:b/>
          <w:bCs/>
          <w:u w:val="single"/>
          <w:rtl/>
          <w:lang w:eastAsia="x-none"/>
        </w:rPr>
      </w:pPr>
    </w:p>
    <w:p w14:paraId="616EC6FA" w14:textId="77777777" w:rsidR="0086394D" w:rsidRDefault="0086394D" w:rsidP="0086394D">
      <w:pPr>
        <w:contextualSpacing/>
        <w:jc w:val="left"/>
        <w:rPr>
          <w:rFonts w:ascii="David" w:hAnsi="David"/>
          <w:b/>
          <w:bCs/>
          <w:u w:val="single"/>
          <w:rtl/>
          <w:lang w:eastAsia="x-none"/>
        </w:rPr>
      </w:pPr>
    </w:p>
    <w:p w14:paraId="0854E1C9" w14:textId="77777777" w:rsidR="0086394D" w:rsidRPr="00CD6A94" w:rsidRDefault="0086394D" w:rsidP="00452C98">
      <w:pPr>
        <w:numPr>
          <w:ilvl w:val="0"/>
          <w:numId w:val="82"/>
        </w:numPr>
        <w:overflowPunct w:val="0"/>
        <w:autoSpaceDE w:val="0"/>
        <w:autoSpaceDN w:val="0"/>
        <w:adjustRightInd w:val="0"/>
        <w:contextualSpacing/>
        <w:jc w:val="left"/>
        <w:textAlignment w:val="baseline"/>
        <w:rPr>
          <w:rFonts w:ascii="David" w:hAnsi="David"/>
          <w:b/>
          <w:bCs/>
          <w:u w:val="single"/>
          <w:lang w:eastAsia="x-none"/>
        </w:rPr>
      </w:pPr>
      <w:r w:rsidRPr="00CD6A94">
        <w:rPr>
          <w:rFonts w:ascii="David" w:hAnsi="David"/>
          <w:b/>
          <w:bCs/>
          <w:u w:val="single"/>
          <w:rtl/>
          <w:lang w:eastAsia="x-none"/>
        </w:rPr>
        <w:lastRenderedPageBreak/>
        <w:t>ניסיון המציע – לעניין ניסיון המציע</w:t>
      </w:r>
      <w:r>
        <w:rPr>
          <w:rFonts w:ascii="David" w:hAnsi="David" w:hint="cs"/>
          <w:b/>
          <w:bCs/>
          <w:u w:val="single"/>
          <w:rtl/>
          <w:lang w:eastAsia="x-none"/>
        </w:rPr>
        <w:t xml:space="preserve"> (15 נק')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86394D" w:rsidRPr="00CD6A94" w14:paraId="2D9655CA" w14:textId="77777777" w:rsidTr="0086394D">
        <w:trPr>
          <w:trHeight w:val="578"/>
        </w:trPr>
        <w:tc>
          <w:tcPr>
            <w:tcW w:w="8149" w:type="dxa"/>
          </w:tcPr>
          <w:p w14:paraId="3B6690FF" w14:textId="4CA360CF" w:rsidR="0086394D" w:rsidRPr="00CD6A94" w:rsidRDefault="0086394D" w:rsidP="0086394D">
            <w:pPr>
              <w:rPr>
                <w:rFonts w:ascii="David" w:hAnsi="David"/>
                <w:rtl/>
              </w:rPr>
            </w:pPr>
            <w:r w:rsidRPr="00CD6A94">
              <w:rPr>
                <w:rFonts w:ascii="David" w:hAnsi="David"/>
                <w:rtl/>
              </w:rPr>
              <w:t>16.6.1.1</w:t>
            </w:r>
            <w:r w:rsidRPr="00CD6A94">
              <w:rPr>
                <w:rFonts w:ascii="David" w:hAnsi="David"/>
              </w:rPr>
              <w:t xml:space="preserve"> </w:t>
            </w:r>
            <w:r w:rsidRPr="00CD6A94">
              <w:rPr>
                <w:rFonts w:ascii="David" w:hAnsi="David"/>
                <w:rtl/>
              </w:rPr>
              <w:t>היקפן הכספי (בדומה להגדרות  בסעיף 2.</w:t>
            </w:r>
            <w:r>
              <w:rPr>
                <w:rFonts w:ascii="David" w:hAnsi="David" w:hint="cs"/>
                <w:rtl/>
              </w:rPr>
              <w:t>1</w:t>
            </w:r>
            <w:r w:rsidR="00927881">
              <w:rPr>
                <w:rFonts w:ascii="David" w:hAnsi="David" w:hint="cs"/>
                <w:rtl/>
              </w:rPr>
              <w:t>7</w:t>
            </w:r>
            <w:r w:rsidRPr="00CD6A94">
              <w:rPr>
                <w:rFonts w:ascii="David" w:hAnsi="David"/>
                <w:rtl/>
              </w:rPr>
              <w:t xml:space="preserve">) של ההפקות שניהל המציע (עד </w:t>
            </w:r>
            <w:r>
              <w:rPr>
                <w:rFonts w:ascii="David" w:hAnsi="David" w:hint="cs"/>
                <w:rtl/>
              </w:rPr>
              <w:t>6</w:t>
            </w:r>
            <w:r w:rsidRPr="00CD6A94">
              <w:rPr>
                <w:rFonts w:ascii="David" w:hAnsi="David"/>
                <w:rtl/>
              </w:rPr>
              <w:t xml:space="preserve"> נק'):</w:t>
            </w:r>
          </w:p>
          <w:p w14:paraId="68D54A38" w14:textId="11CB11ED" w:rsidR="0086394D" w:rsidRPr="00CD6A94" w:rsidRDefault="0086394D" w:rsidP="00584E94">
            <w:pPr>
              <w:rPr>
                <w:rFonts w:ascii="David" w:hAnsi="David"/>
                <w:rtl/>
              </w:rPr>
            </w:pPr>
            <w:r w:rsidRPr="00CD6A94">
              <w:rPr>
                <w:rFonts w:ascii="David" w:hAnsi="David"/>
                <w:rtl/>
              </w:rPr>
              <w:t xml:space="preserve">עבור כל אירוע שהפיק המציע ושהיקפו הכספי היה </w:t>
            </w:r>
            <w:r>
              <w:rPr>
                <w:rFonts w:ascii="David" w:hAnsi="David" w:hint="cs"/>
                <w:rtl/>
              </w:rPr>
              <w:t>5</w:t>
            </w:r>
            <w:r>
              <w:rPr>
                <w:rFonts w:ascii="David" w:hAnsi="David"/>
                <w:rtl/>
              </w:rPr>
              <w:t>00</w:t>
            </w:r>
            <w:r w:rsidRPr="00CD6A94">
              <w:rPr>
                <w:rFonts w:ascii="David" w:hAnsi="David"/>
                <w:rtl/>
              </w:rPr>
              <w:t xml:space="preserve">,000 ₪ ומעלה (כולל מע"מ), תינתן </w:t>
            </w:r>
            <w:r w:rsidR="00584E94">
              <w:rPr>
                <w:rFonts w:ascii="David" w:hAnsi="David" w:hint="cs"/>
                <w:rtl/>
              </w:rPr>
              <w:t xml:space="preserve">1 </w:t>
            </w:r>
            <w:r w:rsidRPr="00CD6A94">
              <w:rPr>
                <w:rFonts w:ascii="David" w:hAnsi="David"/>
                <w:rtl/>
              </w:rPr>
              <w:t>נק</w:t>
            </w:r>
            <w:r w:rsidR="00584E94">
              <w:rPr>
                <w:rFonts w:ascii="David" w:hAnsi="David" w:hint="cs"/>
                <w:rtl/>
              </w:rPr>
              <w:t>ודות</w:t>
            </w:r>
            <w:r w:rsidR="005A3281">
              <w:rPr>
                <w:rFonts w:ascii="David" w:hAnsi="David" w:hint="cs"/>
                <w:rtl/>
              </w:rPr>
              <w:t>.</w:t>
            </w:r>
          </w:p>
          <w:p w14:paraId="598D4067" w14:textId="367B72D0" w:rsidR="0086394D" w:rsidRDefault="0086394D" w:rsidP="00584E94">
            <w:pPr>
              <w:rPr>
                <w:rFonts w:ascii="David" w:hAnsi="David"/>
                <w:rtl/>
              </w:rPr>
            </w:pPr>
            <w:r w:rsidRPr="00CD6A94">
              <w:rPr>
                <w:rFonts w:ascii="David" w:hAnsi="David"/>
                <w:rtl/>
              </w:rPr>
              <w:t>עבור כל אירוע שהפיק המציע ושהיקפו הכספי היה 1,</w:t>
            </w:r>
            <w:r>
              <w:rPr>
                <w:rFonts w:ascii="David" w:hAnsi="David" w:hint="cs"/>
                <w:rtl/>
              </w:rPr>
              <w:t>0</w:t>
            </w:r>
            <w:r w:rsidRPr="00CD6A94">
              <w:rPr>
                <w:rFonts w:ascii="David" w:hAnsi="David"/>
                <w:rtl/>
              </w:rPr>
              <w:t xml:space="preserve">00,000 ₪ ומעלה (כולל מע"מ), </w:t>
            </w:r>
            <w:proofErr w:type="spellStart"/>
            <w:r w:rsidR="00584E94">
              <w:rPr>
                <w:rFonts w:ascii="David" w:hAnsi="David" w:hint="cs"/>
                <w:rtl/>
              </w:rPr>
              <w:t>ינתנו</w:t>
            </w:r>
            <w:proofErr w:type="spellEnd"/>
            <w:r w:rsidRPr="00CD6A94">
              <w:rPr>
                <w:rFonts w:ascii="David" w:hAnsi="David"/>
                <w:rtl/>
              </w:rPr>
              <w:t xml:space="preserve"> </w:t>
            </w:r>
            <w:r w:rsidR="00584E94">
              <w:rPr>
                <w:rFonts w:ascii="David" w:hAnsi="David" w:hint="cs"/>
                <w:rtl/>
              </w:rPr>
              <w:t>2</w:t>
            </w:r>
            <w:r w:rsidR="00584E94" w:rsidRPr="00CD6A94">
              <w:rPr>
                <w:rFonts w:ascii="David" w:hAnsi="David"/>
                <w:rtl/>
              </w:rPr>
              <w:t xml:space="preserve"> נק</w:t>
            </w:r>
            <w:r w:rsidR="00584E94">
              <w:rPr>
                <w:rFonts w:ascii="David" w:hAnsi="David" w:hint="cs"/>
                <w:rtl/>
              </w:rPr>
              <w:t>ודות</w:t>
            </w:r>
            <w:r w:rsidRPr="00CD6A94">
              <w:rPr>
                <w:rFonts w:ascii="David" w:hAnsi="David"/>
                <w:rtl/>
              </w:rPr>
              <w:t>.</w:t>
            </w:r>
          </w:p>
          <w:p w14:paraId="1AEC8523" w14:textId="77777777" w:rsidR="0086394D" w:rsidRPr="00CD6A94" w:rsidRDefault="0086394D" w:rsidP="0086394D">
            <w:pPr>
              <w:rPr>
                <w:rFonts w:ascii="David" w:hAnsi="David"/>
                <w:rtl/>
              </w:rPr>
            </w:pPr>
          </w:p>
          <w:p w14:paraId="7EBC61C2" w14:textId="323CCAEC" w:rsidR="0086394D" w:rsidRPr="00CD6A94" w:rsidRDefault="0086394D" w:rsidP="0086394D">
            <w:pPr>
              <w:rPr>
                <w:rFonts w:ascii="David" w:hAnsi="David"/>
                <w:rtl/>
              </w:rPr>
            </w:pPr>
            <w:r w:rsidRPr="00CD6A94">
              <w:rPr>
                <w:rFonts w:ascii="David" w:hAnsi="David"/>
                <w:rtl/>
              </w:rPr>
              <w:t xml:space="preserve">16.6.1.2. היקף הקהל (בדומה להגדרות </w:t>
            </w:r>
            <w:proofErr w:type="spellStart"/>
            <w:r w:rsidRPr="00CD6A94">
              <w:rPr>
                <w:rFonts w:ascii="David" w:hAnsi="David"/>
                <w:rtl/>
              </w:rPr>
              <w:t>בלסעיף</w:t>
            </w:r>
            <w:proofErr w:type="spellEnd"/>
            <w:r w:rsidRPr="00CD6A94">
              <w:rPr>
                <w:rFonts w:ascii="David" w:hAnsi="David"/>
                <w:rtl/>
              </w:rPr>
              <w:t xml:space="preserve"> 2.1</w:t>
            </w:r>
            <w:r w:rsidR="00C56117">
              <w:rPr>
                <w:rFonts w:ascii="David" w:hAnsi="David" w:hint="cs"/>
                <w:rtl/>
              </w:rPr>
              <w:t>8</w:t>
            </w:r>
            <w:r w:rsidRPr="00CD6A94">
              <w:rPr>
                <w:rFonts w:ascii="David" w:hAnsi="David"/>
                <w:rtl/>
              </w:rPr>
              <w:t>) בהפקות שניהל המציע (עד 5 נק')</w:t>
            </w:r>
          </w:p>
          <w:p w14:paraId="1BFF4BB6" w14:textId="77777777" w:rsidR="0086394D" w:rsidRPr="00CD6A94" w:rsidRDefault="0086394D" w:rsidP="005A3281">
            <w:pPr>
              <w:rPr>
                <w:rFonts w:ascii="David" w:hAnsi="David"/>
                <w:rtl/>
              </w:rPr>
            </w:pPr>
            <w:r w:rsidRPr="00CD6A94">
              <w:rPr>
                <w:rFonts w:ascii="David" w:hAnsi="David"/>
                <w:rtl/>
              </w:rPr>
              <w:t xml:space="preserve">עבור כל אירוע שהפיק המציע ושבו נכח קהל של לפחות </w:t>
            </w:r>
            <w:r>
              <w:rPr>
                <w:rFonts w:ascii="David" w:hAnsi="David" w:hint="cs"/>
                <w:rtl/>
              </w:rPr>
              <w:t>5</w:t>
            </w:r>
            <w:r w:rsidRPr="00CD6A94">
              <w:rPr>
                <w:rFonts w:ascii="David" w:hAnsi="David"/>
                <w:rtl/>
              </w:rPr>
              <w:t xml:space="preserve">00 איש, תינתן </w:t>
            </w:r>
            <w:r w:rsidR="005A3281">
              <w:rPr>
                <w:rFonts w:ascii="David" w:hAnsi="David" w:hint="cs"/>
                <w:rtl/>
              </w:rPr>
              <w:t>1</w:t>
            </w:r>
            <w:r w:rsidRPr="00CD6A94">
              <w:rPr>
                <w:rFonts w:ascii="David" w:hAnsi="David"/>
                <w:rtl/>
              </w:rPr>
              <w:t xml:space="preserve"> </w:t>
            </w:r>
            <w:proofErr w:type="spellStart"/>
            <w:r w:rsidRPr="00CD6A94">
              <w:rPr>
                <w:rFonts w:ascii="David" w:hAnsi="David"/>
                <w:rtl/>
              </w:rPr>
              <w:t>נק</w:t>
            </w:r>
            <w:proofErr w:type="spellEnd"/>
            <w:r w:rsidRPr="00CD6A94">
              <w:rPr>
                <w:rFonts w:ascii="David" w:hAnsi="David"/>
                <w:rtl/>
              </w:rPr>
              <w:t>'.</w:t>
            </w:r>
          </w:p>
          <w:p w14:paraId="2C083EE3" w14:textId="77777777" w:rsidR="0086394D" w:rsidRPr="00CD6A94" w:rsidRDefault="0086394D" w:rsidP="005A3281">
            <w:pPr>
              <w:rPr>
                <w:rFonts w:ascii="David" w:hAnsi="David"/>
                <w:rtl/>
              </w:rPr>
            </w:pPr>
            <w:r w:rsidRPr="00CD6A94">
              <w:rPr>
                <w:rFonts w:ascii="David" w:hAnsi="David"/>
                <w:rtl/>
              </w:rPr>
              <w:t xml:space="preserve">עבור כל אירוע שהפיק המציע ושבו נכח קהל של לפחות </w:t>
            </w:r>
            <w:r>
              <w:rPr>
                <w:rFonts w:ascii="David" w:hAnsi="David" w:hint="cs"/>
                <w:rtl/>
              </w:rPr>
              <w:t>1</w:t>
            </w:r>
            <w:r w:rsidRPr="00CD6A94">
              <w:rPr>
                <w:rFonts w:ascii="David" w:hAnsi="David"/>
                <w:rtl/>
              </w:rPr>
              <w:t xml:space="preserve">,000 איש, יינתנו </w:t>
            </w:r>
            <w:r w:rsidR="005A3281">
              <w:rPr>
                <w:rFonts w:ascii="David" w:hAnsi="David" w:hint="cs"/>
                <w:rtl/>
              </w:rPr>
              <w:t>2.5</w:t>
            </w:r>
            <w:r w:rsidR="005A3281" w:rsidRPr="00CD6A94">
              <w:rPr>
                <w:rFonts w:ascii="David" w:hAnsi="David"/>
                <w:rtl/>
              </w:rPr>
              <w:t xml:space="preserve"> </w:t>
            </w:r>
            <w:proofErr w:type="spellStart"/>
            <w:r w:rsidRPr="00CD6A94">
              <w:rPr>
                <w:rFonts w:ascii="David" w:hAnsi="David"/>
                <w:rtl/>
              </w:rPr>
              <w:t>נק</w:t>
            </w:r>
            <w:proofErr w:type="spellEnd"/>
            <w:r w:rsidRPr="00CD6A94">
              <w:rPr>
                <w:rFonts w:ascii="David" w:hAnsi="David"/>
                <w:rtl/>
              </w:rPr>
              <w:t>'.</w:t>
            </w:r>
          </w:p>
          <w:p w14:paraId="53616607" w14:textId="77777777" w:rsidR="0086394D" w:rsidRPr="00CD6A94" w:rsidRDefault="0086394D" w:rsidP="0086394D">
            <w:pPr>
              <w:rPr>
                <w:rFonts w:ascii="David" w:hAnsi="David"/>
                <w:rtl/>
              </w:rPr>
            </w:pPr>
          </w:p>
          <w:p w14:paraId="5A93F308" w14:textId="777FF403" w:rsidR="0086394D" w:rsidRPr="00CD6A94" w:rsidRDefault="0086394D" w:rsidP="0086394D">
            <w:pPr>
              <w:rPr>
                <w:rFonts w:ascii="David" w:hAnsi="David"/>
                <w:rtl/>
              </w:rPr>
            </w:pPr>
            <w:r w:rsidRPr="00CD6A94">
              <w:rPr>
                <w:rFonts w:ascii="David" w:hAnsi="David"/>
                <w:rtl/>
              </w:rPr>
              <w:t xml:space="preserve">16.6.1.3. מס' הפקות שבוצע בהן שידור בדומה להגדרות </w:t>
            </w:r>
            <w:proofErr w:type="spellStart"/>
            <w:r w:rsidRPr="00CD6A94">
              <w:rPr>
                <w:rFonts w:ascii="David" w:hAnsi="David"/>
                <w:rtl/>
              </w:rPr>
              <w:t>בלסעיפים</w:t>
            </w:r>
            <w:proofErr w:type="spellEnd"/>
            <w:r w:rsidRPr="00CD6A94">
              <w:rPr>
                <w:rFonts w:ascii="David" w:hAnsi="David"/>
                <w:rtl/>
              </w:rPr>
              <w:t xml:space="preserve"> </w:t>
            </w:r>
            <w:r>
              <w:rPr>
                <w:rFonts w:ascii="David" w:hAnsi="David" w:hint="cs"/>
                <w:rtl/>
              </w:rPr>
              <w:t>2.</w:t>
            </w:r>
            <w:r w:rsidR="00C56117">
              <w:rPr>
                <w:rFonts w:ascii="David" w:hAnsi="David" w:hint="cs"/>
                <w:rtl/>
              </w:rPr>
              <w:t>19</w:t>
            </w:r>
            <w:r w:rsidRPr="00CD6A94">
              <w:rPr>
                <w:rFonts w:ascii="David" w:hAnsi="David"/>
                <w:rtl/>
              </w:rPr>
              <w:t xml:space="preserve"> (עד </w:t>
            </w:r>
            <w:r>
              <w:rPr>
                <w:rFonts w:ascii="David" w:hAnsi="David" w:hint="cs"/>
                <w:rtl/>
              </w:rPr>
              <w:t>4</w:t>
            </w:r>
            <w:r w:rsidRPr="00CD6A94">
              <w:rPr>
                <w:rFonts w:ascii="David" w:hAnsi="David"/>
                <w:rtl/>
              </w:rPr>
              <w:t xml:space="preserve"> נק') </w:t>
            </w:r>
          </w:p>
          <w:p w14:paraId="78DF6799" w14:textId="77777777" w:rsidR="0086394D" w:rsidRPr="00CD6A94" w:rsidRDefault="0086394D" w:rsidP="0086394D">
            <w:pPr>
              <w:rPr>
                <w:rFonts w:ascii="David" w:hAnsi="David"/>
              </w:rPr>
            </w:pPr>
            <w:r w:rsidRPr="00CD6A94">
              <w:rPr>
                <w:rFonts w:ascii="David" w:hAnsi="David"/>
                <w:rtl/>
              </w:rPr>
              <w:t xml:space="preserve">עבור כל הפקה שביצע המציע בחמש השנים האחרונות, אשר הועברה בשידור ישיר תינתן 1 </w:t>
            </w:r>
            <w:proofErr w:type="spellStart"/>
            <w:r w:rsidRPr="00CD6A94">
              <w:rPr>
                <w:rFonts w:ascii="David" w:hAnsi="David"/>
                <w:rtl/>
              </w:rPr>
              <w:t>נק</w:t>
            </w:r>
            <w:proofErr w:type="spellEnd"/>
            <w:r w:rsidRPr="00CD6A94">
              <w:rPr>
                <w:rFonts w:ascii="David" w:hAnsi="David"/>
                <w:rtl/>
              </w:rPr>
              <w:t>'.</w:t>
            </w:r>
            <w:r w:rsidR="00584E94">
              <w:rPr>
                <w:rFonts w:ascii="David" w:hAnsi="David" w:hint="cs"/>
                <w:rtl/>
              </w:rPr>
              <w:t xml:space="preserve"> </w:t>
            </w:r>
          </w:p>
        </w:tc>
      </w:tr>
    </w:tbl>
    <w:p w14:paraId="7B65EDF0" w14:textId="77777777" w:rsidR="0086394D" w:rsidRPr="00CD6A94" w:rsidRDefault="0086394D" w:rsidP="0086394D">
      <w:pPr>
        <w:pStyle w:val="a4"/>
        <w:ind w:left="360"/>
        <w:jc w:val="center"/>
        <w:rPr>
          <w:rFonts w:ascii="David" w:hAnsi="David"/>
          <w:rtl/>
          <w:lang w:eastAsia="x-none"/>
        </w:rPr>
      </w:pPr>
    </w:p>
    <w:p w14:paraId="1065FBF0" w14:textId="77777777" w:rsidR="0086394D" w:rsidRPr="00CD6A94" w:rsidRDefault="0086394D" w:rsidP="0086394D">
      <w:pPr>
        <w:pStyle w:val="a4"/>
        <w:ind w:left="360"/>
        <w:jc w:val="center"/>
        <w:rPr>
          <w:rFonts w:ascii="David" w:hAnsi="David"/>
          <w:rtl/>
          <w:lang w:eastAsia="x-none"/>
        </w:rPr>
      </w:pPr>
      <w:r w:rsidRPr="00CD6A94">
        <w:rPr>
          <w:rFonts w:ascii="David" w:hAnsi="David"/>
          <w:rtl/>
          <w:lang w:eastAsia="x-none"/>
        </w:rPr>
        <w:t>על המציע לפרט עבודות רלוונטיות שניהל, לרבות כל הפרטים הנדרשים בטבלה הבאה:</w:t>
      </w:r>
    </w:p>
    <w:p w14:paraId="337EE175" w14:textId="77777777" w:rsidR="0086394D" w:rsidRPr="00CD6A94" w:rsidRDefault="0086394D" w:rsidP="0086394D">
      <w:pPr>
        <w:bidi w:val="0"/>
        <w:spacing w:after="160" w:line="259" w:lineRule="auto"/>
        <w:jc w:val="center"/>
        <w:rPr>
          <w:rFonts w:ascii="David" w:hAnsi="David"/>
          <w:lang w:eastAsia="x-none"/>
        </w:rPr>
      </w:pPr>
      <w:r w:rsidRPr="00CD6A94">
        <w:rPr>
          <w:rFonts w:ascii="David" w:hAnsi="David"/>
          <w:rtl/>
          <w:lang w:eastAsia="x-none"/>
        </w:rPr>
        <w:t xml:space="preserve">יש להגיש נספח זה כשהוא מודפס. אין להגיש בכתב יד. </w:t>
      </w:r>
    </w:p>
    <w:p w14:paraId="259C12FB" w14:textId="77777777" w:rsidR="0086394D" w:rsidRDefault="0086394D" w:rsidP="0086394D">
      <w:pPr>
        <w:ind w:left="360"/>
        <w:contextualSpacing/>
        <w:jc w:val="left"/>
        <w:rPr>
          <w:rFonts w:ascii="David" w:hAnsi="David"/>
          <w:rtl/>
          <w:lang w:eastAsia="x-none"/>
        </w:rPr>
      </w:pPr>
    </w:p>
    <w:p w14:paraId="6F90F9FA" w14:textId="77777777" w:rsidR="0086394D" w:rsidRDefault="0086394D" w:rsidP="0086394D">
      <w:pPr>
        <w:ind w:left="360"/>
        <w:contextualSpacing/>
        <w:jc w:val="left"/>
        <w:rPr>
          <w:rFonts w:ascii="David" w:hAnsi="David"/>
          <w:rtl/>
          <w:lang w:eastAsia="x-none"/>
        </w:rPr>
      </w:pPr>
    </w:p>
    <w:p w14:paraId="27D2E103" w14:textId="77777777" w:rsidR="0086394D" w:rsidRDefault="0086394D" w:rsidP="0086394D">
      <w:pPr>
        <w:ind w:left="360"/>
        <w:contextualSpacing/>
        <w:jc w:val="left"/>
        <w:rPr>
          <w:rFonts w:ascii="David" w:hAnsi="David"/>
          <w:rtl/>
          <w:lang w:eastAsia="x-none"/>
        </w:rPr>
      </w:pPr>
    </w:p>
    <w:p w14:paraId="600EE6DC" w14:textId="77777777" w:rsidR="0086394D" w:rsidRDefault="0086394D" w:rsidP="0086394D">
      <w:pPr>
        <w:ind w:left="360"/>
        <w:contextualSpacing/>
        <w:jc w:val="left"/>
        <w:rPr>
          <w:rFonts w:ascii="David" w:hAnsi="David"/>
          <w:rtl/>
          <w:lang w:eastAsia="x-none"/>
        </w:rPr>
      </w:pPr>
    </w:p>
    <w:p w14:paraId="36BB7DA8" w14:textId="77777777" w:rsidR="0086394D" w:rsidRDefault="0086394D" w:rsidP="0086394D">
      <w:pPr>
        <w:ind w:left="360"/>
        <w:contextualSpacing/>
        <w:jc w:val="left"/>
        <w:rPr>
          <w:rFonts w:ascii="David" w:hAnsi="David"/>
          <w:rtl/>
          <w:lang w:eastAsia="x-none"/>
        </w:rPr>
      </w:pPr>
    </w:p>
    <w:p w14:paraId="51D079E9" w14:textId="77777777" w:rsidR="0086394D" w:rsidRDefault="0086394D" w:rsidP="0086394D">
      <w:pPr>
        <w:ind w:left="360"/>
        <w:contextualSpacing/>
        <w:jc w:val="left"/>
        <w:rPr>
          <w:rFonts w:ascii="David" w:hAnsi="David"/>
          <w:rtl/>
          <w:lang w:eastAsia="x-none"/>
        </w:rPr>
      </w:pPr>
    </w:p>
    <w:p w14:paraId="45E1BE5B" w14:textId="77777777" w:rsidR="0086394D" w:rsidRDefault="0086394D" w:rsidP="0086394D">
      <w:pPr>
        <w:ind w:left="360"/>
        <w:contextualSpacing/>
        <w:jc w:val="left"/>
        <w:rPr>
          <w:rFonts w:ascii="David" w:hAnsi="David"/>
          <w:rtl/>
          <w:lang w:eastAsia="x-none"/>
        </w:rPr>
      </w:pPr>
    </w:p>
    <w:p w14:paraId="00507351" w14:textId="77777777" w:rsidR="0086394D" w:rsidRDefault="0086394D" w:rsidP="0086394D">
      <w:pPr>
        <w:ind w:left="360"/>
        <w:contextualSpacing/>
        <w:jc w:val="left"/>
        <w:rPr>
          <w:rFonts w:ascii="David" w:hAnsi="David"/>
          <w:rtl/>
          <w:lang w:eastAsia="x-none"/>
        </w:rPr>
      </w:pPr>
    </w:p>
    <w:p w14:paraId="29649E21" w14:textId="77777777" w:rsidR="0086394D" w:rsidRDefault="0086394D" w:rsidP="0086394D">
      <w:pPr>
        <w:ind w:left="360"/>
        <w:contextualSpacing/>
        <w:jc w:val="left"/>
        <w:rPr>
          <w:rFonts w:ascii="David" w:hAnsi="David"/>
          <w:rtl/>
          <w:lang w:eastAsia="x-none"/>
        </w:rPr>
      </w:pPr>
    </w:p>
    <w:p w14:paraId="14131835" w14:textId="77777777" w:rsidR="0086394D" w:rsidRDefault="0086394D" w:rsidP="0086394D">
      <w:pPr>
        <w:ind w:left="360"/>
        <w:contextualSpacing/>
        <w:jc w:val="left"/>
        <w:rPr>
          <w:rFonts w:ascii="David" w:hAnsi="David"/>
          <w:rtl/>
          <w:lang w:eastAsia="x-none"/>
        </w:rPr>
      </w:pPr>
    </w:p>
    <w:p w14:paraId="3B945E4E" w14:textId="77777777" w:rsidR="0086394D" w:rsidRDefault="0086394D" w:rsidP="0086394D">
      <w:pPr>
        <w:ind w:left="360"/>
        <w:contextualSpacing/>
        <w:jc w:val="left"/>
        <w:rPr>
          <w:rFonts w:ascii="David" w:hAnsi="David"/>
          <w:rtl/>
          <w:lang w:eastAsia="x-none"/>
        </w:rPr>
      </w:pPr>
    </w:p>
    <w:p w14:paraId="45F2A0E4" w14:textId="77777777" w:rsidR="0086394D" w:rsidRDefault="0086394D" w:rsidP="0086394D">
      <w:pPr>
        <w:ind w:left="360"/>
        <w:contextualSpacing/>
        <w:jc w:val="left"/>
        <w:rPr>
          <w:rFonts w:ascii="David" w:hAnsi="David"/>
          <w:rtl/>
          <w:lang w:eastAsia="x-none"/>
        </w:rPr>
      </w:pPr>
    </w:p>
    <w:p w14:paraId="08131A68" w14:textId="77777777" w:rsidR="0086394D" w:rsidRDefault="0086394D" w:rsidP="0086394D">
      <w:pPr>
        <w:ind w:left="360"/>
        <w:contextualSpacing/>
        <w:jc w:val="left"/>
        <w:rPr>
          <w:rFonts w:ascii="David" w:hAnsi="David"/>
          <w:rtl/>
          <w:lang w:eastAsia="x-none"/>
        </w:rPr>
      </w:pPr>
    </w:p>
    <w:p w14:paraId="5FE8B782" w14:textId="77777777" w:rsidR="0086394D" w:rsidRDefault="0086394D" w:rsidP="0086394D">
      <w:pPr>
        <w:ind w:left="360"/>
        <w:contextualSpacing/>
        <w:jc w:val="left"/>
        <w:rPr>
          <w:rFonts w:ascii="David" w:hAnsi="David"/>
          <w:rtl/>
          <w:lang w:eastAsia="x-none"/>
        </w:rPr>
      </w:pPr>
    </w:p>
    <w:p w14:paraId="7DD4EB1C" w14:textId="77777777" w:rsidR="0086394D" w:rsidRDefault="0086394D" w:rsidP="0086394D">
      <w:pPr>
        <w:ind w:left="360"/>
        <w:contextualSpacing/>
        <w:jc w:val="left"/>
        <w:rPr>
          <w:rFonts w:ascii="David" w:hAnsi="David"/>
          <w:rtl/>
          <w:lang w:eastAsia="x-none"/>
        </w:rPr>
      </w:pPr>
    </w:p>
    <w:p w14:paraId="6C4C9F29" w14:textId="77777777" w:rsidR="0086394D" w:rsidRDefault="0086394D" w:rsidP="0086394D">
      <w:pPr>
        <w:ind w:left="360"/>
        <w:contextualSpacing/>
        <w:jc w:val="left"/>
        <w:rPr>
          <w:rFonts w:ascii="David" w:hAnsi="David"/>
          <w:rtl/>
          <w:lang w:eastAsia="x-none"/>
        </w:rPr>
      </w:pPr>
    </w:p>
    <w:p w14:paraId="5282C9D3" w14:textId="77777777" w:rsidR="0086394D" w:rsidRDefault="0086394D" w:rsidP="0086394D">
      <w:pPr>
        <w:ind w:left="360"/>
        <w:contextualSpacing/>
        <w:jc w:val="left"/>
        <w:rPr>
          <w:rFonts w:ascii="David" w:hAnsi="David"/>
          <w:rtl/>
          <w:lang w:eastAsia="x-none"/>
        </w:rPr>
      </w:pPr>
    </w:p>
    <w:p w14:paraId="7E858D13" w14:textId="77777777" w:rsidR="0086394D" w:rsidRDefault="0086394D" w:rsidP="0086394D">
      <w:pPr>
        <w:ind w:left="360"/>
        <w:contextualSpacing/>
        <w:jc w:val="left"/>
        <w:rPr>
          <w:rFonts w:ascii="David" w:hAnsi="David"/>
          <w:rtl/>
          <w:lang w:eastAsia="x-none"/>
        </w:rPr>
      </w:pPr>
    </w:p>
    <w:p w14:paraId="6482018B" w14:textId="77777777" w:rsidR="0086394D" w:rsidRDefault="0086394D" w:rsidP="0086394D">
      <w:pPr>
        <w:ind w:left="360"/>
        <w:contextualSpacing/>
        <w:jc w:val="left"/>
        <w:rPr>
          <w:rFonts w:ascii="David" w:hAnsi="David"/>
          <w:rtl/>
          <w:lang w:eastAsia="x-none"/>
        </w:rPr>
      </w:pPr>
    </w:p>
    <w:p w14:paraId="6A822436" w14:textId="77777777" w:rsidR="0086394D" w:rsidRDefault="0086394D" w:rsidP="0086394D">
      <w:pPr>
        <w:ind w:left="360"/>
        <w:contextualSpacing/>
        <w:jc w:val="left"/>
        <w:rPr>
          <w:rFonts w:ascii="David" w:hAnsi="David"/>
          <w:rtl/>
          <w:lang w:eastAsia="x-none"/>
        </w:rPr>
      </w:pPr>
    </w:p>
    <w:p w14:paraId="1DB408FB" w14:textId="77777777" w:rsidR="0086394D" w:rsidRPr="00CD6A94" w:rsidRDefault="0086394D" w:rsidP="0086394D">
      <w:pPr>
        <w:ind w:left="360"/>
        <w:contextualSpacing/>
        <w:jc w:val="left"/>
        <w:rPr>
          <w:rFonts w:ascii="David" w:hAnsi="David"/>
          <w:rtl/>
          <w:lang w:eastAsia="x-none"/>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6394D" w:rsidRPr="00CD6A94" w14:paraId="2566786B" w14:textId="77777777" w:rsidTr="0086394D">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14:paraId="1EC9451A" w14:textId="77777777" w:rsidR="0086394D" w:rsidRPr="00CD6A94" w:rsidRDefault="0086394D" w:rsidP="0086394D">
            <w:pPr>
              <w:spacing w:line="300" w:lineRule="exact"/>
              <w:jc w:val="center"/>
              <w:rPr>
                <w:rFonts w:ascii="David" w:hAnsi="David"/>
                <w:b/>
                <w:bCs/>
                <w:rtl/>
              </w:rPr>
            </w:pPr>
            <w:r w:rsidRPr="00CD6A94">
              <w:rPr>
                <w:rFonts w:ascii="David" w:hAnsi="David"/>
                <w:b/>
                <w:bCs/>
                <w:rtl/>
              </w:rPr>
              <w:lastRenderedPageBreak/>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A6CA79A" w14:textId="77777777" w:rsidR="0086394D" w:rsidRPr="00CD6A94" w:rsidRDefault="0086394D" w:rsidP="0086394D">
            <w:pPr>
              <w:spacing w:line="300" w:lineRule="exact"/>
              <w:jc w:val="left"/>
              <w:rPr>
                <w:rFonts w:ascii="David" w:hAnsi="David"/>
                <w:b/>
                <w:bCs/>
                <w:rtl/>
              </w:rPr>
            </w:pPr>
            <w:r w:rsidRPr="00CD6A94">
              <w:rPr>
                <w:rFonts w:ascii="David" w:hAnsi="David"/>
                <w:b/>
                <w:bCs/>
                <w:rtl/>
              </w:rPr>
              <w:t>שם האירוע:</w:t>
            </w:r>
          </w:p>
        </w:tc>
      </w:tr>
      <w:tr w:rsidR="0086394D" w:rsidRPr="00CD6A94" w14:paraId="22034494" w14:textId="77777777" w:rsidTr="0086394D">
        <w:trPr>
          <w:cantSplit/>
          <w:trHeight w:val="550"/>
          <w:jc w:val="right"/>
        </w:trPr>
        <w:tc>
          <w:tcPr>
            <w:tcW w:w="361" w:type="dxa"/>
            <w:vMerge/>
            <w:tcBorders>
              <w:left w:val="single" w:sz="18" w:space="0" w:color="auto"/>
              <w:right w:val="single" w:sz="6" w:space="0" w:color="auto"/>
            </w:tcBorders>
            <w:shd w:val="pct5" w:color="auto" w:fill="auto"/>
          </w:tcPr>
          <w:p w14:paraId="6726608F"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465336EC"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016EE7EF" w14:textId="77777777" w:rsidR="0086394D" w:rsidRPr="00CD6A94" w:rsidRDefault="0086394D" w:rsidP="0086394D">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16C47A64" w14:textId="77777777" w:rsidR="0086394D" w:rsidRPr="00CD6A94" w:rsidRDefault="0086394D" w:rsidP="0086394D">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0A981B82" w14:textId="77777777" w:rsidR="0086394D" w:rsidRPr="00CD6A94" w:rsidRDefault="0086394D" w:rsidP="0086394D">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08640CA7" w14:textId="77777777" w:rsidR="0086394D" w:rsidRPr="00CD6A94" w:rsidRDefault="0086394D" w:rsidP="0086394D">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01462A44" w14:textId="77777777" w:rsidR="0086394D" w:rsidRPr="00CD6A94" w:rsidRDefault="0086394D" w:rsidP="0086394D">
            <w:pPr>
              <w:spacing w:line="300" w:lineRule="exact"/>
              <w:jc w:val="center"/>
              <w:rPr>
                <w:rFonts w:ascii="David" w:hAnsi="David"/>
                <w:b/>
                <w:bCs/>
                <w:szCs w:val="22"/>
                <w:rtl/>
              </w:rPr>
            </w:pPr>
            <w:r w:rsidRPr="00CD6A94">
              <w:rPr>
                <w:rFonts w:ascii="David" w:hAnsi="David"/>
                <w:b/>
                <w:bCs/>
                <w:rtl/>
              </w:rPr>
              <w:t xml:space="preserve">היקף כספי </w:t>
            </w:r>
          </w:p>
          <w:p w14:paraId="7BD02863"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7BAA5091"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היקף הקהל</w:t>
            </w:r>
          </w:p>
          <w:p w14:paraId="4FE1BC57"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6394D" w:rsidRPr="00CD6A94" w14:paraId="72D87077" w14:textId="77777777" w:rsidTr="0086394D">
        <w:trPr>
          <w:trHeight w:val="593"/>
          <w:jc w:val="right"/>
        </w:trPr>
        <w:tc>
          <w:tcPr>
            <w:tcW w:w="361" w:type="dxa"/>
            <w:vMerge/>
            <w:tcBorders>
              <w:left w:val="single" w:sz="18" w:space="0" w:color="auto"/>
              <w:right w:val="single" w:sz="6" w:space="0" w:color="auto"/>
            </w:tcBorders>
          </w:tcPr>
          <w:p w14:paraId="726A959D"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7DFA9C8C" w14:textId="77777777" w:rsidR="0086394D" w:rsidRPr="00CD6A94" w:rsidRDefault="0086394D" w:rsidP="0086394D">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12549216" w14:textId="77777777" w:rsidR="0086394D" w:rsidRPr="00CD6A94" w:rsidRDefault="0086394D" w:rsidP="0086394D">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517506C5" w14:textId="77777777" w:rsidR="0086394D" w:rsidRPr="00CD6A94" w:rsidRDefault="0086394D" w:rsidP="0086394D">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119196ED" w14:textId="77777777" w:rsidR="0086394D" w:rsidRPr="00CD6A94" w:rsidRDefault="0086394D" w:rsidP="0086394D">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1957B008" w14:textId="77777777" w:rsidR="0086394D" w:rsidRPr="00CD6A94" w:rsidRDefault="0086394D" w:rsidP="0086394D">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408E3A5" w14:textId="77777777" w:rsidR="0086394D" w:rsidRPr="00CD6A94" w:rsidRDefault="0086394D" w:rsidP="0086394D">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74120861" w14:textId="77777777" w:rsidR="0086394D" w:rsidRPr="00CD6A94" w:rsidRDefault="0086394D" w:rsidP="0086394D">
            <w:pPr>
              <w:spacing w:line="300" w:lineRule="exact"/>
              <w:jc w:val="center"/>
              <w:rPr>
                <w:rFonts w:ascii="David" w:hAnsi="David"/>
                <w:rtl/>
              </w:rPr>
            </w:pPr>
          </w:p>
        </w:tc>
      </w:tr>
      <w:tr w:rsidR="0086394D" w:rsidRPr="00CD6A94" w14:paraId="407CF9AA" w14:textId="77777777" w:rsidTr="0086394D">
        <w:trPr>
          <w:trHeight w:val="593"/>
          <w:jc w:val="right"/>
        </w:trPr>
        <w:tc>
          <w:tcPr>
            <w:tcW w:w="361" w:type="dxa"/>
            <w:vMerge/>
            <w:tcBorders>
              <w:left w:val="single" w:sz="18" w:space="0" w:color="auto"/>
              <w:bottom w:val="single" w:sz="18" w:space="0" w:color="auto"/>
              <w:right w:val="single" w:sz="6" w:space="0" w:color="auto"/>
            </w:tcBorders>
          </w:tcPr>
          <w:p w14:paraId="745F6F8D"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0C476AD6" w14:textId="77777777" w:rsidR="0086394D" w:rsidRPr="00CD6A94" w:rsidRDefault="0086394D" w:rsidP="0086394D">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2ADA5BE6" w14:textId="77777777" w:rsidR="0086394D" w:rsidRPr="00CD6A94" w:rsidRDefault="0086394D" w:rsidP="0086394D">
            <w:pPr>
              <w:spacing w:line="240" w:lineRule="auto"/>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vAlign w:val="center"/>
          </w:tcPr>
          <w:p w14:paraId="16045D53" w14:textId="77777777" w:rsidR="0086394D" w:rsidRPr="00CD6A94" w:rsidRDefault="0086394D" w:rsidP="0086394D">
            <w:pPr>
              <w:spacing w:line="240" w:lineRule="auto"/>
              <w:jc w:val="center"/>
              <w:rPr>
                <w:rFonts w:ascii="David" w:hAnsi="David"/>
              </w:rPr>
            </w:pPr>
          </w:p>
        </w:tc>
      </w:tr>
      <w:tr w:rsidR="0086394D" w:rsidRPr="00CD6A94" w14:paraId="57982D42" w14:textId="77777777" w:rsidTr="0086394D">
        <w:trPr>
          <w:trHeight w:val="4346"/>
          <w:jc w:val="right"/>
        </w:trPr>
        <w:tc>
          <w:tcPr>
            <w:tcW w:w="10206" w:type="dxa"/>
            <w:gridSpan w:val="8"/>
            <w:tcBorders>
              <w:top w:val="single" w:sz="4" w:space="0" w:color="auto"/>
              <w:left w:val="single" w:sz="18" w:space="0" w:color="auto"/>
              <w:right w:val="single" w:sz="18" w:space="0" w:color="auto"/>
            </w:tcBorders>
          </w:tcPr>
          <w:p w14:paraId="1582D7A9" w14:textId="77777777" w:rsidR="0086394D" w:rsidRPr="00CD6A94" w:rsidRDefault="0086394D" w:rsidP="0086394D">
            <w:pPr>
              <w:tabs>
                <w:tab w:val="right" w:pos="9999"/>
              </w:tabs>
              <w:spacing w:line="300" w:lineRule="exact"/>
              <w:jc w:val="left"/>
              <w:rPr>
                <w:rFonts w:ascii="David" w:hAnsi="David"/>
                <w:b/>
                <w:bCs/>
                <w:rtl/>
              </w:rPr>
            </w:pPr>
          </w:p>
        </w:tc>
      </w:tr>
    </w:tbl>
    <w:p w14:paraId="040D2608" w14:textId="77777777" w:rsidR="0086394D" w:rsidRPr="00CD6A94" w:rsidRDefault="0086394D" w:rsidP="0086394D">
      <w:pPr>
        <w:ind w:left="360"/>
        <w:contextualSpacing/>
        <w:jc w:val="left"/>
        <w:rPr>
          <w:rFonts w:ascii="David" w:hAnsi="David"/>
          <w:rtl/>
          <w:lang w:eastAsia="x-none"/>
        </w:rPr>
      </w:pPr>
    </w:p>
    <w:p w14:paraId="0778A759" w14:textId="77777777" w:rsidR="0086394D" w:rsidRPr="00CD6A94" w:rsidRDefault="0086394D" w:rsidP="0086394D">
      <w:pPr>
        <w:ind w:left="360"/>
        <w:contextualSpacing/>
        <w:jc w:val="left"/>
        <w:rPr>
          <w:rFonts w:ascii="David" w:hAnsi="David"/>
          <w:rtl/>
          <w:lang w:eastAsia="x-none"/>
        </w:rPr>
      </w:pPr>
    </w:p>
    <w:p w14:paraId="3AB8BBC7" w14:textId="77777777" w:rsidR="0086394D" w:rsidRDefault="0086394D" w:rsidP="0086394D">
      <w:pPr>
        <w:ind w:left="360"/>
        <w:contextualSpacing/>
        <w:jc w:val="left"/>
        <w:rPr>
          <w:rFonts w:ascii="David" w:hAnsi="David"/>
          <w:rtl/>
          <w:lang w:eastAsia="x-none"/>
        </w:rPr>
      </w:pPr>
    </w:p>
    <w:p w14:paraId="5C088ED8" w14:textId="77777777" w:rsidR="0086394D" w:rsidRDefault="0086394D" w:rsidP="0086394D">
      <w:pPr>
        <w:ind w:left="360"/>
        <w:contextualSpacing/>
        <w:jc w:val="left"/>
        <w:rPr>
          <w:rFonts w:ascii="David" w:hAnsi="David"/>
          <w:rtl/>
          <w:lang w:eastAsia="x-none"/>
        </w:rPr>
      </w:pPr>
    </w:p>
    <w:p w14:paraId="4F5CCE3B" w14:textId="77777777" w:rsidR="0086394D" w:rsidRDefault="0086394D" w:rsidP="0086394D">
      <w:pPr>
        <w:ind w:left="360"/>
        <w:contextualSpacing/>
        <w:jc w:val="left"/>
        <w:rPr>
          <w:rFonts w:ascii="David" w:hAnsi="David"/>
          <w:rtl/>
          <w:lang w:eastAsia="x-none"/>
        </w:rPr>
      </w:pPr>
    </w:p>
    <w:p w14:paraId="36609E80" w14:textId="77777777" w:rsidR="0086394D" w:rsidRDefault="0086394D" w:rsidP="0086394D">
      <w:pPr>
        <w:ind w:left="360"/>
        <w:contextualSpacing/>
        <w:jc w:val="left"/>
        <w:rPr>
          <w:rFonts w:ascii="David" w:hAnsi="David"/>
          <w:rtl/>
          <w:lang w:eastAsia="x-none"/>
        </w:rPr>
      </w:pPr>
    </w:p>
    <w:p w14:paraId="33AD7203" w14:textId="77777777" w:rsidR="0086394D" w:rsidRDefault="0086394D" w:rsidP="0086394D">
      <w:pPr>
        <w:ind w:left="360"/>
        <w:contextualSpacing/>
        <w:jc w:val="left"/>
        <w:rPr>
          <w:rFonts w:ascii="David" w:hAnsi="David"/>
          <w:rtl/>
          <w:lang w:eastAsia="x-none"/>
        </w:rPr>
      </w:pPr>
    </w:p>
    <w:p w14:paraId="1FFBAAF1" w14:textId="77777777" w:rsidR="0086394D" w:rsidRDefault="0086394D" w:rsidP="0086394D">
      <w:pPr>
        <w:ind w:left="360"/>
        <w:contextualSpacing/>
        <w:jc w:val="left"/>
        <w:rPr>
          <w:rFonts w:ascii="David" w:hAnsi="David"/>
          <w:rtl/>
          <w:lang w:eastAsia="x-none"/>
        </w:rPr>
      </w:pPr>
    </w:p>
    <w:p w14:paraId="14D9AED4" w14:textId="77777777" w:rsidR="0086394D" w:rsidRDefault="0086394D" w:rsidP="0086394D">
      <w:pPr>
        <w:ind w:left="360"/>
        <w:contextualSpacing/>
        <w:jc w:val="left"/>
        <w:rPr>
          <w:rFonts w:ascii="David" w:hAnsi="David"/>
          <w:rtl/>
          <w:lang w:eastAsia="x-none"/>
        </w:rPr>
      </w:pPr>
    </w:p>
    <w:p w14:paraId="7E14B53B" w14:textId="77777777" w:rsidR="0086394D" w:rsidRDefault="0086394D" w:rsidP="0086394D">
      <w:pPr>
        <w:ind w:left="360"/>
        <w:contextualSpacing/>
        <w:jc w:val="left"/>
        <w:rPr>
          <w:rFonts w:ascii="David" w:hAnsi="David"/>
          <w:rtl/>
          <w:lang w:eastAsia="x-none"/>
        </w:rPr>
      </w:pPr>
    </w:p>
    <w:p w14:paraId="7B799DCD" w14:textId="77777777" w:rsidR="0086394D" w:rsidRDefault="0086394D" w:rsidP="0086394D">
      <w:pPr>
        <w:ind w:left="360"/>
        <w:contextualSpacing/>
        <w:jc w:val="left"/>
        <w:rPr>
          <w:rFonts w:ascii="David" w:hAnsi="David"/>
          <w:rtl/>
          <w:lang w:eastAsia="x-none"/>
        </w:rPr>
      </w:pPr>
    </w:p>
    <w:p w14:paraId="03A7CDF8" w14:textId="77777777" w:rsidR="0086394D" w:rsidRDefault="0086394D" w:rsidP="0086394D">
      <w:pPr>
        <w:ind w:left="360"/>
        <w:contextualSpacing/>
        <w:jc w:val="left"/>
        <w:rPr>
          <w:rFonts w:ascii="David" w:hAnsi="David"/>
          <w:rtl/>
          <w:lang w:eastAsia="x-none"/>
        </w:rPr>
      </w:pPr>
    </w:p>
    <w:p w14:paraId="57954662" w14:textId="77777777" w:rsidR="0086394D" w:rsidRDefault="0086394D" w:rsidP="0086394D">
      <w:pPr>
        <w:ind w:left="360"/>
        <w:contextualSpacing/>
        <w:jc w:val="left"/>
        <w:rPr>
          <w:rFonts w:ascii="David" w:hAnsi="David"/>
          <w:rtl/>
          <w:lang w:eastAsia="x-none"/>
        </w:rPr>
      </w:pPr>
    </w:p>
    <w:p w14:paraId="14BA0CA6" w14:textId="77777777" w:rsidR="0086394D" w:rsidRPr="00CD6A94" w:rsidRDefault="0086394D" w:rsidP="0086394D">
      <w:pPr>
        <w:ind w:left="360"/>
        <w:contextualSpacing/>
        <w:jc w:val="left"/>
        <w:rPr>
          <w:rFonts w:ascii="David" w:hAnsi="David"/>
          <w:rtl/>
          <w:lang w:eastAsia="x-none"/>
        </w:rPr>
      </w:pPr>
    </w:p>
    <w:p w14:paraId="4083F720" w14:textId="77777777" w:rsidR="0086394D" w:rsidRPr="00CD6A94" w:rsidRDefault="0086394D" w:rsidP="0086394D">
      <w:pPr>
        <w:ind w:left="360"/>
        <w:contextualSpacing/>
        <w:jc w:val="left"/>
        <w:rPr>
          <w:rFonts w:ascii="David" w:hAnsi="David"/>
          <w:rtl/>
          <w:lang w:eastAsia="x-none"/>
        </w:rPr>
      </w:pPr>
    </w:p>
    <w:p w14:paraId="21AC50A8" w14:textId="77777777" w:rsidR="0086394D" w:rsidRPr="00CD6A94" w:rsidRDefault="0086394D" w:rsidP="0086394D">
      <w:pPr>
        <w:ind w:left="360"/>
        <w:contextualSpacing/>
        <w:jc w:val="left"/>
        <w:rPr>
          <w:rFonts w:ascii="David" w:hAnsi="David"/>
          <w:rtl/>
          <w:lang w:eastAsia="x-none"/>
        </w:rPr>
      </w:pPr>
    </w:p>
    <w:p w14:paraId="6A9F0230" w14:textId="77777777" w:rsidR="0086394D" w:rsidRDefault="0086394D" w:rsidP="0086394D">
      <w:pPr>
        <w:contextualSpacing/>
        <w:jc w:val="left"/>
        <w:rPr>
          <w:rFonts w:ascii="David" w:hAnsi="David"/>
          <w:rtl/>
          <w:lang w:eastAsia="x-none"/>
        </w:rPr>
      </w:pPr>
    </w:p>
    <w:p w14:paraId="7123DE60" w14:textId="77777777" w:rsidR="0086394D" w:rsidRDefault="0086394D" w:rsidP="0086394D">
      <w:pPr>
        <w:contextualSpacing/>
        <w:jc w:val="left"/>
        <w:rPr>
          <w:rFonts w:ascii="David" w:hAnsi="David"/>
          <w:rtl/>
          <w:lang w:eastAsia="x-none"/>
        </w:rPr>
      </w:pPr>
    </w:p>
    <w:p w14:paraId="0816FB25" w14:textId="77777777" w:rsidR="0086394D" w:rsidRPr="00CD6A94" w:rsidRDefault="0086394D" w:rsidP="0086394D">
      <w:pPr>
        <w:contextualSpacing/>
        <w:jc w:val="left"/>
        <w:rPr>
          <w:rFonts w:ascii="David" w:hAnsi="David"/>
          <w:rtl/>
          <w:lang w:eastAsia="x-none"/>
        </w:rPr>
      </w:pPr>
    </w:p>
    <w:tbl>
      <w:tblPr>
        <w:bidiVisual/>
        <w:tblW w:w="9833"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
        <w:gridCol w:w="295"/>
        <w:gridCol w:w="1185"/>
        <w:gridCol w:w="1186"/>
        <w:gridCol w:w="1657"/>
        <w:gridCol w:w="955"/>
        <w:gridCol w:w="1094"/>
        <w:gridCol w:w="1911"/>
        <w:gridCol w:w="1498"/>
      </w:tblGrid>
      <w:tr w:rsidR="0086394D" w:rsidRPr="00CD6A94" w14:paraId="72082D2A" w14:textId="77777777" w:rsidTr="0086394D">
        <w:trPr>
          <w:cantSplit/>
          <w:trHeight w:val="339"/>
          <w:jc w:val="right"/>
        </w:trPr>
        <w:tc>
          <w:tcPr>
            <w:tcW w:w="347" w:type="dxa"/>
            <w:gridSpan w:val="2"/>
            <w:vMerge w:val="restart"/>
            <w:tcBorders>
              <w:top w:val="single" w:sz="18" w:space="0" w:color="auto"/>
              <w:left w:val="single" w:sz="18" w:space="0" w:color="auto"/>
              <w:right w:val="single" w:sz="6" w:space="0" w:color="auto"/>
            </w:tcBorders>
            <w:shd w:val="pct5" w:color="auto" w:fill="auto"/>
            <w:vAlign w:val="center"/>
          </w:tcPr>
          <w:p w14:paraId="74AD6E10" w14:textId="77777777" w:rsidR="0086394D" w:rsidRPr="00CD6A94" w:rsidRDefault="0086394D" w:rsidP="0086394D">
            <w:pPr>
              <w:spacing w:line="300" w:lineRule="exact"/>
              <w:jc w:val="center"/>
              <w:rPr>
                <w:rFonts w:ascii="David" w:hAnsi="David"/>
                <w:b/>
                <w:bCs/>
                <w:rtl/>
              </w:rPr>
            </w:pPr>
            <w:r w:rsidRPr="00CD6A94">
              <w:rPr>
                <w:rFonts w:ascii="David" w:hAnsi="David"/>
                <w:b/>
                <w:bCs/>
                <w:rtl/>
              </w:rPr>
              <w:lastRenderedPageBreak/>
              <w:t>2</w:t>
            </w:r>
          </w:p>
        </w:tc>
        <w:tc>
          <w:tcPr>
            <w:tcW w:w="9486"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C6461C9" w14:textId="77777777" w:rsidR="0086394D" w:rsidRPr="00CD6A94" w:rsidRDefault="0086394D" w:rsidP="0086394D">
            <w:pPr>
              <w:spacing w:line="300" w:lineRule="exact"/>
              <w:jc w:val="left"/>
              <w:rPr>
                <w:rFonts w:ascii="David" w:hAnsi="David"/>
                <w:b/>
                <w:bCs/>
                <w:rtl/>
              </w:rPr>
            </w:pPr>
            <w:r w:rsidRPr="00CD6A94">
              <w:rPr>
                <w:rFonts w:ascii="David" w:hAnsi="David"/>
                <w:b/>
                <w:bCs/>
                <w:rtl/>
              </w:rPr>
              <w:t>שם האירוע:</w:t>
            </w:r>
          </w:p>
        </w:tc>
      </w:tr>
      <w:tr w:rsidR="0086394D" w:rsidRPr="00CD6A94" w14:paraId="65FBB408" w14:textId="77777777" w:rsidTr="0086394D">
        <w:trPr>
          <w:cantSplit/>
          <w:trHeight w:val="540"/>
          <w:jc w:val="right"/>
        </w:trPr>
        <w:tc>
          <w:tcPr>
            <w:tcW w:w="347" w:type="dxa"/>
            <w:gridSpan w:val="2"/>
            <w:vMerge/>
            <w:tcBorders>
              <w:left w:val="single" w:sz="18" w:space="0" w:color="auto"/>
              <w:right w:val="single" w:sz="6" w:space="0" w:color="auto"/>
            </w:tcBorders>
            <w:shd w:val="pct5" w:color="auto" w:fill="auto"/>
          </w:tcPr>
          <w:p w14:paraId="3EB99999"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185" w:type="dxa"/>
            <w:tcBorders>
              <w:top w:val="single" w:sz="6" w:space="0" w:color="auto"/>
              <w:left w:val="single" w:sz="6" w:space="0" w:color="auto"/>
              <w:right w:val="single" w:sz="6" w:space="0" w:color="auto"/>
            </w:tcBorders>
            <w:shd w:val="pct5" w:color="auto" w:fill="auto"/>
          </w:tcPr>
          <w:p w14:paraId="71464770"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הלקוח</w:t>
            </w:r>
          </w:p>
        </w:tc>
        <w:tc>
          <w:tcPr>
            <w:tcW w:w="1186" w:type="dxa"/>
            <w:tcBorders>
              <w:top w:val="single" w:sz="6" w:space="0" w:color="auto"/>
              <w:left w:val="single" w:sz="6" w:space="0" w:color="auto"/>
              <w:right w:val="single" w:sz="6" w:space="0" w:color="auto"/>
            </w:tcBorders>
            <w:shd w:val="pct5" w:color="auto" w:fill="auto"/>
          </w:tcPr>
          <w:p w14:paraId="302F911E" w14:textId="77777777" w:rsidR="0086394D" w:rsidRPr="00CD6A94" w:rsidRDefault="0086394D" w:rsidP="0086394D">
            <w:pPr>
              <w:spacing w:line="300" w:lineRule="exact"/>
              <w:jc w:val="center"/>
              <w:rPr>
                <w:rFonts w:ascii="David" w:hAnsi="David"/>
                <w:b/>
                <w:bCs/>
                <w:rtl/>
              </w:rPr>
            </w:pPr>
            <w:r w:rsidRPr="00CD6A94">
              <w:rPr>
                <w:rFonts w:ascii="David" w:hAnsi="David"/>
                <w:b/>
                <w:bCs/>
                <w:rtl/>
              </w:rPr>
              <w:t>איש הקשר</w:t>
            </w:r>
          </w:p>
        </w:tc>
        <w:tc>
          <w:tcPr>
            <w:tcW w:w="1657" w:type="dxa"/>
            <w:tcBorders>
              <w:top w:val="single" w:sz="6" w:space="0" w:color="auto"/>
              <w:left w:val="single" w:sz="6" w:space="0" w:color="auto"/>
              <w:right w:val="single" w:sz="6" w:space="0" w:color="auto"/>
            </w:tcBorders>
            <w:shd w:val="pct5" w:color="auto" w:fill="auto"/>
          </w:tcPr>
          <w:p w14:paraId="2BDF0870" w14:textId="77777777" w:rsidR="0086394D" w:rsidRPr="00CD6A94" w:rsidRDefault="0086394D" w:rsidP="0086394D">
            <w:pPr>
              <w:spacing w:line="300" w:lineRule="exact"/>
              <w:jc w:val="center"/>
              <w:rPr>
                <w:rFonts w:ascii="David" w:hAnsi="David"/>
                <w:b/>
                <w:bCs/>
                <w:rtl/>
              </w:rPr>
            </w:pPr>
            <w:r w:rsidRPr="00CD6A94">
              <w:rPr>
                <w:rFonts w:ascii="David" w:hAnsi="David"/>
                <w:b/>
                <w:bCs/>
                <w:rtl/>
              </w:rPr>
              <w:t>טלפון</w:t>
            </w:r>
          </w:p>
        </w:tc>
        <w:tc>
          <w:tcPr>
            <w:tcW w:w="955" w:type="dxa"/>
            <w:tcBorders>
              <w:left w:val="single" w:sz="6" w:space="0" w:color="auto"/>
              <w:right w:val="single" w:sz="6" w:space="0" w:color="auto"/>
            </w:tcBorders>
            <w:shd w:val="pct5" w:color="auto" w:fill="auto"/>
          </w:tcPr>
          <w:p w14:paraId="265370AE" w14:textId="77777777" w:rsidR="0086394D" w:rsidRPr="00CD6A94" w:rsidRDefault="0086394D" w:rsidP="0086394D">
            <w:pPr>
              <w:spacing w:line="300" w:lineRule="exact"/>
              <w:jc w:val="center"/>
              <w:rPr>
                <w:rFonts w:ascii="David" w:hAnsi="David"/>
                <w:b/>
                <w:bCs/>
                <w:i/>
                <w:iCs/>
                <w:rtl/>
              </w:rPr>
            </w:pPr>
            <w:r w:rsidRPr="00CD6A94">
              <w:rPr>
                <w:rFonts w:ascii="David" w:hAnsi="David"/>
                <w:b/>
                <w:bCs/>
                <w:rtl/>
              </w:rPr>
              <w:t>תאריך האירוע</w:t>
            </w:r>
          </w:p>
        </w:tc>
        <w:tc>
          <w:tcPr>
            <w:tcW w:w="1094" w:type="dxa"/>
            <w:tcBorders>
              <w:left w:val="single" w:sz="6" w:space="0" w:color="auto"/>
              <w:right w:val="single" w:sz="6" w:space="0" w:color="auto"/>
            </w:tcBorders>
            <w:shd w:val="pct5" w:color="auto" w:fill="auto"/>
          </w:tcPr>
          <w:p w14:paraId="6A167B54" w14:textId="77777777" w:rsidR="0086394D" w:rsidRPr="00CD6A94" w:rsidRDefault="0086394D" w:rsidP="0086394D">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11" w:type="dxa"/>
            <w:tcBorders>
              <w:left w:val="single" w:sz="6" w:space="0" w:color="auto"/>
              <w:right w:val="single" w:sz="6" w:space="0" w:color="auto"/>
            </w:tcBorders>
            <w:shd w:val="pct5" w:color="auto" w:fill="auto"/>
          </w:tcPr>
          <w:p w14:paraId="7B864796" w14:textId="77777777" w:rsidR="0086394D" w:rsidRPr="00CD6A94" w:rsidRDefault="0086394D" w:rsidP="0086394D">
            <w:pPr>
              <w:spacing w:line="300" w:lineRule="exact"/>
              <w:jc w:val="center"/>
              <w:rPr>
                <w:rFonts w:ascii="David" w:hAnsi="David"/>
                <w:b/>
                <w:bCs/>
                <w:szCs w:val="22"/>
                <w:rtl/>
              </w:rPr>
            </w:pPr>
            <w:r w:rsidRPr="00CD6A94">
              <w:rPr>
                <w:rFonts w:ascii="David" w:hAnsi="David"/>
                <w:b/>
                <w:bCs/>
                <w:rtl/>
              </w:rPr>
              <w:t xml:space="preserve">היקף כספי </w:t>
            </w:r>
          </w:p>
          <w:p w14:paraId="69755248"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498" w:type="dxa"/>
            <w:tcBorders>
              <w:left w:val="single" w:sz="6" w:space="0" w:color="auto"/>
              <w:right w:val="single" w:sz="6" w:space="0" w:color="auto"/>
            </w:tcBorders>
            <w:shd w:val="pct5" w:color="auto" w:fill="auto"/>
          </w:tcPr>
          <w:p w14:paraId="54E279AF"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היקף הקהל</w:t>
            </w:r>
          </w:p>
          <w:p w14:paraId="0F630D23"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6394D" w:rsidRPr="00CD6A94" w14:paraId="17D143C7" w14:textId="77777777" w:rsidTr="0086394D">
        <w:trPr>
          <w:trHeight w:val="582"/>
          <w:jc w:val="right"/>
        </w:trPr>
        <w:tc>
          <w:tcPr>
            <w:tcW w:w="347" w:type="dxa"/>
            <w:gridSpan w:val="2"/>
            <w:vMerge/>
            <w:tcBorders>
              <w:left w:val="single" w:sz="18" w:space="0" w:color="auto"/>
              <w:right w:val="single" w:sz="6" w:space="0" w:color="auto"/>
            </w:tcBorders>
          </w:tcPr>
          <w:p w14:paraId="04367937"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185" w:type="dxa"/>
            <w:tcBorders>
              <w:top w:val="single" w:sz="18" w:space="0" w:color="auto"/>
              <w:left w:val="single" w:sz="6" w:space="0" w:color="auto"/>
              <w:bottom w:val="single" w:sz="18" w:space="0" w:color="auto"/>
              <w:right w:val="single" w:sz="4" w:space="0" w:color="auto"/>
            </w:tcBorders>
          </w:tcPr>
          <w:p w14:paraId="38D4F272" w14:textId="77777777" w:rsidR="0086394D" w:rsidRPr="00CD6A94" w:rsidRDefault="0086394D" w:rsidP="0086394D">
            <w:pPr>
              <w:spacing w:line="300" w:lineRule="exact"/>
              <w:jc w:val="center"/>
              <w:rPr>
                <w:rFonts w:ascii="David" w:hAnsi="David"/>
                <w:rtl/>
              </w:rPr>
            </w:pPr>
          </w:p>
        </w:tc>
        <w:tc>
          <w:tcPr>
            <w:tcW w:w="1186" w:type="dxa"/>
            <w:tcBorders>
              <w:top w:val="single" w:sz="18" w:space="0" w:color="auto"/>
              <w:left w:val="single" w:sz="4" w:space="0" w:color="auto"/>
              <w:bottom w:val="single" w:sz="18" w:space="0" w:color="auto"/>
              <w:right w:val="single" w:sz="4" w:space="0" w:color="auto"/>
            </w:tcBorders>
          </w:tcPr>
          <w:p w14:paraId="5C65D37B" w14:textId="77777777" w:rsidR="0086394D" w:rsidRPr="00CD6A94" w:rsidRDefault="0086394D" w:rsidP="0086394D">
            <w:pPr>
              <w:spacing w:line="300" w:lineRule="exact"/>
              <w:jc w:val="center"/>
              <w:rPr>
                <w:rFonts w:ascii="David" w:hAnsi="David"/>
                <w:rtl/>
              </w:rPr>
            </w:pPr>
          </w:p>
        </w:tc>
        <w:tc>
          <w:tcPr>
            <w:tcW w:w="1657" w:type="dxa"/>
            <w:tcBorders>
              <w:top w:val="single" w:sz="18" w:space="0" w:color="auto"/>
              <w:left w:val="single" w:sz="4" w:space="0" w:color="auto"/>
              <w:bottom w:val="single" w:sz="18" w:space="0" w:color="auto"/>
              <w:right w:val="single" w:sz="4" w:space="0" w:color="auto"/>
            </w:tcBorders>
          </w:tcPr>
          <w:p w14:paraId="496F0E3E" w14:textId="77777777" w:rsidR="0086394D" w:rsidRPr="00CD6A94" w:rsidRDefault="0086394D" w:rsidP="0086394D">
            <w:pPr>
              <w:spacing w:line="300" w:lineRule="exact"/>
              <w:jc w:val="center"/>
              <w:rPr>
                <w:rFonts w:ascii="David" w:hAnsi="David"/>
                <w:rtl/>
              </w:rPr>
            </w:pPr>
          </w:p>
        </w:tc>
        <w:tc>
          <w:tcPr>
            <w:tcW w:w="955" w:type="dxa"/>
            <w:tcBorders>
              <w:top w:val="single" w:sz="18" w:space="0" w:color="auto"/>
              <w:left w:val="single" w:sz="4" w:space="0" w:color="auto"/>
              <w:bottom w:val="single" w:sz="18" w:space="0" w:color="auto"/>
              <w:right w:val="single" w:sz="4" w:space="0" w:color="auto"/>
            </w:tcBorders>
          </w:tcPr>
          <w:p w14:paraId="44824454" w14:textId="77777777" w:rsidR="0086394D" w:rsidRPr="00CD6A94" w:rsidRDefault="0086394D" w:rsidP="0086394D">
            <w:pPr>
              <w:spacing w:line="300" w:lineRule="exact"/>
              <w:jc w:val="center"/>
              <w:rPr>
                <w:rFonts w:ascii="David" w:hAnsi="David"/>
                <w:rtl/>
              </w:rPr>
            </w:pPr>
          </w:p>
        </w:tc>
        <w:tc>
          <w:tcPr>
            <w:tcW w:w="1094" w:type="dxa"/>
            <w:tcBorders>
              <w:top w:val="single" w:sz="18" w:space="0" w:color="auto"/>
              <w:left w:val="single" w:sz="4" w:space="0" w:color="auto"/>
              <w:bottom w:val="single" w:sz="18" w:space="0" w:color="auto"/>
              <w:right w:val="single" w:sz="4" w:space="0" w:color="auto"/>
            </w:tcBorders>
          </w:tcPr>
          <w:p w14:paraId="54842241" w14:textId="77777777" w:rsidR="0086394D" w:rsidRPr="00CD6A94" w:rsidRDefault="0086394D" w:rsidP="0086394D">
            <w:pPr>
              <w:spacing w:line="240" w:lineRule="auto"/>
              <w:jc w:val="center"/>
              <w:rPr>
                <w:rFonts w:ascii="David" w:hAnsi="David"/>
              </w:rPr>
            </w:pPr>
            <w:r w:rsidRPr="00CD6A94">
              <w:rPr>
                <w:rFonts w:ascii="David" w:hAnsi="David"/>
                <w:sz w:val="44"/>
                <w:szCs w:val="44"/>
              </w:rPr>
              <w:sym w:font="Symbol" w:char="F0A0"/>
            </w:r>
          </w:p>
        </w:tc>
        <w:tc>
          <w:tcPr>
            <w:tcW w:w="1911" w:type="dxa"/>
            <w:tcBorders>
              <w:top w:val="single" w:sz="18" w:space="0" w:color="auto"/>
              <w:left w:val="single" w:sz="4" w:space="0" w:color="auto"/>
              <w:bottom w:val="single" w:sz="18" w:space="0" w:color="auto"/>
              <w:right w:val="single" w:sz="4" w:space="0" w:color="auto"/>
            </w:tcBorders>
          </w:tcPr>
          <w:p w14:paraId="6C230C59" w14:textId="77777777" w:rsidR="0086394D" w:rsidRPr="00CD6A94" w:rsidRDefault="0086394D" w:rsidP="0086394D">
            <w:pPr>
              <w:spacing w:line="300" w:lineRule="exact"/>
              <w:jc w:val="center"/>
              <w:rPr>
                <w:rFonts w:ascii="David" w:hAnsi="David"/>
                <w:rtl/>
              </w:rPr>
            </w:pPr>
          </w:p>
        </w:tc>
        <w:tc>
          <w:tcPr>
            <w:tcW w:w="1498" w:type="dxa"/>
            <w:tcBorders>
              <w:top w:val="single" w:sz="18" w:space="0" w:color="auto"/>
              <w:left w:val="single" w:sz="4" w:space="0" w:color="auto"/>
              <w:bottom w:val="single" w:sz="18" w:space="0" w:color="auto"/>
              <w:right w:val="single" w:sz="4" w:space="0" w:color="auto"/>
            </w:tcBorders>
          </w:tcPr>
          <w:p w14:paraId="179DB263" w14:textId="77777777" w:rsidR="0086394D" w:rsidRPr="00CD6A94" w:rsidRDefault="0086394D" w:rsidP="0086394D">
            <w:pPr>
              <w:spacing w:line="300" w:lineRule="exact"/>
              <w:jc w:val="center"/>
              <w:rPr>
                <w:rFonts w:ascii="David" w:hAnsi="David"/>
                <w:rtl/>
              </w:rPr>
            </w:pPr>
          </w:p>
        </w:tc>
      </w:tr>
      <w:tr w:rsidR="0086394D" w:rsidRPr="00CD6A94" w14:paraId="5AB849F6" w14:textId="77777777" w:rsidTr="0086394D">
        <w:trPr>
          <w:trHeight w:val="582"/>
          <w:jc w:val="right"/>
        </w:trPr>
        <w:tc>
          <w:tcPr>
            <w:tcW w:w="347" w:type="dxa"/>
            <w:gridSpan w:val="2"/>
            <w:vMerge/>
            <w:tcBorders>
              <w:left w:val="single" w:sz="18" w:space="0" w:color="auto"/>
              <w:bottom w:val="single" w:sz="18" w:space="0" w:color="auto"/>
              <w:right w:val="single" w:sz="6" w:space="0" w:color="auto"/>
            </w:tcBorders>
          </w:tcPr>
          <w:p w14:paraId="5221EB87"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6077" w:type="dxa"/>
            <w:gridSpan w:val="5"/>
            <w:tcBorders>
              <w:top w:val="single" w:sz="18" w:space="0" w:color="auto"/>
              <w:left w:val="single" w:sz="6" w:space="0" w:color="auto"/>
              <w:bottom w:val="single" w:sz="18" w:space="0" w:color="auto"/>
              <w:right w:val="single" w:sz="4" w:space="0" w:color="auto"/>
            </w:tcBorders>
          </w:tcPr>
          <w:p w14:paraId="7A5589C2" w14:textId="77777777" w:rsidR="0086394D" w:rsidRPr="00CD6A94" w:rsidRDefault="0086394D" w:rsidP="0086394D">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11" w:type="dxa"/>
            <w:tcBorders>
              <w:top w:val="single" w:sz="18" w:space="0" w:color="auto"/>
              <w:left w:val="single" w:sz="4" w:space="0" w:color="auto"/>
              <w:bottom w:val="single" w:sz="18" w:space="0" w:color="auto"/>
              <w:right w:val="single" w:sz="4" w:space="0" w:color="auto"/>
            </w:tcBorders>
            <w:vAlign w:val="center"/>
          </w:tcPr>
          <w:p w14:paraId="3E92D103" w14:textId="77777777" w:rsidR="0086394D" w:rsidRPr="00CD6A94" w:rsidRDefault="0086394D" w:rsidP="0086394D">
            <w:pPr>
              <w:spacing w:line="240" w:lineRule="auto"/>
              <w:jc w:val="center"/>
              <w:rPr>
                <w:rFonts w:ascii="David" w:hAnsi="David"/>
                <w:rtl/>
              </w:rPr>
            </w:pPr>
          </w:p>
        </w:tc>
        <w:tc>
          <w:tcPr>
            <w:tcW w:w="1498" w:type="dxa"/>
            <w:tcBorders>
              <w:top w:val="single" w:sz="18" w:space="0" w:color="auto"/>
              <w:left w:val="single" w:sz="4" w:space="0" w:color="auto"/>
              <w:bottom w:val="single" w:sz="18" w:space="0" w:color="auto"/>
              <w:right w:val="single" w:sz="4" w:space="0" w:color="auto"/>
            </w:tcBorders>
            <w:vAlign w:val="center"/>
          </w:tcPr>
          <w:p w14:paraId="21692B8B" w14:textId="77777777" w:rsidR="0086394D" w:rsidRPr="00CD6A94" w:rsidRDefault="0086394D" w:rsidP="0086394D">
            <w:pPr>
              <w:spacing w:line="240" w:lineRule="auto"/>
              <w:jc w:val="center"/>
              <w:rPr>
                <w:rFonts w:ascii="David" w:hAnsi="David"/>
              </w:rPr>
            </w:pPr>
          </w:p>
        </w:tc>
      </w:tr>
      <w:tr w:rsidR="0086394D" w:rsidRPr="00CD6A94" w14:paraId="206B2652" w14:textId="77777777" w:rsidTr="0086394D">
        <w:trPr>
          <w:gridBefore w:val="1"/>
          <w:wBefore w:w="52" w:type="dxa"/>
          <w:trHeight w:val="10784"/>
          <w:jc w:val="right"/>
        </w:trPr>
        <w:tc>
          <w:tcPr>
            <w:tcW w:w="9781" w:type="dxa"/>
            <w:gridSpan w:val="8"/>
            <w:tcBorders>
              <w:top w:val="single" w:sz="4" w:space="0" w:color="auto"/>
              <w:left w:val="single" w:sz="18" w:space="0" w:color="auto"/>
              <w:right w:val="single" w:sz="18" w:space="0" w:color="auto"/>
            </w:tcBorders>
          </w:tcPr>
          <w:p w14:paraId="6AFA53BB" w14:textId="77777777" w:rsidR="0086394D" w:rsidRPr="00CD6A94" w:rsidRDefault="0086394D" w:rsidP="0086394D">
            <w:pPr>
              <w:tabs>
                <w:tab w:val="right" w:pos="9999"/>
              </w:tabs>
              <w:spacing w:line="300" w:lineRule="exact"/>
              <w:jc w:val="left"/>
              <w:rPr>
                <w:rFonts w:ascii="David" w:hAnsi="David"/>
                <w:b/>
                <w:bCs/>
                <w:rtl/>
              </w:rPr>
            </w:pPr>
          </w:p>
        </w:tc>
      </w:tr>
    </w:tbl>
    <w:p w14:paraId="33713E35" w14:textId="77777777" w:rsidR="0086394D" w:rsidRPr="00CD6A94" w:rsidRDefault="0086394D" w:rsidP="00587A5C">
      <w:pPr>
        <w:contextualSpacing/>
        <w:rPr>
          <w:rFonts w:ascii="David" w:hAnsi="David"/>
          <w:b/>
          <w:bCs/>
          <w:rtl/>
        </w:rPr>
      </w:pPr>
    </w:p>
    <w:p w14:paraId="1A6C45A2" w14:textId="77777777" w:rsidR="0086394D" w:rsidRPr="00CD6A94" w:rsidRDefault="0086394D" w:rsidP="0086394D">
      <w:pPr>
        <w:ind w:left="360"/>
        <w:contextualSpacing/>
        <w:jc w:val="center"/>
        <w:rPr>
          <w:rFonts w:ascii="David" w:hAnsi="David"/>
          <w:b/>
          <w:bCs/>
          <w:rtl/>
        </w:rPr>
      </w:pPr>
    </w:p>
    <w:p w14:paraId="46B80B2D" w14:textId="77777777" w:rsidR="0086394D" w:rsidRPr="00CD6A94" w:rsidRDefault="0086394D" w:rsidP="0086394D">
      <w:pPr>
        <w:bidi w:val="0"/>
        <w:spacing w:after="160" w:line="259" w:lineRule="auto"/>
        <w:jc w:val="left"/>
        <w:rPr>
          <w:rFonts w:ascii="David" w:hAnsi="David"/>
          <w:b/>
          <w:bCs/>
        </w:rPr>
      </w:pPr>
    </w:p>
    <w:tbl>
      <w:tblPr>
        <w:tblpPr w:leftFromText="180" w:rightFromText="180" w:horzAnchor="margin" w:tblpY="-14052"/>
        <w:bidiVisual/>
        <w:tblW w:w="102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6394D" w:rsidRPr="00CD6A94" w14:paraId="404273D6" w14:textId="77777777" w:rsidTr="005A1D19">
        <w:trPr>
          <w:cantSplit/>
          <w:trHeight w:val="327"/>
        </w:trPr>
        <w:tc>
          <w:tcPr>
            <w:tcW w:w="361" w:type="dxa"/>
            <w:vMerge w:val="restart"/>
            <w:tcBorders>
              <w:top w:val="single" w:sz="18" w:space="0" w:color="auto"/>
              <w:left w:val="single" w:sz="18" w:space="0" w:color="auto"/>
              <w:right w:val="single" w:sz="6" w:space="0" w:color="auto"/>
            </w:tcBorders>
            <w:shd w:val="pct5" w:color="auto" w:fill="auto"/>
            <w:vAlign w:val="center"/>
          </w:tcPr>
          <w:p w14:paraId="1D91A773" w14:textId="77777777" w:rsidR="0086394D" w:rsidRPr="00CD6A94" w:rsidRDefault="0086394D" w:rsidP="005A1D19">
            <w:pPr>
              <w:spacing w:line="300" w:lineRule="exact"/>
              <w:jc w:val="center"/>
              <w:rPr>
                <w:rFonts w:ascii="David" w:hAnsi="David"/>
                <w:b/>
                <w:bCs/>
                <w:rtl/>
              </w:rPr>
            </w:pPr>
            <w:r w:rsidRPr="00CD6A94">
              <w:rPr>
                <w:rFonts w:ascii="David" w:hAnsi="David"/>
                <w:b/>
                <w:bCs/>
              </w:rPr>
              <w:t>4</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77D1A20B" w14:textId="77777777" w:rsidR="0086394D" w:rsidRPr="00CD6A94" w:rsidRDefault="0086394D" w:rsidP="005A1D19">
            <w:pPr>
              <w:spacing w:line="300" w:lineRule="exact"/>
              <w:jc w:val="left"/>
              <w:rPr>
                <w:rFonts w:ascii="David" w:hAnsi="David"/>
                <w:b/>
                <w:bCs/>
                <w:rtl/>
              </w:rPr>
            </w:pPr>
            <w:r w:rsidRPr="00CD6A94">
              <w:rPr>
                <w:rFonts w:ascii="David" w:hAnsi="David"/>
                <w:b/>
                <w:bCs/>
                <w:rtl/>
              </w:rPr>
              <w:t>שם האירוע:</w:t>
            </w:r>
          </w:p>
        </w:tc>
      </w:tr>
      <w:tr w:rsidR="0086394D" w:rsidRPr="00CD6A94" w14:paraId="7FF31CA4" w14:textId="77777777" w:rsidTr="005A1D19">
        <w:trPr>
          <w:cantSplit/>
          <w:trHeight w:val="521"/>
        </w:trPr>
        <w:tc>
          <w:tcPr>
            <w:tcW w:w="361" w:type="dxa"/>
            <w:vMerge/>
            <w:tcBorders>
              <w:left w:val="single" w:sz="18" w:space="0" w:color="auto"/>
              <w:right w:val="single" w:sz="6" w:space="0" w:color="auto"/>
            </w:tcBorders>
            <w:shd w:val="pct5" w:color="auto" w:fill="auto"/>
          </w:tcPr>
          <w:p w14:paraId="5062ABB0"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74615BB2" w14:textId="77777777" w:rsidR="0086394D" w:rsidRPr="00CD6A94" w:rsidRDefault="0086394D" w:rsidP="005A1D19">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5607B6EC" w14:textId="77777777" w:rsidR="0086394D" w:rsidRPr="00CD6A94" w:rsidRDefault="0086394D" w:rsidP="005A1D19">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01014DEF" w14:textId="77777777" w:rsidR="0086394D" w:rsidRPr="00CD6A94" w:rsidRDefault="0086394D" w:rsidP="005A1D19">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2A178744" w14:textId="77777777" w:rsidR="0086394D" w:rsidRPr="00CD6A94" w:rsidRDefault="0086394D" w:rsidP="005A1D19">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63AD1372" w14:textId="77777777" w:rsidR="0086394D" w:rsidRPr="00CD6A94" w:rsidRDefault="0086394D"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01CFD64B" w14:textId="77777777" w:rsidR="0086394D" w:rsidRPr="00CD6A94" w:rsidRDefault="0086394D" w:rsidP="005A1D19">
            <w:pPr>
              <w:spacing w:line="300" w:lineRule="exact"/>
              <w:jc w:val="center"/>
              <w:rPr>
                <w:rFonts w:ascii="David" w:hAnsi="David"/>
                <w:b/>
                <w:bCs/>
                <w:szCs w:val="22"/>
                <w:rtl/>
              </w:rPr>
            </w:pPr>
            <w:r w:rsidRPr="00CD6A94">
              <w:rPr>
                <w:rFonts w:ascii="David" w:hAnsi="David"/>
                <w:b/>
                <w:bCs/>
                <w:rtl/>
              </w:rPr>
              <w:t xml:space="preserve">היקף כספי </w:t>
            </w:r>
          </w:p>
          <w:p w14:paraId="1D5CBD2F" w14:textId="77777777" w:rsidR="0086394D" w:rsidRPr="00CD6A94" w:rsidRDefault="0086394D"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09D287ED" w14:textId="77777777" w:rsidR="0086394D" w:rsidRPr="00CD6A94" w:rsidRDefault="0086394D" w:rsidP="005A1D19">
            <w:pPr>
              <w:spacing w:line="300" w:lineRule="exact"/>
              <w:jc w:val="center"/>
              <w:rPr>
                <w:rFonts w:ascii="David" w:hAnsi="David"/>
                <w:b/>
                <w:bCs/>
                <w:rtl/>
              </w:rPr>
            </w:pPr>
            <w:r w:rsidRPr="00CD6A94">
              <w:rPr>
                <w:rFonts w:ascii="David" w:hAnsi="David"/>
                <w:b/>
                <w:bCs/>
                <w:rtl/>
              </w:rPr>
              <w:t>היקף הקהל</w:t>
            </w:r>
          </w:p>
          <w:p w14:paraId="6CB53D07" w14:textId="77777777" w:rsidR="0086394D" w:rsidRPr="00CD6A94" w:rsidRDefault="0086394D"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6394D" w:rsidRPr="00CD6A94" w14:paraId="13AD14AD" w14:textId="77777777" w:rsidTr="005A1D19">
        <w:trPr>
          <w:trHeight w:val="562"/>
        </w:trPr>
        <w:tc>
          <w:tcPr>
            <w:tcW w:w="361" w:type="dxa"/>
            <w:vMerge/>
            <w:tcBorders>
              <w:left w:val="single" w:sz="18" w:space="0" w:color="auto"/>
              <w:right w:val="single" w:sz="6" w:space="0" w:color="auto"/>
            </w:tcBorders>
          </w:tcPr>
          <w:p w14:paraId="2C9EBD62"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60D4318A" w14:textId="77777777" w:rsidR="0086394D" w:rsidRPr="00CD6A94" w:rsidRDefault="0086394D" w:rsidP="005A1D19">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477D6C46" w14:textId="77777777" w:rsidR="0086394D" w:rsidRPr="00CD6A94" w:rsidRDefault="0086394D" w:rsidP="005A1D19">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31AF9DE9" w14:textId="77777777" w:rsidR="0086394D" w:rsidRPr="00CD6A94" w:rsidRDefault="0086394D" w:rsidP="005A1D19">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3949BD60" w14:textId="77777777" w:rsidR="0086394D" w:rsidRPr="00CD6A94" w:rsidRDefault="0086394D" w:rsidP="005A1D19">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5CF2DB86" w14:textId="77777777" w:rsidR="0086394D" w:rsidRPr="00CD6A94" w:rsidRDefault="0086394D" w:rsidP="005A1D19">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6BDC80BD" w14:textId="77777777" w:rsidR="0086394D" w:rsidRPr="00CD6A94" w:rsidRDefault="0086394D" w:rsidP="005A1D19">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0543C36E" w14:textId="77777777" w:rsidR="0086394D" w:rsidRPr="00CD6A94" w:rsidRDefault="0086394D" w:rsidP="005A1D19">
            <w:pPr>
              <w:spacing w:line="300" w:lineRule="exact"/>
              <w:jc w:val="center"/>
              <w:rPr>
                <w:rFonts w:ascii="David" w:hAnsi="David"/>
                <w:rtl/>
              </w:rPr>
            </w:pPr>
          </w:p>
        </w:tc>
      </w:tr>
      <w:tr w:rsidR="0086394D" w:rsidRPr="00CD6A94" w14:paraId="1F913CCF" w14:textId="77777777" w:rsidTr="005A1D19">
        <w:trPr>
          <w:trHeight w:val="562"/>
        </w:trPr>
        <w:tc>
          <w:tcPr>
            <w:tcW w:w="361" w:type="dxa"/>
            <w:vMerge/>
            <w:tcBorders>
              <w:left w:val="single" w:sz="18" w:space="0" w:color="auto"/>
              <w:bottom w:val="single" w:sz="18" w:space="0" w:color="auto"/>
              <w:right w:val="single" w:sz="6" w:space="0" w:color="auto"/>
            </w:tcBorders>
          </w:tcPr>
          <w:p w14:paraId="71FEEFC9"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5C41E209" w14:textId="77777777" w:rsidR="0086394D" w:rsidRPr="00CD6A94" w:rsidRDefault="0086394D" w:rsidP="005A1D19">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66896263" w14:textId="77777777" w:rsidR="0086394D" w:rsidRPr="00CD6A94" w:rsidRDefault="0086394D" w:rsidP="005A1D19">
            <w:pPr>
              <w:spacing w:line="240" w:lineRule="auto"/>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vAlign w:val="center"/>
          </w:tcPr>
          <w:p w14:paraId="3F90581E" w14:textId="77777777" w:rsidR="0086394D" w:rsidRPr="00CD6A94" w:rsidRDefault="0086394D" w:rsidP="005A1D19">
            <w:pPr>
              <w:spacing w:line="240" w:lineRule="auto"/>
              <w:jc w:val="center"/>
              <w:rPr>
                <w:rFonts w:ascii="David" w:hAnsi="David"/>
              </w:rPr>
            </w:pPr>
          </w:p>
        </w:tc>
      </w:tr>
      <w:tr w:rsidR="0086394D" w:rsidRPr="00CD6A94" w14:paraId="4061735A" w14:textId="77777777" w:rsidTr="005A1D19">
        <w:trPr>
          <w:trHeight w:val="10186"/>
        </w:trPr>
        <w:tc>
          <w:tcPr>
            <w:tcW w:w="10206" w:type="dxa"/>
            <w:gridSpan w:val="8"/>
            <w:tcBorders>
              <w:top w:val="single" w:sz="4" w:space="0" w:color="auto"/>
              <w:left w:val="single" w:sz="18" w:space="0" w:color="auto"/>
              <w:right w:val="single" w:sz="18" w:space="0" w:color="auto"/>
            </w:tcBorders>
          </w:tcPr>
          <w:p w14:paraId="21D696BC" w14:textId="77777777" w:rsidR="0086394D" w:rsidRPr="00CD6A94" w:rsidRDefault="0086394D" w:rsidP="005A1D19">
            <w:pPr>
              <w:tabs>
                <w:tab w:val="right" w:pos="9999"/>
              </w:tabs>
              <w:spacing w:line="300" w:lineRule="exact"/>
              <w:jc w:val="left"/>
              <w:rPr>
                <w:rFonts w:ascii="David" w:hAnsi="David"/>
                <w:b/>
                <w:bCs/>
                <w:rtl/>
              </w:rPr>
            </w:pPr>
          </w:p>
        </w:tc>
      </w:tr>
    </w:tbl>
    <w:p w14:paraId="7593215A" w14:textId="77777777" w:rsidR="0086394D" w:rsidRPr="00CD6A94" w:rsidRDefault="0086394D" w:rsidP="0086394D">
      <w:pPr>
        <w:bidi w:val="0"/>
        <w:spacing w:after="160" w:line="259" w:lineRule="auto"/>
        <w:jc w:val="left"/>
        <w:rPr>
          <w:rFonts w:ascii="David" w:hAnsi="David"/>
          <w:b/>
          <w:bCs/>
        </w:rPr>
      </w:pPr>
    </w:p>
    <w:p w14:paraId="28737BD9" w14:textId="77777777" w:rsidR="0086394D" w:rsidRDefault="0086394D" w:rsidP="0086394D">
      <w:pPr>
        <w:bidi w:val="0"/>
        <w:spacing w:after="160" w:line="259" w:lineRule="auto"/>
        <w:jc w:val="left"/>
        <w:rPr>
          <w:rFonts w:ascii="David" w:hAnsi="David"/>
          <w:b/>
          <w:bCs/>
        </w:rPr>
      </w:pPr>
    </w:p>
    <w:p w14:paraId="7162FAF0" w14:textId="77777777" w:rsidR="005A1D19" w:rsidRDefault="005A1D19" w:rsidP="005A1D19">
      <w:pPr>
        <w:bidi w:val="0"/>
        <w:spacing w:after="160" w:line="259" w:lineRule="auto"/>
        <w:jc w:val="left"/>
        <w:rPr>
          <w:rFonts w:ascii="David" w:hAnsi="David"/>
          <w:b/>
          <w:bCs/>
        </w:rPr>
      </w:pPr>
    </w:p>
    <w:p w14:paraId="7D41B17C" w14:textId="77777777" w:rsidR="005A1D19" w:rsidRDefault="005A1D19" w:rsidP="005A1D19">
      <w:pPr>
        <w:bidi w:val="0"/>
        <w:spacing w:after="160" w:line="259" w:lineRule="auto"/>
        <w:jc w:val="left"/>
        <w:rPr>
          <w:rFonts w:ascii="David" w:hAnsi="David"/>
          <w:b/>
          <w:bCs/>
        </w:rPr>
      </w:pPr>
    </w:p>
    <w:tbl>
      <w:tblPr>
        <w:bidiVisual/>
        <w:tblW w:w="1032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0"/>
        <w:gridCol w:w="302"/>
        <w:gridCol w:w="1236"/>
        <w:gridCol w:w="1238"/>
        <w:gridCol w:w="1730"/>
        <w:gridCol w:w="998"/>
        <w:gridCol w:w="1142"/>
        <w:gridCol w:w="1996"/>
        <w:gridCol w:w="1563"/>
        <w:gridCol w:w="62"/>
      </w:tblGrid>
      <w:tr w:rsidR="0086394D" w:rsidRPr="00CD6A94" w14:paraId="34FFC7A2" w14:textId="77777777" w:rsidTr="00587A5C">
        <w:trPr>
          <w:gridAfter w:val="1"/>
          <w:wAfter w:w="62" w:type="dxa"/>
          <w:cantSplit/>
          <w:trHeight w:val="333"/>
          <w:jc w:val="right"/>
        </w:trPr>
        <w:tc>
          <w:tcPr>
            <w:tcW w:w="362" w:type="dxa"/>
            <w:gridSpan w:val="2"/>
            <w:vMerge w:val="restart"/>
            <w:tcBorders>
              <w:top w:val="single" w:sz="18" w:space="0" w:color="auto"/>
              <w:left w:val="single" w:sz="18" w:space="0" w:color="auto"/>
              <w:right w:val="single" w:sz="6" w:space="0" w:color="auto"/>
            </w:tcBorders>
            <w:shd w:val="pct5" w:color="auto" w:fill="auto"/>
            <w:vAlign w:val="center"/>
          </w:tcPr>
          <w:p w14:paraId="3F2339BE" w14:textId="77777777" w:rsidR="0086394D" w:rsidRPr="00CD6A94" w:rsidRDefault="005A1D19" w:rsidP="0086394D">
            <w:pPr>
              <w:spacing w:line="300" w:lineRule="exact"/>
              <w:jc w:val="center"/>
              <w:rPr>
                <w:rFonts w:ascii="David" w:hAnsi="David"/>
                <w:b/>
                <w:bCs/>
                <w:rtl/>
              </w:rPr>
            </w:pPr>
            <w:r>
              <w:rPr>
                <w:rFonts w:ascii="David" w:hAnsi="David" w:hint="cs"/>
                <w:b/>
                <w:bCs/>
                <w:rtl/>
              </w:rPr>
              <w:lastRenderedPageBreak/>
              <w:t>5</w:t>
            </w:r>
          </w:p>
        </w:tc>
        <w:tc>
          <w:tcPr>
            <w:tcW w:w="9903"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456B0085" w14:textId="77777777" w:rsidR="0086394D" w:rsidRPr="00CD6A94" w:rsidRDefault="0086394D" w:rsidP="0086394D">
            <w:pPr>
              <w:spacing w:line="300" w:lineRule="exact"/>
              <w:jc w:val="left"/>
              <w:rPr>
                <w:rFonts w:ascii="David" w:hAnsi="David"/>
                <w:b/>
                <w:bCs/>
                <w:rtl/>
              </w:rPr>
            </w:pPr>
            <w:r w:rsidRPr="00CD6A94">
              <w:rPr>
                <w:rFonts w:ascii="David" w:hAnsi="David"/>
                <w:b/>
                <w:bCs/>
                <w:rtl/>
              </w:rPr>
              <w:t>שם האירוע:</w:t>
            </w:r>
          </w:p>
        </w:tc>
      </w:tr>
      <w:tr w:rsidR="0086394D" w:rsidRPr="00CD6A94" w14:paraId="08935A31" w14:textId="77777777" w:rsidTr="00587A5C">
        <w:trPr>
          <w:gridAfter w:val="1"/>
          <w:wAfter w:w="62" w:type="dxa"/>
          <w:cantSplit/>
          <w:trHeight w:val="530"/>
          <w:jc w:val="right"/>
        </w:trPr>
        <w:tc>
          <w:tcPr>
            <w:tcW w:w="362" w:type="dxa"/>
            <w:gridSpan w:val="2"/>
            <w:vMerge/>
            <w:tcBorders>
              <w:left w:val="single" w:sz="18" w:space="0" w:color="auto"/>
              <w:right w:val="single" w:sz="6" w:space="0" w:color="auto"/>
            </w:tcBorders>
            <w:shd w:val="pct5" w:color="auto" w:fill="auto"/>
          </w:tcPr>
          <w:p w14:paraId="539A591C"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236" w:type="dxa"/>
            <w:tcBorders>
              <w:top w:val="single" w:sz="6" w:space="0" w:color="auto"/>
              <w:left w:val="single" w:sz="6" w:space="0" w:color="auto"/>
              <w:right w:val="single" w:sz="6" w:space="0" w:color="auto"/>
            </w:tcBorders>
            <w:shd w:val="pct5" w:color="auto" w:fill="auto"/>
          </w:tcPr>
          <w:p w14:paraId="6359570B"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הלקוח</w:t>
            </w:r>
          </w:p>
        </w:tc>
        <w:tc>
          <w:tcPr>
            <w:tcW w:w="1238" w:type="dxa"/>
            <w:tcBorders>
              <w:top w:val="single" w:sz="6" w:space="0" w:color="auto"/>
              <w:left w:val="single" w:sz="6" w:space="0" w:color="auto"/>
              <w:right w:val="single" w:sz="6" w:space="0" w:color="auto"/>
            </w:tcBorders>
            <w:shd w:val="pct5" w:color="auto" w:fill="auto"/>
          </w:tcPr>
          <w:p w14:paraId="756D32F6" w14:textId="77777777" w:rsidR="0086394D" w:rsidRPr="00CD6A94" w:rsidRDefault="0086394D" w:rsidP="0086394D">
            <w:pPr>
              <w:spacing w:line="300" w:lineRule="exact"/>
              <w:jc w:val="center"/>
              <w:rPr>
                <w:rFonts w:ascii="David" w:hAnsi="David"/>
                <w:b/>
                <w:bCs/>
                <w:rtl/>
              </w:rPr>
            </w:pPr>
            <w:r w:rsidRPr="00CD6A94">
              <w:rPr>
                <w:rFonts w:ascii="David" w:hAnsi="David"/>
                <w:b/>
                <w:bCs/>
                <w:rtl/>
              </w:rPr>
              <w:t>איש הקשר</w:t>
            </w:r>
          </w:p>
        </w:tc>
        <w:tc>
          <w:tcPr>
            <w:tcW w:w="1730" w:type="dxa"/>
            <w:tcBorders>
              <w:top w:val="single" w:sz="6" w:space="0" w:color="auto"/>
              <w:left w:val="single" w:sz="6" w:space="0" w:color="auto"/>
              <w:right w:val="single" w:sz="6" w:space="0" w:color="auto"/>
            </w:tcBorders>
            <w:shd w:val="pct5" w:color="auto" w:fill="auto"/>
          </w:tcPr>
          <w:p w14:paraId="7948EBC5" w14:textId="77777777" w:rsidR="0086394D" w:rsidRPr="00CD6A94" w:rsidRDefault="0086394D" w:rsidP="0086394D">
            <w:pPr>
              <w:spacing w:line="300" w:lineRule="exact"/>
              <w:jc w:val="center"/>
              <w:rPr>
                <w:rFonts w:ascii="David" w:hAnsi="David"/>
                <w:b/>
                <w:bCs/>
                <w:rtl/>
              </w:rPr>
            </w:pPr>
            <w:r w:rsidRPr="00CD6A94">
              <w:rPr>
                <w:rFonts w:ascii="David" w:hAnsi="David"/>
                <w:b/>
                <w:bCs/>
                <w:rtl/>
              </w:rPr>
              <w:t>טלפון</w:t>
            </w:r>
          </w:p>
        </w:tc>
        <w:tc>
          <w:tcPr>
            <w:tcW w:w="998" w:type="dxa"/>
            <w:tcBorders>
              <w:left w:val="single" w:sz="6" w:space="0" w:color="auto"/>
              <w:right w:val="single" w:sz="6" w:space="0" w:color="auto"/>
            </w:tcBorders>
            <w:shd w:val="pct5" w:color="auto" w:fill="auto"/>
          </w:tcPr>
          <w:p w14:paraId="7D89CDB0" w14:textId="77777777" w:rsidR="0086394D" w:rsidRPr="00CD6A94" w:rsidRDefault="0086394D" w:rsidP="0086394D">
            <w:pPr>
              <w:spacing w:line="300" w:lineRule="exact"/>
              <w:jc w:val="center"/>
              <w:rPr>
                <w:rFonts w:ascii="David" w:hAnsi="David"/>
                <w:b/>
                <w:bCs/>
                <w:i/>
                <w:iCs/>
                <w:rtl/>
              </w:rPr>
            </w:pPr>
            <w:r w:rsidRPr="00CD6A94">
              <w:rPr>
                <w:rFonts w:ascii="David" w:hAnsi="David"/>
                <w:b/>
                <w:bCs/>
                <w:rtl/>
              </w:rPr>
              <w:t>תאריך האירוע</w:t>
            </w:r>
          </w:p>
        </w:tc>
        <w:tc>
          <w:tcPr>
            <w:tcW w:w="1142" w:type="dxa"/>
            <w:tcBorders>
              <w:left w:val="single" w:sz="6" w:space="0" w:color="auto"/>
              <w:right w:val="single" w:sz="6" w:space="0" w:color="auto"/>
            </w:tcBorders>
            <w:shd w:val="pct5" w:color="auto" w:fill="auto"/>
          </w:tcPr>
          <w:p w14:paraId="2AA4D326" w14:textId="77777777" w:rsidR="0086394D" w:rsidRPr="00CD6A94" w:rsidRDefault="0086394D" w:rsidP="0086394D">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96" w:type="dxa"/>
            <w:tcBorders>
              <w:left w:val="single" w:sz="6" w:space="0" w:color="auto"/>
              <w:right w:val="single" w:sz="6" w:space="0" w:color="auto"/>
            </w:tcBorders>
            <w:shd w:val="pct5" w:color="auto" w:fill="auto"/>
          </w:tcPr>
          <w:p w14:paraId="1045162D" w14:textId="77777777" w:rsidR="0086394D" w:rsidRPr="00CD6A94" w:rsidRDefault="0086394D" w:rsidP="0086394D">
            <w:pPr>
              <w:spacing w:line="300" w:lineRule="exact"/>
              <w:jc w:val="center"/>
              <w:rPr>
                <w:rFonts w:ascii="David" w:hAnsi="David"/>
                <w:b/>
                <w:bCs/>
                <w:szCs w:val="22"/>
                <w:rtl/>
              </w:rPr>
            </w:pPr>
            <w:r w:rsidRPr="00CD6A94">
              <w:rPr>
                <w:rFonts w:ascii="David" w:hAnsi="David"/>
                <w:b/>
                <w:bCs/>
                <w:rtl/>
              </w:rPr>
              <w:t xml:space="preserve">היקף כספי </w:t>
            </w:r>
          </w:p>
          <w:p w14:paraId="457066C2"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63" w:type="dxa"/>
            <w:tcBorders>
              <w:left w:val="single" w:sz="6" w:space="0" w:color="auto"/>
              <w:right w:val="single" w:sz="6" w:space="0" w:color="auto"/>
            </w:tcBorders>
            <w:shd w:val="pct5" w:color="auto" w:fill="auto"/>
          </w:tcPr>
          <w:p w14:paraId="0422F2FA"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היקף הקהל</w:t>
            </w:r>
          </w:p>
          <w:p w14:paraId="4BD013C5"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6394D" w:rsidRPr="00CD6A94" w14:paraId="4D90F35F" w14:textId="77777777" w:rsidTr="00587A5C">
        <w:trPr>
          <w:gridAfter w:val="1"/>
          <w:wAfter w:w="62" w:type="dxa"/>
          <w:trHeight w:val="572"/>
          <w:jc w:val="right"/>
        </w:trPr>
        <w:tc>
          <w:tcPr>
            <w:tcW w:w="362" w:type="dxa"/>
            <w:gridSpan w:val="2"/>
            <w:vMerge/>
            <w:tcBorders>
              <w:left w:val="single" w:sz="18" w:space="0" w:color="auto"/>
              <w:right w:val="single" w:sz="6" w:space="0" w:color="auto"/>
            </w:tcBorders>
          </w:tcPr>
          <w:p w14:paraId="17F7B350"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236" w:type="dxa"/>
            <w:tcBorders>
              <w:top w:val="single" w:sz="18" w:space="0" w:color="auto"/>
              <w:left w:val="single" w:sz="6" w:space="0" w:color="auto"/>
              <w:bottom w:val="single" w:sz="18" w:space="0" w:color="auto"/>
              <w:right w:val="single" w:sz="4" w:space="0" w:color="auto"/>
            </w:tcBorders>
          </w:tcPr>
          <w:p w14:paraId="14A6CFAB" w14:textId="77777777" w:rsidR="0086394D" w:rsidRPr="00CD6A94" w:rsidRDefault="0086394D" w:rsidP="0086394D">
            <w:pPr>
              <w:spacing w:line="300" w:lineRule="exact"/>
              <w:jc w:val="center"/>
              <w:rPr>
                <w:rFonts w:ascii="David" w:hAnsi="David"/>
                <w:rtl/>
              </w:rPr>
            </w:pPr>
          </w:p>
        </w:tc>
        <w:tc>
          <w:tcPr>
            <w:tcW w:w="1238" w:type="dxa"/>
            <w:tcBorders>
              <w:top w:val="single" w:sz="18" w:space="0" w:color="auto"/>
              <w:left w:val="single" w:sz="4" w:space="0" w:color="auto"/>
              <w:bottom w:val="single" w:sz="18" w:space="0" w:color="auto"/>
              <w:right w:val="single" w:sz="4" w:space="0" w:color="auto"/>
            </w:tcBorders>
          </w:tcPr>
          <w:p w14:paraId="5E799129" w14:textId="77777777" w:rsidR="0086394D" w:rsidRPr="00CD6A94" w:rsidRDefault="0086394D" w:rsidP="0086394D">
            <w:pPr>
              <w:spacing w:line="300" w:lineRule="exact"/>
              <w:jc w:val="center"/>
              <w:rPr>
                <w:rFonts w:ascii="David" w:hAnsi="David"/>
                <w:rtl/>
              </w:rPr>
            </w:pPr>
          </w:p>
        </w:tc>
        <w:tc>
          <w:tcPr>
            <w:tcW w:w="1730" w:type="dxa"/>
            <w:tcBorders>
              <w:top w:val="single" w:sz="18" w:space="0" w:color="auto"/>
              <w:left w:val="single" w:sz="4" w:space="0" w:color="auto"/>
              <w:bottom w:val="single" w:sz="18" w:space="0" w:color="auto"/>
              <w:right w:val="single" w:sz="4" w:space="0" w:color="auto"/>
            </w:tcBorders>
          </w:tcPr>
          <w:p w14:paraId="78C2BB04" w14:textId="77777777" w:rsidR="0086394D" w:rsidRPr="00CD6A94" w:rsidRDefault="0086394D" w:rsidP="0086394D">
            <w:pPr>
              <w:spacing w:line="300" w:lineRule="exact"/>
              <w:jc w:val="center"/>
              <w:rPr>
                <w:rFonts w:ascii="David" w:hAnsi="David"/>
                <w:rtl/>
              </w:rPr>
            </w:pPr>
          </w:p>
        </w:tc>
        <w:tc>
          <w:tcPr>
            <w:tcW w:w="998" w:type="dxa"/>
            <w:tcBorders>
              <w:top w:val="single" w:sz="18" w:space="0" w:color="auto"/>
              <w:left w:val="single" w:sz="4" w:space="0" w:color="auto"/>
              <w:bottom w:val="single" w:sz="18" w:space="0" w:color="auto"/>
              <w:right w:val="single" w:sz="4" w:space="0" w:color="auto"/>
            </w:tcBorders>
          </w:tcPr>
          <w:p w14:paraId="618D8296" w14:textId="77777777" w:rsidR="0086394D" w:rsidRPr="00CD6A94" w:rsidRDefault="0086394D" w:rsidP="0086394D">
            <w:pPr>
              <w:spacing w:line="300" w:lineRule="exact"/>
              <w:jc w:val="center"/>
              <w:rPr>
                <w:rFonts w:ascii="David" w:hAnsi="David"/>
                <w:rtl/>
              </w:rPr>
            </w:pPr>
          </w:p>
        </w:tc>
        <w:tc>
          <w:tcPr>
            <w:tcW w:w="1142" w:type="dxa"/>
            <w:tcBorders>
              <w:top w:val="single" w:sz="18" w:space="0" w:color="auto"/>
              <w:left w:val="single" w:sz="4" w:space="0" w:color="auto"/>
              <w:bottom w:val="single" w:sz="18" w:space="0" w:color="auto"/>
              <w:right w:val="single" w:sz="4" w:space="0" w:color="auto"/>
            </w:tcBorders>
          </w:tcPr>
          <w:p w14:paraId="0CD79155" w14:textId="77777777" w:rsidR="0086394D" w:rsidRPr="00CD6A94" w:rsidRDefault="0086394D" w:rsidP="0086394D">
            <w:pPr>
              <w:spacing w:line="240" w:lineRule="auto"/>
              <w:jc w:val="center"/>
              <w:rPr>
                <w:rFonts w:ascii="David" w:hAnsi="David"/>
              </w:rPr>
            </w:pPr>
            <w:r w:rsidRPr="00CD6A94">
              <w:rPr>
                <w:rFonts w:ascii="David" w:hAnsi="David"/>
                <w:sz w:val="44"/>
                <w:szCs w:val="44"/>
              </w:rPr>
              <w:sym w:font="Symbol" w:char="F0A0"/>
            </w:r>
          </w:p>
        </w:tc>
        <w:tc>
          <w:tcPr>
            <w:tcW w:w="1996" w:type="dxa"/>
            <w:tcBorders>
              <w:top w:val="single" w:sz="18" w:space="0" w:color="auto"/>
              <w:left w:val="single" w:sz="4" w:space="0" w:color="auto"/>
              <w:bottom w:val="single" w:sz="18" w:space="0" w:color="auto"/>
              <w:right w:val="single" w:sz="4" w:space="0" w:color="auto"/>
            </w:tcBorders>
          </w:tcPr>
          <w:p w14:paraId="44EF1F61" w14:textId="77777777" w:rsidR="0086394D" w:rsidRPr="00CD6A94" w:rsidRDefault="0086394D" w:rsidP="0086394D">
            <w:pPr>
              <w:spacing w:line="300" w:lineRule="exact"/>
              <w:jc w:val="center"/>
              <w:rPr>
                <w:rFonts w:ascii="David" w:hAnsi="David"/>
                <w:rtl/>
              </w:rPr>
            </w:pPr>
          </w:p>
        </w:tc>
        <w:tc>
          <w:tcPr>
            <w:tcW w:w="1563" w:type="dxa"/>
            <w:tcBorders>
              <w:top w:val="single" w:sz="18" w:space="0" w:color="auto"/>
              <w:left w:val="single" w:sz="4" w:space="0" w:color="auto"/>
              <w:bottom w:val="single" w:sz="18" w:space="0" w:color="auto"/>
              <w:right w:val="single" w:sz="4" w:space="0" w:color="auto"/>
            </w:tcBorders>
          </w:tcPr>
          <w:p w14:paraId="24939A3E" w14:textId="77777777" w:rsidR="0086394D" w:rsidRPr="00CD6A94" w:rsidRDefault="0086394D" w:rsidP="0086394D">
            <w:pPr>
              <w:spacing w:line="300" w:lineRule="exact"/>
              <w:jc w:val="center"/>
              <w:rPr>
                <w:rFonts w:ascii="David" w:hAnsi="David"/>
                <w:rtl/>
              </w:rPr>
            </w:pPr>
          </w:p>
        </w:tc>
      </w:tr>
      <w:tr w:rsidR="0086394D" w:rsidRPr="00CD6A94" w14:paraId="76C3E7CB" w14:textId="77777777" w:rsidTr="00587A5C">
        <w:trPr>
          <w:gridAfter w:val="1"/>
          <w:wAfter w:w="62" w:type="dxa"/>
          <w:trHeight w:val="572"/>
          <w:jc w:val="right"/>
        </w:trPr>
        <w:tc>
          <w:tcPr>
            <w:tcW w:w="362" w:type="dxa"/>
            <w:gridSpan w:val="2"/>
            <w:vMerge/>
            <w:tcBorders>
              <w:left w:val="single" w:sz="18" w:space="0" w:color="auto"/>
              <w:bottom w:val="single" w:sz="18" w:space="0" w:color="auto"/>
              <w:right w:val="single" w:sz="6" w:space="0" w:color="auto"/>
            </w:tcBorders>
          </w:tcPr>
          <w:p w14:paraId="4CD55BDA"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6344" w:type="dxa"/>
            <w:gridSpan w:val="5"/>
            <w:tcBorders>
              <w:top w:val="single" w:sz="18" w:space="0" w:color="auto"/>
              <w:left w:val="single" w:sz="6" w:space="0" w:color="auto"/>
              <w:bottom w:val="single" w:sz="18" w:space="0" w:color="auto"/>
              <w:right w:val="single" w:sz="4" w:space="0" w:color="auto"/>
            </w:tcBorders>
          </w:tcPr>
          <w:p w14:paraId="303199F4" w14:textId="77777777" w:rsidR="0086394D" w:rsidRPr="00CD6A94" w:rsidRDefault="0086394D" w:rsidP="0086394D">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96" w:type="dxa"/>
            <w:tcBorders>
              <w:top w:val="single" w:sz="18" w:space="0" w:color="auto"/>
              <w:left w:val="single" w:sz="4" w:space="0" w:color="auto"/>
              <w:bottom w:val="single" w:sz="18" w:space="0" w:color="auto"/>
              <w:right w:val="single" w:sz="4" w:space="0" w:color="auto"/>
            </w:tcBorders>
            <w:vAlign w:val="center"/>
          </w:tcPr>
          <w:p w14:paraId="79EC04B9" w14:textId="77777777" w:rsidR="0086394D" w:rsidRPr="00CD6A94" w:rsidRDefault="0086394D" w:rsidP="0086394D">
            <w:pPr>
              <w:spacing w:line="240" w:lineRule="auto"/>
              <w:jc w:val="center"/>
              <w:rPr>
                <w:rFonts w:ascii="David" w:hAnsi="David"/>
                <w:rtl/>
              </w:rPr>
            </w:pPr>
          </w:p>
        </w:tc>
        <w:tc>
          <w:tcPr>
            <w:tcW w:w="1563" w:type="dxa"/>
            <w:tcBorders>
              <w:top w:val="single" w:sz="18" w:space="0" w:color="auto"/>
              <w:left w:val="single" w:sz="4" w:space="0" w:color="auto"/>
              <w:bottom w:val="single" w:sz="18" w:space="0" w:color="auto"/>
              <w:right w:val="single" w:sz="4" w:space="0" w:color="auto"/>
            </w:tcBorders>
            <w:vAlign w:val="center"/>
          </w:tcPr>
          <w:p w14:paraId="6E7E1A4D" w14:textId="77777777" w:rsidR="0086394D" w:rsidRPr="00CD6A94" w:rsidRDefault="0086394D" w:rsidP="0086394D">
            <w:pPr>
              <w:spacing w:line="240" w:lineRule="auto"/>
              <w:jc w:val="center"/>
              <w:rPr>
                <w:rFonts w:ascii="David" w:hAnsi="David"/>
              </w:rPr>
            </w:pPr>
          </w:p>
        </w:tc>
      </w:tr>
      <w:tr w:rsidR="0086394D" w:rsidRPr="00CD6A94" w14:paraId="22A822E5" w14:textId="77777777" w:rsidTr="00587A5C">
        <w:trPr>
          <w:gridBefore w:val="1"/>
          <w:wBefore w:w="60" w:type="dxa"/>
          <w:trHeight w:val="10564"/>
          <w:jc w:val="right"/>
        </w:trPr>
        <w:tc>
          <w:tcPr>
            <w:tcW w:w="10267" w:type="dxa"/>
            <w:gridSpan w:val="9"/>
            <w:tcBorders>
              <w:top w:val="single" w:sz="4" w:space="0" w:color="auto"/>
              <w:left w:val="single" w:sz="18" w:space="0" w:color="auto"/>
              <w:right w:val="single" w:sz="18" w:space="0" w:color="auto"/>
            </w:tcBorders>
          </w:tcPr>
          <w:p w14:paraId="54A03F45" w14:textId="77777777" w:rsidR="0086394D" w:rsidRPr="00CD6A94" w:rsidRDefault="0086394D" w:rsidP="0086394D">
            <w:pPr>
              <w:tabs>
                <w:tab w:val="right" w:pos="9999"/>
              </w:tabs>
              <w:spacing w:line="300" w:lineRule="exact"/>
              <w:jc w:val="left"/>
              <w:rPr>
                <w:rFonts w:ascii="David" w:hAnsi="David"/>
                <w:b/>
                <w:bCs/>
                <w:rtl/>
              </w:rPr>
            </w:pPr>
          </w:p>
        </w:tc>
      </w:tr>
    </w:tbl>
    <w:p w14:paraId="274F6317" w14:textId="77777777" w:rsidR="0086394D" w:rsidRPr="00CD6A94" w:rsidRDefault="0086394D" w:rsidP="0086394D">
      <w:pPr>
        <w:bidi w:val="0"/>
        <w:spacing w:after="160" w:line="259" w:lineRule="auto"/>
        <w:jc w:val="left"/>
        <w:rPr>
          <w:rFonts w:ascii="David" w:hAnsi="David"/>
          <w:b/>
          <w:bCs/>
          <w:rtl/>
        </w:rPr>
      </w:pPr>
    </w:p>
    <w:tbl>
      <w:tblPr>
        <w:bidiVisual/>
        <w:tblW w:w="1021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2"/>
        <w:gridCol w:w="358"/>
        <w:gridCol w:w="1220"/>
        <w:gridCol w:w="1221"/>
        <w:gridCol w:w="1707"/>
        <w:gridCol w:w="984"/>
        <w:gridCol w:w="1128"/>
        <w:gridCol w:w="1969"/>
        <w:gridCol w:w="1543"/>
        <w:gridCol w:w="10"/>
      </w:tblGrid>
      <w:tr w:rsidR="0086394D" w:rsidRPr="00CD6A94" w14:paraId="6A3728E7" w14:textId="77777777" w:rsidTr="0086394D">
        <w:trPr>
          <w:gridBefore w:val="1"/>
          <w:gridAfter w:val="1"/>
          <w:wBefore w:w="72" w:type="dxa"/>
          <w:wAfter w:w="10" w:type="dxa"/>
          <w:cantSplit/>
          <w:trHeight w:val="343"/>
          <w:jc w:val="right"/>
        </w:trPr>
        <w:tc>
          <w:tcPr>
            <w:tcW w:w="358" w:type="dxa"/>
            <w:vMerge w:val="restart"/>
            <w:tcBorders>
              <w:top w:val="single" w:sz="18" w:space="0" w:color="auto"/>
              <w:left w:val="single" w:sz="18" w:space="0" w:color="auto"/>
              <w:right w:val="single" w:sz="6" w:space="0" w:color="auto"/>
            </w:tcBorders>
            <w:shd w:val="pct5" w:color="auto" w:fill="auto"/>
            <w:vAlign w:val="center"/>
          </w:tcPr>
          <w:p w14:paraId="2B99302A" w14:textId="77777777" w:rsidR="0086394D" w:rsidRPr="00CD6A94" w:rsidRDefault="0086394D" w:rsidP="0086394D">
            <w:pPr>
              <w:spacing w:line="300" w:lineRule="exact"/>
              <w:jc w:val="center"/>
              <w:rPr>
                <w:rFonts w:ascii="David" w:hAnsi="David"/>
                <w:b/>
                <w:bCs/>
                <w:rtl/>
              </w:rPr>
            </w:pPr>
            <w:r w:rsidRPr="00CD6A94">
              <w:rPr>
                <w:rFonts w:ascii="David" w:hAnsi="David"/>
                <w:b/>
                <w:bCs/>
                <w:rtl/>
              </w:rPr>
              <w:lastRenderedPageBreak/>
              <w:t>7</w:t>
            </w:r>
          </w:p>
        </w:tc>
        <w:tc>
          <w:tcPr>
            <w:tcW w:w="977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ED987B0" w14:textId="77777777" w:rsidR="0086394D" w:rsidRPr="00CD6A94" w:rsidRDefault="0086394D" w:rsidP="0086394D">
            <w:pPr>
              <w:spacing w:line="300" w:lineRule="exact"/>
              <w:jc w:val="left"/>
              <w:rPr>
                <w:rFonts w:ascii="David" w:hAnsi="David"/>
                <w:b/>
                <w:bCs/>
                <w:rtl/>
              </w:rPr>
            </w:pPr>
            <w:r w:rsidRPr="00CD6A94">
              <w:rPr>
                <w:rFonts w:ascii="David" w:hAnsi="David"/>
                <w:b/>
                <w:bCs/>
                <w:rtl/>
              </w:rPr>
              <w:t>שם האירוע:</w:t>
            </w:r>
          </w:p>
        </w:tc>
      </w:tr>
      <w:tr w:rsidR="0086394D" w:rsidRPr="00CD6A94" w14:paraId="29B2AED5" w14:textId="77777777" w:rsidTr="0086394D">
        <w:trPr>
          <w:gridBefore w:val="1"/>
          <w:gridAfter w:val="1"/>
          <w:wBefore w:w="72" w:type="dxa"/>
          <w:wAfter w:w="10" w:type="dxa"/>
          <w:cantSplit/>
          <w:trHeight w:val="547"/>
          <w:jc w:val="right"/>
        </w:trPr>
        <w:tc>
          <w:tcPr>
            <w:tcW w:w="358" w:type="dxa"/>
            <w:vMerge/>
            <w:tcBorders>
              <w:left w:val="single" w:sz="18" w:space="0" w:color="auto"/>
              <w:right w:val="single" w:sz="6" w:space="0" w:color="auto"/>
            </w:tcBorders>
            <w:shd w:val="pct5" w:color="auto" w:fill="auto"/>
          </w:tcPr>
          <w:p w14:paraId="61290813"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220" w:type="dxa"/>
            <w:tcBorders>
              <w:top w:val="single" w:sz="6" w:space="0" w:color="auto"/>
              <w:left w:val="single" w:sz="6" w:space="0" w:color="auto"/>
              <w:right w:val="single" w:sz="6" w:space="0" w:color="auto"/>
            </w:tcBorders>
            <w:shd w:val="pct5" w:color="auto" w:fill="auto"/>
          </w:tcPr>
          <w:p w14:paraId="7E2798CA"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הלקוח</w:t>
            </w:r>
          </w:p>
        </w:tc>
        <w:tc>
          <w:tcPr>
            <w:tcW w:w="1221" w:type="dxa"/>
            <w:tcBorders>
              <w:top w:val="single" w:sz="6" w:space="0" w:color="auto"/>
              <w:left w:val="single" w:sz="6" w:space="0" w:color="auto"/>
              <w:right w:val="single" w:sz="6" w:space="0" w:color="auto"/>
            </w:tcBorders>
            <w:shd w:val="pct5" w:color="auto" w:fill="auto"/>
          </w:tcPr>
          <w:p w14:paraId="501D800F" w14:textId="77777777" w:rsidR="0086394D" w:rsidRPr="00CD6A94" w:rsidRDefault="0086394D" w:rsidP="0086394D">
            <w:pPr>
              <w:spacing w:line="300" w:lineRule="exact"/>
              <w:jc w:val="center"/>
              <w:rPr>
                <w:rFonts w:ascii="David" w:hAnsi="David"/>
                <w:b/>
                <w:bCs/>
                <w:rtl/>
              </w:rPr>
            </w:pPr>
            <w:r w:rsidRPr="00CD6A94">
              <w:rPr>
                <w:rFonts w:ascii="David" w:hAnsi="David"/>
                <w:b/>
                <w:bCs/>
                <w:rtl/>
              </w:rPr>
              <w:t>איש הקשר</w:t>
            </w:r>
          </w:p>
        </w:tc>
        <w:tc>
          <w:tcPr>
            <w:tcW w:w="1707" w:type="dxa"/>
            <w:tcBorders>
              <w:top w:val="single" w:sz="6" w:space="0" w:color="auto"/>
              <w:left w:val="single" w:sz="6" w:space="0" w:color="auto"/>
              <w:right w:val="single" w:sz="6" w:space="0" w:color="auto"/>
            </w:tcBorders>
            <w:shd w:val="pct5" w:color="auto" w:fill="auto"/>
          </w:tcPr>
          <w:p w14:paraId="16C690E6" w14:textId="77777777" w:rsidR="0086394D" w:rsidRPr="00CD6A94" w:rsidRDefault="0086394D" w:rsidP="0086394D">
            <w:pPr>
              <w:spacing w:line="300" w:lineRule="exact"/>
              <w:jc w:val="center"/>
              <w:rPr>
                <w:rFonts w:ascii="David" w:hAnsi="David"/>
                <w:b/>
                <w:bCs/>
                <w:rtl/>
              </w:rPr>
            </w:pPr>
            <w:r w:rsidRPr="00CD6A94">
              <w:rPr>
                <w:rFonts w:ascii="David" w:hAnsi="David"/>
                <w:b/>
                <w:bCs/>
                <w:rtl/>
              </w:rPr>
              <w:t>טלפון</w:t>
            </w:r>
          </w:p>
        </w:tc>
        <w:tc>
          <w:tcPr>
            <w:tcW w:w="984" w:type="dxa"/>
            <w:tcBorders>
              <w:left w:val="single" w:sz="6" w:space="0" w:color="auto"/>
              <w:right w:val="single" w:sz="6" w:space="0" w:color="auto"/>
            </w:tcBorders>
            <w:shd w:val="pct5" w:color="auto" w:fill="auto"/>
          </w:tcPr>
          <w:p w14:paraId="5AB18C0A" w14:textId="77777777" w:rsidR="0086394D" w:rsidRPr="00CD6A94" w:rsidRDefault="0086394D" w:rsidP="0086394D">
            <w:pPr>
              <w:spacing w:line="300" w:lineRule="exact"/>
              <w:jc w:val="center"/>
              <w:rPr>
                <w:rFonts w:ascii="David" w:hAnsi="David"/>
                <w:b/>
                <w:bCs/>
                <w:i/>
                <w:iCs/>
                <w:rtl/>
              </w:rPr>
            </w:pPr>
            <w:r w:rsidRPr="00CD6A94">
              <w:rPr>
                <w:rFonts w:ascii="David" w:hAnsi="David"/>
                <w:b/>
                <w:bCs/>
                <w:rtl/>
              </w:rPr>
              <w:t>תאריך האירוע</w:t>
            </w:r>
          </w:p>
        </w:tc>
        <w:tc>
          <w:tcPr>
            <w:tcW w:w="1128" w:type="dxa"/>
            <w:tcBorders>
              <w:left w:val="single" w:sz="6" w:space="0" w:color="auto"/>
              <w:right w:val="single" w:sz="6" w:space="0" w:color="auto"/>
            </w:tcBorders>
            <w:shd w:val="pct5" w:color="auto" w:fill="auto"/>
          </w:tcPr>
          <w:p w14:paraId="68563638" w14:textId="77777777" w:rsidR="0086394D" w:rsidRPr="00CD6A94" w:rsidRDefault="0086394D" w:rsidP="0086394D">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69" w:type="dxa"/>
            <w:tcBorders>
              <w:left w:val="single" w:sz="6" w:space="0" w:color="auto"/>
              <w:right w:val="single" w:sz="6" w:space="0" w:color="auto"/>
            </w:tcBorders>
            <w:shd w:val="pct5" w:color="auto" w:fill="auto"/>
          </w:tcPr>
          <w:p w14:paraId="4E6AF356" w14:textId="77777777" w:rsidR="0086394D" w:rsidRPr="00CD6A94" w:rsidRDefault="0086394D" w:rsidP="0086394D">
            <w:pPr>
              <w:spacing w:line="300" w:lineRule="exact"/>
              <w:jc w:val="center"/>
              <w:rPr>
                <w:rFonts w:ascii="David" w:hAnsi="David"/>
                <w:b/>
                <w:bCs/>
                <w:szCs w:val="22"/>
                <w:rtl/>
              </w:rPr>
            </w:pPr>
            <w:r w:rsidRPr="00CD6A94">
              <w:rPr>
                <w:rFonts w:ascii="David" w:hAnsi="David"/>
                <w:b/>
                <w:bCs/>
                <w:rtl/>
              </w:rPr>
              <w:t xml:space="preserve">היקף כספי </w:t>
            </w:r>
          </w:p>
          <w:p w14:paraId="780600C8"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43" w:type="dxa"/>
            <w:tcBorders>
              <w:left w:val="single" w:sz="6" w:space="0" w:color="auto"/>
              <w:right w:val="single" w:sz="6" w:space="0" w:color="auto"/>
            </w:tcBorders>
            <w:shd w:val="pct5" w:color="auto" w:fill="auto"/>
          </w:tcPr>
          <w:p w14:paraId="1958F0FE"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היקף הקהל</w:t>
            </w:r>
          </w:p>
          <w:p w14:paraId="04220F54"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6394D" w:rsidRPr="00CD6A94" w14:paraId="1CBF76D9" w14:textId="77777777" w:rsidTr="0086394D">
        <w:trPr>
          <w:gridBefore w:val="1"/>
          <w:gridAfter w:val="1"/>
          <w:wBefore w:w="72" w:type="dxa"/>
          <w:wAfter w:w="10" w:type="dxa"/>
          <w:trHeight w:val="589"/>
          <w:jc w:val="right"/>
        </w:trPr>
        <w:tc>
          <w:tcPr>
            <w:tcW w:w="358" w:type="dxa"/>
            <w:vMerge/>
            <w:tcBorders>
              <w:left w:val="single" w:sz="18" w:space="0" w:color="auto"/>
              <w:right w:val="single" w:sz="6" w:space="0" w:color="auto"/>
            </w:tcBorders>
          </w:tcPr>
          <w:p w14:paraId="46E9E663"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220" w:type="dxa"/>
            <w:tcBorders>
              <w:top w:val="single" w:sz="18" w:space="0" w:color="auto"/>
              <w:left w:val="single" w:sz="6" w:space="0" w:color="auto"/>
              <w:bottom w:val="single" w:sz="18" w:space="0" w:color="auto"/>
              <w:right w:val="single" w:sz="4" w:space="0" w:color="auto"/>
            </w:tcBorders>
          </w:tcPr>
          <w:p w14:paraId="163848F9" w14:textId="77777777" w:rsidR="0086394D" w:rsidRPr="00CD6A94" w:rsidRDefault="0086394D" w:rsidP="0086394D">
            <w:pPr>
              <w:spacing w:line="300" w:lineRule="exact"/>
              <w:jc w:val="center"/>
              <w:rPr>
                <w:rFonts w:ascii="David" w:hAnsi="David"/>
                <w:rtl/>
              </w:rPr>
            </w:pPr>
          </w:p>
        </w:tc>
        <w:tc>
          <w:tcPr>
            <w:tcW w:w="1221" w:type="dxa"/>
            <w:tcBorders>
              <w:top w:val="single" w:sz="18" w:space="0" w:color="auto"/>
              <w:left w:val="single" w:sz="4" w:space="0" w:color="auto"/>
              <w:bottom w:val="single" w:sz="18" w:space="0" w:color="auto"/>
              <w:right w:val="single" w:sz="4" w:space="0" w:color="auto"/>
            </w:tcBorders>
          </w:tcPr>
          <w:p w14:paraId="0854263E" w14:textId="77777777" w:rsidR="0086394D" w:rsidRPr="00CD6A94" w:rsidRDefault="0086394D" w:rsidP="0086394D">
            <w:pPr>
              <w:spacing w:line="300" w:lineRule="exact"/>
              <w:jc w:val="center"/>
              <w:rPr>
                <w:rFonts w:ascii="David" w:hAnsi="David"/>
                <w:rtl/>
              </w:rPr>
            </w:pPr>
          </w:p>
        </w:tc>
        <w:tc>
          <w:tcPr>
            <w:tcW w:w="1707" w:type="dxa"/>
            <w:tcBorders>
              <w:top w:val="single" w:sz="18" w:space="0" w:color="auto"/>
              <w:left w:val="single" w:sz="4" w:space="0" w:color="auto"/>
              <w:bottom w:val="single" w:sz="18" w:space="0" w:color="auto"/>
              <w:right w:val="single" w:sz="4" w:space="0" w:color="auto"/>
            </w:tcBorders>
          </w:tcPr>
          <w:p w14:paraId="1F4BCB54" w14:textId="77777777" w:rsidR="0086394D" w:rsidRPr="00CD6A94" w:rsidRDefault="0086394D" w:rsidP="0086394D">
            <w:pPr>
              <w:spacing w:line="300" w:lineRule="exact"/>
              <w:jc w:val="center"/>
              <w:rPr>
                <w:rFonts w:ascii="David" w:hAnsi="David"/>
                <w:rtl/>
              </w:rPr>
            </w:pPr>
          </w:p>
        </w:tc>
        <w:tc>
          <w:tcPr>
            <w:tcW w:w="984" w:type="dxa"/>
            <w:tcBorders>
              <w:top w:val="single" w:sz="18" w:space="0" w:color="auto"/>
              <w:left w:val="single" w:sz="4" w:space="0" w:color="auto"/>
              <w:bottom w:val="single" w:sz="18" w:space="0" w:color="auto"/>
              <w:right w:val="single" w:sz="4" w:space="0" w:color="auto"/>
            </w:tcBorders>
          </w:tcPr>
          <w:p w14:paraId="39C40ED6" w14:textId="77777777" w:rsidR="0086394D" w:rsidRPr="00CD6A94" w:rsidRDefault="0086394D" w:rsidP="0086394D">
            <w:pPr>
              <w:spacing w:line="300" w:lineRule="exact"/>
              <w:jc w:val="center"/>
              <w:rPr>
                <w:rFonts w:ascii="David" w:hAnsi="David"/>
                <w:rtl/>
              </w:rPr>
            </w:pPr>
          </w:p>
        </w:tc>
        <w:tc>
          <w:tcPr>
            <w:tcW w:w="1128" w:type="dxa"/>
            <w:tcBorders>
              <w:top w:val="single" w:sz="18" w:space="0" w:color="auto"/>
              <w:left w:val="single" w:sz="4" w:space="0" w:color="auto"/>
              <w:bottom w:val="single" w:sz="18" w:space="0" w:color="auto"/>
              <w:right w:val="single" w:sz="4" w:space="0" w:color="auto"/>
            </w:tcBorders>
          </w:tcPr>
          <w:p w14:paraId="3179FFDC" w14:textId="77777777" w:rsidR="0086394D" w:rsidRPr="00CD6A94" w:rsidRDefault="0086394D" w:rsidP="0086394D">
            <w:pPr>
              <w:spacing w:line="240" w:lineRule="auto"/>
              <w:jc w:val="center"/>
              <w:rPr>
                <w:rFonts w:ascii="David" w:hAnsi="David"/>
              </w:rPr>
            </w:pPr>
            <w:r w:rsidRPr="00CD6A94">
              <w:rPr>
                <w:rFonts w:ascii="David" w:hAnsi="David"/>
                <w:sz w:val="44"/>
                <w:szCs w:val="44"/>
              </w:rPr>
              <w:sym w:font="Symbol" w:char="F0A0"/>
            </w:r>
          </w:p>
        </w:tc>
        <w:tc>
          <w:tcPr>
            <w:tcW w:w="1969" w:type="dxa"/>
            <w:tcBorders>
              <w:top w:val="single" w:sz="18" w:space="0" w:color="auto"/>
              <w:left w:val="single" w:sz="4" w:space="0" w:color="auto"/>
              <w:bottom w:val="single" w:sz="18" w:space="0" w:color="auto"/>
              <w:right w:val="single" w:sz="4" w:space="0" w:color="auto"/>
            </w:tcBorders>
          </w:tcPr>
          <w:p w14:paraId="305965C7" w14:textId="77777777" w:rsidR="0086394D" w:rsidRPr="00CD6A94" w:rsidRDefault="0086394D" w:rsidP="0086394D">
            <w:pPr>
              <w:spacing w:line="300" w:lineRule="exact"/>
              <w:jc w:val="center"/>
              <w:rPr>
                <w:rFonts w:ascii="David" w:hAnsi="David"/>
                <w:rtl/>
              </w:rPr>
            </w:pPr>
          </w:p>
        </w:tc>
        <w:tc>
          <w:tcPr>
            <w:tcW w:w="1543" w:type="dxa"/>
            <w:tcBorders>
              <w:top w:val="single" w:sz="18" w:space="0" w:color="auto"/>
              <w:left w:val="single" w:sz="4" w:space="0" w:color="auto"/>
              <w:bottom w:val="single" w:sz="18" w:space="0" w:color="auto"/>
              <w:right w:val="single" w:sz="4" w:space="0" w:color="auto"/>
            </w:tcBorders>
          </w:tcPr>
          <w:p w14:paraId="70A24860" w14:textId="77777777" w:rsidR="0086394D" w:rsidRPr="00CD6A94" w:rsidRDefault="0086394D" w:rsidP="0086394D">
            <w:pPr>
              <w:spacing w:line="300" w:lineRule="exact"/>
              <w:jc w:val="center"/>
              <w:rPr>
                <w:rFonts w:ascii="David" w:hAnsi="David"/>
                <w:rtl/>
              </w:rPr>
            </w:pPr>
          </w:p>
        </w:tc>
      </w:tr>
      <w:tr w:rsidR="0086394D" w:rsidRPr="00CD6A94" w14:paraId="6B30AD26" w14:textId="77777777" w:rsidTr="0086394D">
        <w:trPr>
          <w:gridBefore w:val="1"/>
          <w:gridAfter w:val="1"/>
          <w:wBefore w:w="72" w:type="dxa"/>
          <w:wAfter w:w="10" w:type="dxa"/>
          <w:trHeight w:val="589"/>
          <w:jc w:val="right"/>
        </w:trPr>
        <w:tc>
          <w:tcPr>
            <w:tcW w:w="358" w:type="dxa"/>
            <w:vMerge/>
            <w:tcBorders>
              <w:left w:val="single" w:sz="18" w:space="0" w:color="auto"/>
              <w:bottom w:val="single" w:sz="18" w:space="0" w:color="auto"/>
              <w:right w:val="single" w:sz="6" w:space="0" w:color="auto"/>
            </w:tcBorders>
          </w:tcPr>
          <w:p w14:paraId="783F32ED"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6260" w:type="dxa"/>
            <w:gridSpan w:val="5"/>
            <w:tcBorders>
              <w:top w:val="single" w:sz="18" w:space="0" w:color="auto"/>
              <w:left w:val="single" w:sz="6" w:space="0" w:color="auto"/>
              <w:bottom w:val="single" w:sz="18" w:space="0" w:color="auto"/>
              <w:right w:val="single" w:sz="4" w:space="0" w:color="auto"/>
            </w:tcBorders>
          </w:tcPr>
          <w:p w14:paraId="2B91B4F8" w14:textId="77777777" w:rsidR="0086394D" w:rsidRPr="00CD6A94" w:rsidRDefault="0086394D" w:rsidP="0086394D">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69" w:type="dxa"/>
            <w:tcBorders>
              <w:top w:val="single" w:sz="18" w:space="0" w:color="auto"/>
              <w:left w:val="single" w:sz="4" w:space="0" w:color="auto"/>
              <w:bottom w:val="single" w:sz="18" w:space="0" w:color="auto"/>
              <w:right w:val="single" w:sz="4" w:space="0" w:color="auto"/>
            </w:tcBorders>
            <w:vAlign w:val="center"/>
          </w:tcPr>
          <w:p w14:paraId="0FD86623" w14:textId="77777777" w:rsidR="0086394D" w:rsidRPr="00CD6A94" w:rsidRDefault="0086394D" w:rsidP="0086394D">
            <w:pPr>
              <w:spacing w:line="240" w:lineRule="auto"/>
              <w:jc w:val="center"/>
              <w:rPr>
                <w:rFonts w:ascii="David" w:hAnsi="David"/>
                <w:rtl/>
              </w:rPr>
            </w:pPr>
          </w:p>
        </w:tc>
        <w:tc>
          <w:tcPr>
            <w:tcW w:w="1543" w:type="dxa"/>
            <w:tcBorders>
              <w:top w:val="single" w:sz="18" w:space="0" w:color="auto"/>
              <w:left w:val="single" w:sz="4" w:space="0" w:color="auto"/>
              <w:bottom w:val="single" w:sz="18" w:space="0" w:color="auto"/>
              <w:right w:val="single" w:sz="4" w:space="0" w:color="auto"/>
            </w:tcBorders>
            <w:vAlign w:val="center"/>
          </w:tcPr>
          <w:p w14:paraId="7BD31099" w14:textId="77777777" w:rsidR="0086394D" w:rsidRPr="00CD6A94" w:rsidRDefault="0086394D" w:rsidP="0086394D">
            <w:pPr>
              <w:spacing w:line="240" w:lineRule="auto"/>
              <w:jc w:val="center"/>
              <w:rPr>
                <w:rFonts w:ascii="David" w:hAnsi="David"/>
              </w:rPr>
            </w:pPr>
          </w:p>
        </w:tc>
      </w:tr>
      <w:tr w:rsidR="0086394D" w:rsidRPr="00CD6A94" w14:paraId="602100E8" w14:textId="77777777" w:rsidTr="0086394D">
        <w:trPr>
          <w:trHeight w:val="10920"/>
          <w:jc w:val="right"/>
        </w:trPr>
        <w:tc>
          <w:tcPr>
            <w:tcW w:w="10212" w:type="dxa"/>
            <w:gridSpan w:val="10"/>
            <w:tcBorders>
              <w:top w:val="single" w:sz="4" w:space="0" w:color="auto"/>
              <w:left w:val="single" w:sz="18" w:space="0" w:color="auto"/>
              <w:right w:val="single" w:sz="18" w:space="0" w:color="auto"/>
            </w:tcBorders>
          </w:tcPr>
          <w:p w14:paraId="456F767A" w14:textId="77777777" w:rsidR="0086394D" w:rsidRPr="00CD6A94" w:rsidRDefault="0086394D" w:rsidP="0086394D">
            <w:pPr>
              <w:tabs>
                <w:tab w:val="right" w:pos="9999"/>
              </w:tabs>
              <w:spacing w:line="300" w:lineRule="exact"/>
              <w:jc w:val="left"/>
              <w:rPr>
                <w:rFonts w:ascii="David" w:hAnsi="David"/>
                <w:b/>
                <w:bCs/>
                <w:rtl/>
              </w:rPr>
            </w:pPr>
          </w:p>
        </w:tc>
      </w:tr>
    </w:tbl>
    <w:p w14:paraId="6D2CB545" w14:textId="77777777" w:rsidR="0086394D" w:rsidRPr="00CD6A94" w:rsidRDefault="0086394D" w:rsidP="0086394D">
      <w:pPr>
        <w:bidi w:val="0"/>
        <w:spacing w:after="160" w:line="259" w:lineRule="auto"/>
        <w:jc w:val="left"/>
        <w:rPr>
          <w:rFonts w:ascii="David" w:hAnsi="David"/>
          <w:b/>
          <w:bCs/>
        </w:rPr>
      </w:pPr>
    </w:p>
    <w:tbl>
      <w:tblPr>
        <w:bidiVisual/>
        <w:tblW w:w="9983"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
        <w:gridCol w:w="294"/>
        <w:gridCol w:w="1202"/>
        <w:gridCol w:w="1203"/>
        <w:gridCol w:w="1682"/>
        <w:gridCol w:w="970"/>
        <w:gridCol w:w="1110"/>
        <w:gridCol w:w="1940"/>
        <w:gridCol w:w="1523"/>
      </w:tblGrid>
      <w:tr w:rsidR="0086394D" w:rsidRPr="00CD6A94" w14:paraId="164138BC" w14:textId="77777777" w:rsidTr="0086394D">
        <w:trPr>
          <w:cantSplit/>
          <w:trHeight w:val="331"/>
          <w:jc w:val="right"/>
        </w:trPr>
        <w:tc>
          <w:tcPr>
            <w:tcW w:w="353" w:type="dxa"/>
            <w:gridSpan w:val="2"/>
            <w:vMerge w:val="restart"/>
            <w:tcBorders>
              <w:top w:val="single" w:sz="18" w:space="0" w:color="auto"/>
              <w:left w:val="single" w:sz="18" w:space="0" w:color="auto"/>
              <w:right w:val="single" w:sz="6" w:space="0" w:color="auto"/>
            </w:tcBorders>
            <w:shd w:val="pct5" w:color="auto" w:fill="auto"/>
            <w:vAlign w:val="center"/>
          </w:tcPr>
          <w:p w14:paraId="673314F8" w14:textId="77777777" w:rsidR="0086394D" w:rsidRPr="00CD6A94" w:rsidRDefault="0086394D" w:rsidP="0086394D">
            <w:pPr>
              <w:spacing w:line="300" w:lineRule="exact"/>
              <w:jc w:val="center"/>
              <w:rPr>
                <w:rFonts w:ascii="David" w:hAnsi="David"/>
                <w:b/>
                <w:bCs/>
                <w:rtl/>
              </w:rPr>
            </w:pPr>
            <w:r w:rsidRPr="00CD6A94">
              <w:rPr>
                <w:rFonts w:ascii="David" w:hAnsi="David"/>
                <w:b/>
                <w:bCs/>
                <w:rtl/>
              </w:rPr>
              <w:lastRenderedPageBreak/>
              <w:t>8</w:t>
            </w:r>
          </w:p>
        </w:tc>
        <w:tc>
          <w:tcPr>
            <w:tcW w:w="9627"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DB86681" w14:textId="77777777" w:rsidR="0086394D" w:rsidRPr="00CD6A94" w:rsidRDefault="0086394D" w:rsidP="0086394D">
            <w:pPr>
              <w:spacing w:line="300" w:lineRule="exact"/>
              <w:jc w:val="left"/>
              <w:rPr>
                <w:rFonts w:ascii="David" w:hAnsi="David"/>
                <w:b/>
                <w:bCs/>
                <w:rtl/>
              </w:rPr>
            </w:pPr>
            <w:r w:rsidRPr="00CD6A94">
              <w:rPr>
                <w:rFonts w:ascii="David" w:hAnsi="David"/>
                <w:b/>
                <w:bCs/>
                <w:rtl/>
              </w:rPr>
              <w:t>שם האירוע:</w:t>
            </w:r>
          </w:p>
        </w:tc>
      </w:tr>
      <w:tr w:rsidR="0086394D" w:rsidRPr="00CD6A94" w14:paraId="780A3C2D" w14:textId="77777777" w:rsidTr="0086394D">
        <w:trPr>
          <w:cantSplit/>
          <w:trHeight w:val="528"/>
          <w:jc w:val="right"/>
        </w:trPr>
        <w:tc>
          <w:tcPr>
            <w:tcW w:w="353" w:type="dxa"/>
            <w:gridSpan w:val="2"/>
            <w:vMerge/>
            <w:tcBorders>
              <w:left w:val="single" w:sz="18" w:space="0" w:color="auto"/>
              <w:right w:val="single" w:sz="6" w:space="0" w:color="auto"/>
            </w:tcBorders>
            <w:shd w:val="pct5" w:color="auto" w:fill="auto"/>
          </w:tcPr>
          <w:p w14:paraId="5F2A3DEA"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202" w:type="dxa"/>
            <w:tcBorders>
              <w:top w:val="single" w:sz="6" w:space="0" w:color="auto"/>
              <w:left w:val="single" w:sz="6" w:space="0" w:color="auto"/>
              <w:right w:val="single" w:sz="6" w:space="0" w:color="auto"/>
            </w:tcBorders>
            <w:shd w:val="pct5" w:color="auto" w:fill="auto"/>
          </w:tcPr>
          <w:p w14:paraId="72962DFE"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הלקוח</w:t>
            </w:r>
          </w:p>
        </w:tc>
        <w:tc>
          <w:tcPr>
            <w:tcW w:w="1203" w:type="dxa"/>
            <w:tcBorders>
              <w:top w:val="single" w:sz="6" w:space="0" w:color="auto"/>
              <w:left w:val="single" w:sz="6" w:space="0" w:color="auto"/>
              <w:right w:val="single" w:sz="6" w:space="0" w:color="auto"/>
            </w:tcBorders>
            <w:shd w:val="pct5" w:color="auto" w:fill="auto"/>
          </w:tcPr>
          <w:p w14:paraId="066F705F" w14:textId="77777777" w:rsidR="0086394D" w:rsidRPr="00CD6A94" w:rsidRDefault="0086394D" w:rsidP="0086394D">
            <w:pPr>
              <w:spacing w:line="300" w:lineRule="exact"/>
              <w:jc w:val="center"/>
              <w:rPr>
                <w:rFonts w:ascii="David" w:hAnsi="David"/>
                <w:b/>
                <w:bCs/>
                <w:rtl/>
              </w:rPr>
            </w:pPr>
            <w:r w:rsidRPr="00CD6A94">
              <w:rPr>
                <w:rFonts w:ascii="David" w:hAnsi="David"/>
                <w:b/>
                <w:bCs/>
                <w:rtl/>
              </w:rPr>
              <w:t>איש הקשר</w:t>
            </w:r>
          </w:p>
        </w:tc>
        <w:tc>
          <w:tcPr>
            <w:tcW w:w="1682" w:type="dxa"/>
            <w:tcBorders>
              <w:top w:val="single" w:sz="6" w:space="0" w:color="auto"/>
              <w:left w:val="single" w:sz="6" w:space="0" w:color="auto"/>
              <w:right w:val="single" w:sz="6" w:space="0" w:color="auto"/>
            </w:tcBorders>
            <w:shd w:val="pct5" w:color="auto" w:fill="auto"/>
          </w:tcPr>
          <w:p w14:paraId="7C36B32A" w14:textId="77777777" w:rsidR="0086394D" w:rsidRPr="00CD6A94" w:rsidRDefault="0086394D" w:rsidP="0086394D">
            <w:pPr>
              <w:spacing w:line="300" w:lineRule="exact"/>
              <w:jc w:val="center"/>
              <w:rPr>
                <w:rFonts w:ascii="David" w:hAnsi="David"/>
                <w:b/>
                <w:bCs/>
                <w:rtl/>
              </w:rPr>
            </w:pPr>
            <w:r w:rsidRPr="00CD6A94">
              <w:rPr>
                <w:rFonts w:ascii="David" w:hAnsi="David"/>
                <w:b/>
                <w:bCs/>
                <w:rtl/>
              </w:rPr>
              <w:t>טלפון</w:t>
            </w:r>
          </w:p>
        </w:tc>
        <w:tc>
          <w:tcPr>
            <w:tcW w:w="970" w:type="dxa"/>
            <w:tcBorders>
              <w:left w:val="single" w:sz="6" w:space="0" w:color="auto"/>
              <w:right w:val="single" w:sz="6" w:space="0" w:color="auto"/>
            </w:tcBorders>
            <w:shd w:val="pct5" w:color="auto" w:fill="auto"/>
          </w:tcPr>
          <w:p w14:paraId="59845D79" w14:textId="77777777" w:rsidR="0086394D" w:rsidRPr="00CD6A94" w:rsidRDefault="0086394D" w:rsidP="0086394D">
            <w:pPr>
              <w:spacing w:line="300" w:lineRule="exact"/>
              <w:jc w:val="center"/>
              <w:rPr>
                <w:rFonts w:ascii="David" w:hAnsi="David"/>
                <w:b/>
                <w:bCs/>
                <w:i/>
                <w:iCs/>
                <w:rtl/>
              </w:rPr>
            </w:pPr>
            <w:r w:rsidRPr="00CD6A94">
              <w:rPr>
                <w:rFonts w:ascii="David" w:hAnsi="David"/>
                <w:b/>
                <w:bCs/>
                <w:rtl/>
              </w:rPr>
              <w:t>תאריך האירוע</w:t>
            </w:r>
          </w:p>
        </w:tc>
        <w:tc>
          <w:tcPr>
            <w:tcW w:w="1110" w:type="dxa"/>
            <w:tcBorders>
              <w:left w:val="single" w:sz="6" w:space="0" w:color="auto"/>
              <w:right w:val="single" w:sz="6" w:space="0" w:color="auto"/>
            </w:tcBorders>
            <w:shd w:val="pct5" w:color="auto" w:fill="auto"/>
          </w:tcPr>
          <w:p w14:paraId="4602D7AE" w14:textId="77777777" w:rsidR="0086394D" w:rsidRPr="00CD6A94" w:rsidRDefault="0086394D" w:rsidP="0086394D">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40" w:type="dxa"/>
            <w:tcBorders>
              <w:left w:val="single" w:sz="6" w:space="0" w:color="auto"/>
              <w:right w:val="single" w:sz="6" w:space="0" w:color="auto"/>
            </w:tcBorders>
            <w:shd w:val="pct5" w:color="auto" w:fill="auto"/>
          </w:tcPr>
          <w:p w14:paraId="7618F730" w14:textId="77777777" w:rsidR="0086394D" w:rsidRPr="00CD6A94" w:rsidRDefault="0086394D" w:rsidP="0086394D">
            <w:pPr>
              <w:spacing w:line="300" w:lineRule="exact"/>
              <w:jc w:val="center"/>
              <w:rPr>
                <w:rFonts w:ascii="David" w:hAnsi="David"/>
                <w:b/>
                <w:bCs/>
                <w:szCs w:val="22"/>
                <w:rtl/>
              </w:rPr>
            </w:pPr>
            <w:r w:rsidRPr="00CD6A94">
              <w:rPr>
                <w:rFonts w:ascii="David" w:hAnsi="David"/>
                <w:b/>
                <w:bCs/>
                <w:rtl/>
              </w:rPr>
              <w:t xml:space="preserve">היקף כספי </w:t>
            </w:r>
          </w:p>
          <w:p w14:paraId="36CFE97E"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20" w:type="dxa"/>
            <w:tcBorders>
              <w:left w:val="single" w:sz="6" w:space="0" w:color="auto"/>
              <w:right w:val="single" w:sz="6" w:space="0" w:color="auto"/>
            </w:tcBorders>
            <w:shd w:val="pct5" w:color="auto" w:fill="auto"/>
          </w:tcPr>
          <w:p w14:paraId="613D66C1"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היקף הקהל</w:t>
            </w:r>
          </w:p>
          <w:p w14:paraId="0B9BEE1B"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6394D" w:rsidRPr="00CD6A94" w14:paraId="668A0CB7" w14:textId="77777777" w:rsidTr="0086394D">
        <w:trPr>
          <w:trHeight w:val="569"/>
          <w:jc w:val="right"/>
        </w:trPr>
        <w:tc>
          <w:tcPr>
            <w:tcW w:w="353" w:type="dxa"/>
            <w:gridSpan w:val="2"/>
            <w:vMerge/>
            <w:tcBorders>
              <w:left w:val="single" w:sz="18" w:space="0" w:color="auto"/>
              <w:right w:val="single" w:sz="6" w:space="0" w:color="auto"/>
            </w:tcBorders>
          </w:tcPr>
          <w:p w14:paraId="3BB3774B"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202" w:type="dxa"/>
            <w:tcBorders>
              <w:top w:val="single" w:sz="18" w:space="0" w:color="auto"/>
              <w:left w:val="single" w:sz="6" w:space="0" w:color="auto"/>
              <w:bottom w:val="single" w:sz="18" w:space="0" w:color="auto"/>
              <w:right w:val="single" w:sz="4" w:space="0" w:color="auto"/>
            </w:tcBorders>
          </w:tcPr>
          <w:p w14:paraId="6EF45647" w14:textId="77777777" w:rsidR="0086394D" w:rsidRPr="00CD6A94" w:rsidRDefault="0086394D" w:rsidP="0086394D">
            <w:pPr>
              <w:spacing w:line="300" w:lineRule="exact"/>
              <w:jc w:val="center"/>
              <w:rPr>
                <w:rFonts w:ascii="David" w:hAnsi="David"/>
                <w:rtl/>
              </w:rPr>
            </w:pPr>
          </w:p>
        </w:tc>
        <w:tc>
          <w:tcPr>
            <w:tcW w:w="1203" w:type="dxa"/>
            <w:tcBorders>
              <w:top w:val="single" w:sz="18" w:space="0" w:color="auto"/>
              <w:left w:val="single" w:sz="4" w:space="0" w:color="auto"/>
              <w:bottom w:val="single" w:sz="18" w:space="0" w:color="auto"/>
              <w:right w:val="single" w:sz="4" w:space="0" w:color="auto"/>
            </w:tcBorders>
          </w:tcPr>
          <w:p w14:paraId="2E9EE06C" w14:textId="77777777" w:rsidR="0086394D" w:rsidRPr="00CD6A94" w:rsidRDefault="0086394D" w:rsidP="0086394D">
            <w:pPr>
              <w:spacing w:line="300" w:lineRule="exact"/>
              <w:jc w:val="center"/>
              <w:rPr>
                <w:rFonts w:ascii="David" w:hAnsi="David"/>
                <w:rtl/>
              </w:rPr>
            </w:pPr>
          </w:p>
        </w:tc>
        <w:tc>
          <w:tcPr>
            <w:tcW w:w="1682" w:type="dxa"/>
            <w:tcBorders>
              <w:top w:val="single" w:sz="18" w:space="0" w:color="auto"/>
              <w:left w:val="single" w:sz="4" w:space="0" w:color="auto"/>
              <w:bottom w:val="single" w:sz="18" w:space="0" w:color="auto"/>
              <w:right w:val="single" w:sz="4" w:space="0" w:color="auto"/>
            </w:tcBorders>
          </w:tcPr>
          <w:p w14:paraId="2014682D" w14:textId="77777777" w:rsidR="0086394D" w:rsidRPr="00CD6A94" w:rsidRDefault="0086394D" w:rsidP="0086394D">
            <w:pPr>
              <w:spacing w:line="300" w:lineRule="exact"/>
              <w:jc w:val="center"/>
              <w:rPr>
                <w:rFonts w:ascii="David" w:hAnsi="David"/>
                <w:rtl/>
              </w:rPr>
            </w:pPr>
          </w:p>
        </w:tc>
        <w:tc>
          <w:tcPr>
            <w:tcW w:w="970" w:type="dxa"/>
            <w:tcBorders>
              <w:top w:val="single" w:sz="18" w:space="0" w:color="auto"/>
              <w:left w:val="single" w:sz="4" w:space="0" w:color="auto"/>
              <w:bottom w:val="single" w:sz="18" w:space="0" w:color="auto"/>
              <w:right w:val="single" w:sz="4" w:space="0" w:color="auto"/>
            </w:tcBorders>
          </w:tcPr>
          <w:p w14:paraId="49ED5120" w14:textId="77777777" w:rsidR="0086394D" w:rsidRPr="00CD6A94" w:rsidRDefault="0086394D" w:rsidP="0086394D">
            <w:pPr>
              <w:spacing w:line="300" w:lineRule="exact"/>
              <w:jc w:val="center"/>
              <w:rPr>
                <w:rFonts w:ascii="David" w:hAnsi="David"/>
                <w:rtl/>
              </w:rPr>
            </w:pPr>
          </w:p>
        </w:tc>
        <w:tc>
          <w:tcPr>
            <w:tcW w:w="1110" w:type="dxa"/>
            <w:tcBorders>
              <w:top w:val="single" w:sz="18" w:space="0" w:color="auto"/>
              <w:left w:val="single" w:sz="4" w:space="0" w:color="auto"/>
              <w:bottom w:val="single" w:sz="18" w:space="0" w:color="auto"/>
              <w:right w:val="single" w:sz="4" w:space="0" w:color="auto"/>
            </w:tcBorders>
          </w:tcPr>
          <w:p w14:paraId="304E1D1B" w14:textId="77777777" w:rsidR="0086394D" w:rsidRPr="00CD6A94" w:rsidRDefault="0086394D" w:rsidP="0086394D">
            <w:pPr>
              <w:spacing w:line="240" w:lineRule="auto"/>
              <w:jc w:val="center"/>
              <w:rPr>
                <w:rFonts w:ascii="David" w:hAnsi="David"/>
              </w:rPr>
            </w:pPr>
            <w:r w:rsidRPr="00CD6A94">
              <w:rPr>
                <w:rFonts w:ascii="David" w:hAnsi="David"/>
                <w:sz w:val="44"/>
                <w:szCs w:val="44"/>
              </w:rPr>
              <w:sym w:font="Symbol" w:char="F0A0"/>
            </w:r>
          </w:p>
        </w:tc>
        <w:tc>
          <w:tcPr>
            <w:tcW w:w="1940" w:type="dxa"/>
            <w:tcBorders>
              <w:top w:val="single" w:sz="18" w:space="0" w:color="auto"/>
              <w:left w:val="single" w:sz="4" w:space="0" w:color="auto"/>
              <w:bottom w:val="single" w:sz="18" w:space="0" w:color="auto"/>
              <w:right w:val="single" w:sz="4" w:space="0" w:color="auto"/>
            </w:tcBorders>
          </w:tcPr>
          <w:p w14:paraId="3FBF5E8A" w14:textId="77777777" w:rsidR="0086394D" w:rsidRPr="00CD6A94" w:rsidRDefault="0086394D" w:rsidP="0086394D">
            <w:pPr>
              <w:spacing w:line="300" w:lineRule="exact"/>
              <w:jc w:val="center"/>
              <w:rPr>
                <w:rFonts w:ascii="David" w:hAnsi="David"/>
                <w:rtl/>
              </w:rPr>
            </w:pPr>
          </w:p>
        </w:tc>
        <w:tc>
          <w:tcPr>
            <w:tcW w:w="1520" w:type="dxa"/>
            <w:tcBorders>
              <w:top w:val="single" w:sz="18" w:space="0" w:color="auto"/>
              <w:left w:val="single" w:sz="4" w:space="0" w:color="auto"/>
              <w:bottom w:val="single" w:sz="18" w:space="0" w:color="auto"/>
              <w:right w:val="single" w:sz="4" w:space="0" w:color="auto"/>
            </w:tcBorders>
          </w:tcPr>
          <w:p w14:paraId="2B9AA3C8" w14:textId="77777777" w:rsidR="0086394D" w:rsidRPr="00CD6A94" w:rsidRDefault="0086394D" w:rsidP="0086394D">
            <w:pPr>
              <w:spacing w:line="300" w:lineRule="exact"/>
              <w:jc w:val="center"/>
              <w:rPr>
                <w:rFonts w:ascii="David" w:hAnsi="David"/>
                <w:rtl/>
              </w:rPr>
            </w:pPr>
          </w:p>
        </w:tc>
      </w:tr>
      <w:tr w:rsidR="0086394D" w:rsidRPr="00CD6A94" w14:paraId="069F408F" w14:textId="77777777" w:rsidTr="0086394D">
        <w:trPr>
          <w:trHeight w:val="569"/>
          <w:jc w:val="right"/>
        </w:trPr>
        <w:tc>
          <w:tcPr>
            <w:tcW w:w="353" w:type="dxa"/>
            <w:gridSpan w:val="2"/>
            <w:vMerge/>
            <w:tcBorders>
              <w:left w:val="single" w:sz="18" w:space="0" w:color="auto"/>
              <w:bottom w:val="single" w:sz="18" w:space="0" w:color="auto"/>
              <w:right w:val="single" w:sz="6" w:space="0" w:color="auto"/>
            </w:tcBorders>
          </w:tcPr>
          <w:p w14:paraId="5916B93F"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6167" w:type="dxa"/>
            <w:gridSpan w:val="5"/>
            <w:tcBorders>
              <w:top w:val="single" w:sz="18" w:space="0" w:color="auto"/>
              <w:left w:val="single" w:sz="6" w:space="0" w:color="auto"/>
              <w:bottom w:val="single" w:sz="18" w:space="0" w:color="auto"/>
              <w:right w:val="single" w:sz="4" w:space="0" w:color="auto"/>
            </w:tcBorders>
          </w:tcPr>
          <w:p w14:paraId="57CD8DE3" w14:textId="77777777" w:rsidR="0086394D" w:rsidRPr="00CD6A94" w:rsidRDefault="0086394D" w:rsidP="0086394D">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40" w:type="dxa"/>
            <w:tcBorders>
              <w:top w:val="single" w:sz="18" w:space="0" w:color="auto"/>
              <w:left w:val="single" w:sz="4" w:space="0" w:color="auto"/>
              <w:bottom w:val="single" w:sz="18" w:space="0" w:color="auto"/>
              <w:right w:val="single" w:sz="4" w:space="0" w:color="auto"/>
            </w:tcBorders>
            <w:vAlign w:val="center"/>
          </w:tcPr>
          <w:p w14:paraId="03C91BCE" w14:textId="77777777" w:rsidR="0086394D" w:rsidRPr="00CD6A94" w:rsidRDefault="0086394D" w:rsidP="0086394D">
            <w:pPr>
              <w:spacing w:line="240" w:lineRule="auto"/>
              <w:jc w:val="center"/>
              <w:rPr>
                <w:rFonts w:ascii="David" w:hAnsi="David"/>
                <w:rtl/>
              </w:rPr>
            </w:pPr>
          </w:p>
        </w:tc>
        <w:tc>
          <w:tcPr>
            <w:tcW w:w="1520" w:type="dxa"/>
            <w:tcBorders>
              <w:top w:val="single" w:sz="18" w:space="0" w:color="auto"/>
              <w:left w:val="single" w:sz="4" w:space="0" w:color="auto"/>
              <w:bottom w:val="single" w:sz="18" w:space="0" w:color="auto"/>
              <w:right w:val="single" w:sz="4" w:space="0" w:color="auto"/>
            </w:tcBorders>
            <w:vAlign w:val="center"/>
          </w:tcPr>
          <w:p w14:paraId="553C553F" w14:textId="77777777" w:rsidR="0086394D" w:rsidRPr="00CD6A94" w:rsidRDefault="0086394D" w:rsidP="0086394D">
            <w:pPr>
              <w:spacing w:line="240" w:lineRule="auto"/>
              <w:jc w:val="center"/>
              <w:rPr>
                <w:rFonts w:ascii="David" w:hAnsi="David"/>
              </w:rPr>
            </w:pPr>
          </w:p>
        </w:tc>
      </w:tr>
      <w:tr w:rsidR="0086394D" w:rsidRPr="00CD6A94" w14:paraId="0E533185" w14:textId="77777777" w:rsidTr="0086394D">
        <w:trPr>
          <w:gridBefore w:val="1"/>
          <w:wBefore w:w="59" w:type="dxa"/>
          <w:trHeight w:val="10823"/>
          <w:jc w:val="right"/>
        </w:trPr>
        <w:tc>
          <w:tcPr>
            <w:tcW w:w="9924" w:type="dxa"/>
            <w:gridSpan w:val="8"/>
            <w:tcBorders>
              <w:top w:val="single" w:sz="4" w:space="0" w:color="auto"/>
              <w:left w:val="single" w:sz="18" w:space="0" w:color="auto"/>
              <w:right w:val="single" w:sz="18" w:space="0" w:color="auto"/>
            </w:tcBorders>
          </w:tcPr>
          <w:p w14:paraId="267C6C4B" w14:textId="77777777" w:rsidR="0086394D" w:rsidRPr="00CD6A94" w:rsidRDefault="0086394D" w:rsidP="0086394D">
            <w:pPr>
              <w:tabs>
                <w:tab w:val="right" w:pos="9999"/>
              </w:tabs>
              <w:spacing w:line="300" w:lineRule="exact"/>
              <w:jc w:val="left"/>
              <w:rPr>
                <w:rFonts w:ascii="David" w:hAnsi="David"/>
                <w:b/>
                <w:bCs/>
                <w:rtl/>
              </w:rPr>
            </w:pPr>
          </w:p>
        </w:tc>
      </w:tr>
    </w:tbl>
    <w:p w14:paraId="289F7E9B" w14:textId="77777777" w:rsidR="0086394D" w:rsidRPr="00CD6A94" w:rsidRDefault="0086394D" w:rsidP="0086394D">
      <w:pPr>
        <w:bidi w:val="0"/>
        <w:spacing w:after="160" w:line="259" w:lineRule="auto"/>
        <w:jc w:val="left"/>
        <w:rPr>
          <w:rFonts w:ascii="David" w:hAnsi="David"/>
          <w:b/>
          <w:bCs/>
        </w:rPr>
      </w:pPr>
    </w:p>
    <w:tbl>
      <w:tblPr>
        <w:bidiVisual/>
        <w:tblW w:w="10255"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
        <w:gridCol w:w="334"/>
        <w:gridCol w:w="1231"/>
        <w:gridCol w:w="1233"/>
        <w:gridCol w:w="1723"/>
        <w:gridCol w:w="994"/>
        <w:gridCol w:w="1139"/>
        <w:gridCol w:w="1987"/>
        <w:gridCol w:w="1559"/>
        <w:gridCol w:w="30"/>
      </w:tblGrid>
      <w:tr w:rsidR="0086394D" w:rsidRPr="00CD6A94" w14:paraId="3D101859" w14:textId="77777777" w:rsidTr="0086394D">
        <w:trPr>
          <w:gridAfter w:val="1"/>
          <w:wAfter w:w="27" w:type="dxa"/>
          <w:cantSplit/>
          <w:trHeight w:val="281"/>
          <w:jc w:val="right"/>
        </w:trPr>
        <w:tc>
          <w:tcPr>
            <w:tcW w:w="360" w:type="dxa"/>
            <w:gridSpan w:val="2"/>
            <w:vMerge w:val="restart"/>
            <w:tcBorders>
              <w:top w:val="single" w:sz="18" w:space="0" w:color="auto"/>
              <w:left w:val="single" w:sz="18" w:space="0" w:color="auto"/>
              <w:right w:val="single" w:sz="6" w:space="0" w:color="auto"/>
            </w:tcBorders>
            <w:shd w:val="pct5" w:color="auto" w:fill="auto"/>
            <w:vAlign w:val="center"/>
          </w:tcPr>
          <w:p w14:paraId="09C8B822" w14:textId="77777777" w:rsidR="0086394D" w:rsidRPr="00CD6A94" w:rsidRDefault="0086394D" w:rsidP="0086394D">
            <w:pPr>
              <w:spacing w:line="300" w:lineRule="exact"/>
              <w:jc w:val="center"/>
              <w:rPr>
                <w:rFonts w:ascii="David" w:hAnsi="David"/>
                <w:b/>
                <w:bCs/>
                <w:rtl/>
              </w:rPr>
            </w:pPr>
            <w:r w:rsidRPr="00CD6A94">
              <w:rPr>
                <w:rFonts w:ascii="David" w:hAnsi="David"/>
                <w:b/>
                <w:bCs/>
                <w:rtl/>
              </w:rPr>
              <w:lastRenderedPageBreak/>
              <w:t>9</w:t>
            </w:r>
          </w:p>
        </w:tc>
        <w:tc>
          <w:tcPr>
            <w:tcW w:w="9868"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744CB030" w14:textId="77777777" w:rsidR="0086394D" w:rsidRPr="00CD6A94" w:rsidRDefault="0086394D" w:rsidP="0086394D">
            <w:pPr>
              <w:spacing w:line="300" w:lineRule="exact"/>
              <w:jc w:val="left"/>
              <w:rPr>
                <w:rFonts w:ascii="David" w:hAnsi="David"/>
                <w:b/>
                <w:bCs/>
                <w:rtl/>
              </w:rPr>
            </w:pPr>
            <w:r w:rsidRPr="00CD6A94">
              <w:rPr>
                <w:rFonts w:ascii="David" w:hAnsi="David"/>
                <w:b/>
                <w:bCs/>
                <w:rtl/>
              </w:rPr>
              <w:t>שם האירוע:</w:t>
            </w:r>
          </w:p>
        </w:tc>
      </w:tr>
      <w:tr w:rsidR="0086394D" w:rsidRPr="00CD6A94" w14:paraId="6B2071A9" w14:textId="77777777" w:rsidTr="0086394D">
        <w:trPr>
          <w:gridAfter w:val="1"/>
          <w:wAfter w:w="30" w:type="dxa"/>
          <w:cantSplit/>
          <w:trHeight w:val="449"/>
          <w:jc w:val="right"/>
        </w:trPr>
        <w:tc>
          <w:tcPr>
            <w:tcW w:w="360" w:type="dxa"/>
            <w:gridSpan w:val="2"/>
            <w:vMerge/>
            <w:tcBorders>
              <w:left w:val="single" w:sz="18" w:space="0" w:color="auto"/>
              <w:right w:val="single" w:sz="6" w:space="0" w:color="auto"/>
            </w:tcBorders>
            <w:shd w:val="pct5" w:color="auto" w:fill="auto"/>
          </w:tcPr>
          <w:p w14:paraId="2D82F25D"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231" w:type="dxa"/>
            <w:tcBorders>
              <w:top w:val="single" w:sz="6" w:space="0" w:color="auto"/>
              <w:left w:val="single" w:sz="6" w:space="0" w:color="auto"/>
              <w:right w:val="single" w:sz="6" w:space="0" w:color="auto"/>
            </w:tcBorders>
            <w:shd w:val="pct5" w:color="auto" w:fill="auto"/>
          </w:tcPr>
          <w:p w14:paraId="1398A012"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הלקוח</w:t>
            </w:r>
          </w:p>
        </w:tc>
        <w:tc>
          <w:tcPr>
            <w:tcW w:w="1233" w:type="dxa"/>
            <w:tcBorders>
              <w:top w:val="single" w:sz="6" w:space="0" w:color="auto"/>
              <w:left w:val="single" w:sz="6" w:space="0" w:color="auto"/>
              <w:right w:val="single" w:sz="6" w:space="0" w:color="auto"/>
            </w:tcBorders>
            <w:shd w:val="pct5" w:color="auto" w:fill="auto"/>
          </w:tcPr>
          <w:p w14:paraId="6141948D" w14:textId="77777777" w:rsidR="0086394D" w:rsidRPr="00CD6A94" w:rsidRDefault="0086394D" w:rsidP="0086394D">
            <w:pPr>
              <w:spacing w:line="300" w:lineRule="exact"/>
              <w:jc w:val="center"/>
              <w:rPr>
                <w:rFonts w:ascii="David" w:hAnsi="David"/>
                <w:b/>
                <w:bCs/>
                <w:rtl/>
              </w:rPr>
            </w:pPr>
            <w:r w:rsidRPr="00CD6A94">
              <w:rPr>
                <w:rFonts w:ascii="David" w:hAnsi="David"/>
                <w:b/>
                <w:bCs/>
                <w:rtl/>
              </w:rPr>
              <w:t>איש הקשר</w:t>
            </w:r>
          </w:p>
        </w:tc>
        <w:tc>
          <w:tcPr>
            <w:tcW w:w="1724" w:type="dxa"/>
            <w:tcBorders>
              <w:top w:val="single" w:sz="6" w:space="0" w:color="auto"/>
              <w:left w:val="single" w:sz="6" w:space="0" w:color="auto"/>
              <w:right w:val="single" w:sz="6" w:space="0" w:color="auto"/>
            </w:tcBorders>
            <w:shd w:val="pct5" w:color="auto" w:fill="auto"/>
          </w:tcPr>
          <w:p w14:paraId="2BECC00A" w14:textId="77777777" w:rsidR="0086394D" w:rsidRPr="00CD6A94" w:rsidRDefault="0086394D" w:rsidP="0086394D">
            <w:pPr>
              <w:spacing w:line="300" w:lineRule="exact"/>
              <w:jc w:val="center"/>
              <w:rPr>
                <w:rFonts w:ascii="David" w:hAnsi="David"/>
                <w:b/>
                <w:bCs/>
                <w:rtl/>
              </w:rPr>
            </w:pPr>
            <w:r w:rsidRPr="00CD6A94">
              <w:rPr>
                <w:rFonts w:ascii="David" w:hAnsi="David"/>
                <w:b/>
                <w:bCs/>
                <w:rtl/>
              </w:rPr>
              <w:t>טלפון</w:t>
            </w:r>
          </w:p>
        </w:tc>
        <w:tc>
          <w:tcPr>
            <w:tcW w:w="994" w:type="dxa"/>
            <w:tcBorders>
              <w:left w:val="single" w:sz="6" w:space="0" w:color="auto"/>
              <w:right w:val="single" w:sz="6" w:space="0" w:color="auto"/>
            </w:tcBorders>
            <w:shd w:val="pct5" w:color="auto" w:fill="auto"/>
          </w:tcPr>
          <w:p w14:paraId="348FF8CE" w14:textId="77777777" w:rsidR="0086394D" w:rsidRPr="00CD6A94" w:rsidRDefault="0086394D" w:rsidP="0086394D">
            <w:pPr>
              <w:spacing w:line="300" w:lineRule="exact"/>
              <w:jc w:val="center"/>
              <w:rPr>
                <w:rFonts w:ascii="David" w:hAnsi="David"/>
                <w:b/>
                <w:bCs/>
                <w:i/>
                <w:iCs/>
                <w:rtl/>
              </w:rPr>
            </w:pPr>
            <w:r w:rsidRPr="00CD6A94">
              <w:rPr>
                <w:rFonts w:ascii="David" w:hAnsi="David"/>
                <w:b/>
                <w:bCs/>
                <w:rtl/>
              </w:rPr>
              <w:t>תאריך האירוע</w:t>
            </w:r>
          </w:p>
        </w:tc>
        <w:tc>
          <w:tcPr>
            <w:tcW w:w="1137" w:type="dxa"/>
            <w:tcBorders>
              <w:left w:val="single" w:sz="6" w:space="0" w:color="auto"/>
              <w:right w:val="single" w:sz="6" w:space="0" w:color="auto"/>
            </w:tcBorders>
            <w:shd w:val="pct5" w:color="auto" w:fill="auto"/>
          </w:tcPr>
          <w:p w14:paraId="1248C105" w14:textId="77777777" w:rsidR="0086394D" w:rsidRPr="00CD6A94" w:rsidRDefault="0086394D" w:rsidP="0086394D">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8" w:type="dxa"/>
            <w:tcBorders>
              <w:left w:val="single" w:sz="6" w:space="0" w:color="auto"/>
              <w:right w:val="single" w:sz="6" w:space="0" w:color="auto"/>
            </w:tcBorders>
            <w:shd w:val="pct5" w:color="auto" w:fill="auto"/>
          </w:tcPr>
          <w:p w14:paraId="0C21898D" w14:textId="77777777" w:rsidR="0086394D" w:rsidRPr="00CD6A94" w:rsidRDefault="0086394D" w:rsidP="0086394D">
            <w:pPr>
              <w:spacing w:line="300" w:lineRule="exact"/>
              <w:jc w:val="center"/>
              <w:rPr>
                <w:rFonts w:ascii="David" w:hAnsi="David"/>
                <w:b/>
                <w:bCs/>
                <w:szCs w:val="22"/>
                <w:rtl/>
              </w:rPr>
            </w:pPr>
            <w:r w:rsidRPr="00CD6A94">
              <w:rPr>
                <w:rFonts w:ascii="David" w:hAnsi="David"/>
                <w:b/>
                <w:bCs/>
                <w:rtl/>
              </w:rPr>
              <w:t xml:space="preserve">היקף כספי </w:t>
            </w:r>
          </w:p>
          <w:p w14:paraId="7DA6AA8E"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8" w:type="dxa"/>
            <w:tcBorders>
              <w:left w:val="single" w:sz="6" w:space="0" w:color="auto"/>
              <w:right w:val="single" w:sz="6" w:space="0" w:color="auto"/>
            </w:tcBorders>
            <w:shd w:val="pct5" w:color="auto" w:fill="auto"/>
          </w:tcPr>
          <w:p w14:paraId="7DE9FC99"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היקף הקהל</w:t>
            </w:r>
          </w:p>
          <w:p w14:paraId="148C72E5"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6394D" w:rsidRPr="00CD6A94" w14:paraId="383E6149" w14:textId="77777777" w:rsidTr="0086394D">
        <w:trPr>
          <w:gridAfter w:val="1"/>
          <w:wAfter w:w="30" w:type="dxa"/>
          <w:trHeight w:val="484"/>
          <w:jc w:val="right"/>
        </w:trPr>
        <w:tc>
          <w:tcPr>
            <w:tcW w:w="360" w:type="dxa"/>
            <w:gridSpan w:val="2"/>
            <w:vMerge/>
            <w:tcBorders>
              <w:left w:val="single" w:sz="18" w:space="0" w:color="auto"/>
              <w:right w:val="single" w:sz="6" w:space="0" w:color="auto"/>
            </w:tcBorders>
          </w:tcPr>
          <w:p w14:paraId="56B5629E"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231" w:type="dxa"/>
            <w:tcBorders>
              <w:top w:val="single" w:sz="18" w:space="0" w:color="auto"/>
              <w:left w:val="single" w:sz="6" w:space="0" w:color="auto"/>
              <w:bottom w:val="single" w:sz="18" w:space="0" w:color="auto"/>
              <w:right w:val="single" w:sz="4" w:space="0" w:color="auto"/>
            </w:tcBorders>
          </w:tcPr>
          <w:p w14:paraId="07953BEA" w14:textId="77777777" w:rsidR="0086394D" w:rsidRPr="00CD6A94" w:rsidRDefault="0086394D" w:rsidP="0086394D">
            <w:pPr>
              <w:spacing w:line="300" w:lineRule="exact"/>
              <w:jc w:val="center"/>
              <w:rPr>
                <w:rFonts w:ascii="David" w:hAnsi="David"/>
                <w:rtl/>
              </w:rPr>
            </w:pPr>
          </w:p>
        </w:tc>
        <w:tc>
          <w:tcPr>
            <w:tcW w:w="1233" w:type="dxa"/>
            <w:tcBorders>
              <w:top w:val="single" w:sz="18" w:space="0" w:color="auto"/>
              <w:left w:val="single" w:sz="4" w:space="0" w:color="auto"/>
              <w:bottom w:val="single" w:sz="18" w:space="0" w:color="auto"/>
              <w:right w:val="single" w:sz="4" w:space="0" w:color="auto"/>
            </w:tcBorders>
          </w:tcPr>
          <w:p w14:paraId="032844CC" w14:textId="77777777" w:rsidR="0086394D" w:rsidRPr="00CD6A94" w:rsidRDefault="0086394D" w:rsidP="0086394D">
            <w:pPr>
              <w:spacing w:line="300" w:lineRule="exact"/>
              <w:jc w:val="center"/>
              <w:rPr>
                <w:rFonts w:ascii="David" w:hAnsi="David"/>
                <w:rtl/>
              </w:rPr>
            </w:pPr>
          </w:p>
        </w:tc>
        <w:tc>
          <w:tcPr>
            <w:tcW w:w="1724" w:type="dxa"/>
            <w:tcBorders>
              <w:top w:val="single" w:sz="18" w:space="0" w:color="auto"/>
              <w:left w:val="single" w:sz="4" w:space="0" w:color="auto"/>
              <w:bottom w:val="single" w:sz="18" w:space="0" w:color="auto"/>
              <w:right w:val="single" w:sz="4" w:space="0" w:color="auto"/>
            </w:tcBorders>
          </w:tcPr>
          <w:p w14:paraId="3AE3EFD8" w14:textId="77777777" w:rsidR="0086394D" w:rsidRPr="00CD6A94" w:rsidRDefault="0086394D" w:rsidP="0086394D">
            <w:pPr>
              <w:spacing w:line="300" w:lineRule="exact"/>
              <w:jc w:val="center"/>
              <w:rPr>
                <w:rFonts w:ascii="David" w:hAnsi="David"/>
                <w:rtl/>
              </w:rPr>
            </w:pPr>
          </w:p>
        </w:tc>
        <w:tc>
          <w:tcPr>
            <w:tcW w:w="994" w:type="dxa"/>
            <w:tcBorders>
              <w:top w:val="single" w:sz="18" w:space="0" w:color="auto"/>
              <w:left w:val="single" w:sz="4" w:space="0" w:color="auto"/>
              <w:bottom w:val="single" w:sz="18" w:space="0" w:color="auto"/>
              <w:right w:val="single" w:sz="4" w:space="0" w:color="auto"/>
            </w:tcBorders>
          </w:tcPr>
          <w:p w14:paraId="557511FA" w14:textId="77777777" w:rsidR="0086394D" w:rsidRPr="00CD6A94" w:rsidRDefault="0086394D" w:rsidP="0086394D">
            <w:pPr>
              <w:spacing w:line="300" w:lineRule="exact"/>
              <w:jc w:val="center"/>
              <w:rPr>
                <w:rFonts w:ascii="David" w:hAnsi="David"/>
                <w:rtl/>
              </w:rPr>
            </w:pPr>
          </w:p>
        </w:tc>
        <w:tc>
          <w:tcPr>
            <w:tcW w:w="1137" w:type="dxa"/>
            <w:tcBorders>
              <w:top w:val="single" w:sz="18" w:space="0" w:color="auto"/>
              <w:left w:val="single" w:sz="4" w:space="0" w:color="auto"/>
              <w:bottom w:val="single" w:sz="18" w:space="0" w:color="auto"/>
              <w:right w:val="single" w:sz="4" w:space="0" w:color="auto"/>
            </w:tcBorders>
          </w:tcPr>
          <w:p w14:paraId="073F92DE" w14:textId="77777777" w:rsidR="0086394D" w:rsidRPr="00CD6A94" w:rsidRDefault="0086394D" w:rsidP="0086394D">
            <w:pPr>
              <w:spacing w:line="240" w:lineRule="auto"/>
              <w:jc w:val="center"/>
              <w:rPr>
                <w:rFonts w:ascii="David" w:hAnsi="David"/>
              </w:rPr>
            </w:pPr>
            <w:r w:rsidRPr="00CD6A94">
              <w:rPr>
                <w:rFonts w:ascii="David" w:hAnsi="David"/>
                <w:sz w:val="44"/>
                <w:szCs w:val="44"/>
              </w:rPr>
              <w:sym w:font="Symbol" w:char="F0A0"/>
            </w:r>
          </w:p>
        </w:tc>
        <w:tc>
          <w:tcPr>
            <w:tcW w:w="1988" w:type="dxa"/>
            <w:tcBorders>
              <w:top w:val="single" w:sz="18" w:space="0" w:color="auto"/>
              <w:left w:val="single" w:sz="4" w:space="0" w:color="auto"/>
              <w:bottom w:val="single" w:sz="18" w:space="0" w:color="auto"/>
              <w:right w:val="single" w:sz="4" w:space="0" w:color="auto"/>
            </w:tcBorders>
          </w:tcPr>
          <w:p w14:paraId="2CF20978" w14:textId="77777777" w:rsidR="0086394D" w:rsidRPr="00CD6A94" w:rsidRDefault="0086394D" w:rsidP="0086394D">
            <w:pPr>
              <w:spacing w:line="300" w:lineRule="exact"/>
              <w:jc w:val="center"/>
              <w:rPr>
                <w:rFonts w:ascii="David" w:hAnsi="David"/>
                <w:rtl/>
              </w:rPr>
            </w:pPr>
          </w:p>
        </w:tc>
        <w:tc>
          <w:tcPr>
            <w:tcW w:w="1558" w:type="dxa"/>
            <w:tcBorders>
              <w:top w:val="single" w:sz="18" w:space="0" w:color="auto"/>
              <w:left w:val="single" w:sz="4" w:space="0" w:color="auto"/>
              <w:bottom w:val="single" w:sz="18" w:space="0" w:color="auto"/>
              <w:right w:val="single" w:sz="4" w:space="0" w:color="auto"/>
            </w:tcBorders>
          </w:tcPr>
          <w:p w14:paraId="5C620A9F" w14:textId="77777777" w:rsidR="0086394D" w:rsidRPr="00CD6A94" w:rsidRDefault="0086394D" w:rsidP="0086394D">
            <w:pPr>
              <w:spacing w:line="300" w:lineRule="exact"/>
              <w:jc w:val="center"/>
              <w:rPr>
                <w:rFonts w:ascii="David" w:hAnsi="David"/>
                <w:rtl/>
              </w:rPr>
            </w:pPr>
          </w:p>
        </w:tc>
      </w:tr>
      <w:tr w:rsidR="0086394D" w:rsidRPr="00CD6A94" w14:paraId="24726C92" w14:textId="77777777" w:rsidTr="0086394D">
        <w:trPr>
          <w:gridAfter w:val="1"/>
          <w:wAfter w:w="28" w:type="dxa"/>
          <w:trHeight w:val="484"/>
          <w:jc w:val="right"/>
        </w:trPr>
        <w:tc>
          <w:tcPr>
            <w:tcW w:w="360" w:type="dxa"/>
            <w:gridSpan w:val="2"/>
            <w:vMerge/>
            <w:tcBorders>
              <w:left w:val="single" w:sz="18" w:space="0" w:color="auto"/>
              <w:bottom w:val="single" w:sz="18" w:space="0" w:color="auto"/>
              <w:right w:val="single" w:sz="6" w:space="0" w:color="auto"/>
            </w:tcBorders>
          </w:tcPr>
          <w:p w14:paraId="4C26FA19"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6321" w:type="dxa"/>
            <w:gridSpan w:val="5"/>
            <w:tcBorders>
              <w:top w:val="single" w:sz="18" w:space="0" w:color="auto"/>
              <w:left w:val="single" w:sz="6" w:space="0" w:color="auto"/>
              <w:bottom w:val="single" w:sz="18" w:space="0" w:color="auto"/>
              <w:right w:val="single" w:sz="4" w:space="0" w:color="auto"/>
            </w:tcBorders>
          </w:tcPr>
          <w:p w14:paraId="0E555CFD" w14:textId="77777777" w:rsidR="0086394D" w:rsidRPr="00CD6A94" w:rsidRDefault="0086394D" w:rsidP="0086394D">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8" w:type="dxa"/>
            <w:tcBorders>
              <w:top w:val="single" w:sz="18" w:space="0" w:color="auto"/>
              <w:left w:val="single" w:sz="4" w:space="0" w:color="auto"/>
              <w:bottom w:val="single" w:sz="18" w:space="0" w:color="auto"/>
              <w:right w:val="single" w:sz="4" w:space="0" w:color="auto"/>
            </w:tcBorders>
            <w:vAlign w:val="center"/>
          </w:tcPr>
          <w:p w14:paraId="7BDD0975" w14:textId="77777777" w:rsidR="0086394D" w:rsidRPr="00CD6A94" w:rsidRDefault="0086394D" w:rsidP="0086394D">
            <w:pPr>
              <w:spacing w:line="240" w:lineRule="auto"/>
              <w:jc w:val="center"/>
              <w:rPr>
                <w:rFonts w:ascii="David" w:hAnsi="David"/>
                <w:rtl/>
              </w:rPr>
            </w:pPr>
          </w:p>
        </w:tc>
        <w:tc>
          <w:tcPr>
            <w:tcW w:w="1558" w:type="dxa"/>
            <w:tcBorders>
              <w:top w:val="single" w:sz="18" w:space="0" w:color="auto"/>
              <w:left w:val="single" w:sz="4" w:space="0" w:color="auto"/>
              <w:bottom w:val="single" w:sz="18" w:space="0" w:color="auto"/>
              <w:right w:val="single" w:sz="4" w:space="0" w:color="auto"/>
            </w:tcBorders>
            <w:vAlign w:val="center"/>
          </w:tcPr>
          <w:p w14:paraId="69C0CC81" w14:textId="77777777" w:rsidR="0086394D" w:rsidRPr="00CD6A94" w:rsidRDefault="0086394D" w:rsidP="0086394D">
            <w:pPr>
              <w:spacing w:line="240" w:lineRule="auto"/>
              <w:jc w:val="center"/>
              <w:rPr>
                <w:rFonts w:ascii="David" w:hAnsi="David"/>
              </w:rPr>
            </w:pPr>
          </w:p>
        </w:tc>
      </w:tr>
      <w:tr w:rsidR="0086394D" w:rsidRPr="00CD6A94" w14:paraId="49570EC8" w14:textId="77777777" w:rsidTr="0086394D">
        <w:trPr>
          <w:gridBefore w:val="1"/>
          <w:wBefore w:w="25" w:type="dxa"/>
          <w:trHeight w:val="9446"/>
          <w:jc w:val="right"/>
        </w:trPr>
        <w:tc>
          <w:tcPr>
            <w:tcW w:w="10230" w:type="dxa"/>
            <w:gridSpan w:val="9"/>
            <w:tcBorders>
              <w:top w:val="single" w:sz="4" w:space="0" w:color="auto"/>
              <w:left w:val="single" w:sz="18" w:space="0" w:color="auto"/>
              <w:right w:val="single" w:sz="18" w:space="0" w:color="auto"/>
            </w:tcBorders>
          </w:tcPr>
          <w:p w14:paraId="54BBF29B" w14:textId="77777777" w:rsidR="0086394D" w:rsidRPr="00CD6A94" w:rsidRDefault="0086394D" w:rsidP="0086394D">
            <w:pPr>
              <w:tabs>
                <w:tab w:val="right" w:pos="9999"/>
              </w:tabs>
              <w:spacing w:line="300" w:lineRule="exact"/>
              <w:jc w:val="left"/>
              <w:rPr>
                <w:rFonts w:ascii="David" w:hAnsi="David"/>
                <w:b/>
                <w:bCs/>
                <w:rtl/>
              </w:rPr>
            </w:pPr>
          </w:p>
        </w:tc>
      </w:tr>
    </w:tbl>
    <w:p w14:paraId="2BDEECC5" w14:textId="77777777" w:rsidR="0086394D" w:rsidRPr="00CD6A94" w:rsidRDefault="0086394D" w:rsidP="0086394D">
      <w:pPr>
        <w:bidi w:val="0"/>
        <w:spacing w:after="160" w:line="259" w:lineRule="auto"/>
        <w:jc w:val="left"/>
        <w:rPr>
          <w:rFonts w:ascii="David" w:hAnsi="David"/>
          <w:b/>
          <w:bCs/>
        </w:rPr>
      </w:pPr>
    </w:p>
    <w:p w14:paraId="222DFA70" w14:textId="77777777" w:rsidR="0086394D" w:rsidRDefault="0086394D" w:rsidP="0086394D">
      <w:pPr>
        <w:bidi w:val="0"/>
        <w:spacing w:after="160" w:line="259" w:lineRule="auto"/>
        <w:jc w:val="left"/>
        <w:rPr>
          <w:rFonts w:ascii="David" w:hAnsi="David"/>
          <w:b/>
          <w:bCs/>
          <w:rtl/>
        </w:rPr>
      </w:pPr>
    </w:p>
    <w:p w14:paraId="58ED6F5B" w14:textId="77777777" w:rsidR="0086394D" w:rsidRDefault="0086394D" w:rsidP="0086394D">
      <w:pPr>
        <w:bidi w:val="0"/>
        <w:spacing w:after="160" w:line="259" w:lineRule="auto"/>
        <w:jc w:val="left"/>
        <w:rPr>
          <w:rFonts w:ascii="David" w:hAnsi="David"/>
          <w:b/>
          <w:bCs/>
        </w:rPr>
      </w:pPr>
    </w:p>
    <w:p w14:paraId="27D5D9A4" w14:textId="77777777" w:rsidR="0086394D" w:rsidRDefault="0086394D" w:rsidP="0086394D">
      <w:pPr>
        <w:bidi w:val="0"/>
        <w:spacing w:after="160" w:line="259" w:lineRule="auto"/>
        <w:jc w:val="left"/>
        <w:rPr>
          <w:rFonts w:ascii="David" w:hAnsi="David"/>
          <w:b/>
          <w:bCs/>
        </w:rPr>
      </w:pPr>
    </w:p>
    <w:p w14:paraId="520B2B6A" w14:textId="77777777" w:rsidR="0086394D" w:rsidRPr="00CD6A94" w:rsidRDefault="0086394D" w:rsidP="0086394D">
      <w:pPr>
        <w:bidi w:val="0"/>
        <w:spacing w:after="160" w:line="259" w:lineRule="auto"/>
        <w:jc w:val="left"/>
        <w:rPr>
          <w:rFonts w:ascii="David" w:hAnsi="David"/>
          <w:b/>
          <w:bCs/>
        </w:rPr>
      </w:pPr>
    </w:p>
    <w:tbl>
      <w:tblPr>
        <w:bidiVisual/>
        <w:tblW w:w="105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
        <w:gridCol w:w="529"/>
        <w:gridCol w:w="1238"/>
        <w:gridCol w:w="1239"/>
        <w:gridCol w:w="1732"/>
        <w:gridCol w:w="999"/>
        <w:gridCol w:w="1144"/>
        <w:gridCol w:w="1998"/>
        <w:gridCol w:w="1565"/>
        <w:gridCol w:w="73"/>
      </w:tblGrid>
      <w:tr w:rsidR="0086394D" w:rsidRPr="00CD6A94" w14:paraId="09F5F172" w14:textId="77777777" w:rsidTr="0086394D">
        <w:trPr>
          <w:gridAfter w:val="1"/>
          <w:wAfter w:w="71" w:type="dxa"/>
          <w:cantSplit/>
          <w:trHeight w:val="333"/>
          <w:jc w:val="right"/>
        </w:trPr>
        <w:tc>
          <w:tcPr>
            <w:tcW w:w="601" w:type="dxa"/>
            <w:gridSpan w:val="2"/>
            <w:vMerge w:val="restart"/>
            <w:tcBorders>
              <w:top w:val="single" w:sz="18" w:space="0" w:color="auto"/>
              <w:left w:val="single" w:sz="18" w:space="0" w:color="auto"/>
              <w:right w:val="single" w:sz="6" w:space="0" w:color="auto"/>
            </w:tcBorders>
            <w:shd w:val="pct5" w:color="auto" w:fill="auto"/>
            <w:vAlign w:val="center"/>
          </w:tcPr>
          <w:p w14:paraId="118D5C40" w14:textId="77777777" w:rsidR="0086394D" w:rsidRPr="00CD6A94" w:rsidRDefault="0086394D" w:rsidP="0086394D">
            <w:pPr>
              <w:spacing w:line="300" w:lineRule="exact"/>
              <w:jc w:val="center"/>
              <w:rPr>
                <w:rFonts w:ascii="David" w:hAnsi="David"/>
                <w:b/>
                <w:bCs/>
                <w:rtl/>
              </w:rPr>
            </w:pPr>
            <w:r w:rsidRPr="00CD6A94">
              <w:rPr>
                <w:rFonts w:ascii="David" w:hAnsi="David"/>
                <w:b/>
                <w:bCs/>
                <w:rtl/>
              </w:rPr>
              <w:lastRenderedPageBreak/>
              <w:t>10</w:t>
            </w:r>
          </w:p>
        </w:tc>
        <w:tc>
          <w:tcPr>
            <w:tcW w:w="991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7718B573" w14:textId="77777777" w:rsidR="0086394D" w:rsidRPr="00CD6A94" w:rsidRDefault="0086394D" w:rsidP="0086394D">
            <w:pPr>
              <w:spacing w:line="300" w:lineRule="exact"/>
              <w:jc w:val="left"/>
              <w:rPr>
                <w:rFonts w:ascii="David" w:hAnsi="David"/>
                <w:b/>
                <w:bCs/>
                <w:rtl/>
              </w:rPr>
            </w:pPr>
            <w:r w:rsidRPr="00CD6A94">
              <w:rPr>
                <w:rFonts w:ascii="David" w:hAnsi="David"/>
                <w:b/>
                <w:bCs/>
                <w:rtl/>
              </w:rPr>
              <w:t>שם האירוע:</w:t>
            </w:r>
          </w:p>
        </w:tc>
      </w:tr>
      <w:tr w:rsidR="0086394D" w:rsidRPr="00CD6A94" w14:paraId="7A98C315" w14:textId="77777777" w:rsidTr="0086394D">
        <w:trPr>
          <w:gridAfter w:val="1"/>
          <w:wAfter w:w="73" w:type="dxa"/>
          <w:cantSplit/>
          <w:trHeight w:val="532"/>
          <w:jc w:val="right"/>
        </w:trPr>
        <w:tc>
          <w:tcPr>
            <w:tcW w:w="601" w:type="dxa"/>
            <w:gridSpan w:val="2"/>
            <w:vMerge/>
            <w:tcBorders>
              <w:left w:val="single" w:sz="18" w:space="0" w:color="auto"/>
              <w:right w:val="single" w:sz="6" w:space="0" w:color="auto"/>
            </w:tcBorders>
            <w:shd w:val="pct5" w:color="auto" w:fill="auto"/>
          </w:tcPr>
          <w:p w14:paraId="3B3C4ED9"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238" w:type="dxa"/>
            <w:tcBorders>
              <w:top w:val="single" w:sz="6" w:space="0" w:color="auto"/>
              <w:left w:val="single" w:sz="6" w:space="0" w:color="auto"/>
              <w:right w:val="single" w:sz="6" w:space="0" w:color="auto"/>
            </w:tcBorders>
            <w:shd w:val="pct5" w:color="auto" w:fill="auto"/>
          </w:tcPr>
          <w:p w14:paraId="13A9A9A9"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הלקוח</w:t>
            </w:r>
          </w:p>
        </w:tc>
        <w:tc>
          <w:tcPr>
            <w:tcW w:w="1239" w:type="dxa"/>
            <w:tcBorders>
              <w:top w:val="single" w:sz="6" w:space="0" w:color="auto"/>
              <w:left w:val="single" w:sz="6" w:space="0" w:color="auto"/>
              <w:right w:val="single" w:sz="6" w:space="0" w:color="auto"/>
            </w:tcBorders>
            <w:shd w:val="pct5" w:color="auto" w:fill="auto"/>
          </w:tcPr>
          <w:p w14:paraId="6EDE6F2A" w14:textId="77777777" w:rsidR="0086394D" w:rsidRPr="00CD6A94" w:rsidRDefault="0086394D" w:rsidP="0086394D">
            <w:pPr>
              <w:spacing w:line="300" w:lineRule="exact"/>
              <w:jc w:val="center"/>
              <w:rPr>
                <w:rFonts w:ascii="David" w:hAnsi="David"/>
                <w:b/>
                <w:bCs/>
                <w:rtl/>
              </w:rPr>
            </w:pPr>
            <w:r w:rsidRPr="00CD6A94">
              <w:rPr>
                <w:rFonts w:ascii="David" w:hAnsi="David"/>
                <w:b/>
                <w:bCs/>
                <w:rtl/>
              </w:rPr>
              <w:t>איש הקשר</w:t>
            </w:r>
          </w:p>
        </w:tc>
        <w:tc>
          <w:tcPr>
            <w:tcW w:w="1732" w:type="dxa"/>
            <w:tcBorders>
              <w:top w:val="single" w:sz="6" w:space="0" w:color="auto"/>
              <w:left w:val="single" w:sz="6" w:space="0" w:color="auto"/>
              <w:right w:val="single" w:sz="6" w:space="0" w:color="auto"/>
            </w:tcBorders>
            <w:shd w:val="pct5" w:color="auto" w:fill="auto"/>
          </w:tcPr>
          <w:p w14:paraId="665B95FE" w14:textId="77777777" w:rsidR="0086394D" w:rsidRPr="00CD6A94" w:rsidRDefault="0086394D" w:rsidP="0086394D">
            <w:pPr>
              <w:spacing w:line="300" w:lineRule="exact"/>
              <w:jc w:val="center"/>
              <w:rPr>
                <w:rFonts w:ascii="David" w:hAnsi="David"/>
                <w:b/>
                <w:bCs/>
                <w:rtl/>
              </w:rPr>
            </w:pPr>
            <w:r w:rsidRPr="00CD6A94">
              <w:rPr>
                <w:rFonts w:ascii="David" w:hAnsi="David"/>
                <w:b/>
                <w:bCs/>
                <w:rtl/>
              </w:rPr>
              <w:t>טלפון</w:t>
            </w:r>
          </w:p>
        </w:tc>
        <w:tc>
          <w:tcPr>
            <w:tcW w:w="999" w:type="dxa"/>
            <w:tcBorders>
              <w:left w:val="single" w:sz="6" w:space="0" w:color="auto"/>
              <w:right w:val="single" w:sz="6" w:space="0" w:color="auto"/>
            </w:tcBorders>
            <w:shd w:val="pct5" w:color="auto" w:fill="auto"/>
          </w:tcPr>
          <w:p w14:paraId="6296154D" w14:textId="77777777" w:rsidR="0086394D" w:rsidRPr="00CD6A94" w:rsidRDefault="0086394D" w:rsidP="0086394D">
            <w:pPr>
              <w:spacing w:line="300" w:lineRule="exact"/>
              <w:jc w:val="center"/>
              <w:rPr>
                <w:rFonts w:ascii="David" w:hAnsi="David"/>
                <w:b/>
                <w:bCs/>
                <w:i/>
                <w:iCs/>
                <w:rtl/>
              </w:rPr>
            </w:pPr>
            <w:r w:rsidRPr="00CD6A94">
              <w:rPr>
                <w:rFonts w:ascii="David" w:hAnsi="David"/>
                <w:b/>
                <w:bCs/>
                <w:rtl/>
              </w:rPr>
              <w:t>תאריך האירוע</w:t>
            </w:r>
          </w:p>
        </w:tc>
        <w:tc>
          <w:tcPr>
            <w:tcW w:w="1142" w:type="dxa"/>
            <w:tcBorders>
              <w:left w:val="single" w:sz="6" w:space="0" w:color="auto"/>
              <w:right w:val="single" w:sz="6" w:space="0" w:color="auto"/>
            </w:tcBorders>
            <w:shd w:val="pct5" w:color="auto" w:fill="auto"/>
          </w:tcPr>
          <w:p w14:paraId="32BC179F" w14:textId="77777777" w:rsidR="0086394D" w:rsidRPr="00CD6A94" w:rsidRDefault="0086394D" w:rsidP="0086394D">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98" w:type="dxa"/>
            <w:tcBorders>
              <w:left w:val="single" w:sz="6" w:space="0" w:color="auto"/>
              <w:right w:val="single" w:sz="6" w:space="0" w:color="auto"/>
            </w:tcBorders>
            <w:shd w:val="pct5" w:color="auto" w:fill="auto"/>
          </w:tcPr>
          <w:p w14:paraId="74E2F0C5" w14:textId="77777777" w:rsidR="0086394D" w:rsidRPr="00CD6A94" w:rsidRDefault="0086394D" w:rsidP="0086394D">
            <w:pPr>
              <w:spacing w:line="300" w:lineRule="exact"/>
              <w:jc w:val="center"/>
              <w:rPr>
                <w:rFonts w:ascii="David" w:hAnsi="David"/>
                <w:b/>
                <w:bCs/>
                <w:szCs w:val="22"/>
                <w:rtl/>
              </w:rPr>
            </w:pPr>
            <w:r w:rsidRPr="00CD6A94">
              <w:rPr>
                <w:rFonts w:ascii="David" w:hAnsi="David"/>
                <w:b/>
                <w:bCs/>
                <w:rtl/>
              </w:rPr>
              <w:t xml:space="preserve">היקף כספי </w:t>
            </w:r>
          </w:p>
          <w:p w14:paraId="413BB6BE"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65" w:type="dxa"/>
            <w:tcBorders>
              <w:left w:val="single" w:sz="6" w:space="0" w:color="auto"/>
              <w:right w:val="single" w:sz="6" w:space="0" w:color="auto"/>
            </w:tcBorders>
            <w:shd w:val="pct5" w:color="auto" w:fill="auto"/>
          </w:tcPr>
          <w:p w14:paraId="2ADE768F"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היקף הקהל</w:t>
            </w:r>
          </w:p>
          <w:p w14:paraId="33771621"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6394D" w:rsidRPr="00CD6A94" w14:paraId="6664DE67" w14:textId="77777777" w:rsidTr="0086394D">
        <w:trPr>
          <w:gridAfter w:val="1"/>
          <w:wAfter w:w="73" w:type="dxa"/>
          <w:trHeight w:val="574"/>
          <w:jc w:val="right"/>
        </w:trPr>
        <w:tc>
          <w:tcPr>
            <w:tcW w:w="601" w:type="dxa"/>
            <w:gridSpan w:val="2"/>
            <w:vMerge/>
            <w:tcBorders>
              <w:left w:val="single" w:sz="18" w:space="0" w:color="auto"/>
              <w:right w:val="single" w:sz="6" w:space="0" w:color="auto"/>
            </w:tcBorders>
          </w:tcPr>
          <w:p w14:paraId="5180E753"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238" w:type="dxa"/>
            <w:tcBorders>
              <w:top w:val="single" w:sz="18" w:space="0" w:color="auto"/>
              <w:left w:val="single" w:sz="6" w:space="0" w:color="auto"/>
              <w:bottom w:val="single" w:sz="18" w:space="0" w:color="auto"/>
              <w:right w:val="single" w:sz="4" w:space="0" w:color="auto"/>
            </w:tcBorders>
          </w:tcPr>
          <w:p w14:paraId="59374E2B" w14:textId="77777777" w:rsidR="0086394D" w:rsidRPr="00CD6A94" w:rsidRDefault="0086394D" w:rsidP="0086394D">
            <w:pPr>
              <w:spacing w:line="300" w:lineRule="exact"/>
              <w:jc w:val="center"/>
              <w:rPr>
                <w:rFonts w:ascii="David" w:hAnsi="David"/>
                <w:rtl/>
              </w:rPr>
            </w:pPr>
          </w:p>
        </w:tc>
        <w:tc>
          <w:tcPr>
            <w:tcW w:w="1239" w:type="dxa"/>
            <w:tcBorders>
              <w:top w:val="single" w:sz="18" w:space="0" w:color="auto"/>
              <w:left w:val="single" w:sz="4" w:space="0" w:color="auto"/>
              <w:bottom w:val="single" w:sz="18" w:space="0" w:color="auto"/>
              <w:right w:val="single" w:sz="4" w:space="0" w:color="auto"/>
            </w:tcBorders>
          </w:tcPr>
          <w:p w14:paraId="39BE9A7E" w14:textId="77777777" w:rsidR="0086394D" w:rsidRPr="00CD6A94" w:rsidRDefault="0086394D" w:rsidP="0086394D">
            <w:pPr>
              <w:spacing w:line="300" w:lineRule="exact"/>
              <w:jc w:val="center"/>
              <w:rPr>
                <w:rFonts w:ascii="David" w:hAnsi="David"/>
                <w:rtl/>
              </w:rPr>
            </w:pPr>
          </w:p>
        </w:tc>
        <w:tc>
          <w:tcPr>
            <w:tcW w:w="1732" w:type="dxa"/>
            <w:tcBorders>
              <w:top w:val="single" w:sz="18" w:space="0" w:color="auto"/>
              <w:left w:val="single" w:sz="4" w:space="0" w:color="auto"/>
              <w:bottom w:val="single" w:sz="18" w:space="0" w:color="auto"/>
              <w:right w:val="single" w:sz="4" w:space="0" w:color="auto"/>
            </w:tcBorders>
          </w:tcPr>
          <w:p w14:paraId="6039A991" w14:textId="77777777" w:rsidR="0086394D" w:rsidRPr="00CD6A94" w:rsidRDefault="0086394D" w:rsidP="0086394D">
            <w:pPr>
              <w:spacing w:line="300" w:lineRule="exact"/>
              <w:jc w:val="center"/>
              <w:rPr>
                <w:rFonts w:ascii="David" w:hAnsi="David"/>
                <w:rtl/>
              </w:rPr>
            </w:pPr>
          </w:p>
        </w:tc>
        <w:tc>
          <w:tcPr>
            <w:tcW w:w="999" w:type="dxa"/>
            <w:tcBorders>
              <w:top w:val="single" w:sz="18" w:space="0" w:color="auto"/>
              <w:left w:val="single" w:sz="4" w:space="0" w:color="auto"/>
              <w:bottom w:val="single" w:sz="18" w:space="0" w:color="auto"/>
              <w:right w:val="single" w:sz="4" w:space="0" w:color="auto"/>
            </w:tcBorders>
          </w:tcPr>
          <w:p w14:paraId="1F2AF8B1" w14:textId="77777777" w:rsidR="0086394D" w:rsidRPr="00CD6A94" w:rsidRDefault="0086394D" w:rsidP="0086394D">
            <w:pPr>
              <w:spacing w:line="300" w:lineRule="exact"/>
              <w:jc w:val="center"/>
              <w:rPr>
                <w:rFonts w:ascii="David" w:hAnsi="David"/>
                <w:rtl/>
              </w:rPr>
            </w:pPr>
          </w:p>
        </w:tc>
        <w:tc>
          <w:tcPr>
            <w:tcW w:w="1142" w:type="dxa"/>
            <w:tcBorders>
              <w:top w:val="single" w:sz="18" w:space="0" w:color="auto"/>
              <w:left w:val="single" w:sz="4" w:space="0" w:color="auto"/>
              <w:bottom w:val="single" w:sz="18" w:space="0" w:color="auto"/>
              <w:right w:val="single" w:sz="4" w:space="0" w:color="auto"/>
            </w:tcBorders>
          </w:tcPr>
          <w:p w14:paraId="4E93700C" w14:textId="77777777" w:rsidR="0086394D" w:rsidRPr="00CD6A94" w:rsidRDefault="0086394D" w:rsidP="0086394D">
            <w:pPr>
              <w:spacing w:line="240" w:lineRule="auto"/>
              <w:jc w:val="center"/>
              <w:rPr>
                <w:rFonts w:ascii="David" w:hAnsi="David"/>
              </w:rPr>
            </w:pPr>
            <w:r w:rsidRPr="00CD6A94">
              <w:rPr>
                <w:rFonts w:ascii="David" w:hAnsi="David"/>
                <w:sz w:val="44"/>
                <w:szCs w:val="44"/>
              </w:rPr>
              <w:sym w:font="Symbol" w:char="F0A0"/>
            </w:r>
          </w:p>
        </w:tc>
        <w:tc>
          <w:tcPr>
            <w:tcW w:w="1998" w:type="dxa"/>
            <w:tcBorders>
              <w:top w:val="single" w:sz="18" w:space="0" w:color="auto"/>
              <w:left w:val="single" w:sz="4" w:space="0" w:color="auto"/>
              <w:bottom w:val="single" w:sz="18" w:space="0" w:color="auto"/>
              <w:right w:val="single" w:sz="4" w:space="0" w:color="auto"/>
            </w:tcBorders>
          </w:tcPr>
          <w:p w14:paraId="093E5CB9" w14:textId="77777777" w:rsidR="0086394D" w:rsidRPr="00CD6A94" w:rsidRDefault="0086394D" w:rsidP="0086394D">
            <w:pPr>
              <w:spacing w:line="300" w:lineRule="exact"/>
              <w:jc w:val="center"/>
              <w:rPr>
                <w:rFonts w:ascii="David" w:hAnsi="David"/>
                <w:rtl/>
              </w:rPr>
            </w:pPr>
          </w:p>
        </w:tc>
        <w:tc>
          <w:tcPr>
            <w:tcW w:w="1565" w:type="dxa"/>
            <w:tcBorders>
              <w:top w:val="single" w:sz="18" w:space="0" w:color="auto"/>
              <w:left w:val="single" w:sz="4" w:space="0" w:color="auto"/>
              <w:bottom w:val="single" w:sz="18" w:space="0" w:color="auto"/>
              <w:right w:val="single" w:sz="4" w:space="0" w:color="auto"/>
            </w:tcBorders>
          </w:tcPr>
          <w:p w14:paraId="3877C8F3" w14:textId="77777777" w:rsidR="0086394D" w:rsidRPr="00CD6A94" w:rsidRDefault="0086394D" w:rsidP="0086394D">
            <w:pPr>
              <w:spacing w:line="300" w:lineRule="exact"/>
              <w:jc w:val="center"/>
              <w:rPr>
                <w:rFonts w:ascii="David" w:hAnsi="David"/>
                <w:rtl/>
              </w:rPr>
            </w:pPr>
          </w:p>
        </w:tc>
      </w:tr>
      <w:tr w:rsidR="0086394D" w:rsidRPr="00CD6A94" w14:paraId="1F7AC0E7" w14:textId="77777777" w:rsidTr="0086394D">
        <w:trPr>
          <w:gridAfter w:val="1"/>
          <w:wAfter w:w="71" w:type="dxa"/>
          <w:trHeight w:val="574"/>
          <w:jc w:val="right"/>
        </w:trPr>
        <w:tc>
          <w:tcPr>
            <w:tcW w:w="601" w:type="dxa"/>
            <w:gridSpan w:val="2"/>
            <w:vMerge/>
            <w:tcBorders>
              <w:left w:val="single" w:sz="18" w:space="0" w:color="auto"/>
              <w:bottom w:val="single" w:sz="18" w:space="0" w:color="auto"/>
              <w:right w:val="single" w:sz="6" w:space="0" w:color="auto"/>
            </w:tcBorders>
          </w:tcPr>
          <w:p w14:paraId="46B5043D"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6352" w:type="dxa"/>
            <w:gridSpan w:val="5"/>
            <w:tcBorders>
              <w:top w:val="single" w:sz="18" w:space="0" w:color="auto"/>
              <w:left w:val="single" w:sz="6" w:space="0" w:color="auto"/>
              <w:bottom w:val="single" w:sz="18" w:space="0" w:color="auto"/>
              <w:right w:val="single" w:sz="4" w:space="0" w:color="auto"/>
            </w:tcBorders>
          </w:tcPr>
          <w:p w14:paraId="29706470" w14:textId="77777777" w:rsidR="0086394D" w:rsidRPr="00CD6A94" w:rsidRDefault="0086394D" w:rsidP="0086394D">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98" w:type="dxa"/>
            <w:tcBorders>
              <w:top w:val="single" w:sz="18" w:space="0" w:color="auto"/>
              <w:left w:val="single" w:sz="4" w:space="0" w:color="auto"/>
              <w:bottom w:val="single" w:sz="18" w:space="0" w:color="auto"/>
              <w:right w:val="single" w:sz="4" w:space="0" w:color="auto"/>
            </w:tcBorders>
            <w:vAlign w:val="center"/>
          </w:tcPr>
          <w:p w14:paraId="57C9F314" w14:textId="77777777" w:rsidR="0086394D" w:rsidRPr="00CD6A94" w:rsidRDefault="0086394D" w:rsidP="0086394D">
            <w:pPr>
              <w:spacing w:line="240" w:lineRule="auto"/>
              <w:jc w:val="center"/>
              <w:rPr>
                <w:rFonts w:ascii="David" w:hAnsi="David"/>
                <w:rtl/>
              </w:rPr>
            </w:pPr>
          </w:p>
        </w:tc>
        <w:tc>
          <w:tcPr>
            <w:tcW w:w="1565" w:type="dxa"/>
            <w:tcBorders>
              <w:top w:val="single" w:sz="18" w:space="0" w:color="auto"/>
              <w:left w:val="single" w:sz="4" w:space="0" w:color="auto"/>
              <w:bottom w:val="single" w:sz="18" w:space="0" w:color="auto"/>
              <w:right w:val="single" w:sz="4" w:space="0" w:color="auto"/>
            </w:tcBorders>
            <w:vAlign w:val="center"/>
          </w:tcPr>
          <w:p w14:paraId="797F30A9" w14:textId="77777777" w:rsidR="0086394D" w:rsidRPr="00CD6A94" w:rsidRDefault="0086394D" w:rsidP="0086394D">
            <w:pPr>
              <w:spacing w:line="240" w:lineRule="auto"/>
              <w:jc w:val="center"/>
              <w:rPr>
                <w:rFonts w:ascii="David" w:hAnsi="David"/>
              </w:rPr>
            </w:pPr>
          </w:p>
        </w:tc>
      </w:tr>
      <w:tr w:rsidR="0086394D" w:rsidRPr="00CD6A94" w14:paraId="19E310D0" w14:textId="77777777" w:rsidTr="0086394D">
        <w:trPr>
          <w:gridBefore w:val="1"/>
          <w:wBefore w:w="71" w:type="dxa"/>
          <w:trHeight w:val="10455"/>
          <w:jc w:val="right"/>
        </w:trPr>
        <w:tc>
          <w:tcPr>
            <w:tcW w:w="10516" w:type="dxa"/>
            <w:gridSpan w:val="9"/>
            <w:tcBorders>
              <w:top w:val="single" w:sz="4" w:space="0" w:color="auto"/>
              <w:left w:val="single" w:sz="18" w:space="0" w:color="auto"/>
              <w:right w:val="single" w:sz="18" w:space="0" w:color="auto"/>
            </w:tcBorders>
          </w:tcPr>
          <w:p w14:paraId="43471AFC" w14:textId="77777777" w:rsidR="0086394D" w:rsidRPr="00CD6A94" w:rsidRDefault="0086394D" w:rsidP="0086394D">
            <w:pPr>
              <w:tabs>
                <w:tab w:val="right" w:pos="9999"/>
              </w:tabs>
              <w:spacing w:line="300" w:lineRule="exact"/>
              <w:jc w:val="left"/>
              <w:rPr>
                <w:rFonts w:ascii="David" w:hAnsi="David"/>
                <w:b/>
                <w:bCs/>
                <w:rtl/>
              </w:rPr>
            </w:pPr>
          </w:p>
        </w:tc>
      </w:tr>
    </w:tbl>
    <w:p w14:paraId="3708B82E" w14:textId="77777777" w:rsidR="0086394D" w:rsidRPr="00CD6A94" w:rsidRDefault="0086394D" w:rsidP="0086394D">
      <w:pPr>
        <w:bidi w:val="0"/>
        <w:spacing w:after="160" w:line="259" w:lineRule="auto"/>
        <w:jc w:val="left"/>
        <w:rPr>
          <w:rFonts w:ascii="David" w:hAnsi="David"/>
          <w:b/>
          <w:bCs/>
        </w:rPr>
      </w:pPr>
    </w:p>
    <w:p w14:paraId="648E9486" w14:textId="77777777" w:rsidR="0086394D" w:rsidRPr="00CD6A94" w:rsidRDefault="0086394D" w:rsidP="0086394D">
      <w:pPr>
        <w:bidi w:val="0"/>
        <w:spacing w:after="160" w:line="259" w:lineRule="auto"/>
        <w:jc w:val="left"/>
        <w:rPr>
          <w:rFonts w:ascii="David" w:hAnsi="David"/>
          <w:b/>
          <w:bCs/>
        </w:rPr>
      </w:pPr>
      <w:r w:rsidRPr="00CD6A94">
        <w:rPr>
          <w:rFonts w:ascii="David" w:hAnsi="David"/>
          <w:b/>
          <w:bCs/>
        </w:rPr>
        <w:br w:type="page"/>
      </w: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
        <w:gridCol w:w="14"/>
        <w:gridCol w:w="513"/>
        <w:gridCol w:w="53"/>
        <w:gridCol w:w="1140"/>
        <w:gridCol w:w="56"/>
        <w:gridCol w:w="1138"/>
        <w:gridCol w:w="59"/>
        <w:gridCol w:w="1609"/>
        <w:gridCol w:w="63"/>
        <w:gridCol w:w="899"/>
        <w:gridCol w:w="65"/>
        <w:gridCol w:w="1036"/>
        <w:gridCol w:w="68"/>
        <w:gridCol w:w="1856"/>
        <w:gridCol w:w="73"/>
        <w:gridCol w:w="1435"/>
        <w:gridCol w:w="11"/>
        <w:gridCol w:w="66"/>
      </w:tblGrid>
      <w:tr w:rsidR="0086394D" w:rsidRPr="00CD6A94" w14:paraId="0BBEDEE2" w14:textId="77777777" w:rsidTr="00E8468B">
        <w:trPr>
          <w:gridBefore w:val="1"/>
          <w:wBefore w:w="52" w:type="dxa"/>
          <w:cantSplit/>
          <w:trHeight w:val="335"/>
          <w:jc w:val="right"/>
        </w:trPr>
        <w:tc>
          <w:tcPr>
            <w:tcW w:w="580" w:type="dxa"/>
            <w:gridSpan w:val="3"/>
            <w:vMerge w:val="restart"/>
            <w:tcBorders>
              <w:top w:val="single" w:sz="18" w:space="0" w:color="auto"/>
              <w:left w:val="single" w:sz="18" w:space="0" w:color="auto"/>
              <w:right w:val="single" w:sz="6" w:space="0" w:color="auto"/>
            </w:tcBorders>
            <w:shd w:val="pct5" w:color="auto" w:fill="auto"/>
            <w:vAlign w:val="center"/>
          </w:tcPr>
          <w:p w14:paraId="4CE4D463" w14:textId="77777777" w:rsidR="0086394D" w:rsidRPr="00CD6A94" w:rsidRDefault="0086394D" w:rsidP="0086394D">
            <w:pPr>
              <w:spacing w:line="300" w:lineRule="exact"/>
              <w:jc w:val="center"/>
              <w:rPr>
                <w:rFonts w:ascii="David" w:hAnsi="David"/>
                <w:b/>
                <w:bCs/>
                <w:rtl/>
              </w:rPr>
            </w:pPr>
            <w:r w:rsidRPr="00CD6A94">
              <w:rPr>
                <w:rFonts w:ascii="David" w:hAnsi="David"/>
                <w:b/>
                <w:bCs/>
                <w:rtl/>
              </w:rPr>
              <w:lastRenderedPageBreak/>
              <w:t>11</w:t>
            </w:r>
          </w:p>
        </w:tc>
        <w:tc>
          <w:tcPr>
            <w:tcW w:w="9574" w:type="dxa"/>
            <w:gridSpan w:val="15"/>
            <w:tcBorders>
              <w:top w:val="single" w:sz="18" w:space="0" w:color="auto"/>
              <w:left w:val="single" w:sz="6" w:space="0" w:color="auto"/>
              <w:bottom w:val="single" w:sz="6" w:space="0" w:color="auto"/>
              <w:right w:val="single" w:sz="6" w:space="0" w:color="auto"/>
            </w:tcBorders>
            <w:shd w:val="pct5" w:color="auto" w:fill="auto"/>
            <w:vAlign w:val="center"/>
          </w:tcPr>
          <w:p w14:paraId="01B4AF89" w14:textId="77777777" w:rsidR="0086394D" w:rsidRPr="00CD6A94" w:rsidRDefault="0086394D" w:rsidP="0086394D">
            <w:pPr>
              <w:spacing w:line="300" w:lineRule="exact"/>
              <w:jc w:val="left"/>
              <w:rPr>
                <w:rFonts w:ascii="David" w:hAnsi="David"/>
                <w:b/>
                <w:bCs/>
                <w:rtl/>
              </w:rPr>
            </w:pPr>
            <w:r w:rsidRPr="00CD6A94">
              <w:rPr>
                <w:rFonts w:ascii="David" w:hAnsi="David"/>
                <w:b/>
                <w:bCs/>
                <w:rtl/>
              </w:rPr>
              <w:t>שם האירוע:</w:t>
            </w:r>
          </w:p>
        </w:tc>
      </w:tr>
      <w:tr w:rsidR="0086394D" w:rsidRPr="00CD6A94" w14:paraId="6033BD1B" w14:textId="77777777" w:rsidTr="00E8468B">
        <w:trPr>
          <w:gridBefore w:val="1"/>
          <w:wBefore w:w="52" w:type="dxa"/>
          <w:cantSplit/>
          <w:trHeight w:val="534"/>
          <w:jc w:val="right"/>
        </w:trPr>
        <w:tc>
          <w:tcPr>
            <w:tcW w:w="580" w:type="dxa"/>
            <w:gridSpan w:val="3"/>
            <w:vMerge/>
            <w:tcBorders>
              <w:left w:val="single" w:sz="18" w:space="0" w:color="auto"/>
              <w:right w:val="single" w:sz="6" w:space="0" w:color="auto"/>
            </w:tcBorders>
            <w:shd w:val="pct5" w:color="auto" w:fill="auto"/>
          </w:tcPr>
          <w:p w14:paraId="34793BDA"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196" w:type="dxa"/>
            <w:gridSpan w:val="2"/>
            <w:tcBorders>
              <w:top w:val="single" w:sz="6" w:space="0" w:color="auto"/>
              <w:left w:val="single" w:sz="6" w:space="0" w:color="auto"/>
              <w:right w:val="single" w:sz="6" w:space="0" w:color="auto"/>
            </w:tcBorders>
            <w:shd w:val="pct5" w:color="auto" w:fill="auto"/>
          </w:tcPr>
          <w:p w14:paraId="29F9EA10"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הלקוח</w:t>
            </w:r>
          </w:p>
        </w:tc>
        <w:tc>
          <w:tcPr>
            <w:tcW w:w="1197" w:type="dxa"/>
            <w:gridSpan w:val="2"/>
            <w:tcBorders>
              <w:top w:val="single" w:sz="6" w:space="0" w:color="auto"/>
              <w:left w:val="single" w:sz="6" w:space="0" w:color="auto"/>
              <w:right w:val="single" w:sz="6" w:space="0" w:color="auto"/>
            </w:tcBorders>
            <w:shd w:val="pct5" w:color="auto" w:fill="auto"/>
          </w:tcPr>
          <w:p w14:paraId="7395242A" w14:textId="77777777" w:rsidR="0086394D" w:rsidRPr="00CD6A94" w:rsidRDefault="0086394D" w:rsidP="0086394D">
            <w:pPr>
              <w:spacing w:line="300" w:lineRule="exact"/>
              <w:jc w:val="center"/>
              <w:rPr>
                <w:rFonts w:ascii="David" w:hAnsi="David"/>
                <w:b/>
                <w:bCs/>
                <w:rtl/>
              </w:rPr>
            </w:pPr>
            <w:r w:rsidRPr="00CD6A94">
              <w:rPr>
                <w:rFonts w:ascii="David" w:hAnsi="David"/>
                <w:b/>
                <w:bCs/>
                <w:rtl/>
              </w:rPr>
              <w:t>איש הקשר</w:t>
            </w:r>
          </w:p>
        </w:tc>
        <w:tc>
          <w:tcPr>
            <w:tcW w:w="1672" w:type="dxa"/>
            <w:gridSpan w:val="2"/>
            <w:tcBorders>
              <w:top w:val="single" w:sz="6" w:space="0" w:color="auto"/>
              <w:left w:val="single" w:sz="6" w:space="0" w:color="auto"/>
              <w:right w:val="single" w:sz="6" w:space="0" w:color="auto"/>
            </w:tcBorders>
            <w:shd w:val="pct5" w:color="auto" w:fill="auto"/>
          </w:tcPr>
          <w:p w14:paraId="3B99583B" w14:textId="77777777" w:rsidR="0086394D" w:rsidRPr="00CD6A94" w:rsidRDefault="0086394D" w:rsidP="0086394D">
            <w:pPr>
              <w:spacing w:line="300" w:lineRule="exact"/>
              <w:jc w:val="center"/>
              <w:rPr>
                <w:rFonts w:ascii="David" w:hAnsi="David"/>
                <w:b/>
                <w:bCs/>
                <w:rtl/>
              </w:rPr>
            </w:pPr>
            <w:r w:rsidRPr="00CD6A94">
              <w:rPr>
                <w:rFonts w:ascii="David" w:hAnsi="David"/>
                <w:b/>
                <w:bCs/>
                <w:rtl/>
              </w:rPr>
              <w:t>טלפון</w:t>
            </w:r>
          </w:p>
        </w:tc>
        <w:tc>
          <w:tcPr>
            <w:tcW w:w="964" w:type="dxa"/>
            <w:gridSpan w:val="2"/>
            <w:tcBorders>
              <w:left w:val="single" w:sz="6" w:space="0" w:color="auto"/>
              <w:right w:val="single" w:sz="6" w:space="0" w:color="auto"/>
            </w:tcBorders>
            <w:shd w:val="pct5" w:color="auto" w:fill="auto"/>
          </w:tcPr>
          <w:p w14:paraId="04DAA023" w14:textId="77777777" w:rsidR="0086394D" w:rsidRPr="00CD6A94" w:rsidRDefault="0086394D" w:rsidP="0086394D">
            <w:pPr>
              <w:spacing w:line="300" w:lineRule="exact"/>
              <w:jc w:val="center"/>
              <w:rPr>
                <w:rFonts w:ascii="David" w:hAnsi="David"/>
                <w:b/>
                <w:bCs/>
                <w:i/>
                <w:iCs/>
                <w:rtl/>
              </w:rPr>
            </w:pPr>
            <w:r w:rsidRPr="00CD6A94">
              <w:rPr>
                <w:rFonts w:ascii="David" w:hAnsi="David"/>
                <w:b/>
                <w:bCs/>
                <w:rtl/>
              </w:rPr>
              <w:t>תאריך האירוע</w:t>
            </w:r>
          </w:p>
        </w:tc>
        <w:tc>
          <w:tcPr>
            <w:tcW w:w="1104" w:type="dxa"/>
            <w:gridSpan w:val="2"/>
            <w:tcBorders>
              <w:left w:val="single" w:sz="6" w:space="0" w:color="auto"/>
              <w:right w:val="single" w:sz="6" w:space="0" w:color="auto"/>
            </w:tcBorders>
            <w:shd w:val="pct5" w:color="auto" w:fill="auto"/>
          </w:tcPr>
          <w:p w14:paraId="523E03E1" w14:textId="77777777" w:rsidR="0086394D" w:rsidRPr="00CD6A94" w:rsidRDefault="0086394D" w:rsidP="0086394D">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29" w:type="dxa"/>
            <w:gridSpan w:val="2"/>
            <w:tcBorders>
              <w:left w:val="single" w:sz="6" w:space="0" w:color="auto"/>
              <w:right w:val="single" w:sz="6" w:space="0" w:color="auto"/>
            </w:tcBorders>
            <w:shd w:val="pct5" w:color="auto" w:fill="auto"/>
          </w:tcPr>
          <w:p w14:paraId="3027AC2D" w14:textId="77777777" w:rsidR="0086394D" w:rsidRPr="00CD6A94" w:rsidRDefault="0086394D" w:rsidP="0086394D">
            <w:pPr>
              <w:spacing w:line="300" w:lineRule="exact"/>
              <w:jc w:val="center"/>
              <w:rPr>
                <w:rFonts w:ascii="David" w:hAnsi="David"/>
                <w:b/>
                <w:bCs/>
                <w:szCs w:val="22"/>
                <w:rtl/>
              </w:rPr>
            </w:pPr>
            <w:r w:rsidRPr="00CD6A94">
              <w:rPr>
                <w:rFonts w:ascii="David" w:hAnsi="David"/>
                <w:b/>
                <w:bCs/>
                <w:rtl/>
              </w:rPr>
              <w:t xml:space="preserve">היקף כספי </w:t>
            </w:r>
          </w:p>
          <w:p w14:paraId="7D05013A"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12" w:type="dxa"/>
            <w:gridSpan w:val="3"/>
            <w:tcBorders>
              <w:left w:val="single" w:sz="6" w:space="0" w:color="auto"/>
              <w:right w:val="single" w:sz="6" w:space="0" w:color="auto"/>
            </w:tcBorders>
            <w:shd w:val="pct5" w:color="auto" w:fill="auto"/>
          </w:tcPr>
          <w:p w14:paraId="440D07D4"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היקף הקהל</w:t>
            </w:r>
          </w:p>
          <w:p w14:paraId="42F2304C"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6394D" w:rsidRPr="00CD6A94" w14:paraId="41F93D30" w14:textId="77777777" w:rsidTr="00E8468B">
        <w:trPr>
          <w:gridBefore w:val="1"/>
          <w:wBefore w:w="52" w:type="dxa"/>
          <w:trHeight w:val="576"/>
          <w:jc w:val="right"/>
        </w:trPr>
        <w:tc>
          <w:tcPr>
            <w:tcW w:w="580" w:type="dxa"/>
            <w:gridSpan w:val="3"/>
            <w:vMerge/>
            <w:tcBorders>
              <w:left w:val="single" w:sz="18" w:space="0" w:color="auto"/>
              <w:right w:val="single" w:sz="6" w:space="0" w:color="auto"/>
            </w:tcBorders>
          </w:tcPr>
          <w:p w14:paraId="3BEAAB6C"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196" w:type="dxa"/>
            <w:gridSpan w:val="2"/>
            <w:tcBorders>
              <w:top w:val="single" w:sz="18" w:space="0" w:color="auto"/>
              <w:left w:val="single" w:sz="6" w:space="0" w:color="auto"/>
              <w:bottom w:val="single" w:sz="18" w:space="0" w:color="auto"/>
              <w:right w:val="single" w:sz="4" w:space="0" w:color="auto"/>
            </w:tcBorders>
          </w:tcPr>
          <w:p w14:paraId="34BF1651" w14:textId="77777777" w:rsidR="0086394D" w:rsidRPr="00CD6A94" w:rsidRDefault="0086394D" w:rsidP="0086394D">
            <w:pPr>
              <w:spacing w:line="300" w:lineRule="exact"/>
              <w:jc w:val="center"/>
              <w:rPr>
                <w:rFonts w:ascii="David" w:hAnsi="David"/>
                <w:rtl/>
              </w:rPr>
            </w:pPr>
          </w:p>
        </w:tc>
        <w:tc>
          <w:tcPr>
            <w:tcW w:w="1197" w:type="dxa"/>
            <w:gridSpan w:val="2"/>
            <w:tcBorders>
              <w:top w:val="single" w:sz="18" w:space="0" w:color="auto"/>
              <w:left w:val="single" w:sz="4" w:space="0" w:color="auto"/>
              <w:bottom w:val="single" w:sz="18" w:space="0" w:color="auto"/>
              <w:right w:val="single" w:sz="4" w:space="0" w:color="auto"/>
            </w:tcBorders>
          </w:tcPr>
          <w:p w14:paraId="21C7F13A" w14:textId="77777777" w:rsidR="0086394D" w:rsidRPr="00CD6A94" w:rsidRDefault="0086394D" w:rsidP="0086394D">
            <w:pPr>
              <w:spacing w:line="300" w:lineRule="exact"/>
              <w:jc w:val="center"/>
              <w:rPr>
                <w:rFonts w:ascii="David" w:hAnsi="David"/>
                <w:rtl/>
              </w:rPr>
            </w:pPr>
          </w:p>
        </w:tc>
        <w:tc>
          <w:tcPr>
            <w:tcW w:w="1672" w:type="dxa"/>
            <w:gridSpan w:val="2"/>
            <w:tcBorders>
              <w:top w:val="single" w:sz="18" w:space="0" w:color="auto"/>
              <w:left w:val="single" w:sz="4" w:space="0" w:color="auto"/>
              <w:bottom w:val="single" w:sz="18" w:space="0" w:color="auto"/>
              <w:right w:val="single" w:sz="4" w:space="0" w:color="auto"/>
            </w:tcBorders>
          </w:tcPr>
          <w:p w14:paraId="0E7E02B5" w14:textId="77777777" w:rsidR="0086394D" w:rsidRPr="00CD6A94" w:rsidRDefault="0086394D" w:rsidP="0086394D">
            <w:pPr>
              <w:spacing w:line="300" w:lineRule="exact"/>
              <w:jc w:val="center"/>
              <w:rPr>
                <w:rFonts w:ascii="David" w:hAnsi="David"/>
                <w:rtl/>
              </w:rPr>
            </w:pPr>
          </w:p>
        </w:tc>
        <w:tc>
          <w:tcPr>
            <w:tcW w:w="964" w:type="dxa"/>
            <w:gridSpan w:val="2"/>
            <w:tcBorders>
              <w:top w:val="single" w:sz="18" w:space="0" w:color="auto"/>
              <w:left w:val="single" w:sz="4" w:space="0" w:color="auto"/>
              <w:bottom w:val="single" w:sz="18" w:space="0" w:color="auto"/>
              <w:right w:val="single" w:sz="4" w:space="0" w:color="auto"/>
            </w:tcBorders>
          </w:tcPr>
          <w:p w14:paraId="133A9BEB" w14:textId="77777777" w:rsidR="0086394D" w:rsidRPr="00CD6A94" w:rsidRDefault="0086394D" w:rsidP="0086394D">
            <w:pPr>
              <w:spacing w:line="300" w:lineRule="exact"/>
              <w:jc w:val="center"/>
              <w:rPr>
                <w:rFonts w:ascii="David" w:hAnsi="David"/>
                <w:rtl/>
              </w:rPr>
            </w:pPr>
          </w:p>
        </w:tc>
        <w:tc>
          <w:tcPr>
            <w:tcW w:w="1104" w:type="dxa"/>
            <w:gridSpan w:val="2"/>
            <w:tcBorders>
              <w:top w:val="single" w:sz="18" w:space="0" w:color="auto"/>
              <w:left w:val="single" w:sz="4" w:space="0" w:color="auto"/>
              <w:bottom w:val="single" w:sz="18" w:space="0" w:color="auto"/>
              <w:right w:val="single" w:sz="4" w:space="0" w:color="auto"/>
            </w:tcBorders>
          </w:tcPr>
          <w:p w14:paraId="4A7C48C2" w14:textId="77777777" w:rsidR="0086394D" w:rsidRPr="00CD6A94" w:rsidRDefault="0086394D" w:rsidP="0086394D">
            <w:pPr>
              <w:spacing w:line="240" w:lineRule="auto"/>
              <w:jc w:val="center"/>
              <w:rPr>
                <w:rFonts w:ascii="David" w:hAnsi="David"/>
              </w:rPr>
            </w:pPr>
            <w:r w:rsidRPr="00CD6A94">
              <w:rPr>
                <w:rFonts w:ascii="David" w:hAnsi="David"/>
                <w:sz w:val="44"/>
                <w:szCs w:val="44"/>
              </w:rPr>
              <w:sym w:font="Symbol" w:char="F0A0"/>
            </w:r>
          </w:p>
        </w:tc>
        <w:tc>
          <w:tcPr>
            <w:tcW w:w="1929" w:type="dxa"/>
            <w:gridSpan w:val="2"/>
            <w:tcBorders>
              <w:top w:val="single" w:sz="18" w:space="0" w:color="auto"/>
              <w:left w:val="single" w:sz="4" w:space="0" w:color="auto"/>
              <w:bottom w:val="single" w:sz="18" w:space="0" w:color="auto"/>
              <w:right w:val="single" w:sz="4" w:space="0" w:color="auto"/>
            </w:tcBorders>
          </w:tcPr>
          <w:p w14:paraId="1D0011C5" w14:textId="77777777" w:rsidR="0086394D" w:rsidRPr="00CD6A94" w:rsidRDefault="0086394D" w:rsidP="0086394D">
            <w:pPr>
              <w:spacing w:line="300" w:lineRule="exact"/>
              <w:jc w:val="center"/>
              <w:rPr>
                <w:rFonts w:ascii="David" w:hAnsi="David"/>
                <w:rtl/>
              </w:rPr>
            </w:pPr>
          </w:p>
        </w:tc>
        <w:tc>
          <w:tcPr>
            <w:tcW w:w="1512" w:type="dxa"/>
            <w:gridSpan w:val="3"/>
            <w:tcBorders>
              <w:top w:val="single" w:sz="18" w:space="0" w:color="auto"/>
              <w:left w:val="single" w:sz="4" w:space="0" w:color="auto"/>
              <w:bottom w:val="single" w:sz="18" w:space="0" w:color="auto"/>
              <w:right w:val="single" w:sz="4" w:space="0" w:color="auto"/>
            </w:tcBorders>
          </w:tcPr>
          <w:p w14:paraId="26B67D7F" w14:textId="77777777" w:rsidR="0086394D" w:rsidRPr="00CD6A94" w:rsidRDefault="0086394D" w:rsidP="0086394D">
            <w:pPr>
              <w:spacing w:line="300" w:lineRule="exact"/>
              <w:jc w:val="center"/>
              <w:rPr>
                <w:rFonts w:ascii="David" w:hAnsi="David"/>
                <w:rtl/>
              </w:rPr>
            </w:pPr>
          </w:p>
        </w:tc>
      </w:tr>
      <w:tr w:rsidR="0086394D" w:rsidRPr="00CD6A94" w14:paraId="6AA1DFAA" w14:textId="77777777" w:rsidTr="00E8468B">
        <w:trPr>
          <w:gridBefore w:val="1"/>
          <w:wBefore w:w="52" w:type="dxa"/>
          <w:trHeight w:val="576"/>
          <w:jc w:val="right"/>
        </w:trPr>
        <w:tc>
          <w:tcPr>
            <w:tcW w:w="580" w:type="dxa"/>
            <w:gridSpan w:val="3"/>
            <w:vMerge/>
            <w:tcBorders>
              <w:left w:val="single" w:sz="18" w:space="0" w:color="auto"/>
              <w:bottom w:val="single" w:sz="18" w:space="0" w:color="auto"/>
              <w:right w:val="single" w:sz="6" w:space="0" w:color="auto"/>
            </w:tcBorders>
          </w:tcPr>
          <w:p w14:paraId="11AD424B"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6133" w:type="dxa"/>
            <w:gridSpan w:val="10"/>
            <w:tcBorders>
              <w:top w:val="single" w:sz="18" w:space="0" w:color="auto"/>
              <w:left w:val="single" w:sz="6" w:space="0" w:color="auto"/>
              <w:bottom w:val="single" w:sz="18" w:space="0" w:color="auto"/>
              <w:right w:val="single" w:sz="4" w:space="0" w:color="auto"/>
            </w:tcBorders>
          </w:tcPr>
          <w:p w14:paraId="3ED4E148" w14:textId="77777777" w:rsidR="0086394D" w:rsidRPr="00CD6A94" w:rsidRDefault="0086394D" w:rsidP="0086394D">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29" w:type="dxa"/>
            <w:gridSpan w:val="2"/>
            <w:tcBorders>
              <w:top w:val="single" w:sz="18" w:space="0" w:color="auto"/>
              <w:left w:val="single" w:sz="4" w:space="0" w:color="auto"/>
              <w:bottom w:val="single" w:sz="18" w:space="0" w:color="auto"/>
              <w:right w:val="single" w:sz="4" w:space="0" w:color="auto"/>
            </w:tcBorders>
            <w:vAlign w:val="center"/>
          </w:tcPr>
          <w:p w14:paraId="07D35D2D" w14:textId="77777777" w:rsidR="0086394D" w:rsidRPr="00CD6A94" w:rsidRDefault="0086394D" w:rsidP="0086394D">
            <w:pPr>
              <w:spacing w:line="240" w:lineRule="auto"/>
              <w:jc w:val="center"/>
              <w:rPr>
                <w:rFonts w:ascii="David" w:hAnsi="David"/>
                <w:rtl/>
              </w:rPr>
            </w:pPr>
          </w:p>
        </w:tc>
        <w:tc>
          <w:tcPr>
            <w:tcW w:w="1512" w:type="dxa"/>
            <w:gridSpan w:val="3"/>
            <w:tcBorders>
              <w:top w:val="single" w:sz="18" w:space="0" w:color="auto"/>
              <w:left w:val="single" w:sz="4" w:space="0" w:color="auto"/>
              <w:bottom w:val="single" w:sz="18" w:space="0" w:color="auto"/>
              <w:right w:val="single" w:sz="4" w:space="0" w:color="auto"/>
            </w:tcBorders>
            <w:vAlign w:val="center"/>
          </w:tcPr>
          <w:p w14:paraId="52AA4EE7" w14:textId="77777777" w:rsidR="0086394D" w:rsidRPr="00CD6A94" w:rsidRDefault="0086394D" w:rsidP="0086394D">
            <w:pPr>
              <w:spacing w:line="240" w:lineRule="auto"/>
              <w:jc w:val="center"/>
              <w:rPr>
                <w:rFonts w:ascii="David" w:hAnsi="David"/>
              </w:rPr>
            </w:pPr>
          </w:p>
        </w:tc>
      </w:tr>
      <w:tr w:rsidR="0086394D" w:rsidRPr="00CD6A94" w14:paraId="45423010" w14:textId="77777777" w:rsidTr="00E8468B">
        <w:trPr>
          <w:trHeight w:val="11242"/>
          <w:jc w:val="right"/>
        </w:trPr>
        <w:tc>
          <w:tcPr>
            <w:tcW w:w="10206" w:type="dxa"/>
            <w:gridSpan w:val="19"/>
            <w:tcBorders>
              <w:top w:val="single" w:sz="4" w:space="0" w:color="auto"/>
              <w:left w:val="single" w:sz="18" w:space="0" w:color="auto"/>
              <w:right w:val="single" w:sz="18" w:space="0" w:color="auto"/>
            </w:tcBorders>
          </w:tcPr>
          <w:p w14:paraId="5F0E5E3D" w14:textId="77777777" w:rsidR="0086394D" w:rsidRPr="00CD6A94" w:rsidRDefault="0086394D" w:rsidP="0086394D">
            <w:pPr>
              <w:tabs>
                <w:tab w:val="right" w:pos="9999"/>
              </w:tabs>
              <w:spacing w:line="300" w:lineRule="exact"/>
              <w:jc w:val="left"/>
              <w:rPr>
                <w:rFonts w:ascii="David" w:hAnsi="David"/>
                <w:b/>
                <w:bCs/>
                <w:rtl/>
              </w:rPr>
            </w:pPr>
          </w:p>
        </w:tc>
      </w:tr>
      <w:tr w:rsidR="0086394D" w:rsidRPr="00CD6A94" w14:paraId="0E575CF2" w14:textId="77777777" w:rsidTr="00E8468B">
        <w:trPr>
          <w:gridAfter w:val="2"/>
          <w:wAfter w:w="77" w:type="dxa"/>
          <w:cantSplit/>
          <w:trHeight w:val="331"/>
          <w:jc w:val="right"/>
        </w:trPr>
        <w:tc>
          <w:tcPr>
            <w:tcW w:w="579" w:type="dxa"/>
            <w:gridSpan w:val="3"/>
            <w:vMerge w:val="restart"/>
            <w:tcBorders>
              <w:top w:val="single" w:sz="18" w:space="0" w:color="auto"/>
              <w:left w:val="single" w:sz="18" w:space="0" w:color="auto"/>
              <w:right w:val="single" w:sz="6" w:space="0" w:color="auto"/>
            </w:tcBorders>
            <w:shd w:val="pct5" w:color="auto" w:fill="auto"/>
            <w:vAlign w:val="center"/>
          </w:tcPr>
          <w:p w14:paraId="1B966040" w14:textId="77777777" w:rsidR="0086394D" w:rsidRPr="00CD6A94" w:rsidRDefault="0086394D" w:rsidP="0086394D">
            <w:pPr>
              <w:spacing w:line="300" w:lineRule="exact"/>
              <w:jc w:val="center"/>
              <w:rPr>
                <w:rFonts w:ascii="David" w:hAnsi="David"/>
                <w:b/>
                <w:bCs/>
                <w:rtl/>
              </w:rPr>
            </w:pPr>
            <w:r w:rsidRPr="00CD6A94">
              <w:rPr>
                <w:rFonts w:ascii="David" w:hAnsi="David"/>
                <w:b/>
                <w:bCs/>
                <w:rtl/>
              </w:rPr>
              <w:lastRenderedPageBreak/>
              <w:t>12</w:t>
            </w:r>
          </w:p>
        </w:tc>
        <w:tc>
          <w:tcPr>
            <w:tcW w:w="9550" w:type="dxa"/>
            <w:gridSpan w:val="14"/>
            <w:tcBorders>
              <w:top w:val="single" w:sz="18" w:space="0" w:color="auto"/>
              <w:left w:val="single" w:sz="6" w:space="0" w:color="auto"/>
              <w:bottom w:val="single" w:sz="6" w:space="0" w:color="auto"/>
              <w:right w:val="single" w:sz="6" w:space="0" w:color="auto"/>
            </w:tcBorders>
            <w:shd w:val="pct5" w:color="auto" w:fill="auto"/>
            <w:vAlign w:val="center"/>
          </w:tcPr>
          <w:p w14:paraId="72F7251A" w14:textId="77777777" w:rsidR="0086394D" w:rsidRPr="00CD6A94" w:rsidRDefault="0086394D" w:rsidP="0086394D">
            <w:pPr>
              <w:spacing w:line="300" w:lineRule="exact"/>
              <w:jc w:val="left"/>
              <w:rPr>
                <w:rFonts w:ascii="David" w:hAnsi="David"/>
                <w:b/>
                <w:bCs/>
                <w:rtl/>
              </w:rPr>
            </w:pPr>
            <w:r w:rsidRPr="00CD6A94">
              <w:rPr>
                <w:rFonts w:ascii="David" w:hAnsi="David"/>
                <w:b/>
                <w:bCs/>
                <w:rtl/>
              </w:rPr>
              <w:t>שם האירוע:</w:t>
            </w:r>
          </w:p>
        </w:tc>
      </w:tr>
      <w:tr w:rsidR="0086394D" w:rsidRPr="00CD6A94" w14:paraId="3E0D2FA5" w14:textId="77777777" w:rsidTr="00E8468B">
        <w:trPr>
          <w:gridAfter w:val="2"/>
          <w:wAfter w:w="77" w:type="dxa"/>
          <w:cantSplit/>
          <w:trHeight w:val="528"/>
          <w:jc w:val="right"/>
        </w:trPr>
        <w:tc>
          <w:tcPr>
            <w:tcW w:w="579" w:type="dxa"/>
            <w:gridSpan w:val="3"/>
            <w:vMerge/>
            <w:tcBorders>
              <w:left w:val="single" w:sz="18" w:space="0" w:color="auto"/>
              <w:right w:val="single" w:sz="6" w:space="0" w:color="auto"/>
            </w:tcBorders>
            <w:shd w:val="pct5" w:color="auto" w:fill="auto"/>
          </w:tcPr>
          <w:p w14:paraId="48956530"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193" w:type="dxa"/>
            <w:gridSpan w:val="2"/>
            <w:tcBorders>
              <w:top w:val="single" w:sz="6" w:space="0" w:color="auto"/>
              <w:left w:val="single" w:sz="6" w:space="0" w:color="auto"/>
              <w:right w:val="single" w:sz="6" w:space="0" w:color="auto"/>
            </w:tcBorders>
            <w:shd w:val="pct5" w:color="auto" w:fill="auto"/>
          </w:tcPr>
          <w:p w14:paraId="2657C1E6"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הלקוח</w:t>
            </w:r>
          </w:p>
        </w:tc>
        <w:tc>
          <w:tcPr>
            <w:tcW w:w="1194" w:type="dxa"/>
            <w:gridSpan w:val="2"/>
            <w:tcBorders>
              <w:top w:val="single" w:sz="6" w:space="0" w:color="auto"/>
              <w:left w:val="single" w:sz="6" w:space="0" w:color="auto"/>
              <w:right w:val="single" w:sz="6" w:space="0" w:color="auto"/>
            </w:tcBorders>
            <w:shd w:val="pct5" w:color="auto" w:fill="auto"/>
          </w:tcPr>
          <w:p w14:paraId="0FB657C5" w14:textId="77777777" w:rsidR="0086394D" w:rsidRPr="00CD6A94" w:rsidRDefault="0086394D" w:rsidP="0086394D">
            <w:pPr>
              <w:spacing w:line="300" w:lineRule="exact"/>
              <w:jc w:val="center"/>
              <w:rPr>
                <w:rFonts w:ascii="David" w:hAnsi="David"/>
                <w:b/>
                <w:bCs/>
                <w:rtl/>
              </w:rPr>
            </w:pPr>
            <w:r w:rsidRPr="00CD6A94">
              <w:rPr>
                <w:rFonts w:ascii="David" w:hAnsi="David"/>
                <w:b/>
                <w:bCs/>
                <w:rtl/>
              </w:rPr>
              <w:t>איש הקשר</w:t>
            </w:r>
          </w:p>
        </w:tc>
        <w:tc>
          <w:tcPr>
            <w:tcW w:w="1668" w:type="dxa"/>
            <w:gridSpan w:val="2"/>
            <w:tcBorders>
              <w:top w:val="single" w:sz="6" w:space="0" w:color="auto"/>
              <w:left w:val="single" w:sz="6" w:space="0" w:color="auto"/>
              <w:right w:val="single" w:sz="6" w:space="0" w:color="auto"/>
            </w:tcBorders>
            <w:shd w:val="pct5" w:color="auto" w:fill="auto"/>
          </w:tcPr>
          <w:p w14:paraId="6151D16B" w14:textId="77777777" w:rsidR="0086394D" w:rsidRPr="00CD6A94" w:rsidRDefault="0086394D" w:rsidP="0086394D">
            <w:pPr>
              <w:spacing w:line="300" w:lineRule="exact"/>
              <w:jc w:val="center"/>
              <w:rPr>
                <w:rFonts w:ascii="David" w:hAnsi="David"/>
                <w:b/>
                <w:bCs/>
                <w:rtl/>
              </w:rPr>
            </w:pPr>
            <w:r w:rsidRPr="00CD6A94">
              <w:rPr>
                <w:rFonts w:ascii="David" w:hAnsi="David"/>
                <w:b/>
                <w:bCs/>
                <w:rtl/>
              </w:rPr>
              <w:t>טלפון</w:t>
            </w:r>
          </w:p>
        </w:tc>
        <w:tc>
          <w:tcPr>
            <w:tcW w:w="962" w:type="dxa"/>
            <w:gridSpan w:val="2"/>
            <w:tcBorders>
              <w:left w:val="single" w:sz="6" w:space="0" w:color="auto"/>
              <w:right w:val="single" w:sz="6" w:space="0" w:color="auto"/>
            </w:tcBorders>
            <w:shd w:val="pct5" w:color="auto" w:fill="auto"/>
          </w:tcPr>
          <w:p w14:paraId="1ADBE032" w14:textId="77777777" w:rsidR="0086394D" w:rsidRPr="00CD6A94" w:rsidRDefault="0086394D" w:rsidP="0086394D">
            <w:pPr>
              <w:spacing w:line="300" w:lineRule="exact"/>
              <w:jc w:val="center"/>
              <w:rPr>
                <w:rFonts w:ascii="David" w:hAnsi="David"/>
                <w:b/>
                <w:bCs/>
                <w:i/>
                <w:iCs/>
                <w:rtl/>
              </w:rPr>
            </w:pPr>
            <w:r w:rsidRPr="00CD6A94">
              <w:rPr>
                <w:rFonts w:ascii="David" w:hAnsi="David"/>
                <w:b/>
                <w:bCs/>
                <w:rtl/>
              </w:rPr>
              <w:t>תאריך האירוע</w:t>
            </w:r>
          </w:p>
        </w:tc>
        <w:tc>
          <w:tcPr>
            <w:tcW w:w="1101" w:type="dxa"/>
            <w:gridSpan w:val="2"/>
            <w:tcBorders>
              <w:left w:val="single" w:sz="6" w:space="0" w:color="auto"/>
              <w:right w:val="single" w:sz="6" w:space="0" w:color="auto"/>
            </w:tcBorders>
            <w:shd w:val="pct5" w:color="auto" w:fill="auto"/>
          </w:tcPr>
          <w:p w14:paraId="0034AE57" w14:textId="77777777" w:rsidR="0086394D" w:rsidRPr="00CD6A94" w:rsidRDefault="0086394D" w:rsidP="0086394D">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24" w:type="dxa"/>
            <w:gridSpan w:val="2"/>
            <w:tcBorders>
              <w:left w:val="single" w:sz="6" w:space="0" w:color="auto"/>
              <w:right w:val="single" w:sz="6" w:space="0" w:color="auto"/>
            </w:tcBorders>
            <w:shd w:val="pct5" w:color="auto" w:fill="auto"/>
          </w:tcPr>
          <w:p w14:paraId="001100B9" w14:textId="77777777" w:rsidR="0086394D" w:rsidRPr="00CD6A94" w:rsidRDefault="0086394D" w:rsidP="0086394D">
            <w:pPr>
              <w:spacing w:line="300" w:lineRule="exact"/>
              <w:jc w:val="center"/>
              <w:rPr>
                <w:rFonts w:ascii="David" w:hAnsi="David"/>
                <w:b/>
                <w:bCs/>
                <w:szCs w:val="22"/>
                <w:rtl/>
              </w:rPr>
            </w:pPr>
            <w:r w:rsidRPr="00CD6A94">
              <w:rPr>
                <w:rFonts w:ascii="David" w:hAnsi="David"/>
                <w:b/>
                <w:bCs/>
                <w:rtl/>
              </w:rPr>
              <w:t xml:space="preserve">היקף כספי </w:t>
            </w:r>
          </w:p>
          <w:p w14:paraId="275566C4"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08" w:type="dxa"/>
            <w:gridSpan w:val="2"/>
            <w:tcBorders>
              <w:left w:val="single" w:sz="6" w:space="0" w:color="auto"/>
              <w:right w:val="single" w:sz="6" w:space="0" w:color="auto"/>
            </w:tcBorders>
            <w:shd w:val="pct5" w:color="auto" w:fill="auto"/>
          </w:tcPr>
          <w:p w14:paraId="12543FD7"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היקף הקהל</w:t>
            </w:r>
          </w:p>
          <w:p w14:paraId="4521D5A0"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6394D" w:rsidRPr="00CD6A94" w14:paraId="5EEB2387" w14:textId="77777777" w:rsidTr="00E8468B">
        <w:trPr>
          <w:gridAfter w:val="2"/>
          <w:wAfter w:w="77" w:type="dxa"/>
          <w:trHeight w:val="570"/>
          <w:jc w:val="right"/>
        </w:trPr>
        <w:tc>
          <w:tcPr>
            <w:tcW w:w="579" w:type="dxa"/>
            <w:gridSpan w:val="3"/>
            <w:vMerge/>
            <w:tcBorders>
              <w:left w:val="single" w:sz="18" w:space="0" w:color="auto"/>
              <w:right w:val="single" w:sz="6" w:space="0" w:color="auto"/>
            </w:tcBorders>
          </w:tcPr>
          <w:p w14:paraId="1AE9A296"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193" w:type="dxa"/>
            <w:gridSpan w:val="2"/>
            <w:tcBorders>
              <w:top w:val="single" w:sz="18" w:space="0" w:color="auto"/>
              <w:left w:val="single" w:sz="6" w:space="0" w:color="auto"/>
              <w:bottom w:val="single" w:sz="18" w:space="0" w:color="auto"/>
              <w:right w:val="single" w:sz="4" w:space="0" w:color="auto"/>
            </w:tcBorders>
          </w:tcPr>
          <w:p w14:paraId="100F1F93" w14:textId="77777777" w:rsidR="0086394D" w:rsidRPr="00CD6A94" w:rsidRDefault="0086394D" w:rsidP="0086394D">
            <w:pPr>
              <w:spacing w:line="300" w:lineRule="exact"/>
              <w:jc w:val="center"/>
              <w:rPr>
                <w:rFonts w:ascii="David" w:hAnsi="David"/>
                <w:rtl/>
              </w:rPr>
            </w:pPr>
          </w:p>
        </w:tc>
        <w:tc>
          <w:tcPr>
            <w:tcW w:w="1194" w:type="dxa"/>
            <w:gridSpan w:val="2"/>
            <w:tcBorders>
              <w:top w:val="single" w:sz="18" w:space="0" w:color="auto"/>
              <w:left w:val="single" w:sz="4" w:space="0" w:color="auto"/>
              <w:bottom w:val="single" w:sz="18" w:space="0" w:color="auto"/>
              <w:right w:val="single" w:sz="4" w:space="0" w:color="auto"/>
            </w:tcBorders>
          </w:tcPr>
          <w:p w14:paraId="2F3AFE07" w14:textId="77777777" w:rsidR="0086394D" w:rsidRPr="00CD6A94" w:rsidRDefault="0086394D" w:rsidP="0086394D">
            <w:pPr>
              <w:spacing w:line="300" w:lineRule="exact"/>
              <w:jc w:val="center"/>
              <w:rPr>
                <w:rFonts w:ascii="David" w:hAnsi="David"/>
                <w:rtl/>
              </w:rPr>
            </w:pPr>
          </w:p>
        </w:tc>
        <w:tc>
          <w:tcPr>
            <w:tcW w:w="1668" w:type="dxa"/>
            <w:gridSpan w:val="2"/>
            <w:tcBorders>
              <w:top w:val="single" w:sz="18" w:space="0" w:color="auto"/>
              <w:left w:val="single" w:sz="4" w:space="0" w:color="auto"/>
              <w:bottom w:val="single" w:sz="18" w:space="0" w:color="auto"/>
              <w:right w:val="single" w:sz="4" w:space="0" w:color="auto"/>
            </w:tcBorders>
          </w:tcPr>
          <w:p w14:paraId="05303228" w14:textId="77777777" w:rsidR="0086394D" w:rsidRPr="00CD6A94" w:rsidRDefault="0086394D" w:rsidP="0086394D">
            <w:pPr>
              <w:spacing w:line="300" w:lineRule="exact"/>
              <w:jc w:val="center"/>
              <w:rPr>
                <w:rFonts w:ascii="David" w:hAnsi="David"/>
                <w:rtl/>
              </w:rPr>
            </w:pPr>
          </w:p>
        </w:tc>
        <w:tc>
          <w:tcPr>
            <w:tcW w:w="962" w:type="dxa"/>
            <w:gridSpan w:val="2"/>
            <w:tcBorders>
              <w:top w:val="single" w:sz="18" w:space="0" w:color="auto"/>
              <w:left w:val="single" w:sz="4" w:space="0" w:color="auto"/>
              <w:bottom w:val="single" w:sz="18" w:space="0" w:color="auto"/>
              <w:right w:val="single" w:sz="4" w:space="0" w:color="auto"/>
            </w:tcBorders>
          </w:tcPr>
          <w:p w14:paraId="2500D351" w14:textId="77777777" w:rsidR="0086394D" w:rsidRPr="00CD6A94" w:rsidRDefault="0086394D" w:rsidP="0086394D">
            <w:pPr>
              <w:spacing w:line="300" w:lineRule="exact"/>
              <w:jc w:val="center"/>
              <w:rPr>
                <w:rFonts w:ascii="David" w:hAnsi="David"/>
                <w:rtl/>
              </w:rPr>
            </w:pPr>
          </w:p>
        </w:tc>
        <w:tc>
          <w:tcPr>
            <w:tcW w:w="1101" w:type="dxa"/>
            <w:gridSpan w:val="2"/>
            <w:tcBorders>
              <w:top w:val="single" w:sz="18" w:space="0" w:color="auto"/>
              <w:left w:val="single" w:sz="4" w:space="0" w:color="auto"/>
              <w:bottom w:val="single" w:sz="18" w:space="0" w:color="auto"/>
              <w:right w:val="single" w:sz="4" w:space="0" w:color="auto"/>
            </w:tcBorders>
          </w:tcPr>
          <w:p w14:paraId="2BB79967" w14:textId="77777777" w:rsidR="0086394D" w:rsidRPr="00CD6A94" w:rsidRDefault="0086394D" w:rsidP="0086394D">
            <w:pPr>
              <w:spacing w:line="240" w:lineRule="auto"/>
              <w:jc w:val="center"/>
              <w:rPr>
                <w:rFonts w:ascii="David" w:hAnsi="David"/>
              </w:rPr>
            </w:pPr>
            <w:r w:rsidRPr="00CD6A94">
              <w:rPr>
                <w:rFonts w:ascii="David" w:hAnsi="David"/>
                <w:sz w:val="44"/>
                <w:szCs w:val="44"/>
              </w:rPr>
              <w:sym w:font="Symbol" w:char="F0A0"/>
            </w:r>
          </w:p>
        </w:tc>
        <w:tc>
          <w:tcPr>
            <w:tcW w:w="1924" w:type="dxa"/>
            <w:gridSpan w:val="2"/>
            <w:tcBorders>
              <w:top w:val="single" w:sz="18" w:space="0" w:color="auto"/>
              <w:left w:val="single" w:sz="4" w:space="0" w:color="auto"/>
              <w:bottom w:val="single" w:sz="18" w:space="0" w:color="auto"/>
              <w:right w:val="single" w:sz="4" w:space="0" w:color="auto"/>
            </w:tcBorders>
          </w:tcPr>
          <w:p w14:paraId="3D84C921" w14:textId="77777777" w:rsidR="0086394D" w:rsidRPr="00CD6A94" w:rsidRDefault="0086394D" w:rsidP="0086394D">
            <w:pPr>
              <w:spacing w:line="300" w:lineRule="exact"/>
              <w:jc w:val="center"/>
              <w:rPr>
                <w:rFonts w:ascii="David" w:hAnsi="David"/>
                <w:rtl/>
              </w:rPr>
            </w:pPr>
          </w:p>
        </w:tc>
        <w:tc>
          <w:tcPr>
            <w:tcW w:w="1508" w:type="dxa"/>
            <w:gridSpan w:val="2"/>
            <w:tcBorders>
              <w:top w:val="single" w:sz="18" w:space="0" w:color="auto"/>
              <w:left w:val="single" w:sz="4" w:space="0" w:color="auto"/>
              <w:bottom w:val="single" w:sz="18" w:space="0" w:color="auto"/>
              <w:right w:val="single" w:sz="4" w:space="0" w:color="auto"/>
            </w:tcBorders>
          </w:tcPr>
          <w:p w14:paraId="2A24C01F" w14:textId="77777777" w:rsidR="0086394D" w:rsidRPr="00CD6A94" w:rsidRDefault="0086394D" w:rsidP="0086394D">
            <w:pPr>
              <w:spacing w:line="300" w:lineRule="exact"/>
              <w:jc w:val="center"/>
              <w:rPr>
                <w:rFonts w:ascii="David" w:hAnsi="David"/>
                <w:rtl/>
              </w:rPr>
            </w:pPr>
          </w:p>
        </w:tc>
      </w:tr>
      <w:tr w:rsidR="0086394D" w:rsidRPr="00CD6A94" w14:paraId="586EB465" w14:textId="77777777" w:rsidTr="00E8468B">
        <w:trPr>
          <w:gridAfter w:val="2"/>
          <w:wAfter w:w="77" w:type="dxa"/>
          <w:trHeight w:val="570"/>
          <w:jc w:val="right"/>
        </w:trPr>
        <w:tc>
          <w:tcPr>
            <w:tcW w:w="579" w:type="dxa"/>
            <w:gridSpan w:val="3"/>
            <w:vMerge/>
            <w:tcBorders>
              <w:left w:val="single" w:sz="18" w:space="0" w:color="auto"/>
              <w:bottom w:val="single" w:sz="18" w:space="0" w:color="auto"/>
              <w:right w:val="single" w:sz="6" w:space="0" w:color="auto"/>
            </w:tcBorders>
          </w:tcPr>
          <w:p w14:paraId="7DBEC9B5"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6118" w:type="dxa"/>
            <w:gridSpan w:val="10"/>
            <w:tcBorders>
              <w:top w:val="single" w:sz="18" w:space="0" w:color="auto"/>
              <w:left w:val="single" w:sz="6" w:space="0" w:color="auto"/>
              <w:bottom w:val="single" w:sz="18" w:space="0" w:color="auto"/>
              <w:right w:val="single" w:sz="4" w:space="0" w:color="auto"/>
            </w:tcBorders>
          </w:tcPr>
          <w:p w14:paraId="1B4D1287" w14:textId="77777777" w:rsidR="0086394D" w:rsidRPr="00CD6A94" w:rsidRDefault="0086394D" w:rsidP="0086394D">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24" w:type="dxa"/>
            <w:gridSpan w:val="2"/>
            <w:tcBorders>
              <w:top w:val="single" w:sz="18" w:space="0" w:color="auto"/>
              <w:left w:val="single" w:sz="4" w:space="0" w:color="auto"/>
              <w:bottom w:val="single" w:sz="18" w:space="0" w:color="auto"/>
              <w:right w:val="single" w:sz="4" w:space="0" w:color="auto"/>
            </w:tcBorders>
            <w:vAlign w:val="center"/>
          </w:tcPr>
          <w:p w14:paraId="76CC7C90" w14:textId="77777777" w:rsidR="0086394D" w:rsidRPr="00CD6A94" w:rsidRDefault="0086394D" w:rsidP="0086394D">
            <w:pPr>
              <w:spacing w:line="240" w:lineRule="auto"/>
              <w:jc w:val="center"/>
              <w:rPr>
                <w:rFonts w:ascii="David" w:hAnsi="David"/>
                <w:rtl/>
              </w:rPr>
            </w:pPr>
          </w:p>
        </w:tc>
        <w:tc>
          <w:tcPr>
            <w:tcW w:w="1508" w:type="dxa"/>
            <w:gridSpan w:val="2"/>
            <w:tcBorders>
              <w:top w:val="single" w:sz="18" w:space="0" w:color="auto"/>
              <w:left w:val="single" w:sz="4" w:space="0" w:color="auto"/>
              <w:bottom w:val="single" w:sz="18" w:space="0" w:color="auto"/>
              <w:right w:val="single" w:sz="4" w:space="0" w:color="auto"/>
            </w:tcBorders>
            <w:vAlign w:val="center"/>
          </w:tcPr>
          <w:p w14:paraId="1DD39102" w14:textId="77777777" w:rsidR="0086394D" w:rsidRPr="00CD6A94" w:rsidRDefault="0086394D" w:rsidP="0086394D">
            <w:pPr>
              <w:spacing w:line="240" w:lineRule="auto"/>
              <w:jc w:val="center"/>
              <w:rPr>
                <w:rFonts w:ascii="David" w:hAnsi="David"/>
              </w:rPr>
            </w:pPr>
          </w:p>
        </w:tc>
      </w:tr>
      <w:tr w:rsidR="0086394D" w:rsidRPr="00CD6A94" w14:paraId="12CDA435" w14:textId="77777777" w:rsidTr="00E8468B">
        <w:trPr>
          <w:gridBefore w:val="2"/>
          <w:gridAfter w:val="1"/>
          <w:wBefore w:w="66" w:type="dxa"/>
          <w:wAfter w:w="66" w:type="dxa"/>
          <w:trHeight w:val="10524"/>
          <w:jc w:val="right"/>
        </w:trPr>
        <w:tc>
          <w:tcPr>
            <w:tcW w:w="10074" w:type="dxa"/>
            <w:gridSpan w:val="16"/>
            <w:tcBorders>
              <w:top w:val="single" w:sz="4" w:space="0" w:color="auto"/>
              <w:left w:val="single" w:sz="18" w:space="0" w:color="auto"/>
              <w:right w:val="single" w:sz="18" w:space="0" w:color="auto"/>
            </w:tcBorders>
          </w:tcPr>
          <w:p w14:paraId="2A0B6926" w14:textId="77777777" w:rsidR="0086394D" w:rsidRPr="00CD6A94" w:rsidRDefault="0086394D" w:rsidP="0086394D">
            <w:pPr>
              <w:tabs>
                <w:tab w:val="right" w:pos="9999"/>
              </w:tabs>
              <w:spacing w:line="300" w:lineRule="exact"/>
              <w:jc w:val="left"/>
              <w:rPr>
                <w:rFonts w:ascii="David" w:hAnsi="David"/>
                <w:b/>
                <w:bCs/>
                <w:rtl/>
              </w:rPr>
            </w:pPr>
          </w:p>
        </w:tc>
      </w:tr>
    </w:tbl>
    <w:p w14:paraId="76215114" w14:textId="77777777" w:rsidR="0086394D" w:rsidRDefault="0086394D" w:rsidP="0086394D">
      <w:pPr>
        <w:bidi w:val="0"/>
        <w:spacing w:after="160" w:line="259" w:lineRule="auto"/>
        <w:jc w:val="left"/>
        <w:rPr>
          <w:rFonts w:ascii="David" w:hAnsi="David"/>
          <w:b/>
          <w:bCs/>
        </w:rPr>
      </w:pPr>
    </w:p>
    <w:p w14:paraId="07B43350" w14:textId="77777777" w:rsidR="00E8468B" w:rsidRPr="00CD6A94" w:rsidRDefault="00E8468B" w:rsidP="00E8468B">
      <w:pPr>
        <w:bidi w:val="0"/>
        <w:spacing w:after="160" w:line="259" w:lineRule="auto"/>
        <w:jc w:val="left"/>
        <w:rPr>
          <w:rFonts w:ascii="David" w:hAnsi="David"/>
          <w:b/>
          <w:bCs/>
        </w:rPr>
      </w:pPr>
    </w:p>
    <w:tbl>
      <w:tblPr>
        <w:bidiVisual/>
        <w:tblW w:w="10080"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
        <w:gridCol w:w="554"/>
        <w:gridCol w:w="1186"/>
        <w:gridCol w:w="1187"/>
        <w:gridCol w:w="1659"/>
        <w:gridCol w:w="957"/>
        <w:gridCol w:w="1096"/>
        <w:gridCol w:w="1914"/>
        <w:gridCol w:w="1505"/>
      </w:tblGrid>
      <w:tr w:rsidR="0086394D" w:rsidRPr="00CD6A94" w14:paraId="4F2B2119" w14:textId="77777777" w:rsidTr="0086394D">
        <w:trPr>
          <w:cantSplit/>
          <w:trHeight w:val="291"/>
          <w:jc w:val="right"/>
        </w:trPr>
        <w:tc>
          <w:tcPr>
            <w:tcW w:w="576" w:type="dxa"/>
            <w:gridSpan w:val="2"/>
            <w:vMerge w:val="restart"/>
            <w:tcBorders>
              <w:top w:val="single" w:sz="18" w:space="0" w:color="auto"/>
              <w:left w:val="single" w:sz="18" w:space="0" w:color="auto"/>
              <w:right w:val="single" w:sz="6" w:space="0" w:color="auto"/>
            </w:tcBorders>
            <w:shd w:val="pct5" w:color="auto" w:fill="auto"/>
            <w:vAlign w:val="center"/>
          </w:tcPr>
          <w:p w14:paraId="77306592" w14:textId="77777777" w:rsidR="0086394D" w:rsidRPr="00CD6A94" w:rsidRDefault="0086394D" w:rsidP="0086394D">
            <w:pPr>
              <w:spacing w:line="300" w:lineRule="exact"/>
              <w:jc w:val="center"/>
              <w:rPr>
                <w:rFonts w:ascii="David" w:hAnsi="David"/>
                <w:b/>
                <w:bCs/>
                <w:rtl/>
              </w:rPr>
            </w:pPr>
            <w:r w:rsidRPr="00CD6A94">
              <w:rPr>
                <w:rFonts w:ascii="David" w:hAnsi="David"/>
                <w:b/>
                <w:bCs/>
                <w:rtl/>
              </w:rPr>
              <w:lastRenderedPageBreak/>
              <w:t>13</w:t>
            </w:r>
          </w:p>
        </w:tc>
        <w:tc>
          <w:tcPr>
            <w:tcW w:w="949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16B5953E" w14:textId="77777777" w:rsidR="0086394D" w:rsidRPr="00CD6A94" w:rsidRDefault="0086394D" w:rsidP="0086394D">
            <w:pPr>
              <w:spacing w:line="300" w:lineRule="exact"/>
              <w:jc w:val="left"/>
              <w:rPr>
                <w:rFonts w:ascii="David" w:hAnsi="David"/>
                <w:b/>
                <w:bCs/>
                <w:rtl/>
              </w:rPr>
            </w:pPr>
            <w:r w:rsidRPr="00CD6A94">
              <w:rPr>
                <w:rFonts w:ascii="David" w:hAnsi="David"/>
                <w:b/>
                <w:bCs/>
                <w:rtl/>
              </w:rPr>
              <w:t>שם האירוע:</w:t>
            </w:r>
          </w:p>
        </w:tc>
      </w:tr>
      <w:tr w:rsidR="0086394D" w:rsidRPr="00CD6A94" w14:paraId="0B793CBD" w14:textId="77777777" w:rsidTr="0086394D">
        <w:trPr>
          <w:cantSplit/>
          <w:trHeight w:val="464"/>
          <w:jc w:val="right"/>
        </w:trPr>
        <w:tc>
          <w:tcPr>
            <w:tcW w:w="576" w:type="dxa"/>
            <w:gridSpan w:val="2"/>
            <w:vMerge/>
            <w:tcBorders>
              <w:left w:val="single" w:sz="18" w:space="0" w:color="auto"/>
              <w:right w:val="single" w:sz="6" w:space="0" w:color="auto"/>
            </w:tcBorders>
            <w:shd w:val="pct5" w:color="auto" w:fill="auto"/>
          </w:tcPr>
          <w:p w14:paraId="44A1910D"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186" w:type="dxa"/>
            <w:tcBorders>
              <w:top w:val="single" w:sz="6" w:space="0" w:color="auto"/>
              <w:left w:val="single" w:sz="6" w:space="0" w:color="auto"/>
              <w:right w:val="single" w:sz="6" w:space="0" w:color="auto"/>
            </w:tcBorders>
            <w:shd w:val="pct5" w:color="auto" w:fill="auto"/>
          </w:tcPr>
          <w:p w14:paraId="054678D1"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הלקוח</w:t>
            </w:r>
          </w:p>
        </w:tc>
        <w:tc>
          <w:tcPr>
            <w:tcW w:w="1187" w:type="dxa"/>
            <w:tcBorders>
              <w:top w:val="single" w:sz="6" w:space="0" w:color="auto"/>
              <w:left w:val="single" w:sz="6" w:space="0" w:color="auto"/>
              <w:right w:val="single" w:sz="6" w:space="0" w:color="auto"/>
            </w:tcBorders>
            <w:shd w:val="pct5" w:color="auto" w:fill="auto"/>
          </w:tcPr>
          <w:p w14:paraId="7B959C46" w14:textId="77777777" w:rsidR="0086394D" w:rsidRPr="00CD6A94" w:rsidRDefault="0086394D" w:rsidP="0086394D">
            <w:pPr>
              <w:spacing w:line="300" w:lineRule="exact"/>
              <w:jc w:val="center"/>
              <w:rPr>
                <w:rFonts w:ascii="David" w:hAnsi="David"/>
                <w:b/>
                <w:bCs/>
                <w:rtl/>
              </w:rPr>
            </w:pPr>
            <w:r w:rsidRPr="00CD6A94">
              <w:rPr>
                <w:rFonts w:ascii="David" w:hAnsi="David"/>
                <w:b/>
                <w:bCs/>
                <w:rtl/>
              </w:rPr>
              <w:t>איש הקשר</w:t>
            </w:r>
          </w:p>
        </w:tc>
        <w:tc>
          <w:tcPr>
            <w:tcW w:w="1659" w:type="dxa"/>
            <w:tcBorders>
              <w:top w:val="single" w:sz="6" w:space="0" w:color="auto"/>
              <w:left w:val="single" w:sz="6" w:space="0" w:color="auto"/>
              <w:right w:val="single" w:sz="6" w:space="0" w:color="auto"/>
            </w:tcBorders>
            <w:shd w:val="pct5" w:color="auto" w:fill="auto"/>
          </w:tcPr>
          <w:p w14:paraId="35992C08" w14:textId="77777777" w:rsidR="0086394D" w:rsidRPr="00CD6A94" w:rsidRDefault="0086394D" w:rsidP="0086394D">
            <w:pPr>
              <w:spacing w:line="300" w:lineRule="exact"/>
              <w:jc w:val="center"/>
              <w:rPr>
                <w:rFonts w:ascii="David" w:hAnsi="David"/>
                <w:b/>
                <w:bCs/>
                <w:rtl/>
              </w:rPr>
            </w:pPr>
            <w:r w:rsidRPr="00CD6A94">
              <w:rPr>
                <w:rFonts w:ascii="David" w:hAnsi="David"/>
                <w:b/>
                <w:bCs/>
                <w:rtl/>
              </w:rPr>
              <w:t>טלפון</w:t>
            </w:r>
          </w:p>
        </w:tc>
        <w:tc>
          <w:tcPr>
            <w:tcW w:w="957" w:type="dxa"/>
            <w:tcBorders>
              <w:left w:val="single" w:sz="6" w:space="0" w:color="auto"/>
              <w:right w:val="single" w:sz="6" w:space="0" w:color="auto"/>
            </w:tcBorders>
            <w:shd w:val="pct5" w:color="auto" w:fill="auto"/>
          </w:tcPr>
          <w:p w14:paraId="503AF976" w14:textId="77777777" w:rsidR="0086394D" w:rsidRPr="00CD6A94" w:rsidRDefault="0086394D" w:rsidP="0086394D">
            <w:pPr>
              <w:spacing w:line="300" w:lineRule="exact"/>
              <w:jc w:val="center"/>
              <w:rPr>
                <w:rFonts w:ascii="David" w:hAnsi="David"/>
                <w:b/>
                <w:bCs/>
                <w:i/>
                <w:iCs/>
                <w:rtl/>
              </w:rPr>
            </w:pPr>
            <w:r w:rsidRPr="00CD6A94">
              <w:rPr>
                <w:rFonts w:ascii="David" w:hAnsi="David"/>
                <w:b/>
                <w:bCs/>
                <w:rtl/>
              </w:rPr>
              <w:t>תאריך האירוע</w:t>
            </w:r>
          </w:p>
        </w:tc>
        <w:tc>
          <w:tcPr>
            <w:tcW w:w="1096" w:type="dxa"/>
            <w:tcBorders>
              <w:left w:val="single" w:sz="6" w:space="0" w:color="auto"/>
              <w:right w:val="single" w:sz="6" w:space="0" w:color="auto"/>
            </w:tcBorders>
            <w:shd w:val="pct5" w:color="auto" w:fill="auto"/>
          </w:tcPr>
          <w:p w14:paraId="0180F372" w14:textId="77777777" w:rsidR="0086394D" w:rsidRPr="00CD6A94" w:rsidRDefault="0086394D" w:rsidP="0086394D">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14" w:type="dxa"/>
            <w:tcBorders>
              <w:left w:val="single" w:sz="6" w:space="0" w:color="auto"/>
              <w:right w:val="single" w:sz="6" w:space="0" w:color="auto"/>
            </w:tcBorders>
            <w:shd w:val="pct5" w:color="auto" w:fill="auto"/>
          </w:tcPr>
          <w:p w14:paraId="4B080C25" w14:textId="77777777" w:rsidR="0086394D" w:rsidRPr="00CD6A94" w:rsidRDefault="0086394D" w:rsidP="0086394D">
            <w:pPr>
              <w:spacing w:line="300" w:lineRule="exact"/>
              <w:jc w:val="center"/>
              <w:rPr>
                <w:rFonts w:ascii="David" w:hAnsi="David"/>
                <w:b/>
                <w:bCs/>
                <w:szCs w:val="22"/>
                <w:rtl/>
              </w:rPr>
            </w:pPr>
            <w:r w:rsidRPr="00CD6A94">
              <w:rPr>
                <w:rFonts w:ascii="David" w:hAnsi="David"/>
                <w:b/>
                <w:bCs/>
                <w:rtl/>
              </w:rPr>
              <w:t xml:space="preserve">היקף כספי </w:t>
            </w:r>
          </w:p>
          <w:p w14:paraId="0EC6B5F9"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00" w:type="dxa"/>
            <w:tcBorders>
              <w:left w:val="single" w:sz="6" w:space="0" w:color="auto"/>
              <w:right w:val="single" w:sz="6" w:space="0" w:color="auto"/>
            </w:tcBorders>
            <w:shd w:val="pct5" w:color="auto" w:fill="auto"/>
          </w:tcPr>
          <w:p w14:paraId="783FB7D1"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היקף הקהל</w:t>
            </w:r>
          </w:p>
          <w:p w14:paraId="3F7BCD21"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6394D" w:rsidRPr="00CD6A94" w14:paraId="70948CD8" w14:textId="77777777" w:rsidTr="0086394D">
        <w:trPr>
          <w:trHeight w:val="500"/>
          <w:jc w:val="right"/>
        </w:trPr>
        <w:tc>
          <w:tcPr>
            <w:tcW w:w="576" w:type="dxa"/>
            <w:gridSpan w:val="2"/>
            <w:vMerge/>
            <w:tcBorders>
              <w:left w:val="single" w:sz="18" w:space="0" w:color="auto"/>
              <w:right w:val="single" w:sz="6" w:space="0" w:color="auto"/>
            </w:tcBorders>
          </w:tcPr>
          <w:p w14:paraId="451BD8A8"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186" w:type="dxa"/>
            <w:tcBorders>
              <w:top w:val="single" w:sz="18" w:space="0" w:color="auto"/>
              <w:left w:val="single" w:sz="6" w:space="0" w:color="auto"/>
              <w:bottom w:val="single" w:sz="18" w:space="0" w:color="auto"/>
              <w:right w:val="single" w:sz="4" w:space="0" w:color="auto"/>
            </w:tcBorders>
          </w:tcPr>
          <w:p w14:paraId="58536F22" w14:textId="77777777" w:rsidR="0086394D" w:rsidRPr="00CD6A94" w:rsidRDefault="0086394D" w:rsidP="0086394D">
            <w:pPr>
              <w:spacing w:line="300" w:lineRule="exact"/>
              <w:jc w:val="center"/>
              <w:rPr>
                <w:rFonts w:ascii="David" w:hAnsi="David"/>
                <w:rtl/>
              </w:rPr>
            </w:pPr>
          </w:p>
        </w:tc>
        <w:tc>
          <w:tcPr>
            <w:tcW w:w="1187" w:type="dxa"/>
            <w:tcBorders>
              <w:top w:val="single" w:sz="18" w:space="0" w:color="auto"/>
              <w:left w:val="single" w:sz="4" w:space="0" w:color="auto"/>
              <w:bottom w:val="single" w:sz="18" w:space="0" w:color="auto"/>
              <w:right w:val="single" w:sz="4" w:space="0" w:color="auto"/>
            </w:tcBorders>
          </w:tcPr>
          <w:p w14:paraId="13DB5DD8" w14:textId="77777777" w:rsidR="0086394D" w:rsidRPr="00CD6A94" w:rsidRDefault="0086394D" w:rsidP="0086394D">
            <w:pPr>
              <w:spacing w:line="300" w:lineRule="exact"/>
              <w:jc w:val="center"/>
              <w:rPr>
                <w:rFonts w:ascii="David" w:hAnsi="David"/>
                <w:rtl/>
              </w:rPr>
            </w:pPr>
          </w:p>
        </w:tc>
        <w:tc>
          <w:tcPr>
            <w:tcW w:w="1659" w:type="dxa"/>
            <w:tcBorders>
              <w:top w:val="single" w:sz="18" w:space="0" w:color="auto"/>
              <w:left w:val="single" w:sz="4" w:space="0" w:color="auto"/>
              <w:bottom w:val="single" w:sz="18" w:space="0" w:color="auto"/>
              <w:right w:val="single" w:sz="4" w:space="0" w:color="auto"/>
            </w:tcBorders>
          </w:tcPr>
          <w:p w14:paraId="61ABEFEC" w14:textId="77777777" w:rsidR="0086394D" w:rsidRPr="00CD6A94" w:rsidRDefault="0086394D" w:rsidP="0086394D">
            <w:pPr>
              <w:spacing w:line="300" w:lineRule="exact"/>
              <w:jc w:val="center"/>
              <w:rPr>
                <w:rFonts w:ascii="David" w:hAnsi="David"/>
                <w:rtl/>
              </w:rPr>
            </w:pPr>
          </w:p>
        </w:tc>
        <w:tc>
          <w:tcPr>
            <w:tcW w:w="957" w:type="dxa"/>
            <w:tcBorders>
              <w:top w:val="single" w:sz="18" w:space="0" w:color="auto"/>
              <w:left w:val="single" w:sz="4" w:space="0" w:color="auto"/>
              <w:bottom w:val="single" w:sz="18" w:space="0" w:color="auto"/>
              <w:right w:val="single" w:sz="4" w:space="0" w:color="auto"/>
            </w:tcBorders>
          </w:tcPr>
          <w:p w14:paraId="1C202361" w14:textId="77777777" w:rsidR="0086394D" w:rsidRPr="00CD6A94" w:rsidRDefault="0086394D" w:rsidP="0086394D">
            <w:pPr>
              <w:spacing w:line="300" w:lineRule="exact"/>
              <w:jc w:val="center"/>
              <w:rPr>
                <w:rFonts w:ascii="David" w:hAnsi="David"/>
                <w:rtl/>
              </w:rPr>
            </w:pPr>
          </w:p>
        </w:tc>
        <w:tc>
          <w:tcPr>
            <w:tcW w:w="1096" w:type="dxa"/>
            <w:tcBorders>
              <w:top w:val="single" w:sz="18" w:space="0" w:color="auto"/>
              <w:left w:val="single" w:sz="4" w:space="0" w:color="auto"/>
              <w:bottom w:val="single" w:sz="18" w:space="0" w:color="auto"/>
              <w:right w:val="single" w:sz="4" w:space="0" w:color="auto"/>
            </w:tcBorders>
          </w:tcPr>
          <w:p w14:paraId="17F9F045" w14:textId="77777777" w:rsidR="0086394D" w:rsidRPr="00CD6A94" w:rsidRDefault="0086394D" w:rsidP="0086394D">
            <w:pPr>
              <w:spacing w:line="240" w:lineRule="auto"/>
              <w:jc w:val="center"/>
              <w:rPr>
                <w:rFonts w:ascii="David" w:hAnsi="David"/>
              </w:rPr>
            </w:pPr>
            <w:r w:rsidRPr="00CD6A94">
              <w:rPr>
                <w:rFonts w:ascii="David" w:hAnsi="David"/>
                <w:sz w:val="44"/>
                <w:szCs w:val="44"/>
              </w:rPr>
              <w:sym w:font="Symbol" w:char="F0A0"/>
            </w:r>
          </w:p>
        </w:tc>
        <w:tc>
          <w:tcPr>
            <w:tcW w:w="1914" w:type="dxa"/>
            <w:tcBorders>
              <w:top w:val="single" w:sz="18" w:space="0" w:color="auto"/>
              <w:left w:val="single" w:sz="4" w:space="0" w:color="auto"/>
              <w:bottom w:val="single" w:sz="18" w:space="0" w:color="auto"/>
              <w:right w:val="single" w:sz="4" w:space="0" w:color="auto"/>
            </w:tcBorders>
          </w:tcPr>
          <w:p w14:paraId="6A834B19" w14:textId="77777777" w:rsidR="0086394D" w:rsidRPr="00CD6A94" w:rsidRDefault="0086394D" w:rsidP="0086394D">
            <w:pPr>
              <w:spacing w:line="300" w:lineRule="exact"/>
              <w:jc w:val="center"/>
              <w:rPr>
                <w:rFonts w:ascii="David" w:hAnsi="David"/>
                <w:rtl/>
              </w:rPr>
            </w:pPr>
          </w:p>
        </w:tc>
        <w:tc>
          <w:tcPr>
            <w:tcW w:w="1500" w:type="dxa"/>
            <w:tcBorders>
              <w:top w:val="single" w:sz="18" w:space="0" w:color="auto"/>
              <w:left w:val="single" w:sz="4" w:space="0" w:color="auto"/>
              <w:bottom w:val="single" w:sz="18" w:space="0" w:color="auto"/>
              <w:right w:val="single" w:sz="4" w:space="0" w:color="auto"/>
            </w:tcBorders>
          </w:tcPr>
          <w:p w14:paraId="49E4FB96" w14:textId="77777777" w:rsidR="0086394D" w:rsidRPr="00CD6A94" w:rsidRDefault="0086394D" w:rsidP="0086394D">
            <w:pPr>
              <w:spacing w:line="300" w:lineRule="exact"/>
              <w:jc w:val="center"/>
              <w:rPr>
                <w:rFonts w:ascii="David" w:hAnsi="David"/>
                <w:rtl/>
              </w:rPr>
            </w:pPr>
          </w:p>
        </w:tc>
      </w:tr>
      <w:tr w:rsidR="0086394D" w:rsidRPr="00CD6A94" w14:paraId="6E197817" w14:textId="77777777" w:rsidTr="0086394D">
        <w:trPr>
          <w:trHeight w:val="500"/>
          <w:jc w:val="right"/>
        </w:trPr>
        <w:tc>
          <w:tcPr>
            <w:tcW w:w="576" w:type="dxa"/>
            <w:gridSpan w:val="2"/>
            <w:vMerge/>
            <w:tcBorders>
              <w:left w:val="single" w:sz="18" w:space="0" w:color="auto"/>
              <w:bottom w:val="single" w:sz="18" w:space="0" w:color="auto"/>
              <w:right w:val="single" w:sz="6" w:space="0" w:color="auto"/>
            </w:tcBorders>
          </w:tcPr>
          <w:p w14:paraId="0DEC3521"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6085" w:type="dxa"/>
            <w:gridSpan w:val="5"/>
            <w:tcBorders>
              <w:top w:val="single" w:sz="18" w:space="0" w:color="auto"/>
              <w:left w:val="single" w:sz="6" w:space="0" w:color="auto"/>
              <w:bottom w:val="single" w:sz="18" w:space="0" w:color="auto"/>
              <w:right w:val="single" w:sz="4" w:space="0" w:color="auto"/>
            </w:tcBorders>
          </w:tcPr>
          <w:p w14:paraId="39BEF3CD" w14:textId="77777777" w:rsidR="0086394D" w:rsidRPr="00CD6A94" w:rsidRDefault="0086394D" w:rsidP="0086394D">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14" w:type="dxa"/>
            <w:tcBorders>
              <w:top w:val="single" w:sz="18" w:space="0" w:color="auto"/>
              <w:left w:val="single" w:sz="4" w:space="0" w:color="auto"/>
              <w:bottom w:val="single" w:sz="18" w:space="0" w:color="auto"/>
              <w:right w:val="single" w:sz="4" w:space="0" w:color="auto"/>
            </w:tcBorders>
            <w:vAlign w:val="center"/>
          </w:tcPr>
          <w:p w14:paraId="6D9BDDE1" w14:textId="77777777" w:rsidR="0086394D" w:rsidRPr="00CD6A94" w:rsidRDefault="0086394D" w:rsidP="0086394D">
            <w:pPr>
              <w:spacing w:line="240" w:lineRule="auto"/>
              <w:jc w:val="center"/>
              <w:rPr>
                <w:rFonts w:ascii="David" w:hAnsi="David"/>
                <w:rtl/>
              </w:rPr>
            </w:pPr>
          </w:p>
        </w:tc>
        <w:tc>
          <w:tcPr>
            <w:tcW w:w="1500" w:type="dxa"/>
            <w:tcBorders>
              <w:top w:val="single" w:sz="18" w:space="0" w:color="auto"/>
              <w:left w:val="single" w:sz="4" w:space="0" w:color="auto"/>
              <w:bottom w:val="single" w:sz="18" w:space="0" w:color="auto"/>
              <w:right w:val="single" w:sz="4" w:space="0" w:color="auto"/>
            </w:tcBorders>
            <w:vAlign w:val="center"/>
          </w:tcPr>
          <w:p w14:paraId="0F9BFBD9" w14:textId="77777777" w:rsidR="0086394D" w:rsidRPr="00CD6A94" w:rsidRDefault="0086394D" w:rsidP="0086394D">
            <w:pPr>
              <w:spacing w:line="240" w:lineRule="auto"/>
              <w:jc w:val="center"/>
              <w:rPr>
                <w:rFonts w:ascii="David" w:hAnsi="David"/>
              </w:rPr>
            </w:pPr>
          </w:p>
        </w:tc>
      </w:tr>
      <w:tr w:rsidR="0086394D" w:rsidRPr="00CD6A94" w14:paraId="2599A490" w14:textId="77777777" w:rsidTr="0086394D">
        <w:trPr>
          <w:gridBefore w:val="1"/>
          <w:wBefore w:w="22" w:type="dxa"/>
          <w:trHeight w:val="9384"/>
          <w:jc w:val="right"/>
        </w:trPr>
        <w:tc>
          <w:tcPr>
            <w:tcW w:w="10058" w:type="dxa"/>
            <w:gridSpan w:val="8"/>
            <w:tcBorders>
              <w:top w:val="single" w:sz="4" w:space="0" w:color="auto"/>
              <w:left w:val="single" w:sz="18" w:space="0" w:color="auto"/>
              <w:right w:val="single" w:sz="18" w:space="0" w:color="auto"/>
            </w:tcBorders>
          </w:tcPr>
          <w:p w14:paraId="6220F666" w14:textId="77777777" w:rsidR="0086394D" w:rsidRPr="00CD6A94" w:rsidRDefault="0086394D" w:rsidP="0086394D">
            <w:pPr>
              <w:tabs>
                <w:tab w:val="right" w:pos="9999"/>
              </w:tabs>
              <w:spacing w:line="300" w:lineRule="exact"/>
              <w:jc w:val="left"/>
              <w:rPr>
                <w:rFonts w:ascii="David" w:hAnsi="David"/>
                <w:b/>
                <w:bCs/>
                <w:rtl/>
              </w:rPr>
            </w:pPr>
          </w:p>
        </w:tc>
      </w:tr>
    </w:tbl>
    <w:p w14:paraId="124AE54F" w14:textId="77777777" w:rsidR="0086394D" w:rsidRPr="00CD6A94" w:rsidRDefault="0086394D" w:rsidP="0086394D">
      <w:pPr>
        <w:ind w:left="360"/>
        <w:contextualSpacing/>
        <w:jc w:val="center"/>
        <w:rPr>
          <w:rFonts w:ascii="David" w:hAnsi="David"/>
          <w:b/>
          <w:bCs/>
          <w:rtl/>
        </w:rPr>
      </w:pPr>
    </w:p>
    <w:p w14:paraId="5E4BB5A1" w14:textId="77777777" w:rsidR="0086394D" w:rsidRPr="00CD6A94" w:rsidRDefault="0086394D" w:rsidP="0086394D">
      <w:pPr>
        <w:bidi w:val="0"/>
        <w:spacing w:after="160" w:line="259" w:lineRule="auto"/>
        <w:jc w:val="left"/>
        <w:rPr>
          <w:rFonts w:ascii="David" w:hAnsi="David"/>
          <w:b/>
          <w:bCs/>
        </w:rPr>
      </w:pPr>
      <w:r w:rsidRPr="00CD6A94">
        <w:rPr>
          <w:rFonts w:ascii="David" w:hAnsi="David"/>
          <w:b/>
          <w:bCs/>
          <w:rtl/>
        </w:rPr>
        <w:br w:type="page"/>
      </w: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6394D" w:rsidRPr="00CD6A94" w14:paraId="45EADC79" w14:textId="77777777" w:rsidTr="0086394D">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1983C898" w14:textId="77777777" w:rsidR="0086394D" w:rsidRPr="00CD6A94" w:rsidRDefault="0086394D" w:rsidP="0086394D">
            <w:pPr>
              <w:spacing w:line="300" w:lineRule="exact"/>
              <w:jc w:val="center"/>
              <w:rPr>
                <w:rFonts w:ascii="David" w:hAnsi="David"/>
                <w:b/>
                <w:bCs/>
                <w:rtl/>
              </w:rPr>
            </w:pPr>
            <w:r w:rsidRPr="00CD6A94">
              <w:rPr>
                <w:rFonts w:ascii="David" w:hAnsi="David"/>
                <w:b/>
                <w:bCs/>
                <w:rtl/>
              </w:rPr>
              <w:lastRenderedPageBreak/>
              <w:t>14</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FB3204B" w14:textId="77777777" w:rsidR="0086394D" w:rsidRPr="00CD6A94" w:rsidRDefault="0086394D" w:rsidP="0086394D">
            <w:pPr>
              <w:spacing w:line="300" w:lineRule="exact"/>
              <w:jc w:val="left"/>
              <w:rPr>
                <w:rFonts w:ascii="David" w:hAnsi="David"/>
                <w:b/>
                <w:bCs/>
                <w:rtl/>
              </w:rPr>
            </w:pPr>
            <w:r w:rsidRPr="00CD6A94">
              <w:rPr>
                <w:rFonts w:ascii="David" w:hAnsi="David"/>
                <w:b/>
                <w:bCs/>
                <w:rtl/>
              </w:rPr>
              <w:t>שם האירוע:</w:t>
            </w:r>
          </w:p>
        </w:tc>
      </w:tr>
      <w:tr w:rsidR="0086394D" w:rsidRPr="00CD6A94" w14:paraId="09312BC9" w14:textId="77777777" w:rsidTr="0086394D">
        <w:trPr>
          <w:cantSplit/>
          <w:trHeight w:val="550"/>
          <w:jc w:val="right"/>
        </w:trPr>
        <w:tc>
          <w:tcPr>
            <w:tcW w:w="597" w:type="dxa"/>
            <w:vMerge/>
            <w:tcBorders>
              <w:left w:val="single" w:sz="18" w:space="0" w:color="auto"/>
              <w:right w:val="single" w:sz="6" w:space="0" w:color="auto"/>
            </w:tcBorders>
            <w:shd w:val="pct5" w:color="auto" w:fill="auto"/>
          </w:tcPr>
          <w:p w14:paraId="5E18F847"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7EF9B253"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4C3B27FE" w14:textId="77777777" w:rsidR="0086394D" w:rsidRPr="00CD6A94" w:rsidRDefault="0086394D" w:rsidP="0086394D">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147A0F45" w14:textId="77777777" w:rsidR="0086394D" w:rsidRPr="00CD6A94" w:rsidRDefault="0086394D" w:rsidP="0086394D">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29A8954C" w14:textId="77777777" w:rsidR="0086394D" w:rsidRPr="00CD6A94" w:rsidRDefault="0086394D" w:rsidP="0086394D">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4374462C" w14:textId="77777777" w:rsidR="0086394D" w:rsidRPr="00CD6A94" w:rsidRDefault="0086394D" w:rsidP="0086394D">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 xml:space="preserve"> (סמן)</w:t>
            </w:r>
          </w:p>
        </w:tc>
        <w:tc>
          <w:tcPr>
            <w:tcW w:w="1984" w:type="dxa"/>
            <w:tcBorders>
              <w:left w:val="single" w:sz="6" w:space="0" w:color="auto"/>
              <w:right w:val="single" w:sz="6" w:space="0" w:color="auto"/>
            </w:tcBorders>
            <w:shd w:val="pct5" w:color="auto" w:fill="auto"/>
          </w:tcPr>
          <w:p w14:paraId="5EB4DD59" w14:textId="77777777" w:rsidR="0086394D" w:rsidRPr="00CD6A94" w:rsidRDefault="0086394D" w:rsidP="0086394D">
            <w:pPr>
              <w:spacing w:line="300" w:lineRule="exact"/>
              <w:jc w:val="center"/>
              <w:rPr>
                <w:rFonts w:ascii="David" w:hAnsi="David"/>
                <w:b/>
                <w:bCs/>
                <w:szCs w:val="22"/>
                <w:rtl/>
              </w:rPr>
            </w:pPr>
            <w:r w:rsidRPr="00CD6A94">
              <w:rPr>
                <w:rFonts w:ascii="David" w:hAnsi="David"/>
                <w:b/>
                <w:bCs/>
                <w:rtl/>
              </w:rPr>
              <w:t xml:space="preserve">היקף כספי </w:t>
            </w:r>
          </w:p>
          <w:p w14:paraId="5B9C9797"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1706A27" w14:textId="77777777" w:rsidR="0086394D" w:rsidRPr="00CD6A94" w:rsidRDefault="0086394D" w:rsidP="0086394D">
            <w:pPr>
              <w:spacing w:line="300" w:lineRule="exact"/>
              <w:jc w:val="center"/>
              <w:rPr>
                <w:rFonts w:ascii="David" w:hAnsi="David"/>
                <w:b/>
                <w:bCs/>
                <w:rtl/>
              </w:rPr>
            </w:pPr>
            <w:r w:rsidRPr="00CD6A94">
              <w:rPr>
                <w:rFonts w:ascii="David" w:hAnsi="David"/>
                <w:b/>
                <w:bCs/>
                <w:rtl/>
              </w:rPr>
              <w:t>היקף הקהל</w:t>
            </w:r>
          </w:p>
          <w:p w14:paraId="70A51C07" w14:textId="77777777" w:rsidR="0086394D" w:rsidRPr="00CD6A94" w:rsidRDefault="0086394D" w:rsidP="0086394D">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6394D" w:rsidRPr="00CD6A94" w14:paraId="28E45233" w14:textId="77777777" w:rsidTr="0086394D">
        <w:trPr>
          <w:trHeight w:val="593"/>
          <w:jc w:val="right"/>
        </w:trPr>
        <w:tc>
          <w:tcPr>
            <w:tcW w:w="597" w:type="dxa"/>
            <w:vMerge/>
            <w:tcBorders>
              <w:left w:val="single" w:sz="18" w:space="0" w:color="auto"/>
              <w:right w:val="single" w:sz="6" w:space="0" w:color="auto"/>
            </w:tcBorders>
          </w:tcPr>
          <w:p w14:paraId="3E697F95"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70504E7E" w14:textId="77777777" w:rsidR="0086394D" w:rsidRPr="00CD6A94" w:rsidRDefault="0086394D" w:rsidP="0086394D">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53E03008" w14:textId="77777777" w:rsidR="0086394D" w:rsidRPr="00CD6A94" w:rsidRDefault="0086394D" w:rsidP="0086394D">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5A9F9146" w14:textId="77777777" w:rsidR="0086394D" w:rsidRPr="00CD6A94" w:rsidRDefault="0086394D" w:rsidP="0086394D">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369519A0" w14:textId="77777777" w:rsidR="0086394D" w:rsidRPr="00CD6A94" w:rsidRDefault="0086394D" w:rsidP="0086394D">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1104D7E2" w14:textId="77777777" w:rsidR="0086394D" w:rsidRPr="00CD6A94" w:rsidRDefault="0086394D" w:rsidP="0086394D">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01DABAE5" w14:textId="77777777" w:rsidR="0086394D" w:rsidRPr="00CD6A94" w:rsidRDefault="0086394D" w:rsidP="0086394D">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3F4082BD" w14:textId="77777777" w:rsidR="0086394D" w:rsidRPr="00CD6A94" w:rsidRDefault="0086394D" w:rsidP="0086394D">
            <w:pPr>
              <w:spacing w:line="300" w:lineRule="exact"/>
              <w:jc w:val="center"/>
              <w:rPr>
                <w:rFonts w:ascii="David" w:hAnsi="David"/>
                <w:rtl/>
              </w:rPr>
            </w:pPr>
          </w:p>
        </w:tc>
      </w:tr>
      <w:tr w:rsidR="0086394D" w:rsidRPr="00CD6A94" w14:paraId="6DB64C23" w14:textId="77777777" w:rsidTr="0086394D">
        <w:trPr>
          <w:trHeight w:val="593"/>
          <w:jc w:val="right"/>
        </w:trPr>
        <w:tc>
          <w:tcPr>
            <w:tcW w:w="597" w:type="dxa"/>
            <w:vMerge/>
            <w:tcBorders>
              <w:left w:val="single" w:sz="18" w:space="0" w:color="auto"/>
              <w:bottom w:val="single" w:sz="18" w:space="0" w:color="auto"/>
              <w:right w:val="single" w:sz="6" w:space="0" w:color="auto"/>
            </w:tcBorders>
          </w:tcPr>
          <w:p w14:paraId="5A322839" w14:textId="77777777" w:rsidR="0086394D" w:rsidRPr="00CD6A94" w:rsidRDefault="0086394D"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513DE74D" w14:textId="77777777" w:rsidR="0086394D" w:rsidRPr="00CD6A94" w:rsidRDefault="0086394D" w:rsidP="0086394D">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4EDF5195" w14:textId="77777777" w:rsidR="0086394D" w:rsidRPr="00CD6A94" w:rsidRDefault="0086394D" w:rsidP="0086394D">
            <w:pPr>
              <w:spacing w:line="240" w:lineRule="auto"/>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vAlign w:val="center"/>
          </w:tcPr>
          <w:p w14:paraId="6849AE72" w14:textId="77777777" w:rsidR="0086394D" w:rsidRPr="00CD6A94" w:rsidRDefault="0086394D" w:rsidP="0086394D">
            <w:pPr>
              <w:spacing w:line="240" w:lineRule="auto"/>
              <w:jc w:val="center"/>
              <w:rPr>
                <w:rFonts w:ascii="David" w:hAnsi="David"/>
              </w:rPr>
            </w:pPr>
          </w:p>
        </w:tc>
      </w:tr>
      <w:tr w:rsidR="0086394D" w:rsidRPr="00CD6A94" w14:paraId="51C31FCB" w14:textId="77777777" w:rsidTr="0086394D">
        <w:trPr>
          <w:trHeight w:val="593"/>
          <w:jc w:val="right"/>
        </w:trPr>
        <w:tc>
          <w:tcPr>
            <w:tcW w:w="597" w:type="dxa"/>
            <w:tcBorders>
              <w:left w:val="single" w:sz="18" w:space="0" w:color="auto"/>
              <w:bottom w:val="single" w:sz="18" w:space="0" w:color="auto"/>
              <w:right w:val="single" w:sz="6" w:space="0" w:color="auto"/>
            </w:tcBorders>
          </w:tcPr>
          <w:p w14:paraId="0593DD2B" w14:textId="77777777" w:rsidR="0086394D" w:rsidRPr="00CD6A94" w:rsidRDefault="0086394D" w:rsidP="0086394D">
            <w:pPr>
              <w:spacing w:line="300" w:lineRule="exact"/>
              <w:ind w:left="126" w:right="1365"/>
              <w:rPr>
                <w:rFonts w:ascii="David" w:hAnsi="David"/>
                <w:rtl/>
              </w:rPr>
            </w:pPr>
          </w:p>
        </w:tc>
        <w:tc>
          <w:tcPr>
            <w:tcW w:w="9845" w:type="dxa"/>
            <w:gridSpan w:val="7"/>
            <w:tcBorders>
              <w:top w:val="single" w:sz="18" w:space="0" w:color="auto"/>
              <w:left w:val="single" w:sz="6" w:space="0" w:color="auto"/>
              <w:bottom w:val="single" w:sz="18" w:space="0" w:color="auto"/>
              <w:right w:val="single" w:sz="4" w:space="0" w:color="auto"/>
            </w:tcBorders>
          </w:tcPr>
          <w:p w14:paraId="1498773E" w14:textId="77777777" w:rsidR="0086394D" w:rsidRDefault="0086394D" w:rsidP="0086394D">
            <w:pPr>
              <w:spacing w:line="240" w:lineRule="auto"/>
              <w:jc w:val="center"/>
              <w:rPr>
                <w:rFonts w:ascii="David" w:hAnsi="David"/>
                <w:sz w:val="44"/>
                <w:szCs w:val="44"/>
                <w:rtl/>
              </w:rPr>
            </w:pPr>
          </w:p>
          <w:p w14:paraId="382336FA" w14:textId="77777777" w:rsidR="0086394D" w:rsidRDefault="0086394D" w:rsidP="0086394D">
            <w:pPr>
              <w:spacing w:line="240" w:lineRule="auto"/>
              <w:jc w:val="center"/>
              <w:rPr>
                <w:rFonts w:ascii="David" w:hAnsi="David"/>
                <w:sz w:val="44"/>
                <w:szCs w:val="44"/>
                <w:rtl/>
              </w:rPr>
            </w:pPr>
          </w:p>
          <w:p w14:paraId="3A00EA2A" w14:textId="77777777" w:rsidR="0086394D" w:rsidRDefault="0086394D" w:rsidP="0086394D">
            <w:pPr>
              <w:spacing w:line="240" w:lineRule="auto"/>
              <w:jc w:val="center"/>
              <w:rPr>
                <w:rFonts w:ascii="David" w:hAnsi="David"/>
                <w:sz w:val="44"/>
                <w:szCs w:val="44"/>
                <w:rtl/>
              </w:rPr>
            </w:pPr>
          </w:p>
          <w:p w14:paraId="502422D3" w14:textId="77777777" w:rsidR="0086394D" w:rsidRDefault="0086394D" w:rsidP="0086394D">
            <w:pPr>
              <w:spacing w:line="240" w:lineRule="auto"/>
              <w:jc w:val="center"/>
              <w:rPr>
                <w:rFonts w:ascii="David" w:hAnsi="David"/>
                <w:sz w:val="44"/>
                <w:szCs w:val="44"/>
                <w:rtl/>
              </w:rPr>
            </w:pPr>
          </w:p>
          <w:p w14:paraId="1558E321" w14:textId="77777777" w:rsidR="0086394D" w:rsidRDefault="0086394D" w:rsidP="0086394D">
            <w:pPr>
              <w:spacing w:line="240" w:lineRule="auto"/>
              <w:jc w:val="center"/>
              <w:rPr>
                <w:rFonts w:ascii="David" w:hAnsi="David"/>
                <w:sz w:val="44"/>
                <w:szCs w:val="44"/>
                <w:rtl/>
              </w:rPr>
            </w:pPr>
          </w:p>
          <w:p w14:paraId="0E0E20BD" w14:textId="77777777" w:rsidR="0086394D" w:rsidRDefault="0086394D" w:rsidP="0086394D">
            <w:pPr>
              <w:spacing w:line="240" w:lineRule="auto"/>
              <w:jc w:val="center"/>
              <w:rPr>
                <w:rFonts w:ascii="David" w:hAnsi="David"/>
                <w:sz w:val="44"/>
                <w:szCs w:val="44"/>
                <w:rtl/>
              </w:rPr>
            </w:pPr>
          </w:p>
          <w:p w14:paraId="4F0AAB88" w14:textId="77777777" w:rsidR="0086394D" w:rsidRDefault="0086394D" w:rsidP="0086394D">
            <w:pPr>
              <w:spacing w:line="240" w:lineRule="auto"/>
              <w:jc w:val="center"/>
              <w:rPr>
                <w:rFonts w:ascii="David" w:hAnsi="David"/>
                <w:sz w:val="44"/>
                <w:szCs w:val="44"/>
                <w:rtl/>
              </w:rPr>
            </w:pPr>
          </w:p>
          <w:p w14:paraId="67635513" w14:textId="77777777" w:rsidR="0086394D" w:rsidRDefault="0086394D" w:rsidP="0086394D">
            <w:pPr>
              <w:spacing w:line="240" w:lineRule="auto"/>
              <w:jc w:val="center"/>
              <w:rPr>
                <w:rFonts w:ascii="David" w:hAnsi="David"/>
                <w:sz w:val="44"/>
                <w:szCs w:val="44"/>
                <w:rtl/>
              </w:rPr>
            </w:pPr>
          </w:p>
          <w:p w14:paraId="68C39D7B" w14:textId="77777777" w:rsidR="0086394D" w:rsidRDefault="0086394D" w:rsidP="0086394D">
            <w:pPr>
              <w:spacing w:line="240" w:lineRule="auto"/>
              <w:jc w:val="center"/>
              <w:rPr>
                <w:rFonts w:ascii="David" w:hAnsi="David"/>
                <w:sz w:val="44"/>
                <w:szCs w:val="44"/>
                <w:rtl/>
              </w:rPr>
            </w:pPr>
          </w:p>
          <w:p w14:paraId="337D60E2" w14:textId="77777777" w:rsidR="0086394D" w:rsidRDefault="0086394D" w:rsidP="0086394D">
            <w:pPr>
              <w:spacing w:line="240" w:lineRule="auto"/>
              <w:jc w:val="center"/>
              <w:rPr>
                <w:rFonts w:ascii="David" w:hAnsi="David"/>
                <w:sz w:val="44"/>
                <w:szCs w:val="44"/>
                <w:rtl/>
              </w:rPr>
            </w:pPr>
          </w:p>
          <w:p w14:paraId="6BFA98D6" w14:textId="77777777" w:rsidR="0086394D" w:rsidRDefault="0086394D" w:rsidP="0086394D">
            <w:pPr>
              <w:spacing w:line="240" w:lineRule="auto"/>
              <w:jc w:val="center"/>
              <w:rPr>
                <w:rFonts w:ascii="David" w:hAnsi="David"/>
                <w:sz w:val="44"/>
                <w:szCs w:val="44"/>
                <w:rtl/>
              </w:rPr>
            </w:pPr>
          </w:p>
          <w:p w14:paraId="07C648AD" w14:textId="77777777" w:rsidR="0086394D" w:rsidRDefault="0086394D" w:rsidP="0086394D">
            <w:pPr>
              <w:spacing w:line="240" w:lineRule="auto"/>
              <w:jc w:val="center"/>
              <w:rPr>
                <w:rFonts w:ascii="David" w:hAnsi="David"/>
                <w:sz w:val="44"/>
                <w:szCs w:val="44"/>
                <w:rtl/>
              </w:rPr>
            </w:pPr>
          </w:p>
          <w:p w14:paraId="5CDEBCEF" w14:textId="77777777" w:rsidR="0086394D" w:rsidRDefault="0086394D" w:rsidP="0086394D">
            <w:pPr>
              <w:spacing w:line="240" w:lineRule="auto"/>
              <w:jc w:val="center"/>
              <w:rPr>
                <w:rFonts w:ascii="David" w:hAnsi="David"/>
                <w:sz w:val="44"/>
                <w:szCs w:val="44"/>
                <w:rtl/>
              </w:rPr>
            </w:pPr>
          </w:p>
          <w:p w14:paraId="6802FD7B" w14:textId="77777777" w:rsidR="0086394D" w:rsidRDefault="0086394D" w:rsidP="0086394D">
            <w:pPr>
              <w:spacing w:line="240" w:lineRule="auto"/>
              <w:jc w:val="center"/>
              <w:rPr>
                <w:rFonts w:ascii="David" w:hAnsi="David"/>
                <w:sz w:val="44"/>
                <w:szCs w:val="44"/>
                <w:rtl/>
              </w:rPr>
            </w:pPr>
          </w:p>
          <w:p w14:paraId="55C33DA9" w14:textId="77777777" w:rsidR="0086394D" w:rsidRDefault="0086394D" w:rsidP="0086394D">
            <w:pPr>
              <w:spacing w:line="240" w:lineRule="auto"/>
              <w:jc w:val="center"/>
              <w:rPr>
                <w:rFonts w:ascii="David" w:hAnsi="David"/>
                <w:sz w:val="44"/>
                <w:szCs w:val="44"/>
                <w:rtl/>
              </w:rPr>
            </w:pPr>
          </w:p>
          <w:p w14:paraId="3E215E67" w14:textId="77777777" w:rsidR="0086394D" w:rsidRDefault="0086394D" w:rsidP="0086394D">
            <w:pPr>
              <w:spacing w:line="240" w:lineRule="auto"/>
              <w:jc w:val="center"/>
              <w:rPr>
                <w:rFonts w:ascii="David" w:hAnsi="David"/>
                <w:sz w:val="44"/>
                <w:szCs w:val="44"/>
                <w:rtl/>
              </w:rPr>
            </w:pPr>
          </w:p>
          <w:p w14:paraId="212F5F60" w14:textId="77777777" w:rsidR="0086394D" w:rsidRDefault="0086394D" w:rsidP="0086394D">
            <w:pPr>
              <w:spacing w:line="240" w:lineRule="auto"/>
              <w:jc w:val="center"/>
              <w:rPr>
                <w:rFonts w:ascii="David" w:hAnsi="David"/>
                <w:sz w:val="44"/>
                <w:szCs w:val="44"/>
                <w:rtl/>
              </w:rPr>
            </w:pPr>
          </w:p>
          <w:p w14:paraId="316AA411" w14:textId="77777777" w:rsidR="0086394D" w:rsidRDefault="0086394D" w:rsidP="0086394D">
            <w:pPr>
              <w:spacing w:line="240" w:lineRule="auto"/>
              <w:jc w:val="center"/>
              <w:rPr>
                <w:rFonts w:ascii="David" w:hAnsi="David"/>
                <w:sz w:val="44"/>
                <w:szCs w:val="44"/>
                <w:rtl/>
              </w:rPr>
            </w:pPr>
          </w:p>
          <w:p w14:paraId="6324F0DF" w14:textId="77777777" w:rsidR="0086394D" w:rsidRDefault="0086394D" w:rsidP="0086394D">
            <w:pPr>
              <w:spacing w:line="240" w:lineRule="auto"/>
              <w:jc w:val="center"/>
              <w:rPr>
                <w:rFonts w:ascii="David" w:hAnsi="David"/>
                <w:sz w:val="44"/>
                <w:szCs w:val="44"/>
                <w:rtl/>
              </w:rPr>
            </w:pPr>
          </w:p>
          <w:p w14:paraId="1B398CE8" w14:textId="77777777" w:rsidR="0086394D" w:rsidRDefault="0086394D" w:rsidP="0086394D">
            <w:pPr>
              <w:spacing w:line="240" w:lineRule="auto"/>
              <w:jc w:val="center"/>
              <w:rPr>
                <w:rFonts w:ascii="David" w:hAnsi="David"/>
                <w:sz w:val="44"/>
                <w:szCs w:val="44"/>
                <w:rtl/>
              </w:rPr>
            </w:pPr>
          </w:p>
          <w:p w14:paraId="09DF575B" w14:textId="77777777" w:rsidR="0086394D" w:rsidRDefault="0086394D" w:rsidP="0086394D">
            <w:pPr>
              <w:spacing w:line="240" w:lineRule="auto"/>
              <w:jc w:val="center"/>
              <w:rPr>
                <w:rFonts w:ascii="David" w:hAnsi="David"/>
                <w:sz w:val="44"/>
                <w:szCs w:val="44"/>
                <w:rtl/>
              </w:rPr>
            </w:pPr>
          </w:p>
          <w:p w14:paraId="582704F1" w14:textId="77777777" w:rsidR="0086394D" w:rsidRDefault="0086394D" w:rsidP="0086394D">
            <w:pPr>
              <w:spacing w:line="240" w:lineRule="auto"/>
              <w:jc w:val="center"/>
              <w:rPr>
                <w:rFonts w:ascii="David" w:hAnsi="David"/>
                <w:sz w:val="44"/>
                <w:szCs w:val="44"/>
                <w:rtl/>
              </w:rPr>
            </w:pPr>
          </w:p>
          <w:p w14:paraId="6BF564F2" w14:textId="77777777" w:rsidR="0086394D" w:rsidRDefault="0086394D" w:rsidP="0086394D">
            <w:pPr>
              <w:spacing w:line="240" w:lineRule="auto"/>
              <w:jc w:val="center"/>
              <w:rPr>
                <w:rFonts w:ascii="David" w:hAnsi="David"/>
                <w:sz w:val="44"/>
                <w:szCs w:val="44"/>
                <w:rtl/>
              </w:rPr>
            </w:pPr>
          </w:p>
          <w:p w14:paraId="402E781F" w14:textId="77777777" w:rsidR="0086394D" w:rsidRPr="00CD6A94" w:rsidRDefault="0086394D" w:rsidP="0086394D">
            <w:pPr>
              <w:spacing w:line="240" w:lineRule="auto"/>
              <w:rPr>
                <w:rFonts w:ascii="David" w:hAnsi="David"/>
                <w:sz w:val="44"/>
                <w:szCs w:val="44"/>
              </w:rPr>
            </w:pPr>
          </w:p>
        </w:tc>
      </w:tr>
    </w:tbl>
    <w:p w14:paraId="45A7831E" w14:textId="77777777" w:rsidR="0086394D" w:rsidRPr="00CD6A94" w:rsidRDefault="0086394D" w:rsidP="0086394D">
      <w:pPr>
        <w:ind w:left="360"/>
        <w:contextualSpacing/>
        <w:jc w:val="center"/>
        <w:rPr>
          <w:rFonts w:ascii="David" w:hAnsi="David"/>
          <w:rtl/>
        </w:rPr>
      </w:pPr>
      <w:r w:rsidRPr="00CD6A94">
        <w:rPr>
          <w:rFonts w:ascii="David" w:hAnsi="David"/>
          <w:b/>
          <w:bCs/>
          <w:rtl/>
          <w:lang w:eastAsia="x-none"/>
        </w:rPr>
        <w:t>ניתן להוסיף טבלאות נוספות המפרטות את ניסיון המציע (בהתאם לטבלאות לעיל).</w:t>
      </w:r>
    </w:p>
    <w:p w14:paraId="465DDD9B" w14:textId="77777777" w:rsidR="0086394D" w:rsidRPr="00CD6A94" w:rsidRDefault="0086394D" w:rsidP="0086394D">
      <w:pPr>
        <w:jc w:val="center"/>
        <w:rPr>
          <w:rFonts w:ascii="David" w:hAnsi="David"/>
          <w:rtl/>
          <w:lang w:eastAsia="x-none"/>
        </w:rPr>
      </w:pPr>
    </w:p>
    <w:p w14:paraId="1A0B56A2" w14:textId="77777777" w:rsidR="0086394D" w:rsidRPr="00CD6A94" w:rsidRDefault="0086394D" w:rsidP="0086394D">
      <w:pPr>
        <w:bidi w:val="0"/>
        <w:spacing w:after="160" w:line="259" w:lineRule="auto"/>
        <w:jc w:val="center"/>
        <w:rPr>
          <w:rFonts w:ascii="David" w:hAnsi="David"/>
          <w:b/>
          <w:bCs/>
          <w:lang w:eastAsia="x-none"/>
        </w:rPr>
      </w:pPr>
    </w:p>
    <w:p w14:paraId="400737BA" w14:textId="77777777" w:rsidR="0086394D" w:rsidRPr="00CD6A94" w:rsidRDefault="0086394D" w:rsidP="0086394D">
      <w:pPr>
        <w:bidi w:val="0"/>
        <w:spacing w:after="160" w:line="259" w:lineRule="auto"/>
        <w:jc w:val="center"/>
        <w:rPr>
          <w:rFonts w:ascii="David" w:hAnsi="David"/>
          <w:b/>
          <w:bCs/>
          <w:rtl/>
          <w:lang w:eastAsia="x-none"/>
        </w:rPr>
      </w:pPr>
    </w:p>
    <w:p w14:paraId="6FF1C138" w14:textId="77777777" w:rsidR="0086394D" w:rsidRPr="00CD6A94" w:rsidRDefault="0086394D" w:rsidP="0086394D">
      <w:pPr>
        <w:pStyle w:val="a4"/>
        <w:ind w:left="360"/>
        <w:jc w:val="center"/>
        <w:rPr>
          <w:rFonts w:ascii="David" w:hAnsi="David"/>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86394D" w:rsidRPr="00CD6A94" w14:paraId="2896176B" w14:textId="77777777" w:rsidTr="0086394D">
        <w:trPr>
          <w:trHeight w:val="512"/>
        </w:trPr>
        <w:tc>
          <w:tcPr>
            <w:tcW w:w="2134" w:type="dxa"/>
          </w:tcPr>
          <w:p w14:paraId="288E7BB4" w14:textId="77777777" w:rsidR="0086394D" w:rsidRPr="00CD6A94" w:rsidRDefault="0086394D" w:rsidP="0086394D">
            <w:pPr>
              <w:rPr>
                <w:rFonts w:ascii="David" w:hAnsi="David"/>
                <w:rtl/>
              </w:rPr>
            </w:pPr>
          </w:p>
          <w:p w14:paraId="7D2C73B1" w14:textId="77777777" w:rsidR="0086394D" w:rsidRPr="00CD6A94" w:rsidRDefault="0086394D" w:rsidP="0086394D">
            <w:pPr>
              <w:rPr>
                <w:rFonts w:ascii="David" w:hAnsi="David"/>
              </w:rPr>
            </w:pPr>
          </w:p>
        </w:tc>
        <w:tc>
          <w:tcPr>
            <w:tcW w:w="3961" w:type="dxa"/>
          </w:tcPr>
          <w:p w14:paraId="2D5F3C32" w14:textId="77777777" w:rsidR="0086394D" w:rsidRPr="00CD6A94" w:rsidRDefault="0086394D" w:rsidP="0086394D">
            <w:pPr>
              <w:rPr>
                <w:rFonts w:ascii="David" w:hAnsi="David"/>
              </w:rPr>
            </w:pPr>
          </w:p>
        </w:tc>
        <w:tc>
          <w:tcPr>
            <w:tcW w:w="3535" w:type="dxa"/>
          </w:tcPr>
          <w:p w14:paraId="39951D69" w14:textId="77777777" w:rsidR="0086394D" w:rsidRPr="00CD6A94" w:rsidRDefault="0086394D" w:rsidP="0086394D">
            <w:pPr>
              <w:rPr>
                <w:rFonts w:ascii="David" w:hAnsi="David"/>
              </w:rPr>
            </w:pPr>
          </w:p>
        </w:tc>
      </w:tr>
      <w:tr w:rsidR="0086394D" w:rsidRPr="00CD6A94" w14:paraId="0966062B" w14:textId="77777777" w:rsidTr="0086394D">
        <w:trPr>
          <w:trHeight w:val="286"/>
        </w:trPr>
        <w:tc>
          <w:tcPr>
            <w:tcW w:w="2134" w:type="dxa"/>
            <w:shd w:val="pct5" w:color="auto" w:fill="auto"/>
          </w:tcPr>
          <w:p w14:paraId="210D2848" w14:textId="77777777" w:rsidR="0086394D" w:rsidRPr="00CD6A94" w:rsidRDefault="0086394D" w:rsidP="0086394D">
            <w:pPr>
              <w:jc w:val="center"/>
              <w:rPr>
                <w:rFonts w:ascii="David" w:hAnsi="David"/>
              </w:rPr>
            </w:pPr>
            <w:r w:rsidRPr="00CD6A94">
              <w:rPr>
                <w:rFonts w:ascii="David" w:hAnsi="David"/>
                <w:rtl/>
              </w:rPr>
              <w:t>תאריך</w:t>
            </w:r>
          </w:p>
        </w:tc>
        <w:tc>
          <w:tcPr>
            <w:tcW w:w="3961" w:type="dxa"/>
            <w:shd w:val="pct5" w:color="auto" w:fill="auto"/>
          </w:tcPr>
          <w:p w14:paraId="10CF25C8" w14:textId="77777777" w:rsidR="0086394D" w:rsidRPr="00CD6A94" w:rsidRDefault="0086394D" w:rsidP="0086394D">
            <w:pPr>
              <w:jc w:val="center"/>
              <w:rPr>
                <w:rFonts w:ascii="David" w:hAnsi="David"/>
              </w:rPr>
            </w:pPr>
            <w:r w:rsidRPr="00CD6A94">
              <w:rPr>
                <w:rFonts w:ascii="David" w:hAnsi="David"/>
                <w:rtl/>
              </w:rPr>
              <w:t>שם המ</w:t>
            </w:r>
            <w:r w:rsidRPr="00CD6A94">
              <w:rPr>
                <w:rFonts w:ascii="David" w:hAnsi="David" w:hint="cs"/>
                <w:rtl/>
              </w:rPr>
              <w:t>ציע</w:t>
            </w:r>
          </w:p>
        </w:tc>
        <w:tc>
          <w:tcPr>
            <w:tcW w:w="3535" w:type="dxa"/>
            <w:shd w:val="pct5" w:color="auto" w:fill="auto"/>
          </w:tcPr>
          <w:p w14:paraId="75E9120A" w14:textId="77777777" w:rsidR="0086394D" w:rsidRPr="00CD6A94" w:rsidRDefault="0086394D" w:rsidP="0086394D">
            <w:pPr>
              <w:jc w:val="center"/>
              <w:rPr>
                <w:rFonts w:ascii="David" w:hAnsi="David"/>
              </w:rPr>
            </w:pPr>
            <w:r w:rsidRPr="00CD6A94">
              <w:rPr>
                <w:rFonts w:ascii="David" w:hAnsi="David"/>
                <w:rtl/>
              </w:rPr>
              <w:t>חתימ</w:t>
            </w:r>
            <w:r w:rsidRPr="00CD6A94">
              <w:rPr>
                <w:rFonts w:ascii="David" w:hAnsi="David" w:hint="cs"/>
                <w:rtl/>
              </w:rPr>
              <w:t xml:space="preserve">ה וחותמת המציע </w:t>
            </w:r>
          </w:p>
        </w:tc>
      </w:tr>
    </w:tbl>
    <w:p w14:paraId="2A074EE7" w14:textId="77777777" w:rsidR="0086394D" w:rsidRPr="00CD6A94" w:rsidRDefault="0086394D" w:rsidP="0086394D">
      <w:pPr>
        <w:pStyle w:val="a4"/>
        <w:ind w:left="360"/>
        <w:jc w:val="left"/>
        <w:rPr>
          <w:rFonts w:ascii="David" w:hAnsi="David"/>
          <w:rtl/>
          <w:lang w:eastAsia="x-none"/>
        </w:rPr>
      </w:pPr>
    </w:p>
    <w:p w14:paraId="756ABEFE" w14:textId="77777777" w:rsidR="0086394D" w:rsidRPr="00CD6A94" w:rsidRDefault="0086394D" w:rsidP="0086394D">
      <w:pPr>
        <w:jc w:val="center"/>
        <w:rPr>
          <w:rFonts w:ascii="David" w:hAnsi="David"/>
          <w:b/>
          <w:bCs/>
          <w:u w:val="single"/>
          <w:rtl/>
        </w:rPr>
      </w:pPr>
      <w:r w:rsidRPr="00CD6A94">
        <w:rPr>
          <w:rFonts w:ascii="David" w:hAnsi="David"/>
          <w:b/>
          <w:bCs/>
          <w:u w:val="single"/>
          <w:rtl/>
        </w:rPr>
        <w:t>אישור עו"ד</w:t>
      </w:r>
    </w:p>
    <w:p w14:paraId="1B2E16A1" w14:textId="77777777" w:rsidR="0086394D" w:rsidRPr="00CD6A94" w:rsidRDefault="0086394D" w:rsidP="0086394D">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86394D" w:rsidRPr="00CD6A94" w14:paraId="13100648" w14:textId="77777777" w:rsidTr="0086394D">
        <w:tc>
          <w:tcPr>
            <w:tcW w:w="4643" w:type="dxa"/>
          </w:tcPr>
          <w:p w14:paraId="5226D7CF" w14:textId="77777777" w:rsidR="0086394D" w:rsidRPr="00CD6A94" w:rsidRDefault="0086394D" w:rsidP="0086394D">
            <w:pPr>
              <w:jc w:val="center"/>
              <w:rPr>
                <w:rFonts w:ascii="David" w:hAnsi="David"/>
                <w:rtl/>
              </w:rPr>
            </w:pPr>
            <w:r w:rsidRPr="00CD6A94">
              <w:rPr>
                <w:rFonts w:ascii="David" w:hAnsi="David"/>
                <w:rtl/>
              </w:rPr>
              <w:t>_________________</w:t>
            </w:r>
          </w:p>
        </w:tc>
        <w:tc>
          <w:tcPr>
            <w:tcW w:w="4643" w:type="dxa"/>
          </w:tcPr>
          <w:p w14:paraId="3731F851" w14:textId="77777777" w:rsidR="0086394D" w:rsidRPr="00CD6A94" w:rsidRDefault="0086394D" w:rsidP="0086394D">
            <w:pPr>
              <w:jc w:val="center"/>
              <w:rPr>
                <w:rFonts w:ascii="David" w:hAnsi="David"/>
                <w:rtl/>
              </w:rPr>
            </w:pPr>
            <w:r w:rsidRPr="00CD6A94">
              <w:rPr>
                <w:rFonts w:ascii="David" w:hAnsi="David"/>
                <w:rtl/>
              </w:rPr>
              <w:t>____________________________</w:t>
            </w:r>
          </w:p>
        </w:tc>
      </w:tr>
      <w:tr w:rsidR="0086394D" w:rsidRPr="00CD6A94" w14:paraId="69881D5F" w14:textId="77777777" w:rsidTr="0086394D">
        <w:tc>
          <w:tcPr>
            <w:tcW w:w="4643" w:type="dxa"/>
          </w:tcPr>
          <w:p w14:paraId="68CDBD3D" w14:textId="77777777" w:rsidR="0086394D" w:rsidRPr="00CD6A94" w:rsidRDefault="0086394D" w:rsidP="0086394D">
            <w:pPr>
              <w:jc w:val="center"/>
              <w:rPr>
                <w:rFonts w:ascii="David" w:hAnsi="David"/>
                <w:b/>
                <w:bCs/>
                <w:rtl/>
              </w:rPr>
            </w:pPr>
            <w:r w:rsidRPr="00CD6A94">
              <w:rPr>
                <w:rFonts w:ascii="David" w:hAnsi="David"/>
                <w:b/>
                <w:bCs/>
                <w:rtl/>
              </w:rPr>
              <w:t>תאריך</w:t>
            </w:r>
          </w:p>
        </w:tc>
        <w:tc>
          <w:tcPr>
            <w:tcW w:w="4643" w:type="dxa"/>
          </w:tcPr>
          <w:p w14:paraId="37E1B922" w14:textId="77777777" w:rsidR="0086394D" w:rsidRPr="00CD6A94" w:rsidRDefault="0086394D" w:rsidP="0086394D">
            <w:pPr>
              <w:jc w:val="center"/>
              <w:rPr>
                <w:rFonts w:ascii="David" w:hAnsi="David"/>
                <w:b/>
                <w:bCs/>
                <w:rtl/>
              </w:rPr>
            </w:pPr>
            <w:r w:rsidRPr="00CD6A94">
              <w:rPr>
                <w:rFonts w:ascii="David" w:hAnsi="David"/>
                <w:b/>
                <w:bCs/>
                <w:rtl/>
              </w:rPr>
              <w:t>חתימה וחותמת</w:t>
            </w:r>
          </w:p>
        </w:tc>
      </w:tr>
    </w:tbl>
    <w:p w14:paraId="25DBC56B" w14:textId="77777777" w:rsidR="00D26E1A" w:rsidRPr="00EF52A2" w:rsidRDefault="00D26E1A" w:rsidP="00A00A85">
      <w:pPr>
        <w:overflowPunct w:val="0"/>
        <w:autoSpaceDE w:val="0"/>
        <w:autoSpaceDN w:val="0"/>
        <w:adjustRightInd w:val="0"/>
        <w:textAlignment w:val="baseline"/>
        <w:rPr>
          <w:rFonts w:ascii="David" w:eastAsia="Times New Roman" w:hAnsi="David"/>
          <w:sz w:val="24"/>
          <w:rtl/>
          <w:lang w:eastAsia="he-IL"/>
        </w:rPr>
        <w:sectPr w:rsidR="00D26E1A" w:rsidRPr="00EF52A2" w:rsidSect="00364ECB">
          <w:pgSz w:w="11906" w:h="16838"/>
          <w:pgMar w:top="1440" w:right="680" w:bottom="1440" w:left="680" w:header="709" w:footer="709" w:gutter="0"/>
          <w:cols w:space="708"/>
          <w:bidi/>
          <w:rtlGutter/>
          <w:docGrid w:linePitch="360"/>
        </w:sectPr>
      </w:pPr>
    </w:p>
    <w:p w14:paraId="7B314FAB" w14:textId="77777777" w:rsidR="005A1D19" w:rsidRPr="00CD6A94" w:rsidRDefault="005A1D19" w:rsidP="005A1D19">
      <w:pPr>
        <w:pStyle w:val="2"/>
        <w:rPr>
          <w:rtl/>
        </w:rPr>
      </w:pPr>
      <w:bookmarkStart w:id="85" w:name="_Toc504559166"/>
      <w:bookmarkStart w:id="86" w:name="_Toc46315174"/>
      <w:bookmarkStart w:id="87" w:name="נספח_עובדים_זרים"/>
      <w:bookmarkStart w:id="88" w:name="_Toc37927798"/>
      <w:r w:rsidRPr="00CD6A94">
        <w:rPr>
          <w:rtl/>
        </w:rPr>
        <w:lastRenderedPageBreak/>
        <w:t>נספח ב'3 – ניסיון המפיק</w:t>
      </w:r>
      <w:bookmarkEnd w:id="85"/>
      <w:bookmarkEnd w:id="86"/>
    </w:p>
    <w:p w14:paraId="2DCA3CFF" w14:textId="77777777" w:rsidR="005A1D19" w:rsidRPr="00CD6A94" w:rsidRDefault="005A1D19" w:rsidP="005A1D19">
      <w:pPr>
        <w:pStyle w:val="a4"/>
        <w:ind w:left="360"/>
        <w:jc w:val="left"/>
        <w:rPr>
          <w:rFonts w:ascii="David" w:hAnsi="David"/>
          <w:b/>
          <w:bCs/>
          <w:u w:val="single"/>
          <w:rtl/>
          <w:lang w:val="x-none" w:eastAsia="x-none"/>
        </w:rPr>
      </w:pPr>
      <w:r w:rsidRPr="00CD6A94">
        <w:rPr>
          <w:rFonts w:ascii="David" w:hAnsi="David"/>
          <w:b/>
          <w:bCs/>
          <w:u w:val="single"/>
          <w:rtl/>
          <w:lang w:val="x-none" w:eastAsia="x-none"/>
        </w:rPr>
        <w:t>נתוני המפיק המיועד</w:t>
      </w:r>
    </w:p>
    <w:p w14:paraId="4292CF70" w14:textId="77777777" w:rsidR="005A1D19" w:rsidRPr="00CD6A94" w:rsidRDefault="005A1D19" w:rsidP="005A1D19">
      <w:pPr>
        <w:pStyle w:val="a4"/>
        <w:ind w:left="360"/>
        <w:jc w:val="left"/>
        <w:rPr>
          <w:rFonts w:ascii="David" w:hAnsi="David"/>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5A1D19" w:rsidRPr="00CD6A94" w14:paraId="6AF70146" w14:textId="77777777" w:rsidTr="005A1D19">
        <w:trPr>
          <w:trHeight w:val="383"/>
        </w:trPr>
        <w:tc>
          <w:tcPr>
            <w:tcW w:w="973" w:type="dxa"/>
            <w:tcBorders>
              <w:top w:val="nil"/>
              <w:left w:val="nil"/>
              <w:bottom w:val="nil"/>
            </w:tcBorders>
          </w:tcPr>
          <w:p w14:paraId="152CDC7F" w14:textId="77777777" w:rsidR="005A1D19" w:rsidRPr="00CD6A94" w:rsidRDefault="005A1D19" w:rsidP="005A1D19">
            <w:pPr>
              <w:rPr>
                <w:rFonts w:ascii="David" w:hAnsi="David"/>
                <w:b/>
                <w:bCs/>
                <w:rtl/>
              </w:rPr>
            </w:pPr>
            <w:r w:rsidRPr="00CD6A94">
              <w:rPr>
                <w:rFonts w:ascii="David" w:hAnsi="David"/>
                <w:b/>
                <w:bCs/>
                <w:rtl/>
              </w:rPr>
              <w:t>שם המפיק:</w:t>
            </w:r>
          </w:p>
        </w:tc>
        <w:tc>
          <w:tcPr>
            <w:tcW w:w="2303" w:type="dxa"/>
          </w:tcPr>
          <w:p w14:paraId="7513C1AF" w14:textId="77777777" w:rsidR="005A1D19" w:rsidRPr="00CD6A94" w:rsidRDefault="005A1D19" w:rsidP="005A1D19">
            <w:pPr>
              <w:rPr>
                <w:rFonts w:ascii="David" w:hAnsi="David"/>
                <w:b/>
                <w:bCs/>
                <w:rtl/>
              </w:rPr>
            </w:pPr>
          </w:p>
        </w:tc>
        <w:tc>
          <w:tcPr>
            <w:tcW w:w="858" w:type="dxa"/>
            <w:tcBorders>
              <w:top w:val="nil"/>
              <w:bottom w:val="nil"/>
            </w:tcBorders>
          </w:tcPr>
          <w:p w14:paraId="11FA56B4" w14:textId="77777777" w:rsidR="005A1D19" w:rsidRPr="00CD6A94" w:rsidRDefault="005A1D19" w:rsidP="005A1D19">
            <w:pPr>
              <w:rPr>
                <w:rFonts w:ascii="David" w:hAnsi="David"/>
                <w:b/>
                <w:bCs/>
                <w:rtl/>
              </w:rPr>
            </w:pPr>
            <w:r w:rsidRPr="00CD6A94">
              <w:rPr>
                <w:rFonts w:ascii="David" w:hAnsi="David"/>
                <w:b/>
                <w:bCs/>
                <w:rtl/>
              </w:rPr>
              <w:t>מספר זהות:</w:t>
            </w:r>
          </w:p>
        </w:tc>
        <w:tc>
          <w:tcPr>
            <w:tcW w:w="2139" w:type="dxa"/>
          </w:tcPr>
          <w:p w14:paraId="4BDD023E" w14:textId="77777777" w:rsidR="005A1D19" w:rsidRPr="00CD6A94" w:rsidRDefault="005A1D19" w:rsidP="005A1D19">
            <w:pPr>
              <w:rPr>
                <w:rFonts w:ascii="David" w:hAnsi="David"/>
                <w:b/>
                <w:bCs/>
                <w:rtl/>
              </w:rPr>
            </w:pPr>
          </w:p>
        </w:tc>
        <w:tc>
          <w:tcPr>
            <w:tcW w:w="933" w:type="dxa"/>
            <w:tcBorders>
              <w:top w:val="nil"/>
              <w:bottom w:val="nil"/>
            </w:tcBorders>
          </w:tcPr>
          <w:p w14:paraId="78ABEFF8" w14:textId="77777777" w:rsidR="005A1D19" w:rsidRPr="00CD6A94" w:rsidRDefault="005A1D19" w:rsidP="005A1D19">
            <w:pPr>
              <w:rPr>
                <w:rFonts w:ascii="David" w:hAnsi="David"/>
                <w:b/>
                <w:bCs/>
                <w:rtl/>
              </w:rPr>
            </w:pPr>
            <w:r w:rsidRPr="00CD6A94">
              <w:rPr>
                <w:rFonts w:ascii="David" w:hAnsi="David"/>
                <w:b/>
                <w:bCs/>
                <w:rtl/>
              </w:rPr>
              <w:t>תאריך לידה:</w:t>
            </w:r>
          </w:p>
        </w:tc>
        <w:tc>
          <w:tcPr>
            <w:tcW w:w="1730" w:type="dxa"/>
          </w:tcPr>
          <w:p w14:paraId="7721E910" w14:textId="77777777" w:rsidR="005A1D19" w:rsidRPr="00CD6A94" w:rsidRDefault="005A1D19" w:rsidP="005A1D19">
            <w:pPr>
              <w:rPr>
                <w:rFonts w:ascii="David" w:hAnsi="David"/>
                <w:b/>
                <w:bCs/>
                <w:rtl/>
              </w:rPr>
            </w:pPr>
          </w:p>
        </w:tc>
      </w:tr>
    </w:tbl>
    <w:p w14:paraId="20F8BB04" w14:textId="77777777" w:rsidR="005A1D19" w:rsidRPr="00CD6A94" w:rsidRDefault="005A1D19" w:rsidP="005A1D19">
      <w:pPr>
        <w:pStyle w:val="a4"/>
        <w:ind w:left="360"/>
        <w:jc w:val="left"/>
        <w:rPr>
          <w:rFonts w:ascii="David" w:hAnsi="David"/>
          <w:b/>
          <w:bCs/>
          <w:u w:val="single"/>
          <w:rtl/>
          <w:lang w:val="x-none" w:eastAsia="x-none"/>
        </w:rPr>
      </w:pPr>
    </w:p>
    <w:p w14:paraId="012B412E" w14:textId="77777777" w:rsidR="005A1D19" w:rsidRPr="00CD6A94" w:rsidRDefault="005A1D19" w:rsidP="005A1D19">
      <w:pPr>
        <w:jc w:val="left"/>
        <w:rPr>
          <w:rFonts w:ascii="David" w:hAnsi="David"/>
          <w:b/>
          <w:bCs/>
          <w:u w:val="single"/>
          <w:rtl/>
          <w:lang w:val="x-none" w:eastAsia="x-none"/>
        </w:rPr>
      </w:pPr>
    </w:p>
    <w:p w14:paraId="73702214" w14:textId="77777777" w:rsidR="005A1D19" w:rsidRPr="00CD6A94" w:rsidRDefault="005A1D19" w:rsidP="005A1D19">
      <w:pPr>
        <w:pStyle w:val="a4"/>
        <w:ind w:left="360"/>
        <w:jc w:val="left"/>
        <w:rPr>
          <w:rFonts w:ascii="David" w:hAnsi="David"/>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5A1D19" w:rsidRPr="00CD6A94" w14:paraId="10356DCA" w14:textId="77777777" w:rsidTr="005A1D19">
        <w:trPr>
          <w:trHeight w:val="538"/>
          <w:jc w:val="right"/>
        </w:trPr>
        <w:tc>
          <w:tcPr>
            <w:tcW w:w="2242" w:type="dxa"/>
            <w:tcBorders>
              <w:top w:val="nil"/>
              <w:left w:val="nil"/>
              <w:bottom w:val="nil"/>
            </w:tcBorders>
            <w:vAlign w:val="center"/>
          </w:tcPr>
          <w:p w14:paraId="2FD84517" w14:textId="77777777" w:rsidR="005A1D19" w:rsidRPr="00CD6A94" w:rsidRDefault="005A1D19" w:rsidP="005A1D19">
            <w:pPr>
              <w:rPr>
                <w:rFonts w:ascii="David" w:hAnsi="David"/>
                <w:b/>
                <w:bCs/>
                <w:rtl/>
              </w:rPr>
            </w:pPr>
            <w:r w:rsidRPr="00CD6A94">
              <w:rPr>
                <w:rFonts w:ascii="David" w:hAnsi="David"/>
                <w:b/>
                <w:bCs/>
                <w:rtl/>
              </w:rPr>
              <w:t>תפקידו אצל המציע:</w:t>
            </w:r>
          </w:p>
        </w:tc>
        <w:tc>
          <w:tcPr>
            <w:tcW w:w="6722" w:type="dxa"/>
            <w:vAlign w:val="center"/>
          </w:tcPr>
          <w:p w14:paraId="16DF510F" w14:textId="77777777" w:rsidR="005A1D19" w:rsidRPr="00CD6A94" w:rsidRDefault="005A1D19" w:rsidP="005A1D19">
            <w:pPr>
              <w:rPr>
                <w:rFonts w:ascii="David" w:hAnsi="David"/>
                <w:b/>
                <w:bCs/>
                <w:rtl/>
              </w:rPr>
            </w:pPr>
          </w:p>
        </w:tc>
      </w:tr>
    </w:tbl>
    <w:p w14:paraId="6CC1A0D8" w14:textId="77777777" w:rsidR="005A1D19" w:rsidRPr="00CD6A94" w:rsidRDefault="005A1D19" w:rsidP="005A1D19">
      <w:pPr>
        <w:pStyle w:val="a4"/>
        <w:ind w:left="360"/>
        <w:jc w:val="left"/>
        <w:rPr>
          <w:rFonts w:ascii="David" w:hAnsi="David"/>
          <w:b/>
          <w:bCs/>
          <w:u w:val="single"/>
          <w:rtl/>
          <w:lang w:val="x-none" w:eastAsia="x-none"/>
        </w:rPr>
      </w:pPr>
    </w:p>
    <w:p w14:paraId="5B445CBA" w14:textId="77777777" w:rsidR="005A1D19" w:rsidRPr="00CD6A94" w:rsidRDefault="005A1D19" w:rsidP="005A1D19">
      <w:pPr>
        <w:pStyle w:val="a4"/>
        <w:ind w:left="360"/>
        <w:jc w:val="left"/>
        <w:rPr>
          <w:rFonts w:ascii="David" w:hAnsi="David"/>
          <w:b/>
          <w:bCs/>
          <w:u w:val="single"/>
          <w:rtl/>
          <w:lang w:val="x-none" w:eastAsia="x-none"/>
        </w:rPr>
      </w:pPr>
    </w:p>
    <w:tbl>
      <w:tblPr>
        <w:tblStyle w:val="af8"/>
        <w:tblpPr w:leftFromText="180" w:rightFromText="180" w:vertAnchor="text" w:tblpY="16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tblGrid>
      <w:tr w:rsidR="005A1D19" w:rsidRPr="00CD6A94" w14:paraId="4BE15D31" w14:textId="77777777" w:rsidTr="005A1D19">
        <w:trPr>
          <w:trHeight w:val="744"/>
          <w:tblHeader/>
        </w:trPr>
        <w:tc>
          <w:tcPr>
            <w:tcW w:w="1701" w:type="dxa"/>
            <w:tcBorders>
              <w:top w:val="single" w:sz="4" w:space="0" w:color="auto"/>
              <w:left w:val="single" w:sz="4" w:space="0" w:color="auto"/>
              <w:bottom w:val="single" w:sz="4" w:space="0" w:color="auto"/>
              <w:right w:val="single" w:sz="4" w:space="0" w:color="auto"/>
            </w:tcBorders>
            <w:vAlign w:val="center"/>
          </w:tcPr>
          <w:p w14:paraId="68A638E3" w14:textId="77777777" w:rsidR="005A1D19" w:rsidRPr="00CD6A94" w:rsidRDefault="005A1D19" w:rsidP="005A1D19">
            <w:pPr>
              <w:pStyle w:val="a4"/>
              <w:ind w:left="0"/>
              <w:jc w:val="center"/>
              <w:rPr>
                <w:rFonts w:ascii="David" w:hAnsi="David"/>
                <w:b/>
                <w:bCs/>
                <w:u w:val="single"/>
                <w:rtl/>
                <w:lang w:eastAsia="x-none"/>
              </w:rPr>
            </w:pPr>
          </w:p>
        </w:tc>
      </w:tr>
    </w:tbl>
    <w:p w14:paraId="1FC0FCE4" w14:textId="77777777" w:rsidR="005A1D19" w:rsidRPr="00CD6A94" w:rsidRDefault="005A1D19" w:rsidP="00452C98">
      <w:pPr>
        <w:pStyle w:val="a4"/>
        <w:numPr>
          <w:ilvl w:val="1"/>
          <w:numId w:val="82"/>
        </w:numPr>
        <w:overflowPunct w:val="0"/>
        <w:autoSpaceDE w:val="0"/>
        <w:autoSpaceDN w:val="0"/>
        <w:adjustRightInd w:val="0"/>
        <w:jc w:val="left"/>
        <w:textAlignment w:val="baseline"/>
        <w:rPr>
          <w:rFonts w:ascii="David" w:hAnsi="David"/>
          <w:u w:val="single"/>
          <w:lang w:val="x-none" w:eastAsia="x-none"/>
        </w:rPr>
      </w:pPr>
      <w:r w:rsidRPr="00CD6A94">
        <w:rPr>
          <w:rFonts w:ascii="David" w:hAnsi="David"/>
          <w:u w:val="single"/>
          <w:rtl/>
          <w:lang w:val="x-none" w:eastAsia="x-none"/>
        </w:rPr>
        <w:t>ותק:</w:t>
      </w:r>
    </w:p>
    <w:p w14:paraId="49B2735F" w14:textId="77777777" w:rsidR="005A1D19" w:rsidRPr="00CD6A94" w:rsidRDefault="005A1D19" w:rsidP="005A1D19">
      <w:pPr>
        <w:jc w:val="left"/>
        <w:rPr>
          <w:rFonts w:ascii="David" w:hAnsi="David"/>
          <w:b/>
          <w:bCs/>
          <w:u w:val="single"/>
          <w:rtl/>
          <w:lang w:eastAsia="x-none"/>
        </w:rPr>
        <w:sectPr w:rsidR="005A1D19" w:rsidRPr="00CD6A94" w:rsidSect="005A1D19">
          <w:pgSz w:w="11906" w:h="16838"/>
          <w:pgMar w:top="1440" w:right="1080" w:bottom="1440" w:left="1080" w:header="708" w:footer="708" w:gutter="0"/>
          <w:cols w:space="708"/>
          <w:titlePg/>
          <w:bidi/>
          <w:rtlGutter/>
          <w:docGrid w:linePitch="360"/>
        </w:sectPr>
      </w:pPr>
      <w:r w:rsidRPr="00CD6A94">
        <w:rPr>
          <w:rFonts w:ascii="David" w:hAnsi="David"/>
          <w:rtl/>
          <w:lang w:val="x-none" w:eastAsia="x-none"/>
        </w:rPr>
        <w:t>מס' שנות ותק בעבודה כמפיק, בהתאם לתנאי הסף 6.2.2.1</w:t>
      </w:r>
    </w:p>
    <w:p w14:paraId="5E00D45C" w14:textId="77777777" w:rsidR="005A1D19" w:rsidRPr="00CD6A94" w:rsidRDefault="005A1D19" w:rsidP="005A1D19">
      <w:pPr>
        <w:jc w:val="left"/>
        <w:rPr>
          <w:rFonts w:ascii="David" w:hAnsi="David"/>
          <w:b/>
          <w:bCs/>
          <w:u w:val="single"/>
          <w:rtl/>
          <w:lang w:eastAsia="x-none"/>
        </w:rPr>
      </w:pPr>
      <w:r w:rsidRPr="00CD6A94">
        <w:rPr>
          <w:rFonts w:ascii="David" w:hAnsi="David"/>
          <w:b/>
          <w:bCs/>
          <w:u w:val="single"/>
          <w:rtl/>
          <w:lang w:eastAsia="x-none"/>
        </w:rPr>
        <w:lastRenderedPageBreak/>
        <w:t xml:space="preserve">ניסיון המפיק – </w:t>
      </w:r>
      <w:proofErr w:type="spellStart"/>
      <w:r w:rsidRPr="00CD6A94">
        <w:rPr>
          <w:rFonts w:ascii="David" w:hAnsi="David"/>
          <w:b/>
          <w:bCs/>
          <w:u w:val="single"/>
          <w:rtl/>
          <w:lang w:eastAsia="x-none"/>
        </w:rPr>
        <w:t>לענין</w:t>
      </w:r>
      <w:proofErr w:type="spellEnd"/>
      <w:r w:rsidRPr="00CD6A94">
        <w:rPr>
          <w:rFonts w:ascii="David" w:hAnsi="David"/>
          <w:b/>
          <w:bCs/>
          <w:u w:val="single"/>
          <w:rtl/>
          <w:lang w:eastAsia="x-none"/>
        </w:rPr>
        <w:t xml:space="preserve"> תנאי הסף ובחינת האיכות:</w:t>
      </w:r>
    </w:p>
    <w:p w14:paraId="60DFA6E2" w14:textId="77777777" w:rsidR="005A1D19" w:rsidRPr="00CD6A94" w:rsidRDefault="005A1D19" w:rsidP="005A1D19">
      <w:pPr>
        <w:pStyle w:val="a4"/>
        <w:ind w:left="360"/>
        <w:jc w:val="left"/>
        <w:rPr>
          <w:rFonts w:ascii="David" w:hAnsi="David"/>
          <w:rtl/>
          <w:lang w:eastAsia="x-none"/>
        </w:rPr>
      </w:pPr>
      <w:r w:rsidRPr="00CD6A94">
        <w:rPr>
          <w:rFonts w:ascii="David" w:hAnsi="David"/>
          <w:rtl/>
          <w:lang w:eastAsia="x-none"/>
        </w:rPr>
        <w:t>על המציע לפרט עבודות רלוונטיות שהמפיק מטעמו היה אחראי להן, לרבות כל הפרטים הנדרשים בהתאם לתנאי המכרז ולטבלאות להלן:</w:t>
      </w:r>
    </w:p>
    <w:p w14:paraId="7F1227A8" w14:textId="77777777" w:rsidR="005A1D19" w:rsidRPr="00CD6A94" w:rsidRDefault="005A1D19" w:rsidP="005A1D19">
      <w:pPr>
        <w:pStyle w:val="a4"/>
        <w:ind w:left="360"/>
        <w:jc w:val="left"/>
        <w:rPr>
          <w:rFonts w:ascii="David" w:hAnsi="David"/>
          <w:rtl/>
          <w:lang w:eastAsia="x-none"/>
        </w:rPr>
      </w:pPr>
      <w:r w:rsidRPr="00CD6A94">
        <w:rPr>
          <w:rFonts w:ascii="David" w:hAnsi="David"/>
          <w:rtl/>
          <w:lang w:eastAsia="x-none"/>
        </w:rPr>
        <w:t>יש למלא את הטבלאות באופן ממוחשב בלבד. הצעות שימולאו בכתב יד לא יבדקו.</w:t>
      </w:r>
    </w:p>
    <w:p w14:paraId="76884606" w14:textId="77777777" w:rsidR="005A1D19" w:rsidRPr="00CD6A94" w:rsidRDefault="005A1D19" w:rsidP="005A1D19">
      <w:pPr>
        <w:contextualSpacing/>
        <w:jc w:val="left"/>
        <w:rPr>
          <w:rFonts w:ascii="David" w:hAnsi="David"/>
          <w:b/>
          <w:bCs/>
          <w:u w:val="single"/>
          <w:lang w:val="x-none" w:eastAsia="x-none"/>
        </w:rPr>
      </w:pPr>
    </w:p>
    <w:p w14:paraId="64F346E5" w14:textId="4405CD6E" w:rsidR="005A1D19" w:rsidRPr="00CD6A94" w:rsidRDefault="005A1D19" w:rsidP="00452C98">
      <w:pPr>
        <w:numPr>
          <w:ilvl w:val="0"/>
          <w:numId w:val="83"/>
        </w:numPr>
        <w:overflowPunct w:val="0"/>
        <w:autoSpaceDE w:val="0"/>
        <w:autoSpaceDN w:val="0"/>
        <w:adjustRightInd w:val="0"/>
        <w:contextualSpacing/>
        <w:jc w:val="left"/>
        <w:textAlignment w:val="baseline"/>
        <w:rPr>
          <w:rFonts w:ascii="David" w:hAnsi="David"/>
          <w:b/>
          <w:bCs/>
          <w:u w:val="single"/>
          <w:lang w:eastAsia="x-none"/>
        </w:rPr>
      </w:pPr>
      <w:r w:rsidRPr="00CD6A94">
        <w:rPr>
          <w:rFonts w:ascii="David" w:hAnsi="David"/>
          <w:b/>
          <w:bCs/>
          <w:u w:val="single"/>
          <w:rtl/>
          <w:lang w:eastAsia="x-none"/>
        </w:rPr>
        <w:t>ניסיון המפיק – לעניין תנאי הסף</w:t>
      </w:r>
      <w:r>
        <w:rPr>
          <w:rFonts w:ascii="David" w:hAnsi="David" w:hint="cs"/>
          <w:b/>
          <w:bCs/>
          <w:u w:val="single"/>
          <w:rtl/>
          <w:lang w:eastAsia="x-none"/>
        </w:rPr>
        <w:t xml:space="preserve"> בהתאם לסעיף </w:t>
      </w:r>
      <w:r w:rsidR="00210FA3">
        <w:rPr>
          <w:rFonts w:ascii="David" w:hAnsi="David" w:hint="cs"/>
          <w:b/>
          <w:bCs/>
          <w:u w:val="single"/>
          <w:rtl/>
          <w:lang w:eastAsia="x-none"/>
        </w:rPr>
        <w:t xml:space="preserve">6.2.2.2.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5A1D19" w:rsidRPr="00CD6A94" w14:paraId="68DF0CEB" w14:textId="77777777" w:rsidTr="005A1D19">
        <w:trPr>
          <w:trHeight w:val="578"/>
        </w:trPr>
        <w:tc>
          <w:tcPr>
            <w:tcW w:w="8149" w:type="dxa"/>
          </w:tcPr>
          <w:p w14:paraId="63F39CA0" w14:textId="727DE9F8" w:rsidR="005A1D19" w:rsidRPr="00CD6A94" w:rsidRDefault="005A1D19" w:rsidP="00210FA3">
            <w:pPr>
              <w:rPr>
                <w:rFonts w:ascii="David" w:hAnsi="David"/>
                <w:rtl/>
              </w:rPr>
            </w:pPr>
            <w:r w:rsidRPr="00CD6A94">
              <w:rPr>
                <w:rFonts w:ascii="David" w:hAnsi="David"/>
                <w:rtl/>
              </w:rPr>
              <w:t>6.2.2.2.</w:t>
            </w:r>
            <w:r w:rsidRPr="00CD6A94">
              <w:rPr>
                <w:rFonts w:ascii="David" w:hAnsi="David"/>
                <w:rtl/>
              </w:rPr>
              <w:tab/>
              <w:t xml:space="preserve">בחמש השנים האחרונות, המפיק ביצע תפקידי ניהול והפקה לפחות </w:t>
            </w:r>
            <w:r w:rsidR="00210FA3">
              <w:rPr>
                <w:rFonts w:ascii="David" w:hAnsi="David" w:hint="cs"/>
                <w:rtl/>
              </w:rPr>
              <w:t xml:space="preserve">באירוע </w:t>
            </w:r>
            <w:proofErr w:type="spellStart"/>
            <w:r w:rsidR="00210FA3">
              <w:rPr>
                <w:rFonts w:ascii="David" w:hAnsi="David" w:hint="cs"/>
                <w:rtl/>
              </w:rPr>
              <w:t>אחד</w:t>
            </w:r>
            <w:r w:rsidRPr="00CD6A94">
              <w:rPr>
                <w:rFonts w:ascii="David" w:hAnsi="David"/>
                <w:rtl/>
              </w:rPr>
              <w:t>אשר</w:t>
            </w:r>
            <w:proofErr w:type="spellEnd"/>
            <w:r w:rsidRPr="00CD6A94">
              <w:rPr>
                <w:rFonts w:ascii="David" w:hAnsi="David"/>
                <w:rtl/>
              </w:rPr>
              <w:t xml:space="preserve"> עומדים במצטבר בדרישות הבאות: </w:t>
            </w:r>
          </w:p>
          <w:p w14:paraId="13CC9360" w14:textId="77777777" w:rsidR="005A1D19" w:rsidRPr="00CD6A94" w:rsidRDefault="005A1D19" w:rsidP="0079741F">
            <w:pPr>
              <w:rPr>
                <w:rFonts w:ascii="David" w:hAnsi="David"/>
                <w:rtl/>
              </w:rPr>
            </w:pPr>
            <w:r w:rsidRPr="00CD6A94">
              <w:rPr>
                <w:rFonts w:ascii="David" w:hAnsi="David"/>
                <w:rtl/>
              </w:rPr>
              <w:t>6.2.2.2.1.</w:t>
            </w:r>
            <w:r w:rsidRPr="00CD6A94">
              <w:rPr>
                <w:rFonts w:ascii="David" w:hAnsi="David"/>
                <w:rtl/>
              </w:rPr>
              <w:tab/>
              <w:t xml:space="preserve">היקפם הכספי המינימאלי של כל אחד מהאירועים היה לא פחת מ- </w:t>
            </w:r>
            <w:r w:rsidR="0079741F">
              <w:rPr>
                <w:rFonts w:ascii="David" w:hAnsi="David" w:hint="cs"/>
                <w:rtl/>
              </w:rPr>
              <w:t>400</w:t>
            </w:r>
            <w:r w:rsidRPr="00CD6A94">
              <w:rPr>
                <w:rFonts w:ascii="David" w:hAnsi="David"/>
                <w:rtl/>
              </w:rPr>
              <w:t>,000 ₪ (כולל מע"מ).</w:t>
            </w:r>
          </w:p>
          <w:p w14:paraId="2A3E76E9" w14:textId="77777777" w:rsidR="005A1D19" w:rsidRPr="00CD6A94" w:rsidRDefault="005A1D19" w:rsidP="0079741F">
            <w:pPr>
              <w:rPr>
                <w:rFonts w:ascii="David" w:hAnsi="David"/>
                <w:rtl/>
              </w:rPr>
            </w:pPr>
            <w:r w:rsidRPr="00CD6A94">
              <w:rPr>
                <w:rFonts w:ascii="David" w:hAnsi="David"/>
                <w:rtl/>
              </w:rPr>
              <w:t>6.2.2.2.2.</w:t>
            </w:r>
            <w:r w:rsidRPr="00CD6A94">
              <w:rPr>
                <w:rFonts w:ascii="David" w:hAnsi="David"/>
                <w:rtl/>
              </w:rPr>
              <w:tab/>
              <w:t xml:space="preserve">האירוע התקיים עם היקף קהל של לפחות </w:t>
            </w:r>
            <w:r w:rsidR="0079741F">
              <w:rPr>
                <w:rFonts w:ascii="David" w:hAnsi="David" w:hint="cs"/>
                <w:rtl/>
              </w:rPr>
              <w:t>250</w:t>
            </w:r>
            <w:r w:rsidR="0079741F">
              <w:rPr>
                <w:rFonts w:ascii="David" w:hAnsi="David"/>
                <w:rtl/>
              </w:rPr>
              <w:t xml:space="preserve"> איש.</w:t>
            </w:r>
            <w:r w:rsidRPr="00CD6A94">
              <w:rPr>
                <w:rFonts w:ascii="David" w:hAnsi="David"/>
                <w:rtl/>
              </w:rPr>
              <w:t xml:space="preserve"> </w:t>
            </w:r>
          </w:p>
          <w:p w14:paraId="3964827D" w14:textId="77777777" w:rsidR="005A1D19" w:rsidRPr="00CD6A94" w:rsidRDefault="005A1D19" w:rsidP="005A1D19">
            <w:pPr>
              <w:rPr>
                <w:rFonts w:ascii="David" w:hAnsi="David"/>
                <w:rtl/>
              </w:rPr>
            </w:pPr>
            <w:r w:rsidRPr="00CD6A94">
              <w:rPr>
                <w:rFonts w:ascii="David" w:hAnsi="David"/>
                <w:rtl/>
              </w:rPr>
              <w:t>6.2.2.2.4.</w:t>
            </w:r>
            <w:r w:rsidRPr="00CD6A94">
              <w:rPr>
                <w:rFonts w:ascii="David" w:hAnsi="David"/>
                <w:rtl/>
              </w:rPr>
              <w:tab/>
              <w:t xml:space="preserve">לפחות אחד מהאירועים הועבר בשידור </w:t>
            </w:r>
          </w:p>
          <w:p w14:paraId="5FEED7F0" w14:textId="77777777" w:rsidR="005A1D19" w:rsidRPr="00CD6A94" w:rsidRDefault="005A1D19" w:rsidP="005A1D19">
            <w:pPr>
              <w:rPr>
                <w:rFonts w:ascii="David" w:hAnsi="David"/>
              </w:rPr>
            </w:pPr>
            <w:r w:rsidRPr="00CD6A94">
              <w:rPr>
                <w:rFonts w:ascii="David" w:hAnsi="David"/>
                <w:rtl/>
              </w:rPr>
              <w:t>6.2.2.2.5.</w:t>
            </w:r>
            <w:r w:rsidRPr="00CD6A94">
              <w:rPr>
                <w:rFonts w:ascii="David" w:hAnsi="David"/>
                <w:rtl/>
              </w:rPr>
              <w:tab/>
              <w:t>לפחות אחד מהאירועים התקיים בשטח פתוח</w:t>
            </w:r>
          </w:p>
        </w:tc>
      </w:tr>
    </w:tbl>
    <w:p w14:paraId="4FFF8171" w14:textId="77777777" w:rsidR="005A1D19" w:rsidRPr="00CD6A94" w:rsidRDefault="005A1D19" w:rsidP="005A1D19">
      <w:pPr>
        <w:ind w:left="360"/>
        <w:contextualSpacing/>
        <w:jc w:val="left"/>
        <w:rPr>
          <w:rFonts w:ascii="David" w:hAnsi="David"/>
          <w:rtl/>
          <w:lang w:eastAsia="x-none"/>
        </w:rPr>
      </w:pPr>
    </w:p>
    <w:tbl>
      <w:tblPr>
        <w:bidiVisual/>
        <w:tblW w:w="10442" w:type="dxa"/>
        <w:tblInd w:w="197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5A1D19" w:rsidRPr="00CD6A94" w14:paraId="797B2466" w14:textId="77777777" w:rsidTr="0079741F">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14:paraId="18159F60" w14:textId="77777777" w:rsidR="005A1D19" w:rsidRPr="00CD6A94" w:rsidRDefault="005A1D19" w:rsidP="005A1D19">
            <w:pPr>
              <w:spacing w:line="300" w:lineRule="exact"/>
              <w:jc w:val="center"/>
              <w:rPr>
                <w:rFonts w:ascii="David" w:hAnsi="David"/>
                <w:b/>
                <w:bCs/>
                <w:rtl/>
              </w:rPr>
            </w:pPr>
            <w:r w:rsidRPr="00CD6A94">
              <w:rPr>
                <w:rFonts w:ascii="David" w:hAnsi="David"/>
                <w:b/>
                <w:bCs/>
                <w:rtl/>
              </w:rPr>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108FD8C1"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43099625" w14:textId="77777777" w:rsidTr="0079741F">
        <w:trPr>
          <w:cantSplit/>
          <w:trHeight w:val="550"/>
        </w:trPr>
        <w:tc>
          <w:tcPr>
            <w:tcW w:w="597" w:type="dxa"/>
            <w:vMerge/>
            <w:tcBorders>
              <w:left w:val="single" w:sz="18" w:space="0" w:color="auto"/>
              <w:right w:val="single" w:sz="6" w:space="0" w:color="auto"/>
            </w:tcBorders>
            <w:shd w:val="pct5" w:color="auto" w:fill="auto"/>
          </w:tcPr>
          <w:p w14:paraId="0430576B"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4D9648CF"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19741C19"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166697F8"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78E0B100"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5EF337C5"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33AF7AA0"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6E0021D7"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161F2D85"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4521F6E5"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07BBC4C8" w14:textId="77777777" w:rsidTr="0079741F">
        <w:trPr>
          <w:trHeight w:val="593"/>
        </w:trPr>
        <w:tc>
          <w:tcPr>
            <w:tcW w:w="597" w:type="dxa"/>
            <w:vMerge/>
            <w:tcBorders>
              <w:left w:val="single" w:sz="18" w:space="0" w:color="auto"/>
              <w:right w:val="single" w:sz="6" w:space="0" w:color="auto"/>
            </w:tcBorders>
          </w:tcPr>
          <w:p w14:paraId="61D1D2F2"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49966F05" w14:textId="77777777" w:rsidR="005A1D19" w:rsidRPr="00CD6A94" w:rsidRDefault="005A1D19" w:rsidP="005A1D19">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2B2DFC3E" w14:textId="77777777" w:rsidR="005A1D19" w:rsidRPr="00CD6A94" w:rsidRDefault="005A1D19" w:rsidP="005A1D19">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1E329FCE" w14:textId="77777777" w:rsidR="005A1D19" w:rsidRPr="00CD6A94" w:rsidRDefault="005A1D19" w:rsidP="005A1D19">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17296E0A" w14:textId="77777777" w:rsidR="005A1D19" w:rsidRPr="00CD6A94" w:rsidRDefault="005A1D19" w:rsidP="005A1D19">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2B6F450F"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66B9189A" w14:textId="77777777" w:rsidR="005A1D19" w:rsidRPr="00CD6A94" w:rsidRDefault="005A1D19" w:rsidP="005A1D19">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65F1C913" w14:textId="77777777" w:rsidR="005A1D19" w:rsidRPr="00CD6A94" w:rsidRDefault="005A1D19" w:rsidP="005A1D19">
            <w:pPr>
              <w:spacing w:line="300" w:lineRule="exact"/>
              <w:jc w:val="center"/>
              <w:rPr>
                <w:rFonts w:ascii="David" w:hAnsi="David"/>
                <w:rtl/>
              </w:rPr>
            </w:pPr>
          </w:p>
        </w:tc>
      </w:tr>
      <w:tr w:rsidR="005A1D19" w:rsidRPr="00CD6A94" w14:paraId="3BB16A9D" w14:textId="77777777" w:rsidTr="0079741F">
        <w:trPr>
          <w:trHeight w:val="593"/>
        </w:trPr>
        <w:tc>
          <w:tcPr>
            <w:tcW w:w="597" w:type="dxa"/>
            <w:vMerge/>
            <w:tcBorders>
              <w:left w:val="single" w:sz="18" w:space="0" w:color="auto"/>
              <w:bottom w:val="single" w:sz="18" w:space="0" w:color="auto"/>
              <w:right w:val="single" w:sz="6" w:space="0" w:color="auto"/>
            </w:tcBorders>
          </w:tcPr>
          <w:p w14:paraId="4978EF31" w14:textId="77777777" w:rsidR="005A1D19" w:rsidRPr="00CD6A94" w:rsidRDefault="005A1D19" w:rsidP="005A1D19">
            <w:pPr>
              <w:spacing w:line="300" w:lineRule="exact"/>
              <w:ind w:left="126" w:right="1365"/>
              <w:rPr>
                <w:rFonts w:ascii="David" w:hAnsi="David"/>
                <w:rtl/>
              </w:rPr>
            </w:pPr>
          </w:p>
        </w:tc>
        <w:tc>
          <w:tcPr>
            <w:tcW w:w="2461" w:type="dxa"/>
            <w:gridSpan w:val="2"/>
            <w:tcBorders>
              <w:top w:val="single" w:sz="18" w:space="0" w:color="auto"/>
              <w:left w:val="single" w:sz="6" w:space="0" w:color="auto"/>
              <w:bottom w:val="single" w:sz="18" w:space="0" w:color="auto"/>
              <w:right w:val="single" w:sz="4" w:space="0" w:color="auto"/>
            </w:tcBorders>
          </w:tcPr>
          <w:p w14:paraId="3F7D1007" w14:textId="77777777" w:rsidR="005A1D19" w:rsidRPr="00CD6A94" w:rsidRDefault="005A1D19" w:rsidP="005A1D19">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3BDCC598"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1F952506" w14:textId="77777777" w:rsidR="005A1D19" w:rsidRPr="00CD6A94" w:rsidRDefault="005A1D19" w:rsidP="005A1D19">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37BA11A0" w14:textId="77777777" w:rsidR="005A1D19" w:rsidRPr="00CD6A94" w:rsidRDefault="005A1D19" w:rsidP="005A1D19">
            <w:pPr>
              <w:spacing w:line="300" w:lineRule="exact"/>
              <w:jc w:val="center"/>
              <w:rPr>
                <w:rFonts w:ascii="David" w:hAnsi="David"/>
                <w:b/>
                <w:bCs/>
                <w:rtl/>
              </w:rPr>
            </w:pPr>
          </w:p>
        </w:tc>
        <w:tc>
          <w:tcPr>
            <w:tcW w:w="1554" w:type="dxa"/>
            <w:tcBorders>
              <w:top w:val="single" w:sz="18" w:space="0" w:color="auto"/>
              <w:left w:val="single" w:sz="4" w:space="0" w:color="auto"/>
              <w:bottom w:val="single" w:sz="18" w:space="0" w:color="auto"/>
              <w:right w:val="single" w:sz="4" w:space="0" w:color="auto"/>
            </w:tcBorders>
          </w:tcPr>
          <w:p w14:paraId="7842F4AC" w14:textId="77777777" w:rsidR="005A1D19" w:rsidRPr="00CD6A94" w:rsidRDefault="005A1D19" w:rsidP="005A1D19">
            <w:pPr>
              <w:spacing w:line="300" w:lineRule="exact"/>
              <w:jc w:val="center"/>
              <w:rPr>
                <w:rFonts w:ascii="David" w:hAnsi="David"/>
                <w:rtl/>
              </w:rPr>
            </w:pPr>
          </w:p>
        </w:tc>
      </w:tr>
      <w:tr w:rsidR="005A1D19" w:rsidRPr="00CD6A94" w14:paraId="4AF496E9" w14:textId="77777777" w:rsidTr="0079741F">
        <w:trPr>
          <w:trHeight w:val="132"/>
        </w:trPr>
        <w:tc>
          <w:tcPr>
            <w:tcW w:w="10442" w:type="dxa"/>
            <w:gridSpan w:val="8"/>
            <w:tcBorders>
              <w:top w:val="single" w:sz="4" w:space="0" w:color="auto"/>
              <w:left w:val="single" w:sz="18" w:space="0" w:color="auto"/>
              <w:bottom w:val="single" w:sz="18" w:space="0" w:color="auto"/>
              <w:right w:val="single" w:sz="18" w:space="0" w:color="auto"/>
            </w:tcBorders>
          </w:tcPr>
          <w:p w14:paraId="2053D3E4"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6C11016B" w14:textId="77777777" w:rsidTr="0079741F">
        <w:trPr>
          <w:trHeight w:val="4036"/>
        </w:trPr>
        <w:tc>
          <w:tcPr>
            <w:tcW w:w="10442" w:type="dxa"/>
            <w:gridSpan w:val="8"/>
            <w:tcBorders>
              <w:top w:val="single" w:sz="4" w:space="0" w:color="auto"/>
              <w:left w:val="single" w:sz="18" w:space="0" w:color="auto"/>
              <w:bottom w:val="single" w:sz="18" w:space="0" w:color="auto"/>
              <w:right w:val="single" w:sz="18" w:space="0" w:color="auto"/>
            </w:tcBorders>
          </w:tcPr>
          <w:p w14:paraId="244E549E" w14:textId="77777777" w:rsidR="005A1D19" w:rsidRPr="00CD6A94" w:rsidRDefault="005A1D19" w:rsidP="005A1D19">
            <w:pPr>
              <w:spacing w:line="300" w:lineRule="exact"/>
              <w:rPr>
                <w:rFonts w:ascii="David" w:hAnsi="David"/>
                <w:b/>
                <w:bCs/>
                <w:rtl/>
              </w:rPr>
            </w:pPr>
          </w:p>
        </w:tc>
      </w:tr>
    </w:tbl>
    <w:p w14:paraId="637065C6" w14:textId="77777777" w:rsidR="005A1D19" w:rsidRPr="00CD6A94" w:rsidRDefault="005A1D19" w:rsidP="005A1D19">
      <w:pPr>
        <w:spacing w:after="160" w:line="259" w:lineRule="auto"/>
        <w:jc w:val="left"/>
        <w:rPr>
          <w:rFonts w:ascii="David" w:hAnsi="David"/>
          <w:b/>
          <w:bCs/>
          <w:u w:val="single"/>
          <w:rtl/>
          <w:lang w:eastAsia="x-none"/>
        </w:rPr>
      </w:pPr>
    </w:p>
    <w:p w14:paraId="69FD392A" w14:textId="77777777" w:rsidR="005A1D19" w:rsidRDefault="005A1D19" w:rsidP="005A1D19">
      <w:pPr>
        <w:ind w:left="360"/>
        <w:contextualSpacing/>
        <w:jc w:val="left"/>
        <w:rPr>
          <w:rFonts w:ascii="David" w:hAnsi="David"/>
          <w:rtl/>
          <w:lang w:eastAsia="x-none"/>
        </w:rPr>
      </w:pPr>
    </w:p>
    <w:p w14:paraId="3286F11A" w14:textId="77777777" w:rsidR="0079741F" w:rsidRDefault="0079741F" w:rsidP="005A1D19">
      <w:pPr>
        <w:ind w:left="360"/>
        <w:contextualSpacing/>
        <w:jc w:val="left"/>
        <w:rPr>
          <w:rFonts w:ascii="David" w:hAnsi="David"/>
          <w:rtl/>
          <w:lang w:eastAsia="x-none"/>
        </w:rPr>
      </w:pPr>
    </w:p>
    <w:p w14:paraId="7DDC3B0C" w14:textId="77777777" w:rsidR="0079741F" w:rsidRPr="00CD6A94" w:rsidRDefault="0079741F" w:rsidP="005A1D19">
      <w:pPr>
        <w:ind w:left="360"/>
        <w:contextualSpacing/>
        <w:jc w:val="left"/>
        <w:rPr>
          <w:rFonts w:ascii="David" w:hAnsi="David"/>
          <w:rtl/>
          <w:lang w:eastAsia="x-none"/>
        </w:rPr>
      </w:pPr>
    </w:p>
    <w:p w14:paraId="04D23BF1" w14:textId="77777777" w:rsidR="005A1D19" w:rsidRPr="00CD6A94" w:rsidRDefault="005A1D19" w:rsidP="005A1D19">
      <w:pPr>
        <w:ind w:left="360"/>
        <w:contextualSpacing/>
        <w:jc w:val="left"/>
        <w:rPr>
          <w:rFonts w:ascii="David" w:hAnsi="David"/>
          <w:rtl/>
          <w:lang w:eastAsia="x-none"/>
        </w:rPr>
      </w:pPr>
    </w:p>
    <w:tbl>
      <w:tblPr>
        <w:bidiVisual/>
        <w:tblW w:w="10442" w:type="dxa"/>
        <w:tblInd w:w="15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5A1D19" w:rsidRPr="00CD6A94" w14:paraId="14FE766E" w14:textId="77777777" w:rsidTr="0079741F">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14:paraId="10523457" w14:textId="77777777" w:rsidR="005A1D19" w:rsidRPr="00CD6A94" w:rsidRDefault="005A1D19" w:rsidP="005A1D19">
            <w:pPr>
              <w:spacing w:line="300" w:lineRule="exact"/>
              <w:jc w:val="center"/>
              <w:rPr>
                <w:rFonts w:ascii="David" w:hAnsi="David"/>
                <w:b/>
                <w:bCs/>
                <w:rtl/>
              </w:rPr>
            </w:pPr>
            <w:r w:rsidRPr="00CD6A94">
              <w:rPr>
                <w:rFonts w:ascii="David" w:hAnsi="David"/>
                <w:b/>
                <w:bCs/>
                <w:rtl/>
              </w:rPr>
              <w:lastRenderedPageBreak/>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CAEB264"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0B2C880C" w14:textId="77777777" w:rsidTr="0079741F">
        <w:trPr>
          <w:cantSplit/>
          <w:trHeight w:val="550"/>
        </w:trPr>
        <w:tc>
          <w:tcPr>
            <w:tcW w:w="597" w:type="dxa"/>
            <w:vMerge/>
            <w:tcBorders>
              <w:left w:val="single" w:sz="18" w:space="0" w:color="auto"/>
              <w:right w:val="single" w:sz="6" w:space="0" w:color="auto"/>
            </w:tcBorders>
            <w:shd w:val="pct5" w:color="auto" w:fill="auto"/>
          </w:tcPr>
          <w:p w14:paraId="0112141C"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2D9A27DA"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0DF79A16"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6EDEEC55"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791D731F"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79D6669E"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312BAD11"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739B2DC7"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3382BDF"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3CF7D82A"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78512EF9" w14:textId="77777777" w:rsidTr="0079741F">
        <w:trPr>
          <w:trHeight w:val="593"/>
        </w:trPr>
        <w:tc>
          <w:tcPr>
            <w:tcW w:w="597" w:type="dxa"/>
            <w:vMerge/>
            <w:tcBorders>
              <w:left w:val="single" w:sz="18" w:space="0" w:color="auto"/>
              <w:right w:val="single" w:sz="6" w:space="0" w:color="auto"/>
            </w:tcBorders>
          </w:tcPr>
          <w:p w14:paraId="466BDE18"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33341F3A" w14:textId="77777777" w:rsidR="005A1D19" w:rsidRPr="00CD6A94" w:rsidRDefault="005A1D19" w:rsidP="005A1D19">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19ECC1C" w14:textId="77777777" w:rsidR="005A1D19" w:rsidRPr="00CD6A94" w:rsidRDefault="005A1D19" w:rsidP="005A1D19">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7409386B" w14:textId="77777777" w:rsidR="005A1D19" w:rsidRPr="00CD6A94" w:rsidRDefault="005A1D19" w:rsidP="005A1D19">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20C65097" w14:textId="77777777" w:rsidR="005A1D19" w:rsidRPr="00CD6A94" w:rsidRDefault="005A1D19" w:rsidP="005A1D19">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730E8419"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0EEEABB8" w14:textId="77777777" w:rsidR="005A1D19" w:rsidRPr="00CD6A94" w:rsidRDefault="005A1D19" w:rsidP="005A1D19">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753E7666" w14:textId="77777777" w:rsidR="005A1D19" w:rsidRPr="00CD6A94" w:rsidRDefault="005A1D19" w:rsidP="005A1D19">
            <w:pPr>
              <w:spacing w:line="300" w:lineRule="exact"/>
              <w:jc w:val="center"/>
              <w:rPr>
                <w:rFonts w:ascii="David" w:hAnsi="David"/>
                <w:rtl/>
              </w:rPr>
            </w:pPr>
          </w:p>
        </w:tc>
      </w:tr>
      <w:tr w:rsidR="005A1D19" w:rsidRPr="00CD6A94" w14:paraId="68941A30" w14:textId="77777777" w:rsidTr="0079741F">
        <w:trPr>
          <w:trHeight w:val="593"/>
        </w:trPr>
        <w:tc>
          <w:tcPr>
            <w:tcW w:w="597" w:type="dxa"/>
            <w:vMerge/>
            <w:tcBorders>
              <w:left w:val="single" w:sz="18" w:space="0" w:color="auto"/>
              <w:bottom w:val="single" w:sz="18" w:space="0" w:color="auto"/>
              <w:right w:val="single" w:sz="6" w:space="0" w:color="auto"/>
            </w:tcBorders>
          </w:tcPr>
          <w:p w14:paraId="5D83F37A" w14:textId="77777777" w:rsidR="005A1D19" w:rsidRPr="00CD6A94" w:rsidRDefault="005A1D19" w:rsidP="005A1D19">
            <w:pPr>
              <w:spacing w:line="300" w:lineRule="exact"/>
              <w:ind w:left="126" w:right="1365"/>
              <w:rPr>
                <w:rFonts w:ascii="David" w:hAnsi="David"/>
                <w:rtl/>
              </w:rPr>
            </w:pPr>
          </w:p>
        </w:tc>
        <w:tc>
          <w:tcPr>
            <w:tcW w:w="2461" w:type="dxa"/>
            <w:gridSpan w:val="2"/>
            <w:tcBorders>
              <w:top w:val="single" w:sz="18" w:space="0" w:color="auto"/>
              <w:left w:val="single" w:sz="6" w:space="0" w:color="auto"/>
              <w:bottom w:val="single" w:sz="18" w:space="0" w:color="auto"/>
              <w:right w:val="single" w:sz="4" w:space="0" w:color="auto"/>
            </w:tcBorders>
          </w:tcPr>
          <w:p w14:paraId="2A207440" w14:textId="77777777" w:rsidR="005A1D19" w:rsidRPr="00CD6A94" w:rsidRDefault="005A1D19" w:rsidP="005A1D19">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3A18886D"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5A369AE2" w14:textId="77777777" w:rsidR="005A1D19" w:rsidRPr="00CD6A94" w:rsidRDefault="005A1D19" w:rsidP="005A1D19">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7BE0AF68" w14:textId="77777777" w:rsidR="005A1D19" w:rsidRPr="00CD6A94" w:rsidRDefault="005A1D19" w:rsidP="005A1D19">
            <w:pPr>
              <w:spacing w:line="300" w:lineRule="exact"/>
              <w:jc w:val="center"/>
              <w:rPr>
                <w:rFonts w:ascii="David" w:hAnsi="David"/>
                <w:b/>
                <w:bCs/>
                <w:rtl/>
              </w:rPr>
            </w:pPr>
          </w:p>
        </w:tc>
        <w:tc>
          <w:tcPr>
            <w:tcW w:w="1554" w:type="dxa"/>
            <w:tcBorders>
              <w:top w:val="single" w:sz="18" w:space="0" w:color="auto"/>
              <w:left w:val="single" w:sz="4" w:space="0" w:color="auto"/>
              <w:bottom w:val="single" w:sz="18" w:space="0" w:color="auto"/>
              <w:right w:val="single" w:sz="4" w:space="0" w:color="auto"/>
            </w:tcBorders>
          </w:tcPr>
          <w:p w14:paraId="75B62AC7" w14:textId="77777777" w:rsidR="005A1D19" w:rsidRPr="00CD6A94" w:rsidRDefault="005A1D19" w:rsidP="005A1D19">
            <w:pPr>
              <w:spacing w:line="300" w:lineRule="exact"/>
              <w:jc w:val="center"/>
              <w:rPr>
                <w:rFonts w:ascii="David" w:hAnsi="David"/>
                <w:rtl/>
              </w:rPr>
            </w:pPr>
          </w:p>
        </w:tc>
      </w:tr>
      <w:tr w:rsidR="005A1D19" w:rsidRPr="00CD6A94" w14:paraId="47E5B726" w14:textId="77777777" w:rsidTr="0079741F">
        <w:trPr>
          <w:trHeight w:val="132"/>
        </w:trPr>
        <w:tc>
          <w:tcPr>
            <w:tcW w:w="10442" w:type="dxa"/>
            <w:gridSpan w:val="8"/>
            <w:tcBorders>
              <w:top w:val="single" w:sz="4" w:space="0" w:color="auto"/>
              <w:left w:val="single" w:sz="18" w:space="0" w:color="auto"/>
              <w:bottom w:val="single" w:sz="18" w:space="0" w:color="auto"/>
              <w:right w:val="single" w:sz="18" w:space="0" w:color="auto"/>
            </w:tcBorders>
          </w:tcPr>
          <w:p w14:paraId="14BD940F"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47E463A1" w14:textId="77777777" w:rsidTr="0079741F">
        <w:trPr>
          <w:trHeight w:val="10344"/>
        </w:trPr>
        <w:tc>
          <w:tcPr>
            <w:tcW w:w="10442" w:type="dxa"/>
            <w:gridSpan w:val="8"/>
            <w:tcBorders>
              <w:top w:val="single" w:sz="4" w:space="0" w:color="auto"/>
              <w:left w:val="single" w:sz="18" w:space="0" w:color="auto"/>
              <w:bottom w:val="single" w:sz="18" w:space="0" w:color="auto"/>
              <w:right w:val="single" w:sz="18" w:space="0" w:color="auto"/>
            </w:tcBorders>
          </w:tcPr>
          <w:p w14:paraId="52B01361" w14:textId="77777777" w:rsidR="005A1D19" w:rsidRPr="00CD6A94" w:rsidRDefault="005A1D19" w:rsidP="005A1D19">
            <w:pPr>
              <w:spacing w:line="300" w:lineRule="exact"/>
              <w:rPr>
                <w:rFonts w:ascii="David" w:hAnsi="David"/>
                <w:b/>
                <w:bCs/>
                <w:rtl/>
              </w:rPr>
            </w:pPr>
          </w:p>
        </w:tc>
      </w:tr>
    </w:tbl>
    <w:p w14:paraId="1FCEE6D7" w14:textId="77777777" w:rsidR="005A1D19" w:rsidRPr="00CD6A94" w:rsidRDefault="005A1D19" w:rsidP="005A1D19">
      <w:pPr>
        <w:rPr>
          <w:rFonts w:ascii="David" w:hAnsi="David"/>
          <w:b/>
          <w:bCs/>
          <w:rtl/>
          <w:lang w:eastAsia="x-none"/>
        </w:rPr>
      </w:pPr>
    </w:p>
    <w:p w14:paraId="5F7A874B" w14:textId="77777777" w:rsidR="005A1D19" w:rsidRPr="00CD6A94" w:rsidRDefault="005A1D19" w:rsidP="005A1D19">
      <w:pPr>
        <w:pStyle w:val="a4"/>
        <w:ind w:left="360"/>
        <w:jc w:val="center"/>
        <w:rPr>
          <w:rFonts w:ascii="David" w:hAnsi="David"/>
          <w:b/>
          <w:bCs/>
          <w:rtl/>
          <w:lang w:eastAsia="x-none"/>
        </w:rPr>
      </w:pPr>
    </w:p>
    <w:tbl>
      <w:tblPr>
        <w:bidiVisual/>
        <w:tblW w:w="10442" w:type="dxa"/>
        <w:tblInd w:w="65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5A1D19" w:rsidRPr="00CD6A94" w14:paraId="6FEA589D" w14:textId="77777777" w:rsidTr="0079741F">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14:paraId="7AA52321" w14:textId="77777777" w:rsidR="005A1D19" w:rsidRPr="00CD6A94" w:rsidRDefault="005A1D19" w:rsidP="005A1D19">
            <w:pPr>
              <w:spacing w:line="300" w:lineRule="exact"/>
              <w:jc w:val="center"/>
              <w:rPr>
                <w:rFonts w:ascii="David" w:hAnsi="David"/>
                <w:b/>
                <w:bCs/>
                <w:rtl/>
              </w:rPr>
            </w:pPr>
            <w:r w:rsidRPr="00CD6A94">
              <w:rPr>
                <w:rFonts w:ascii="David" w:hAnsi="David"/>
                <w:b/>
                <w:bCs/>
                <w:rtl/>
              </w:rPr>
              <w:lastRenderedPageBreak/>
              <w:t>3</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C41B5DB"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07E6C723" w14:textId="77777777" w:rsidTr="0079741F">
        <w:trPr>
          <w:cantSplit/>
          <w:trHeight w:val="550"/>
        </w:trPr>
        <w:tc>
          <w:tcPr>
            <w:tcW w:w="597" w:type="dxa"/>
            <w:vMerge/>
            <w:tcBorders>
              <w:left w:val="single" w:sz="18" w:space="0" w:color="auto"/>
              <w:right w:val="single" w:sz="6" w:space="0" w:color="auto"/>
            </w:tcBorders>
            <w:shd w:val="pct5" w:color="auto" w:fill="auto"/>
          </w:tcPr>
          <w:p w14:paraId="0C5678DF"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6C67C3F9"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63D613CD"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26C2927D"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117A9849"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2730D7F3"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17D95E4C"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090334FF"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5B14D4A1"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492E14F5"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46F0113D" w14:textId="77777777" w:rsidTr="0079741F">
        <w:trPr>
          <w:trHeight w:val="593"/>
        </w:trPr>
        <w:tc>
          <w:tcPr>
            <w:tcW w:w="597" w:type="dxa"/>
            <w:vMerge/>
            <w:tcBorders>
              <w:left w:val="single" w:sz="18" w:space="0" w:color="auto"/>
              <w:right w:val="single" w:sz="6" w:space="0" w:color="auto"/>
            </w:tcBorders>
          </w:tcPr>
          <w:p w14:paraId="3B722BCF"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2607707A" w14:textId="77777777" w:rsidR="005A1D19" w:rsidRPr="00CD6A94" w:rsidRDefault="005A1D19" w:rsidP="005A1D19">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0672CEB7" w14:textId="77777777" w:rsidR="005A1D19" w:rsidRPr="00CD6A94" w:rsidRDefault="005A1D19" w:rsidP="005A1D19">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7D710683" w14:textId="77777777" w:rsidR="005A1D19" w:rsidRPr="00CD6A94" w:rsidRDefault="005A1D19" w:rsidP="005A1D19">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7413CD18" w14:textId="77777777" w:rsidR="005A1D19" w:rsidRPr="00CD6A94" w:rsidRDefault="005A1D19" w:rsidP="005A1D19">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36AFF526"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175C8E25" w14:textId="77777777" w:rsidR="005A1D19" w:rsidRPr="00CD6A94" w:rsidRDefault="005A1D19" w:rsidP="005A1D19">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54C5E507" w14:textId="77777777" w:rsidR="005A1D19" w:rsidRPr="00CD6A94" w:rsidRDefault="005A1D19" w:rsidP="005A1D19">
            <w:pPr>
              <w:spacing w:line="300" w:lineRule="exact"/>
              <w:jc w:val="center"/>
              <w:rPr>
                <w:rFonts w:ascii="David" w:hAnsi="David"/>
                <w:rtl/>
              </w:rPr>
            </w:pPr>
          </w:p>
        </w:tc>
      </w:tr>
      <w:tr w:rsidR="005A1D19" w:rsidRPr="00CD6A94" w14:paraId="0F582127" w14:textId="77777777" w:rsidTr="0079741F">
        <w:trPr>
          <w:trHeight w:val="593"/>
        </w:trPr>
        <w:tc>
          <w:tcPr>
            <w:tcW w:w="597" w:type="dxa"/>
            <w:vMerge/>
            <w:tcBorders>
              <w:left w:val="single" w:sz="18" w:space="0" w:color="auto"/>
              <w:bottom w:val="single" w:sz="18" w:space="0" w:color="auto"/>
              <w:right w:val="single" w:sz="6" w:space="0" w:color="auto"/>
            </w:tcBorders>
          </w:tcPr>
          <w:p w14:paraId="02D226E2" w14:textId="77777777" w:rsidR="005A1D19" w:rsidRPr="00CD6A94" w:rsidRDefault="005A1D19" w:rsidP="005A1D19">
            <w:pPr>
              <w:spacing w:line="300" w:lineRule="exact"/>
              <w:ind w:left="126" w:right="1365"/>
              <w:rPr>
                <w:rFonts w:ascii="David" w:hAnsi="David"/>
                <w:rtl/>
              </w:rPr>
            </w:pPr>
          </w:p>
        </w:tc>
        <w:tc>
          <w:tcPr>
            <w:tcW w:w="2461" w:type="dxa"/>
            <w:gridSpan w:val="2"/>
            <w:tcBorders>
              <w:top w:val="single" w:sz="18" w:space="0" w:color="auto"/>
              <w:left w:val="single" w:sz="6" w:space="0" w:color="auto"/>
              <w:bottom w:val="single" w:sz="18" w:space="0" w:color="auto"/>
              <w:right w:val="single" w:sz="4" w:space="0" w:color="auto"/>
            </w:tcBorders>
          </w:tcPr>
          <w:p w14:paraId="532A57C9" w14:textId="77777777" w:rsidR="005A1D19" w:rsidRPr="00CD6A94" w:rsidRDefault="005A1D19" w:rsidP="005A1D19">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1A768FE4"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517AEE73" w14:textId="77777777" w:rsidR="005A1D19" w:rsidRPr="00CD6A94" w:rsidRDefault="005A1D19" w:rsidP="005A1D19">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741A9CB2" w14:textId="6385D523" w:rsidR="005A1D19" w:rsidRPr="00CD6A94" w:rsidRDefault="005A1D19" w:rsidP="005A1D19">
            <w:pPr>
              <w:spacing w:line="300" w:lineRule="exact"/>
              <w:jc w:val="center"/>
              <w:rPr>
                <w:rFonts w:ascii="David" w:hAnsi="David"/>
                <w:b/>
                <w:bCs/>
                <w:rtl/>
              </w:rPr>
            </w:pPr>
          </w:p>
        </w:tc>
        <w:tc>
          <w:tcPr>
            <w:tcW w:w="1554" w:type="dxa"/>
            <w:tcBorders>
              <w:top w:val="single" w:sz="18" w:space="0" w:color="auto"/>
              <w:left w:val="single" w:sz="4" w:space="0" w:color="auto"/>
              <w:bottom w:val="single" w:sz="18" w:space="0" w:color="auto"/>
              <w:right w:val="single" w:sz="4" w:space="0" w:color="auto"/>
            </w:tcBorders>
          </w:tcPr>
          <w:p w14:paraId="3BFA6096" w14:textId="77777777" w:rsidR="005A1D19" w:rsidRPr="00CD6A94" w:rsidRDefault="005A1D19" w:rsidP="005A1D19">
            <w:pPr>
              <w:spacing w:line="300" w:lineRule="exact"/>
              <w:jc w:val="center"/>
              <w:rPr>
                <w:rFonts w:ascii="David" w:hAnsi="David"/>
                <w:rtl/>
              </w:rPr>
            </w:pPr>
          </w:p>
        </w:tc>
      </w:tr>
      <w:tr w:rsidR="005A1D19" w:rsidRPr="00CD6A94" w14:paraId="6EB9809A" w14:textId="77777777" w:rsidTr="0079741F">
        <w:trPr>
          <w:trHeight w:val="132"/>
        </w:trPr>
        <w:tc>
          <w:tcPr>
            <w:tcW w:w="10442" w:type="dxa"/>
            <w:gridSpan w:val="8"/>
            <w:tcBorders>
              <w:top w:val="single" w:sz="4" w:space="0" w:color="auto"/>
              <w:left w:val="single" w:sz="18" w:space="0" w:color="auto"/>
              <w:bottom w:val="single" w:sz="18" w:space="0" w:color="auto"/>
              <w:right w:val="single" w:sz="18" w:space="0" w:color="auto"/>
            </w:tcBorders>
          </w:tcPr>
          <w:p w14:paraId="42FC93A9"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30ADDCA1" w14:textId="77777777" w:rsidTr="0079741F">
        <w:trPr>
          <w:trHeight w:val="9914"/>
        </w:trPr>
        <w:tc>
          <w:tcPr>
            <w:tcW w:w="10442" w:type="dxa"/>
            <w:gridSpan w:val="8"/>
            <w:tcBorders>
              <w:top w:val="single" w:sz="4" w:space="0" w:color="auto"/>
              <w:left w:val="single" w:sz="18" w:space="0" w:color="auto"/>
              <w:bottom w:val="single" w:sz="18" w:space="0" w:color="auto"/>
              <w:right w:val="single" w:sz="18" w:space="0" w:color="auto"/>
            </w:tcBorders>
          </w:tcPr>
          <w:p w14:paraId="5D87755A" w14:textId="77777777" w:rsidR="005A1D19" w:rsidRPr="00CD6A94" w:rsidRDefault="005A1D19" w:rsidP="005A1D19">
            <w:pPr>
              <w:spacing w:line="300" w:lineRule="exact"/>
              <w:rPr>
                <w:rFonts w:ascii="David" w:hAnsi="David"/>
                <w:b/>
                <w:bCs/>
                <w:rtl/>
              </w:rPr>
            </w:pPr>
          </w:p>
        </w:tc>
      </w:tr>
    </w:tbl>
    <w:p w14:paraId="18F5EBA6" w14:textId="77777777" w:rsidR="005A1D19" w:rsidRPr="00CD6A94" w:rsidRDefault="005A1D19" w:rsidP="005A1D19">
      <w:pPr>
        <w:pStyle w:val="a4"/>
        <w:ind w:left="360"/>
        <w:jc w:val="center"/>
        <w:rPr>
          <w:rFonts w:ascii="David" w:hAnsi="David"/>
          <w:b/>
          <w:bCs/>
          <w:rtl/>
          <w:lang w:eastAsia="x-none"/>
        </w:rPr>
      </w:pPr>
    </w:p>
    <w:p w14:paraId="2D5E0D02" w14:textId="77777777" w:rsidR="005A1D19" w:rsidRDefault="005A1D19" w:rsidP="005A1D19">
      <w:pPr>
        <w:pStyle w:val="a4"/>
        <w:ind w:left="360"/>
        <w:jc w:val="center"/>
        <w:rPr>
          <w:rFonts w:ascii="David" w:hAnsi="David"/>
          <w:b/>
          <w:bCs/>
          <w:rtl/>
          <w:lang w:eastAsia="x-none"/>
        </w:rPr>
      </w:pPr>
      <w:r w:rsidRPr="00CD6A94">
        <w:rPr>
          <w:rFonts w:ascii="David" w:hAnsi="David"/>
          <w:b/>
          <w:bCs/>
          <w:rtl/>
          <w:lang w:eastAsia="x-none"/>
        </w:rPr>
        <w:t>ניתן להוסיף טבלאות נוספות (על בסיס הפורמט)</w:t>
      </w:r>
    </w:p>
    <w:p w14:paraId="0C25C711" w14:textId="77777777" w:rsidR="0079741F" w:rsidRDefault="0079741F" w:rsidP="005A1D19">
      <w:pPr>
        <w:pStyle w:val="a4"/>
        <w:ind w:left="360"/>
        <w:jc w:val="center"/>
        <w:rPr>
          <w:rFonts w:ascii="David" w:hAnsi="David"/>
          <w:b/>
          <w:bCs/>
          <w:rtl/>
          <w:lang w:eastAsia="x-none"/>
        </w:rPr>
      </w:pPr>
    </w:p>
    <w:p w14:paraId="205299A4" w14:textId="77777777" w:rsidR="0079741F" w:rsidRPr="00CD6A94" w:rsidRDefault="0079741F" w:rsidP="005A1D19">
      <w:pPr>
        <w:pStyle w:val="a4"/>
        <w:ind w:left="360"/>
        <w:jc w:val="center"/>
        <w:rPr>
          <w:rFonts w:ascii="David" w:hAnsi="David"/>
          <w:b/>
          <w:bCs/>
          <w:rtl/>
          <w:lang w:eastAsia="x-none"/>
        </w:rPr>
      </w:pPr>
    </w:p>
    <w:p w14:paraId="1BDCE07A" w14:textId="77777777" w:rsidR="005A1D19" w:rsidRPr="00CD6A94" w:rsidRDefault="005A1D19" w:rsidP="00452C98">
      <w:pPr>
        <w:numPr>
          <w:ilvl w:val="0"/>
          <w:numId w:val="82"/>
        </w:numPr>
        <w:overflowPunct w:val="0"/>
        <w:autoSpaceDE w:val="0"/>
        <w:autoSpaceDN w:val="0"/>
        <w:adjustRightInd w:val="0"/>
        <w:contextualSpacing/>
        <w:jc w:val="left"/>
        <w:textAlignment w:val="baseline"/>
        <w:rPr>
          <w:rFonts w:ascii="David" w:hAnsi="David"/>
          <w:b/>
          <w:bCs/>
          <w:u w:val="single"/>
          <w:lang w:eastAsia="x-none"/>
        </w:rPr>
      </w:pPr>
      <w:r w:rsidRPr="00CD6A94">
        <w:rPr>
          <w:rFonts w:ascii="David" w:hAnsi="David"/>
          <w:b/>
          <w:bCs/>
          <w:u w:val="single"/>
          <w:rtl/>
          <w:lang w:eastAsia="x-none"/>
        </w:rPr>
        <w:t>ניסיון ה</w:t>
      </w:r>
      <w:r w:rsidRPr="00CD6A94">
        <w:rPr>
          <w:rFonts w:ascii="David" w:hAnsi="David" w:hint="cs"/>
          <w:b/>
          <w:bCs/>
          <w:u w:val="single"/>
          <w:rtl/>
          <w:lang w:eastAsia="x-none"/>
        </w:rPr>
        <w:t>מפיק</w:t>
      </w:r>
      <w:r w:rsidRPr="00CD6A94">
        <w:rPr>
          <w:rFonts w:ascii="David" w:hAnsi="David"/>
          <w:b/>
          <w:bCs/>
          <w:u w:val="single"/>
          <w:rtl/>
          <w:lang w:eastAsia="x-none"/>
        </w:rPr>
        <w:t xml:space="preserve">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725"/>
      </w:tblGrid>
      <w:tr w:rsidR="005A1D19" w:rsidRPr="00CD6A94" w14:paraId="35372834" w14:textId="77777777" w:rsidTr="005A1D19">
        <w:trPr>
          <w:trHeight w:val="578"/>
        </w:trPr>
        <w:tc>
          <w:tcPr>
            <w:tcW w:w="8725" w:type="dxa"/>
          </w:tcPr>
          <w:p w14:paraId="039C6F22" w14:textId="77777777" w:rsidR="005A1D19" w:rsidRPr="00CD6A94" w:rsidRDefault="005A1D19" w:rsidP="005A1D19">
            <w:pPr>
              <w:rPr>
                <w:rFonts w:ascii="David" w:hAnsi="David"/>
                <w:rtl/>
              </w:rPr>
            </w:pPr>
            <w:r w:rsidRPr="00CD6A94">
              <w:rPr>
                <w:rFonts w:ascii="David" w:hAnsi="David"/>
                <w:rtl/>
              </w:rPr>
              <w:t>16.6.2.</w:t>
            </w:r>
            <w:r w:rsidRPr="00CD6A94">
              <w:rPr>
                <w:rFonts w:ascii="David" w:hAnsi="David"/>
                <w:rtl/>
              </w:rPr>
              <w:tab/>
              <w:t>ניסיון קודם של המפיק המוצע - 15%:</w:t>
            </w:r>
          </w:p>
          <w:p w14:paraId="2360116B" w14:textId="77777777" w:rsidR="005A1D19" w:rsidRPr="00CD6A94" w:rsidRDefault="005A1D19" w:rsidP="005A1D19">
            <w:pPr>
              <w:rPr>
                <w:rFonts w:ascii="David" w:hAnsi="David"/>
                <w:rtl/>
              </w:rPr>
            </w:pPr>
            <w:r w:rsidRPr="00CD6A94">
              <w:rPr>
                <w:rFonts w:ascii="David" w:hAnsi="David"/>
                <w:rtl/>
              </w:rPr>
              <w:t xml:space="preserve">תיבחנה עבודות הפקה קודמות שהפיק, בחמש השנים האחרונות. הבחינה תהיה על פי רשימת </w:t>
            </w:r>
            <w:r w:rsidR="00BC0B2B">
              <w:rPr>
                <w:rFonts w:ascii="David" w:hAnsi="David" w:hint="cs"/>
                <w:rtl/>
              </w:rPr>
              <w:t>ה</w:t>
            </w:r>
            <w:r w:rsidR="00976607" w:rsidRPr="00CD6A94">
              <w:rPr>
                <w:rFonts w:ascii="David" w:hAnsi="David"/>
                <w:rtl/>
              </w:rPr>
              <w:t>ה</w:t>
            </w:r>
            <w:r w:rsidR="00976607">
              <w:rPr>
                <w:rFonts w:ascii="David" w:hAnsi="David" w:hint="cs"/>
                <w:rtl/>
              </w:rPr>
              <w:t>פקות</w:t>
            </w:r>
            <w:r w:rsidR="00976607" w:rsidRPr="00CD6A94">
              <w:rPr>
                <w:rFonts w:ascii="David" w:hAnsi="David"/>
                <w:rtl/>
              </w:rPr>
              <w:t xml:space="preserve"> </w:t>
            </w:r>
            <w:r w:rsidRPr="00CD6A94">
              <w:rPr>
                <w:rFonts w:ascii="David" w:hAnsi="David"/>
                <w:rtl/>
              </w:rPr>
              <w:t>המצורפת בנספח ב'2.</w:t>
            </w:r>
          </w:p>
          <w:p w14:paraId="3788F3D6" w14:textId="77777777" w:rsidR="005A1D19" w:rsidRPr="00CD6A94" w:rsidRDefault="005A1D19" w:rsidP="0079741F">
            <w:pPr>
              <w:rPr>
                <w:rFonts w:ascii="David" w:hAnsi="David"/>
                <w:rtl/>
              </w:rPr>
            </w:pPr>
            <w:r w:rsidRPr="00CD6A94">
              <w:rPr>
                <w:rFonts w:ascii="David" w:hAnsi="David"/>
                <w:rtl/>
              </w:rPr>
              <w:t>16.6.2.1.</w:t>
            </w:r>
            <w:r w:rsidRPr="00CD6A94">
              <w:rPr>
                <w:rFonts w:ascii="David" w:hAnsi="David"/>
                <w:rtl/>
              </w:rPr>
              <w:tab/>
              <w:t>היקפן הכספי של ההפקות שניהל המ</w:t>
            </w:r>
            <w:r>
              <w:rPr>
                <w:rFonts w:ascii="David" w:hAnsi="David" w:hint="cs"/>
                <w:rtl/>
              </w:rPr>
              <w:t>פ</w:t>
            </w:r>
            <w:r w:rsidRPr="00CD6A94">
              <w:rPr>
                <w:rFonts w:ascii="David" w:hAnsi="David"/>
                <w:rtl/>
              </w:rPr>
              <w:t xml:space="preserve">יק (עד </w:t>
            </w:r>
            <w:r w:rsidR="0079741F">
              <w:rPr>
                <w:rFonts w:ascii="David" w:hAnsi="David" w:hint="cs"/>
                <w:rtl/>
              </w:rPr>
              <w:t xml:space="preserve">4 </w:t>
            </w:r>
            <w:r w:rsidRPr="00CD6A94">
              <w:rPr>
                <w:rFonts w:ascii="David" w:hAnsi="David"/>
                <w:rtl/>
              </w:rPr>
              <w:t>נק'):</w:t>
            </w:r>
          </w:p>
          <w:p w14:paraId="1BFF3AE7" w14:textId="77777777" w:rsidR="005A1D19" w:rsidRPr="00CD6A94" w:rsidRDefault="005A1D19" w:rsidP="0079741F">
            <w:pPr>
              <w:rPr>
                <w:rFonts w:ascii="David" w:hAnsi="David"/>
                <w:rtl/>
              </w:rPr>
            </w:pPr>
            <w:r w:rsidRPr="00CD6A94">
              <w:rPr>
                <w:rFonts w:ascii="David" w:hAnsi="David"/>
                <w:rtl/>
              </w:rPr>
              <w:t xml:space="preserve">עבור כל אירוע שהפיק שהיקפו הכספי היה </w:t>
            </w:r>
            <w:r w:rsidR="0079741F">
              <w:rPr>
                <w:rFonts w:ascii="David" w:hAnsi="David" w:hint="cs"/>
                <w:rtl/>
              </w:rPr>
              <w:t>5</w:t>
            </w:r>
            <w:r w:rsidRPr="00CD6A94">
              <w:rPr>
                <w:rFonts w:ascii="David" w:hAnsi="David"/>
                <w:rtl/>
              </w:rPr>
              <w:t xml:space="preserve">00,000 ₪ ומעלה (כולל מע"מ), תינתן נק' </w:t>
            </w:r>
            <w:r w:rsidR="00976607">
              <w:rPr>
                <w:rFonts w:ascii="David" w:hAnsi="David" w:hint="cs"/>
                <w:rtl/>
              </w:rPr>
              <w:t>1</w:t>
            </w:r>
            <w:r w:rsidRPr="00CD6A94">
              <w:rPr>
                <w:rFonts w:ascii="David" w:hAnsi="David"/>
                <w:rtl/>
              </w:rPr>
              <w:t>.</w:t>
            </w:r>
          </w:p>
          <w:p w14:paraId="29836173" w14:textId="1CBAAB13" w:rsidR="005A1D19" w:rsidRPr="00CD6A94" w:rsidRDefault="005A1D19" w:rsidP="0079741F">
            <w:pPr>
              <w:rPr>
                <w:rFonts w:ascii="David" w:hAnsi="David"/>
                <w:rtl/>
              </w:rPr>
            </w:pPr>
            <w:r w:rsidRPr="00CD6A94">
              <w:rPr>
                <w:rFonts w:ascii="David" w:hAnsi="David"/>
                <w:rtl/>
              </w:rPr>
              <w:t>עבור כל אירוע שהפיק המציע שכלל</w:t>
            </w:r>
            <w:r>
              <w:rPr>
                <w:rFonts w:ascii="David" w:hAnsi="David"/>
                <w:rtl/>
              </w:rPr>
              <w:t xml:space="preserve"> הפקה </w:t>
            </w:r>
            <w:r w:rsidRPr="00CD6A94">
              <w:rPr>
                <w:rFonts w:ascii="David" w:hAnsi="David"/>
                <w:rtl/>
              </w:rPr>
              <w:t>ושהיקפו הכספי היה 1,</w:t>
            </w:r>
            <w:r w:rsidR="0079741F">
              <w:rPr>
                <w:rFonts w:ascii="David" w:hAnsi="David" w:hint="cs"/>
                <w:rtl/>
              </w:rPr>
              <w:t>0</w:t>
            </w:r>
            <w:r w:rsidRPr="00CD6A94">
              <w:rPr>
                <w:rFonts w:ascii="David" w:hAnsi="David"/>
                <w:rtl/>
              </w:rPr>
              <w:t xml:space="preserve">00,000 ₪ ומעלה (כולל מע"מ), תינתן </w:t>
            </w:r>
            <w:r w:rsidR="00976607">
              <w:rPr>
                <w:rFonts w:ascii="David" w:hAnsi="David" w:hint="cs"/>
                <w:rtl/>
              </w:rPr>
              <w:t xml:space="preserve">2 </w:t>
            </w:r>
            <w:proofErr w:type="spellStart"/>
            <w:r w:rsidRPr="00CD6A94">
              <w:rPr>
                <w:rFonts w:ascii="David" w:hAnsi="David"/>
                <w:rtl/>
              </w:rPr>
              <w:t>נק</w:t>
            </w:r>
            <w:proofErr w:type="spellEnd"/>
            <w:r w:rsidRPr="00CD6A94">
              <w:rPr>
                <w:rFonts w:ascii="David" w:hAnsi="David"/>
                <w:rtl/>
              </w:rPr>
              <w:t>'.</w:t>
            </w:r>
          </w:p>
          <w:p w14:paraId="303E2EBA" w14:textId="77777777" w:rsidR="005A1D19" w:rsidRPr="00CD6A94" w:rsidRDefault="005A1D19" w:rsidP="0079741F">
            <w:pPr>
              <w:rPr>
                <w:rFonts w:ascii="David" w:hAnsi="David"/>
                <w:rtl/>
              </w:rPr>
            </w:pPr>
            <w:r w:rsidRPr="00CD6A94">
              <w:rPr>
                <w:rFonts w:ascii="David" w:hAnsi="David"/>
                <w:rtl/>
              </w:rPr>
              <w:t>16.6.2.2.</w:t>
            </w:r>
            <w:r w:rsidRPr="00CD6A94">
              <w:rPr>
                <w:rFonts w:ascii="David" w:hAnsi="David"/>
                <w:rtl/>
              </w:rPr>
              <w:tab/>
              <w:t xml:space="preserve">היקף הקהל בהפקות שניהל המציע (עד </w:t>
            </w:r>
            <w:r w:rsidR="0079741F">
              <w:rPr>
                <w:rFonts w:ascii="David" w:hAnsi="David" w:hint="cs"/>
                <w:rtl/>
              </w:rPr>
              <w:t>4</w:t>
            </w:r>
            <w:r w:rsidRPr="00CD6A94">
              <w:rPr>
                <w:rFonts w:ascii="David" w:hAnsi="David"/>
                <w:rtl/>
              </w:rPr>
              <w:t xml:space="preserve"> נק')</w:t>
            </w:r>
          </w:p>
          <w:p w14:paraId="5C936704" w14:textId="77777777" w:rsidR="005A1D19" w:rsidRPr="00CD6A94" w:rsidRDefault="005A1D19" w:rsidP="0079741F">
            <w:pPr>
              <w:rPr>
                <w:rFonts w:ascii="David" w:hAnsi="David"/>
                <w:rtl/>
              </w:rPr>
            </w:pPr>
            <w:r w:rsidRPr="00CD6A94">
              <w:rPr>
                <w:rFonts w:ascii="David" w:hAnsi="David"/>
                <w:rtl/>
              </w:rPr>
              <w:t xml:space="preserve">עבור כל אירוע שהפיק המציע ושבו נכח קהל של לפחות </w:t>
            </w:r>
            <w:r w:rsidR="0079741F">
              <w:rPr>
                <w:rFonts w:ascii="David" w:hAnsi="David" w:hint="cs"/>
                <w:rtl/>
              </w:rPr>
              <w:t>500</w:t>
            </w:r>
            <w:r w:rsidRPr="00CD6A94">
              <w:rPr>
                <w:rFonts w:ascii="David" w:hAnsi="David"/>
                <w:rtl/>
              </w:rPr>
              <w:t xml:space="preserve"> איש, תינתן </w:t>
            </w:r>
            <w:r w:rsidR="00976607">
              <w:rPr>
                <w:rFonts w:ascii="David" w:hAnsi="David" w:hint="cs"/>
                <w:rtl/>
              </w:rPr>
              <w:t>1</w:t>
            </w:r>
            <w:r w:rsidRPr="00CD6A94">
              <w:rPr>
                <w:rFonts w:ascii="David" w:hAnsi="David"/>
                <w:rtl/>
              </w:rPr>
              <w:t xml:space="preserve"> </w:t>
            </w:r>
            <w:proofErr w:type="spellStart"/>
            <w:r w:rsidRPr="00CD6A94">
              <w:rPr>
                <w:rFonts w:ascii="David" w:hAnsi="David"/>
                <w:rtl/>
              </w:rPr>
              <w:t>נק</w:t>
            </w:r>
            <w:proofErr w:type="spellEnd"/>
            <w:r w:rsidRPr="00CD6A94">
              <w:rPr>
                <w:rFonts w:ascii="David" w:hAnsi="David"/>
                <w:rtl/>
              </w:rPr>
              <w:t>'.</w:t>
            </w:r>
          </w:p>
          <w:p w14:paraId="1DE3EF4E" w14:textId="77777777" w:rsidR="005A1D19" w:rsidRPr="00CD6A94" w:rsidRDefault="005A1D19" w:rsidP="0079741F">
            <w:pPr>
              <w:rPr>
                <w:rFonts w:ascii="David" w:hAnsi="David"/>
                <w:rtl/>
              </w:rPr>
            </w:pPr>
            <w:r w:rsidRPr="00CD6A94">
              <w:rPr>
                <w:rFonts w:ascii="David" w:hAnsi="David"/>
                <w:rtl/>
              </w:rPr>
              <w:t xml:space="preserve">עבור כל אירוע שהפיק המציע ושבו נכח קהל של לפחות </w:t>
            </w:r>
            <w:r w:rsidR="0079741F">
              <w:rPr>
                <w:rFonts w:ascii="David" w:hAnsi="David" w:hint="cs"/>
                <w:rtl/>
              </w:rPr>
              <w:t>1</w:t>
            </w:r>
            <w:r w:rsidRPr="00CD6A94">
              <w:rPr>
                <w:rFonts w:ascii="David" w:hAnsi="David"/>
                <w:rtl/>
              </w:rPr>
              <w:t xml:space="preserve">,000 איש, יינתנו </w:t>
            </w:r>
            <w:r w:rsidR="00976607">
              <w:rPr>
                <w:rFonts w:ascii="David" w:hAnsi="David" w:hint="cs"/>
                <w:rtl/>
              </w:rPr>
              <w:t>2</w:t>
            </w:r>
            <w:r w:rsidR="00976607" w:rsidRPr="00CD6A94">
              <w:rPr>
                <w:rFonts w:ascii="David" w:hAnsi="David"/>
                <w:rtl/>
              </w:rPr>
              <w:t xml:space="preserve"> </w:t>
            </w:r>
            <w:proofErr w:type="spellStart"/>
            <w:r w:rsidRPr="00CD6A94">
              <w:rPr>
                <w:rFonts w:ascii="David" w:hAnsi="David"/>
                <w:rtl/>
              </w:rPr>
              <w:t>נק</w:t>
            </w:r>
            <w:proofErr w:type="spellEnd"/>
            <w:r w:rsidRPr="00CD6A94">
              <w:rPr>
                <w:rFonts w:ascii="David" w:hAnsi="David"/>
                <w:rtl/>
              </w:rPr>
              <w:t>'.</w:t>
            </w:r>
          </w:p>
          <w:p w14:paraId="4C60378F" w14:textId="77777777" w:rsidR="005A1D19" w:rsidRPr="00CD6A94" w:rsidRDefault="005A1D19" w:rsidP="0079741F">
            <w:pPr>
              <w:rPr>
                <w:rFonts w:ascii="David" w:hAnsi="David"/>
                <w:rtl/>
              </w:rPr>
            </w:pPr>
            <w:r w:rsidRPr="00CD6A94">
              <w:rPr>
                <w:rFonts w:ascii="David" w:hAnsi="David"/>
                <w:rtl/>
              </w:rPr>
              <w:t>16.6.2.3.</w:t>
            </w:r>
            <w:r w:rsidRPr="00CD6A94">
              <w:rPr>
                <w:rFonts w:ascii="David" w:hAnsi="David"/>
                <w:rtl/>
              </w:rPr>
              <w:tab/>
              <w:t xml:space="preserve">מס' הפקות שבוצע בהן שידור  (עד </w:t>
            </w:r>
            <w:r w:rsidR="00BC0B2B">
              <w:rPr>
                <w:rFonts w:ascii="David" w:hAnsi="David" w:hint="cs"/>
                <w:rtl/>
              </w:rPr>
              <w:t xml:space="preserve">4 </w:t>
            </w:r>
            <w:r w:rsidRPr="00CD6A94">
              <w:rPr>
                <w:rFonts w:ascii="David" w:hAnsi="David"/>
                <w:rtl/>
              </w:rPr>
              <w:t xml:space="preserve">נק'). </w:t>
            </w:r>
          </w:p>
          <w:p w14:paraId="224059F1" w14:textId="77777777" w:rsidR="005A1D19" w:rsidRPr="00CD6A94" w:rsidRDefault="005A1D19" w:rsidP="0079741F">
            <w:pPr>
              <w:rPr>
                <w:rFonts w:ascii="David" w:hAnsi="David"/>
                <w:rtl/>
              </w:rPr>
            </w:pPr>
            <w:r w:rsidRPr="00CD6A94">
              <w:rPr>
                <w:rFonts w:ascii="David" w:hAnsi="David"/>
                <w:rtl/>
              </w:rPr>
              <w:t>עבור כל הפקה שביצע המציע בחמש השנים האחרונות,</w:t>
            </w:r>
            <w:r w:rsidR="0079741F">
              <w:rPr>
                <w:rFonts w:ascii="David" w:hAnsi="David"/>
                <w:rtl/>
              </w:rPr>
              <w:t xml:space="preserve"> אשר הועברה בשידור תינתן 1 </w:t>
            </w:r>
            <w:proofErr w:type="spellStart"/>
            <w:r w:rsidR="0079741F">
              <w:rPr>
                <w:rFonts w:ascii="David" w:hAnsi="David"/>
                <w:rtl/>
              </w:rPr>
              <w:t>נק</w:t>
            </w:r>
            <w:proofErr w:type="spellEnd"/>
            <w:r w:rsidR="0079741F">
              <w:rPr>
                <w:rFonts w:ascii="David" w:hAnsi="David"/>
                <w:rtl/>
              </w:rPr>
              <w:t>'.</w:t>
            </w:r>
            <w:r w:rsidRPr="00CD6A94">
              <w:rPr>
                <w:rFonts w:ascii="David" w:hAnsi="David"/>
                <w:rtl/>
              </w:rPr>
              <w:t xml:space="preserve"> </w:t>
            </w:r>
          </w:p>
          <w:p w14:paraId="19C74918" w14:textId="77777777" w:rsidR="005A1D19" w:rsidRPr="00CD6A94" w:rsidRDefault="005A1D19" w:rsidP="005A1D19">
            <w:pPr>
              <w:rPr>
                <w:rFonts w:ascii="David" w:hAnsi="David"/>
                <w:rtl/>
              </w:rPr>
            </w:pPr>
            <w:r w:rsidRPr="00CD6A94">
              <w:rPr>
                <w:rFonts w:ascii="David" w:hAnsi="David"/>
                <w:rtl/>
              </w:rPr>
              <w:t xml:space="preserve">עבור כל הפקה שביצע המציע בחמש השנים האחרונות, אשר הועברה בשידור תינתן 1 </w:t>
            </w:r>
            <w:proofErr w:type="spellStart"/>
            <w:r w:rsidRPr="00CD6A94">
              <w:rPr>
                <w:rFonts w:ascii="David" w:hAnsi="David"/>
                <w:rtl/>
              </w:rPr>
              <w:t>נק</w:t>
            </w:r>
            <w:proofErr w:type="spellEnd"/>
            <w:r w:rsidRPr="00CD6A94">
              <w:rPr>
                <w:rFonts w:ascii="David" w:hAnsi="David"/>
                <w:rtl/>
              </w:rPr>
              <w:t>'.</w:t>
            </w:r>
          </w:p>
          <w:p w14:paraId="0D4BEFB2" w14:textId="77777777" w:rsidR="005A1D19" w:rsidRPr="00CD6A94" w:rsidRDefault="005A1D19" w:rsidP="0079741F">
            <w:pPr>
              <w:rPr>
                <w:rFonts w:ascii="David" w:hAnsi="David"/>
              </w:rPr>
            </w:pPr>
            <w:r w:rsidRPr="00CD6A94">
              <w:rPr>
                <w:rFonts w:ascii="David" w:hAnsi="David"/>
                <w:rtl/>
              </w:rPr>
              <w:t>16.6.2.5.</w:t>
            </w:r>
            <w:r w:rsidRPr="00CD6A94">
              <w:rPr>
                <w:rFonts w:ascii="David" w:hAnsi="David"/>
                <w:rtl/>
              </w:rPr>
              <w:tab/>
              <w:t xml:space="preserve">מס' אירועים רשמיים (עד </w:t>
            </w:r>
            <w:r w:rsidR="0079741F">
              <w:rPr>
                <w:rFonts w:ascii="David" w:hAnsi="David" w:hint="cs"/>
                <w:rtl/>
              </w:rPr>
              <w:t>3</w:t>
            </w:r>
            <w:r w:rsidRPr="00CD6A94">
              <w:rPr>
                <w:rFonts w:ascii="David" w:hAnsi="David"/>
                <w:rtl/>
              </w:rPr>
              <w:t xml:space="preserve"> נקודות). עבור כל אירוע רשמי תינתן 1 </w:t>
            </w:r>
            <w:proofErr w:type="spellStart"/>
            <w:r w:rsidRPr="00CD6A94">
              <w:rPr>
                <w:rFonts w:ascii="David" w:hAnsi="David"/>
                <w:rtl/>
              </w:rPr>
              <w:t>נק</w:t>
            </w:r>
            <w:proofErr w:type="spellEnd"/>
            <w:r w:rsidRPr="00CD6A94">
              <w:rPr>
                <w:rFonts w:ascii="David" w:hAnsi="David"/>
                <w:rtl/>
              </w:rPr>
              <w:t>'.</w:t>
            </w:r>
          </w:p>
        </w:tc>
      </w:tr>
    </w:tbl>
    <w:p w14:paraId="200E10A2" w14:textId="77777777" w:rsidR="005A1D19" w:rsidRPr="00CD6A94" w:rsidRDefault="005A1D19" w:rsidP="005A1D19">
      <w:pPr>
        <w:pStyle w:val="a4"/>
        <w:ind w:left="360"/>
        <w:jc w:val="center"/>
        <w:rPr>
          <w:rFonts w:ascii="David" w:hAnsi="David"/>
          <w:b/>
          <w:bCs/>
          <w:rtl/>
          <w:lang w:eastAsia="x-none"/>
        </w:rPr>
      </w:pPr>
    </w:p>
    <w:p w14:paraId="56A0E41A" w14:textId="77777777" w:rsidR="005A1D19" w:rsidRPr="00CD6A94" w:rsidRDefault="005A1D19" w:rsidP="005A1D19">
      <w:pPr>
        <w:bidi w:val="0"/>
        <w:spacing w:after="160" w:line="259" w:lineRule="auto"/>
        <w:jc w:val="left"/>
        <w:rPr>
          <w:rFonts w:ascii="David" w:hAnsi="David"/>
          <w:b/>
          <w:bCs/>
          <w:lang w:eastAsia="x-none"/>
        </w:rPr>
      </w:pPr>
      <w:r w:rsidRPr="00CD6A94">
        <w:rPr>
          <w:rFonts w:ascii="David" w:hAnsi="David"/>
          <w:b/>
          <w:bCs/>
          <w:rtl/>
          <w:lang w:eastAsia="x-none"/>
        </w:rPr>
        <w:br w:type="page"/>
      </w: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5A1D19" w:rsidRPr="00CD6A94" w14:paraId="472A9511" w14:textId="77777777" w:rsidTr="005A1D19">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755B9DB2" w14:textId="77777777" w:rsidR="005A1D19" w:rsidRPr="00CD6A94" w:rsidRDefault="005A1D19" w:rsidP="005A1D19">
            <w:pPr>
              <w:spacing w:line="300" w:lineRule="exact"/>
              <w:jc w:val="center"/>
              <w:rPr>
                <w:rFonts w:ascii="David" w:hAnsi="David"/>
                <w:b/>
                <w:bCs/>
                <w:rtl/>
              </w:rPr>
            </w:pPr>
            <w:r w:rsidRPr="00CD6A94">
              <w:rPr>
                <w:rFonts w:ascii="David" w:hAnsi="David"/>
                <w:b/>
                <w:bCs/>
                <w:rtl/>
              </w:rPr>
              <w:lastRenderedPageBreak/>
              <w:t>1</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56BDB737"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6C558938" w14:textId="77777777" w:rsidTr="005A1D19">
        <w:trPr>
          <w:cantSplit/>
          <w:trHeight w:val="550"/>
          <w:jc w:val="right"/>
        </w:trPr>
        <w:tc>
          <w:tcPr>
            <w:tcW w:w="597" w:type="dxa"/>
            <w:vMerge/>
            <w:tcBorders>
              <w:left w:val="single" w:sz="18" w:space="0" w:color="auto"/>
              <w:right w:val="single" w:sz="6" w:space="0" w:color="auto"/>
            </w:tcBorders>
            <w:shd w:val="pct5" w:color="auto" w:fill="auto"/>
          </w:tcPr>
          <w:p w14:paraId="47A59015"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3595467A"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3ABD8FC9"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1541E737"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1C4FF09D"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41CE8363"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2A934A54"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6F97386D"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175CAB7B"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592B4727"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129B94B8" w14:textId="77777777" w:rsidTr="005A1D19">
        <w:trPr>
          <w:trHeight w:val="593"/>
          <w:jc w:val="right"/>
        </w:trPr>
        <w:tc>
          <w:tcPr>
            <w:tcW w:w="597" w:type="dxa"/>
            <w:vMerge/>
            <w:tcBorders>
              <w:left w:val="single" w:sz="18" w:space="0" w:color="auto"/>
              <w:right w:val="single" w:sz="6" w:space="0" w:color="auto"/>
            </w:tcBorders>
          </w:tcPr>
          <w:p w14:paraId="287E1252"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079199B3" w14:textId="77777777" w:rsidR="005A1D19" w:rsidRPr="00CD6A94" w:rsidRDefault="005A1D19" w:rsidP="005A1D19">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7C22D8F" w14:textId="77777777" w:rsidR="005A1D19" w:rsidRPr="00CD6A94" w:rsidRDefault="005A1D19" w:rsidP="005A1D19">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6F5AB65D" w14:textId="77777777" w:rsidR="005A1D19" w:rsidRPr="00CD6A94" w:rsidRDefault="005A1D19" w:rsidP="005A1D19">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061311E3" w14:textId="77777777" w:rsidR="005A1D19" w:rsidRPr="00CD6A94" w:rsidRDefault="005A1D19" w:rsidP="005A1D19">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24A1EDEF"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7331B3B3" w14:textId="77777777" w:rsidR="005A1D19" w:rsidRPr="00CD6A94" w:rsidRDefault="005A1D19" w:rsidP="005A1D19">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54C7DDFA" w14:textId="77777777" w:rsidR="005A1D19" w:rsidRPr="00CD6A94" w:rsidRDefault="005A1D19" w:rsidP="005A1D19">
            <w:pPr>
              <w:spacing w:line="300" w:lineRule="exact"/>
              <w:jc w:val="center"/>
              <w:rPr>
                <w:rFonts w:ascii="David" w:hAnsi="David"/>
                <w:rtl/>
              </w:rPr>
            </w:pPr>
          </w:p>
        </w:tc>
      </w:tr>
      <w:tr w:rsidR="005A1D19" w:rsidRPr="00CD6A94" w14:paraId="555F641B" w14:textId="77777777" w:rsidTr="005A1D19">
        <w:trPr>
          <w:trHeight w:val="593"/>
          <w:jc w:val="right"/>
        </w:trPr>
        <w:tc>
          <w:tcPr>
            <w:tcW w:w="597" w:type="dxa"/>
            <w:vMerge/>
            <w:tcBorders>
              <w:left w:val="single" w:sz="18" w:space="0" w:color="auto"/>
              <w:bottom w:val="single" w:sz="18" w:space="0" w:color="auto"/>
              <w:right w:val="single" w:sz="6" w:space="0" w:color="auto"/>
            </w:tcBorders>
          </w:tcPr>
          <w:p w14:paraId="75A50299" w14:textId="77777777" w:rsidR="005A1D19" w:rsidRPr="00CD6A94" w:rsidRDefault="005A1D19" w:rsidP="005A1D19">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5661AAC8" w14:textId="204E9E45" w:rsidR="005A1D19" w:rsidRPr="00CD6A94" w:rsidRDefault="00AD5D98" w:rsidP="005A1D19">
            <w:pPr>
              <w:spacing w:line="300" w:lineRule="exact"/>
              <w:jc w:val="center"/>
              <w:rPr>
                <w:rFonts w:ascii="David" w:hAnsi="David"/>
                <w:b/>
                <w:bCs/>
                <w:rtl/>
              </w:rPr>
            </w:pPr>
            <w:r>
              <w:rPr>
                <w:rFonts w:ascii="David" w:hAnsi="David" w:hint="cs"/>
                <w:b/>
                <w:bCs/>
                <w:rtl/>
              </w:rPr>
              <w:t>אירוע רשמי</w:t>
            </w:r>
          </w:p>
        </w:tc>
        <w:tc>
          <w:tcPr>
            <w:tcW w:w="1231" w:type="dxa"/>
            <w:tcBorders>
              <w:top w:val="single" w:sz="18" w:space="0" w:color="auto"/>
              <w:left w:val="single" w:sz="6" w:space="0" w:color="auto"/>
              <w:bottom w:val="single" w:sz="18" w:space="0" w:color="auto"/>
              <w:right w:val="single" w:sz="4" w:space="0" w:color="auto"/>
            </w:tcBorders>
          </w:tcPr>
          <w:p w14:paraId="7BE19697" w14:textId="77777777" w:rsidR="005A1D19" w:rsidRPr="00CD6A94" w:rsidRDefault="005A1D19" w:rsidP="005A1D19">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185B1A31" w14:textId="77777777" w:rsidR="005A1D19" w:rsidRPr="00CD6A94" w:rsidRDefault="005A1D19" w:rsidP="005A1D19">
            <w:pPr>
              <w:spacing w:line="300" w:lineRule="exact"/>
              <w:jc w:val="center"/>
              <w:rPr>
                <w:rFonts w:ascii="David" w:hAnsi="David"/>
                <w:b/>
                <w:bCs/>
                <w:rtl/>
              </w:rPr>
            </w:pPr>
          </w:p>
        </w:tc>
        <w:tc>
          <w:tcPr>
            <w:tcW w:w="2126" w:type="dxa"/>
            <w:gridSpan w:val="2"/>
            <w:tcBorders>
              <w:top w:val="single" w:sz="18" w:space="0" w:color="auto"/>
              <w:left w:val="single" w:sz="4" w:space="0" w:color="auto"/>
              <w:bottom w:val="single" w:sz="18" w:space="0" w:color="auto"/>
              <w:right w:val="single" w:sz="4" w:space="0" w:color="auto"/>
            </w:tcBorders>
          </w:tcPr>
          <w:p w14:paraId="7A087CAD" w14:textId="77777777" w:rsidR="005A1D19" w:rsidRPr="00CD6A94" w:rsidRDefault="005A1D19" w:rsidP="005A1D19">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32A3DF80" w14:textId="77777777" w:rsidR="005A1D19" w:rsidRPr="00CD6A94" w:rsidRDefault="005A1D19" w:rsidP="005A1D19">
            <w:pPr>
              <w:spacing w:line="300" w:lineRule="exact"/>
              <w:jc w:val="center"/>
              <w:rPr>
                <w:rFonts w:ascii="David" w:hAnsi="David"/>
                <w:b/>
                <w:bCs/>
                <w:rtl/>
              </w:rPr>
            </w:pPr>
          </w:p>
        </w:tc>
        <w:tc>
          <w:tcPr>
            <w:tcW w:w="1554" w:type="dxa"/>
            <w:tcBorders>
              <w:top w:val="single" w:sz="18" w:space="0" w:color="auto"/>
              <w:left w:val="single" w:sz="4" w:space="0" w:color="auto"/>
              <w:bottom w:val="single" w:sz="18" w:space="0" w:color="auto"/>
              <w:right w:val="single" w:sz="4" w:space="0" w:color="auto"/>
            </w:tcBorders>
          </w:tcPr>
          <w:p w14:paraId="53C205A5" w14:textId="77777777" w:rsidR="005A1D19" w:rsidRPr="00CD6A94" w:rsidRDefault="005A1D19" w:rsidP="005A1D19">
            <w:pPr>
              <w:spacing w:line="300" w:lineRule="exact"/>
              <w:jc w:val="center"/>
              <w:rPr>
                <w:rFonts w:ascii="David" w:hAnsi="David"/>
                <w:rtl/>
              </w:rPr>
            </w:pPr>
          </w:p>
        </w:tc>
      </w:tr>
      <w:tr w:rsidR="005A1D19" w:rsidRPr="00CD6A94" w14:paraId="03E09CE5" w14:textId="77777777" w:rsidTr="005A1D19">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47903F7E"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361A7BA9" w14:textId="77777777" w:rsidTr="005A1D19">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5AEFA1AE" w14:textId="77777777" w:rsidR="005A1D19" w:rsidRPr="00CD6A94" w:rsidRDefault="005A1D19" w:rsidP="005A1D19">
            <w:pPr>
              <w:spacing w:line="300" w:lineRule="exact"/>
              <w:rPr>
                <w:rFonts w:ascii="David" w:hAnsi="David"/>
                <w:b/>
                <w:bCs/>
                <w:rtl/>
              </w:rPr>
            </w:pPr>
          </w:p>
        </w:tc>
      </w:tr>
    </w:tbl>
    <w:p w14:paraId="3106C801" w14:textId="77777777" w:rsidR="005A1D19" w:rsidRPr="00CD6A94" w:rsidRDefault="005A1D19" w:rsidP="005A1D19">
      <w:pPr>
        <w:pStyle w:val="a4"/>
        <w:ind w:left="360"/>
        <w:jc w:val="center"/>
        <w:rPr>
          <w:rFonts w:ascii="David" w:hAnsi="David"/>
          <w:b/>
          <w:bCs/>
          <w:rtl/>
          <w:lang w:eastAsia="x-none"/>
        </w:rPr>
      </w:pPr>
    </w:p>
    <w:p w14:paraId="6C339E62" w14:textId="77777777" w:rsidR="005A1D19" w:rsidRPr="00CD6A94" w:rsidRDefault="005A1D19" w:rsidP="005A1D19">
      <w:pPr>
        <w:pStyle w:val="a4"/>
        <w:ind w:left="360"/>
        <w:jc w:val="center"/>
        <w:rPr>
          <w:rFonts w:ascii="David" w:hAnsi="David"/>
          <w:b/>
          <w:bCs/>
          <w:rtl/>
          <w:lang w:eastAsia="x-none"/>
        </w:rPr>
      </w:pPr>
    </w:p>
    <w:p w14:paraId="13501582" w14:textId="77777777" w:rsidR="005A1D19" w:rsidRPr="00CD6A94" w:rsidRDefault="005A1D19" w:rsidP="005A1D19">
      <w:pPr>
        <w:pStyle w:val="a4"/>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5A1D19" w:rsidRPr="00CD6A94" w14:paraId="49A5C1B5" w14:textId="77777777" w:rsidTr="005A1D19">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0255D21B" w14:textId="77777777" w:rsidR="005A1D19" w:rsidRPr="00CD6A94" w:rsidRDefault="005A1D19" w:rsidP="005A1D19">
            <w:pPr>
              <w:spacing w:line="300" w:lineRule="exact"/>
              <w:jc w:val="center"/>
              <w:rPr>
                <w:rFonts w:ascii="David" w:hAnsi="David"/>
                <w:b/>
                <w:bCs/>
                <w:rtl/>
              </w:rPr>
            </w:pPr>
            <w:r w:rsidRPr="00CD6A94">
              <w:rPr>
                <w:rFonts w:ascii="David" w:hAnsi="David"/>
                <w:b/>
                <w:bCs/>
                <w:rtl/>
              </w:rPr>
              <w:lastRenderedPageBreak/>
              <w:t>2</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169F9ED"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2508198D" w14:textId="77777777" w:rsidTr="005A1D19">
        <w:trPr>
          <w:cantSplit/>
          <w:trHeight w:val="550"/>
          <w:jc w:val="right"/>
        </w:trPr>
        <w:tc>
          <w:tcPr>
            <w:tcW w:w="597" w:type="dxa"/>
            <w:vMerge/>
            <w:tcBorders>
              <w:left w:val="single" w:sz="18" w:space="0" w:color="auto"/>
              <w:right w:val="single" w:sz="6" w:space="0" w:color="auto"/>
            </w:tcBorders>
            <w:shd w:val="pct5" w:color="auto" w:fill="auto"/>
          </w:tcPr>
          <w:p w14:paraId="7705079B"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1701B0C2"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36E6C83C"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4E9C83C2"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65777AC6"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33ADDAD8"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2FB14CF0"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3FE15D11"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43BC32C3"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25F437A9"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6A490CCA" w14:textId="77777777" w:rsidTr="005A1D19">
        <w:trPr>
          <w:trHeight w:val="593"/>
          <w:jc w:val="right"/>
        </w:trPr>
        <w:tc>
          <w:tcPr>
            <w:tcW w:w="597" w:type="dxa"/>
            <w:vMerge/>
            <w:tcBorders>
              <w:left w:val="single" w:sz="18" w:space="0" w:color="auto"/>
              <w:right w:val="single" w:sz="6" w:space="0" w:color="auto"/>
            </w:tcBorders>
          </w:tcPr>
          <w:p w14:paraId="42C8F0D1"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31CB5D6A" w14:textId="77777777" w:rsidR="005A1D19" w:rsidRPr="00CD6A94" w:rsidRDefault="005A1D19" w:rsidP="005A1D19">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61CB7D07" w14:textId="77777777" w:rsidR="005A1D19" w:rsidRPr="00CD6A94" w:rsidRDefault="005A1D19" w:rsidP="005A1D19">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5688675C" w14:textId="77777777" w:rsidR="005A1D19" w:rsidRPr="00CD6A94" w:rsidRDefault="005A1D19" w:rsidP="005A1D19">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49F20AE4" w14:textId="77777777" w:rsidR="005A1D19" w:rsidRPr="00CD6A94" w:rsidRDefault="005A1D19" w:rsidP="005A1D19">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659897D4"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A059967" w14:textId="77777777" w:rsidR="005A1D19" w:rsidRPr="00CD6A94" w:rsidRDefault="005A1D19" w:rsidP="005A1D19">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33DAC1C9" w14:textId="77777777" w:rsidR="005A1D19" w:rsidRPr="00CD6A94" w:rsidRDefault="005A1D19" w:rsidP="005A1D19">
            <w:pPr>
              <w:spacing w:line="300" w:lineRule="exact"/>
              <w:jc w:val="center"/>
              <w:rPr>
                <w:rFonts w:ascii="David" w:hAnsi="David"/>
                <w:rtl/>
              </w:rPr>
            </w:pPr>
          </w:p>
        </w:tc>
      </w:tr>
      <w:tr w:rsidR="005A1D19" w:rsidRPr="00CD6A94" w14:paraId="184FD016" w14:textId="77777777" w:rsidTr="005A1D19">
        <w:trPr>
          <w:trHeight w:val="593"/>
          <w:jc w:val="right"/>
        </w:trPr>
        <w:tc>
          <w:tcPr>
            <w:tcW w:w="597" w:type="dxa"/>
            <w:vMerge/>
            <w:tcBorders>
              <w:left w:val="single" w:sz="18" w:space="0" w:color="auto"/>
              <w:bottom w:val="single" w:sz="18" w:space="0" w:color="auto"/>
              <w:right w:val="single" w:sz="6" w:space="0" w:color="auto"/>
            </w:tcBorders>
          </w:tcPr>
          <w:p w14:paraId="0F7C9A3F" w14:textId="77777777" w:rsidR="005A1D19" w:rsidRPr="00CD6A94" w:rsidRDefault="005A1D19" w:rsidP="005A1D19">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3A3615D7" w14:textId="2CE881CB" w:rsidR="005A1D19" w:rsidRPr="00CD6A94" w:rsidRDefault="00662B5D" w:rsidP="005A1D19">
            <w:pPr>
              <w:spacing w:line="300" w:lineRule="exact"/>
              <w:jc w:val="center"/>
              <w:rPr>
                <w:rFonts w:ascii="David" w:hAnsi="David"/>
                <w:b/>
                <w:bCs/>
                <w:rtl/>
              </w:rPr>
            </w:pPr>
            <w:r>
              <w:rPr>
                <w:rFonts w:ascii="David" w:hAnsi="David" w:hint="cs"/>
                <w:b/>
                <w:bCs/>
                <w:rtl/>
              </w:rPr>
              <w:t>אירוע רשמי</w:t>
            </w:r>
          </w:p>
        </w:tc>
        <w:tc>
          <w:tcPr>
            <w:tcW w:w="1231" w:type="dxa"/>
            <w:tcBorders>
              <w:top w:val="single" w:sz="18" w:space="0" w:color="auto"/>
              <w:left w:val="single" w:sz="6" w:space="0" w:color="auto"/>
              <w:bottom w:val="single" w:sz="18" w:space="0" w:color="auto"/>
              <w:right w:val="single" w:sz="4" w:space="0" w:color="auto"/>
            </w:tcBorders>
          </w:tcPr>
          <w:p w14:paraId="47F0A05D" w14:textId="77777777" w:rsidR="005A1D19" w:rsidRPr="00CD6A94" w:rsidRDefault="005A1D19" w:rsidP="005A1D19">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7544DFA8" w14:textId="77777777" w:rsidR="005A1D19" w:rsidRPr="00CD6A94" w:rsidRDefault="005A1D19" w:rsidP="005A1D19">
            <w:pPr>
              <w:spacing w:line="300" w:lineRule="exact"/>
              <w:jc w:val="center"/>
              <w:rPr>
                <w:rFonts w:ascii="David" w:hAnsi="David"/>
                <w:b/>
                <w:bCs/>
                <w:rtl/>
              </w:rPr>
            </w:pPr>
          </w:p>
        </w:tc>
        <w:tc>
          <w:tcPr>
            <w:tcW w:w="2126" w:type="dxa"/>
            <w:gridSpan w:val="2"/>
            <w:tcBorders>
              <w:top w:val="single" w:sz="18" w:space="0" w:color="auto"/>
              <w:left w:val="single" w:sz="4" w:space="0" w:color="auto"/>
              <w:bottom w:val="single" w:sz="18" w:space="0" w:color="auto"/>
              <w:right w:val="single" w:sz="4" w:space="0" w:color="auto"/>
            </w:tcBorders>
          </w:tcPr>
          <w:p w14:paraId="6E4521FF" w14:textId="77777777" w:rsidR="005A1D19" w:rsidRPr="00CD6A94" w:rsidRDefault="005A1D19" w:rsidP="005A1D19">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6D36181D" w14:textId="77777777" w:rsidR="005A1D19" w:rsidRPr="00CD6A94" w:rsidRDefault="005A1D19" w:rsidP="005A1D19">
            <w:pPr>
              <w:spacing w:line="300" w:lineRule="exact"/>
              <w:jc w:val="center"/>
              <w:rPr>
                <w:rFonts w:ascii="David" w:hAnsi="David"/>
                <w:b/>
                <w:bCs/>
                <w:rtl/>
              </w:rPr>
            </w:pPr>
          </w:p>
        </w:tc>
        <w:tc>
          <w:tcPr>
            <w:tcW w:w="1554" w:type="dxa"/>
            <w:tcBorders>
              <w:top w:val="single" w:sz="18" w:space="0" w:color="auto"/>
              <w:left w:val="single" w:sz="4" w:space="0" w:color="auto"/>
              <w:bottom w:val="single" w:sz="18" w:space="0" w:color="auto"/>
              <w:right w:val="single" w:sz="4" w:space="0" w:color="auto"/>
            </w:tcBorders>
          </w:tcPr>
          <w:p w14:paraId="4F4800B4" w14:textId="77777777" w:rsidR="005A1D19" w:rsidRPr="00CD6A94" w:rsidRDefault="005A1D19" w:rsidP="005A1D19">
            <w:pPr>
              <w:spacing w:line="300" w:lineRule="exact"/>
              <w:jc w:val="center"/>
              <w:rPr>
                <w:rFonts w:ascii="David" w:hAnsi="David"/>
                <w:rtl/>
              </w:rPr>
            </w:pPr>
          </w:p>
        </w:tc>
      </w:tr>
      <w:tr w:rsidR="005A1D19" w:rsidRPr="00CD6A94" w14:paraId="03EB95CB" w14:textId="77777777" w:rsidTr="005A1D19">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48EE9589"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0DF9295F" w14:textId="77777777" w:rsidTr="005A1D19">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7FDE4B3C" w14:textId="77777777" w:rsidR="005A1D19" w:rsidRPr="00CD6A94" w:rsidRDefault="005A1D19" w:rsidP="005A1D19">
            <w:pPr>
              <w:spacing w:line="300" w:lineRule="exact"/>
              <w:rPr>
                <w:rFonts w:ascii="David" w:hAnsi="David"/>
                <w:b/>
                <w:bCs/>
                <w:rtl/>
              </w:rPr>
            </w:pPr>
          </w:p>
        </w:tc>
      </w:tr>
    </w:tbl>
    <w:p w14:paraId="2AB4DCA2" w14:textId="77777777" w:rsidR="005A1D19" w:rsidRPr="00CD6A94" w:rsidRDefault="005A1D19" w:rsidP="005A1D19">
      <w:pPr>
        <w:pStyle w:val="a4"/>
        <w:ind w:left="360"/>
        <w:jc w:val="center"/>
        <w:rPr>
          <w:rFonts w:ascii="David" w:hAnsi="David"/>
          <w:b/>
          <w:bCs/>
          <w:rtl/>
          <w:lang w:eastAsia="x-none"/>
        </w:rPr>
      </w:pPr>
    </w:p>
    <w:p w14:paraId="7780F263" w14:textId="77777777" w:rsidR="005A1D19" w:rsidRPr="00CD6A94" w:rsidRDefault="005A1D19" w:rsidP="005A1D19">
      <w:pPr>
        <w:pStyle w:val="a4"/>
        <w:ind w:left="360"/>
        <w:jc w:val="center"/>
        <w:rPr>
          <w:rFonts w:ascii="David" w:hAnsi="David"/>
          <w:b/>
          <w:bCs/>
          <w:rtl/>
          <w:lang w:eastAsia="x-none"/>
        </w:rPr>
      </w:pPr>
    </w:p>
    <w:p w14:paraId="28DFC15E" w14:textId="77777777" w:rsidR="005A1D19" w:rsidRPr="00CD6A94" w:rsidRDefault="005A1D19" w:rsidP="005A1D19">
      <w:pPr>
        <w:pStyle w:val="a4"/>
        <w:ind w:left="360"/>
        <w:jc w:val="center"/>
        <w:rPr>
          <w:rFonts w:ascii="David" w:hAnsi="David"/>
          <w:b/>
          <w:bCs/>
          <w:rtl/>
          <w:lang w:eastAsia="x-none"/>
        </w:rPr>
      </w:pPr>
    </w:p>
    <w:tbl>
      <w:tblPr>
        <w:bidiVisual/>
        <w:tblW w:w="10519"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
        <w:gridCol w:w="555"/>
        <w:gridCol w:w="1443"/>
        <w:gridCol w:w="1212"/>
        <w:gridCol w:w="1693"/>
        <w:gridCol w:w="976"/>
        <w:gridCol w:w="1117"/>
        <w:gridCol w:w="1953"/>
        <w:gridCol w:w="1538"/>
      </w:tblGrid>
      <w:tr w:rsidR="005A1D19" w:rsidRPr="00CD6A94" w14:paraId="7B2A0192" w14:textId="77777777" w:rsidTr="005A1D19">
        <w:trPr>
          <w:cantSplit/>
          <w:trHeight w:val="336"/>
          <w:jc w:val="right"/>
        </w:trPr>
        <w:tc>
          <w:tcPr>
            <w:tcW w:w="587" w:type="dxa"/>
            <w:gridSpan w:val="2"/>
            <w:vMerge w:val="restart"/>
            <w:tcBorders>
              <w:top w:val="single" w:sz="18" w:space="0" w:color="auto"/>
              <w:left w:val="single" w:sz="18" w:space="0" w:color="auto"/>
              <w:right w:val="single" w:sz="6" w:space="0" w:color="auto"/>
            </w:tcBorders>
            <w:shd w:val="pct5" w:color="auto" w:fill="auto"/>
            <w:vAlign w:val="center"/>
          </w:tcPr>
          <w:p w14:paraId="2B0A014D" w14:textId="77777777" w:rsidR="005A1D19" w:rsidRPr="00CD6A94" w:rsidRDefault="005A1D19" w:rsidP="005A1D19">
            <w:pPr>
              <w:spacing w:line="300" w:lineRule="exact"/>
              <w:jc w:val="center"/>
              <w:rPr>
                <w:rFonts w:ascii="David" w:hAnsi="David"/>
                <w:b/>
                <w:bCs/>
                <w:rtl/>
              </w:rPr>
            </w:pPr>
            <w:r w:rsidRPr="00CD6A94">
              <w:rPr>
                <w:rFonts w:ascii="David" w:hAnsi="David"/>
                <w:b/>
                <w:bCs/>
                <w:rtl/>
              </w:rPr>
              <w:lastRenderedPageBreak/>
              <w:t>3</w:t>
            </w:r>
          </w:p>
        </w:tc>
        <w:tc>
          <w:tcPr>
            <w:tcW w:w="9927"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9E0ABC2"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34C507B4" w14:textId="77777777" w:rsidTr="005A1D19">
        <w:trPr>
          <w:cantSplit/>
          <w:trHeight w:val="536"/>
          <w:jc w:val="right"/>
        </w:trPr>
        <w:tc>
          <w:tcPr>
            <w:tcW w:w="587" w:type="dxa"/>
            <w:gridSpan w:val="2"/>
            <w:vMerge/>
            <w:tcBorders>
              <w:left w:val="single" w:sz="18" w:space="0" w:color="auto"/>
              <w:right w:val="single" w:sz="6" w:space="0" w:color="auto"/>
            </w:tcBorders>
            <w:shd w:val="pct5" w:color="auto" w:fill="auto"/>
          </w:tcPr>
          <w:p w14:paraId="158B44EA"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443" w:type="dxa"/>
            <w:tcBorders>
              <w:top w:val="single" w:sz="6" w:space="0" w:color="auto"/>
              <w:left w:val="single" w:sz="6" w:space="0" w:color="auto"/>
              <w:right w:val="single" w:sz="6" w:space="0" w:color="auto"/>
            </w:tcBorders>
            <w:shd w:val="pct5" w:color="auto" w:fill="auto"/>
          </w:tcPr>
          <w:p w14:paraId="1ADF76B0"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212" w:type="dxa"/>
            <w:tcBorders>
              <w:top w:val="single" w:sz="6" w:space="0" w:color="auto"/>
              <w:left w:val="single" w:sz="6" w:space="0" w:color="auto"/>
              <w:right w:val="single" w:sz="6" w:space="0" w:color="auto"/>
            </w:tcBorders>
            <w:shd w:val="pct5" w:color="auto" w:fill="auto"/>
          </w:tcPr>
          <w:p w14:paraId="09D901D3"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693" w:type="dxa"/>
            <w:tcBorders>
              <w:top w:val="single" w:sz="6" w:space="0" w:color="auto"/>
              <w:left w:val="single" w:sz="6" w:space="0" w:color="auto"/>
              <w:right w:val="single" w:sz="6" w:space="0" w:color="auto"/>
            </w:tcBorders>
            <w:shd w:val="pct5" w:color="auto" w:fill="auto"/>
          </w:tcPr>
          <w:p w14:paraId="6527C4DB"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976" w:type="dxa"/>
            <w:tcBorders>
              <w:left w:val="single" w:sz="6" w:space="0" w:color="auto"/>
              <w:right w:val="single" w:sz="6" w:space="0" w:color="auto"/>
            </w:tcBorders>
            <w:shd w:val="pct5" w:color="auto" w:fill="auto"/>
          </w:tcPr>
          <w:p w14:paraId="41B7F128"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117" w:type="dxa"/>
            <w:tcBorders>
              <w:left w:val="single" w:sz="6" w:space="0" w:color="auto"/>
              <w:right w:val="single" w:sz="6" w:space="0" w:color="auto"/>
            </w:tcBorders>
            <w:shd w:val="pct5" w:color="auto" w:fill="auto"/>
          </w:tcPr>
          <w:p w14:paraId="48AB5F13"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53" w:type="dxa"/>
            <w:tcBorders>
              <w:left w:val="single" w:sz="6" w:space="0" w:color="auto"/>
              <w:right w:val="single" w:sz="6" w:space="0" w:color="auto"/>
            </w:tcBorders>
            <w:shd w:val="pct5" w:color="auto" w:fill="auto"/>
          </w:tcPr>
          <w:p w14:paraId="716B4A0B"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3C0488A6"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33" w:type="dxa"/>
            <w:tcBorders>
              <w:left w:val="single" w:sz="6" w:space="0" w:color="auto"/>
              <w:right w:val="single" w:sz="6" w:space="0" w:color="auto"/>
            </w:tcBorders>
            <w:shd w:val="pct5" w:color="auto" w:fill="auto"/>
          </w:tcPr>
          <w:p w14:paraId="14FB1D80"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00A77F23"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2E782AC2" w14:textId="77777777" w:rsidTr="005A1D19">
        <w:trPr>
          <w:trHeight w:val="578"/>
          <w:jc w:val="right"/>
        </w:trPr>
        <w:tc>
          <w:tcPr>
            <w:tcW w:w="587" w:type="dxa"/>
            <w:gridSpan w:val="2"/>
            <w:vMerge/>
            <w:tcBorders>
              <w:left w:val="single" w:sz="18" w:space="0" w:color="auto"/>
              <w:right w:val="single" w:sz="6" w:space="0" w:color="auto"/>
            </w:tcBorders>
          </w:tcPr>
          <w:p w14:paraId="05C561C2"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443" w:type="dxa"/>
            <w:tcBorders>
              <w:top w:val="single" w:sz="18" w:space="0" w:color="auto"/>
              <w:left w:val="single" w:sz="6" w:space="0" w:color="auto"/>
              <w:bottom w:val="single" w:sz="18" w:space="0" w:color="auto"/>
              <w:right w:val="single" w:sz="4" w:space="0" w:color="auto"/>
            </w:tcBorders>
          </w:tcPr>
          <w:p w14:paraId="0043F488" w14:textId="77777777" w:rsidR="005A1D19" w:rsidRPr="00CD6A94" w:rsidRDefault="005A1D19" w:rsidP="005A1D19">
            <w:pPr>
              <w:spacing w:line="300" w:lineRule="exact"/>
              <w:jc w:val="center"/>
              <w:rPr>
                <w:rFonts w:ascii="David" w:hAnsi="David"/>
                <w:rtl/>
              </w:rPr>
            </w:pPr>
          </w:p>
        </w:tc>
        <w:tc>
          <w:tcPr>
            <w:tcW w:w="1212" w:type="dxa"/>
            <w:tcBorders>
              <w:top w:val="single" w:sz="18" w:space="0" w:color="auto"/>
              <w:left w:val="single" w:sz="4" w:space="0" w:color="auto"/>
              <w:bottom w:val="single" w:sz="18" w:space="0" w:color="auto"/>
              <w:right w:val="single" w:sz="4" w:space="0" w:color="auto"/>
            </w:tcBorders>
          </w:tcPr>
          <w:p w14:paraId="4A08C535" w14:textId="77777777" w:rsidR="005A1D19" w:rsidRPr="00CD6A94" w:rsidRDefault="005A1D19" w:rsidP="005A1D19">
            <w:pPr>
              <w:spacing w:line="300" w:lineRule="exact"/>
              <w:jc w:val="center"/>
              <w:rPr>
                <w:rFonts w:ascii="David" w:hAnsi="David"/>
                <w:rtl/>
              </w:rPr>
            </w:pPr>
          </w:p>
        </w:tc>
        <w:tc>
          <w:tcPr>
            <w:tcW w:w="1693" w:type="dxa"/>
            <w:tcBorders>
              <w:top w:val="single" w:sz="18" w:space="0" w:color="auto"/>
              <w:left w:val="single" w:sz="4" w:space="0" w:color="auto"/>
              <w:bottom w:val="single" w:sz="18" w:space="0" w:color="auto"/>
              <w:right w:val="single" w:sz="4" w:space="0" w:color="auto"/>
            </w:tcBorders>
          </w:tcPr>
          <w:p w14:paraId="4D826280" w14:textId="77777777" w:rsidR="005A1D19" w:rsidRPr="00CD6A94" w:rsidRDefault="005A1D19" w:rsidP="005A1D19">
            <w:pPr>
              <w:spacing w:line="300" w:lineRule="exact"/>
              <w:jc w:val="center"/>
              <w:rPr>
                <w:rFonts w:ascii="David" w:hAnsi="David"/>
                <w:rtl/>
              </w:rPr>
            </w:pPr>
          </w:p>
        </w:tc>
        <w:tc>
          <w:tcPr>
            <w:tcW w:w="976" w:type="dxa"/>
            <w:tcBorders>
              <w:top w:val="single" w:sz="18" w:space="0" w:color="auto"/>
              <w:left w:val="single" w:sz="4" w:space="0" w:color="auto"/>
              <w:bottom w:val="single" w:sz="18" w:space="0" w:color="auto"/>
              <w:right w:val="single" w:sz="4" w:space="0" w:color="auto"/>
            </w:tcBorders>
          </w:tcPr>
          <w:p w14:paraId="1E09A9AF" w14:textId="77777777" w:rsidR="005A1D19" w:rsidRPr="00CD6A94" w:rsidRDefault="005A1D19" w:rsidP="005A1D19">
            <w:pPr>
              <w:spacing w:line="300" w:lineRule="exact"/>
              <w:jc w:val="center"/>
              <w:rPr>
                <w:rFonts w:ascii="David" w:hAnsi="David"/>
                <w:rtl/>
              </w:rPr>
            </w:pPr>
          </w:p>
        </w:tc>
        <w:tc>
          <w:tcPr>
            <w:tcW w:w="1117" w:type="dxa"/>
            <w:tcBorders>
              <w:top w:val="single" w:sz="18" w:space="0" w:color="auto"/>
              <w:left w:val="single" w:sz="4" w:space="0" w:color="auto"/>
              <w:bottom w:val="single" w:sz="18" w:space="0" w:color="auto"/>
              <w:right w:val="single" w:sz="4" w:space="0" w:color="auto"/>
            </w:tcBorders>
          </w:tcPr>
          <w:p w14:paraId="73BF689A"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953" w:type="dxa"/>
            <w:tcBorders>
              <w:top w:val="single" w:sz="18" w:space="0" w:color="auto"/>
              <w:left w:val="single" w:sz="4" w:space="0" w:color="auto"/>
              <w:bottom w:val="single" w:sz="18" w:space="0" w:color="auto"/>
              <w:right w:val="single" w:sz="4" w:space="0" w:color="auto"/>
            </w:tcBorders>
          </w:tcPr>
          <w:p w14:paraId="111CC778" w14:textId="77777777" w:rsidR="005A1D19" w:rsidRPr="00CD6A94" w:rsidRDefault="005A1D19" w:rsidP="005A1D19">
            <w:pPr>
              <w:spacing w:line="300" w:lineRule="exact"/>
              <w:jc w:val="center"/>
              <w:rPr>
                <w:rFonts w:ascii="David" w:hAnsi="David"/>
                <w:rtl/>
              </w:rPr>
            </w:pPr>
          </w:p>
        </w:tc>
        <w:tc>
          <w:tcPr>
            <w:tcW w:w="1533" w:type="dxa"/>
            <w:tcBorders>
              <w:top w:val="single" w:sz="18" w:space="0" w:color="auto"/>
              <w:left w:val="single" w:sz="4" w:space="0" w:color="auto"/>
              <w:bottom w:val="single" w:sz="18" w:space="0" w:color="auto"/>
              <w:right w:val="single" w:sz="4" w:space="0" w:color="auto"/>
            </w:tcBorders>
          </w:tcPr>
          <w:p w14:paraId="181D1340" w14:textId="77777777" w:rsidR="005A1D19" w:rsidRPr="00CD6A94" w:rsidRDefault="005A1D19" w:rsidP="005A1D19">
            <w:pPr>
              <w:spacing w:line="300" w:lineRule="exact"/>
              <w:jc w:val="center"/>
              <w:rPr>
                <w:rFonts w:ascii="David" w:hAnsi="David"/>
                <w:rtl/>
              </w:rPr>
            </w:pPr>
          </w:p>
        </w:tc>
      </w:tr>
      <w:tr w:rsidR="005A1D19" w:rsidRPr="00CD6A94" w14:paraId="07817F35" w14:textId="77777777" w:rsidTr="005A1D19">
        <w:trPr>
          <w:trHeight w:val="578"/>
          <w:jc w:val="right"/>
        </w:trPr>
        <w:tc>
          <w:tcPr>
            <w:tcW w:w="587" w:type="dxa"/>
            <w:gridSpan w:val="2"/>
            <w:vMerge/>
            <w:tcBorders>
              <w:left w:val="single" w:sz="18" w:space="0" w:color="auto"/>
              <w:bottom w:val="single" w:sz="18" w:space="0" w:color="auto"/>
              <w:right w:val="single" w:sz="6" w:space="0" w:color="auto"/>
            </w:tcBorders>
          </w:tcPr>
          <w:p w14:paraId="530D2A45" w14:textId="77777777" w:rsidR="005A1D19" w:rsidRPr="00CD6A94" w:rsidRDefault="005A1D19" w:rsidP="005A1D19">
            <w:pPr>
              <w:spacing w:line="300" w:lineRule="exact"/>
              <w:ind w:left="126" w:right="1365"/>
              <w:rPr>
                <w:rFonts w:ascii="David" w:hAnsi="David"/>
                <w:rtl/>
              </w:rPr>
            </w:pPr>
          </w:p>
        </w:tc>
        <w:tc>
          <w:tcPr>
            <w:tcW w:w="1443"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3B1B7215" w14:textId="6EC80EBB" w:rsidR="005A1D19" w:rsidRPr="00CD6A94" w:rsidRDefault="007F1133" w:rsidP="005A1D19">
            <w:pPr>
              <w:spacing w:line="300" w:lineRule="exact"/>
              <w:jc w:val="center"/>
              <w:rPr>
                <w:rFonts w:ascii="David" w:hAnsi="David"/>
                <w:b/>
                <w:bCs/>
                <w:rtl/>
              </w:rPr>
            </w:pPr>
            <w:r>
              <w:rPr>
                <w:rFonts w:ascii="David" w:hAnsi="David" w:hint="cs"/>
                <w:b/>
                <w:bCs/>
                <w:rtl/>
              </w:rPr>
              <w:t xml:space="preserve">אירוע רשמי </w:t>
            </w:r>
          </w:p>
        </w:tc>
        <w:tc>
          <w:tcPr>
            <w:tcW w:w="1212" w:type="dxa"/>
            <w:tcBorders>
              <w:top w:val="single" w:sz="18" w:space="0" w:color="auto"/>
              <w:left w:val="single" w:sz="6" w:space="0" w:color="auto"/>
              <w:bottom w:val="single" w:sz="18" w:space="0" w:color="auto"/>
              <w:right w:val="single" w:sz="4" w:space="0" w:color="auto"/>
            </w:tcBorders>
          </w:tcPr>
          <w:p w14:paraId="26F46161" w14:textId="77777777" w:rsidR="005A1D19" w:rsidRPr="00CD6A94" w:rsidRDefault="005A1D19" w:rsidP="005A1D19">
            <w:pPr>
              <w:spacing w:line="240" w:lineRule="auto"/>
              <w:jc w:val="center"/>
              <w:rPr>
                <w:rFonts w:ascii="David" w:hAnsi="David"/>
                <w:rtl/>
              </w:rPr>
            </w:pPr>
            <w:r w:rsidRPr="00CD6A94">
              <w:rPr>
                <w:rFonts w:ascii="David" w:hAnsi="David"/>
                <w:sz w:val="44"/>
                <w:szCs w:val="44"/>
              </w:rPr>
              <w:sym w:font="Symbol" w:char="F0A0"/>
            </w:r>
          </w:p>
        </w:tc>
        <w:tc>
          <w:tcPr>
            <w:tcW w:w="1693"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0848803D" w14:textId="77777777" w:rsidR="005A1D19" w:rsidRPr="00CD6A94" w:rsidRDefault="005A1D19" w:rsidP="005A1D19">
            <w:pPr>
              <w:spacing w:line="300" w:lineRule="exact"/>
              <w:jc w:val="center"/>
              <w:rPr>
                <w:rFonts w:ascii="David" w:hAnsi="David"/>
                <w:b/>
                <w:bCs/>
                <w:rtl/>
              </w:rPr>
            </w:pPr>
          </w:p>
        </w:tc>
        <w:tc>
          <w:tcPr>
            <w:tcW w:w="2093" w:type="dxa"/>
            <w:gridSpan w:val="2"/>
            <w:tcBorders>
              <w:top w:val="single" w:sz="18" w:space="0" w:color="auto"/>
              <w:left w:val="single" w:sz="4" w:space="0" w:color="auto"/>
              <w:bottom w:val="single" w:sz="18" w:space="0" w:color="auto"/>
              <w:right w:val="single" w:sz="4" w:space="0" w:color="auto"/>
            </w:tcBorders>
          </w:tcPr>
          <w:p w14:paraId="606C47E6" w14:textId="77777777" w:rsidR="005A1D19" w:rsidRPr="00CD6A94" w:rsidRDefault="005A1D19" w:rsidP="005A1D19">
            <w:pPr>
              <w:spacing w:line="240" w:lineRule="auto"/>
              <w:jc w:val="center"/>
              <w:rPr>
                <w:rFonts w:ascii="David" w:hAnsi="David"/>
                <w:sz w:val="44"/>
                <w:szCs w:val="44"/>
              </w:rPr>
            </w:pPr>
          </w:p>
        </w:tc>
        <w:tc>
          <w:tcPr>
            <w:tcW w:w="1953"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350F350C" w14:textId="77777777" w:rsidR="005A1D19" w:rsidRPr="00CD6A94" w:rsidRDefault="005A1D19" w:rsidP="005A1D19">
            <w:pPr>
              <w:spacing w:line="300" w:lineRule="exact"/>
              <w:jc w:val="center"/>
              <w:rPr>
                <w:rFonts w:ascii="David" w:hAnsi="David"/>
                <w:b/>
                <w:bCs/>
                <w:rtl/>
              </w:rPr>
            </w:pPr>
          </w:p>
        </w:tc>
        <w:tc>
          <w:tcPr>
            <w:tcW w:w="1533" w:type="dxa"/>
            <w:tcBorders>
              <w:top w:val="single" w:sz="18" w:space="0" w:color="auto"/>
              <w:left w:val="single" w:sz="4" w:space="0" w:color="auto"/>
              <w:bottom w:val="single" w:sz="18" w:space="0" w:color="auto"/>
              <w:right w:val="single" w:sz="4" w:space="0" w:color="auto"/>
            </w:tcBorders>
          </w:tcPr>
          <w:p w14:paraId="2372D5D1" w14:textId="77777777" w:rsidR="005A1D19" w:rsidRPr="00CD6A94" w:rsidRDefault="005A1D19" w:rsidP="005A1D19">
            <w:pPr>
              <w:spacing w:line="300" w:lineRule="exact"/>
              <w:jc w:val="center"/>
              <w:rPr>
                <w:rFonts w:ascii="David" w:hAnsi="David"/>
                <w:rtl/>
              </w:rPr>
            </w:pPr>
          </w:p>
        </w:tc>
      </w:tr>
      <w:tr w:rsidR="005A1D19" w:rsidRPr="00CD6A94" w14:paraId="41EBE88E" w14:textId="77777777" w:rsidTr="005A1D19">
        <w:trPr>
          <w:gridBefore w:val="1"/>
          <w:wBefore w:w="32" w:type="dxa"/>
          <w:trHeight w:val="128"/>
          <w:jc w:val="right"/>
        </w:trPr>
        <w:tc>
          <w:tcPr>
            <w:tcW w:w="10487" w:type="dxa"/>
            <w:gridSpan w:val="8"/>
            <w:tcBorders>
              <w:top w:val="single" w:sz="4" w:space="0" w:color="auto"/>
              <w:left w:val="single" w:sz="18" w:space="0" w:color="auto"/>
              <w:bottom w:val="single" w:sz="18" w:space="0" w:color="auto"/>
              <w:right w:val="single" w:sz="18" w:space="0" w:color="auto"/>
            </w:tcBorders>
          </w:tcPr>
          <w:p w14:paraId="0DF9C449"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0B82D0EE" w14:textId="77777777" w:rsidTr="005A1D19">
        <w:trPr>
          <w:gridBefore w:val="1"/>
          <w:wBefore w:w="32" w:type="dxa"/>
          <w:trHeight w:val="9663"/>
          <w:jc w:val="right"/>
        </w:trPr>
        <w:tc>
          <w:tcPr>
            <w:tcW w:w="10487" w:type="dxa"/>
            <w:gridSpan w:val="8"/>
            <w:tcBorders>
              <w:top w:val="single" w:sz="4" w:space="0" w:color="auto"/>
              <w:left w:val="single" w:sz="18" w:space="0" w:color="auto"/>
              <w:bottom w:val="single" w:sz="18" w:space="0" w:color="auto"/>
              <w:right w:val="single" w:sz="18" w:space="0" w:color="auto"/>
            </w:tcBorders>
          </w:tcPr>
          <w:p w14:paraId="124566BB" w14:textId="77777777" w:rsidR="005A1D19" w:rsidRPr="00CD6A94" w:rsidRDefault="005A1D19" w:rsidP="005A1D19">
            <w:pPr>
              <w:spacing w:line="300" w:lineRule="exact"/>
              <w:rPr>
                <w:rFonts w:ascii="David" w:hAnsi="David"/>
                <w:b/>
                <w:bCs/>
                <w:rtl/>
              </w:rPr>
            </w:pPr>
          </w:p>
        </w:tc>
      </w:tr>
    </w:tbl>
    <w:p w14:paraId="3495E865" w14:textId="77777777" w:rsidR="005A1D19" w:rsidRPr="00CD6A94" w:rsidRDefault="005A1D19" w:rsidP="005A1D19">
      <w:pPr>
        <w:pStyle w:val="a4"/>
        <w:ind w:left="360"/>
        <w:jc w:val="center"/>
        <w:rPr>
          <w:rFonts w:ascii="David" w:hAnsi="David"/>
          <w:b/>
          <w:bCs/>
          <w:rtl/>
          <w:lang w:eastAsia="x-none"/>
        </w:rPr>
      </w:pPr>
    </w:p>
    <w:p w14:paraId="76012B6D" w14:textId="77777777" w:rsidR="005A1D19" w:rsidRPr="00CD6A94" w:rsidRDefault="005A1D19" w:rsidP="005A1D19">
      <w:pPr>
        <w:pStyle w:val="a4"/>
        <w:ind w:left="360"/>
        <w:jc w:val="center"/>
        <w:rPr>
          <w:rFonts w:ascii="David" w:hAnsi="David"/>
          <w:b/>
          <w:bCs/>
          <w:rtl/>
          <w:lang w:eastAsia="x-none"/>
        </w:rPr>
      </w:pPr>
    </w:p>
    <w:p w14:paraId="25EBF267" w14:textId="77777777" w:rsidR="005A1D19" w:rsidRPr="00CD6A94" w:rsidRDefault="005A1D19" w:rsidP="005A1D19">
      <w:pPr>
        <w:pStyle w:val="a4"/>
        <w:ind w:left="360"/>
        <w:jc w:val="center"/>
        <w:rPr>
          <w:rFonts w:ascii="David" w:hAnsi="David"/>
          <w:b/>
          <w:bCs/>
          <w:rtl/>
          <w:lang w:eastAsia="x-none"/>
        </w:rPr>
      </w:pPr>
    </w:p>
    <w:tbl>
      <w:tblPr>
        <w:bidiVisual/>
        <w:tblW w:w="104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
        <w:gridCol w:w="583"/>
        <w:gridCol w:w="1433"/>
        <w:gridCol w:w="1203"/>
        <w:gridCol w:w="1681"/>
        <w:gridCol w:w="969"/>
        <w:gridCol w:w="1109"/>
        <w:gridCol w:w="1939"/>
        <w:gridCol w:w="1522"/>
        <w:gridCol w:w="9"/>
      </w:tblGrid>
      <w:tr w:rsidR="005A1D19" w:rsidRPr="00CD6A94" w14:paraId="50BC8F01" w14:textId="77777777" w:rsidTr="005A1D19">
        <w:trPr>
          <w:gridBefore w:val="1"/>
          <w:gridAfter w:val="1"/>
          <w:wBefore w:w="39" w:type="dxa"/>
          <w:wAfter w:w="9" w:type="dxa"/>
          <w:cantSplit/>
          <w:trHeight w:val="340"/>
          <w:jc w:val="right"/>
        </w:trPr>
        <w:tc>
          <w:tcPr>
            <w:tcW w:w="583" w:type="dxa"/>
            <w:vMerge w:val="restart"/>
            <w:tcBorders>
              <w:top w:val="single" w:sz="18" w:space="0" w:color="auto"/>
              <w:left w:val="single" w:sz="18" w:space="0" w:color="auto"/>
              <w:right w:val="single" w:sz="6" w:space="0" w:color="auto"/>
            </w:tcBorders>
            <w:shd w:val="pct5" w:color="auto" w:fill="auto"/>
            <w:vAlign w:val="center"/>
          </w:tcPr>
          <w:p w14:paraId="67BF325B" w14:textId="77777777" w:rsidR="005A1D19" w:rsidRPr="00CD6A94" w:rsidRDefault="005A1D19" w:rsidP="005A1D19">
            <w:pPr>
              <w:spacing w:line="300" w:lineRule="exact"/>
              <w:jc w:val="center"/>
              <w:rPr>
                <w:rFonts w:ascii="David" w:hAnsi="David"/>
                <w:b/>
                <w:bCs/>
                <w:rtl/>
              </w:rPr>
            </w:pPr>
            <w:r w:rsidRPr="00CD6A94">
              <w:rPr>
                <w:rFonts w:ascii="David" w:hAnsi="David"/>
                <w:b/>
                <w:bCs/>
                <w:rtl/>
              </w:rPr>
              <w:lastRenderedPageBreak/>
              <w:t>4</w:t>
            </w:r>
          </w:p>
        </w:tc>
        <w:tc>
          <w:tcPr>
            <w:tcW w:w="9856"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CFBBE34"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78E96FA7" w14:textId="77777777" w:rsidTr="005A1D19">
        <w:trPr>
          <w:gridBefore w:val="1"/>
          <w:gridAfter w:val="1"/>
          <w:wBefore w:w="39" w:type="dxa"/>
          <w:wAfter w:w="9" w:type="dxa"/>
          <w:cantSplit/>
          <w:trHeight w:val="542"/>
          <w:jc w:val="right"/>
        </w:trPr>
        <w:tc>
          <w:tcPr>
            <w:tcW w:w="583" w:type="dxa"/>
            <w:vMerge/>
            <w:tcBorders>
              <w:left w:val="single" w:sz="18" w:space="0" w:color="auto"/>
              <w:right w:val="single" w:sz="6" w:space="0" w:color="auto"/>
            </w:tcBorders>
            <w:shd w:val="pct5" w:color="auto" w:fill="auto"/>
          </w:tcPr>
          <w:p w14:paraId="6CC70974"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433" w:type="dxa"/>
            <w:tcBorders>
              <w:top w:val="single" w:sz="6" w:space="0" w:color="auto"/>
              <w:left w:val="single" w:sz="6" w:space="0" w:color="auto"/>
              <w:right w:val="single" w:sz="6" w:space="0" w:color="auto"/>
            </w:tcBorders>
            <w:shd w:val="pct5" w:color="auto" w:fill="auto"/>
          </w:tcPr>
          <w:p w14:paraId="2AC29D28"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203" w:type="dxa"/>
            <w:tcBorders>
              <w:top w:val="single" w:sz="6" w:space="0" w:color="auto"/>
              <w:left w:val="single" w:sz="6" w:space="0" w:color="auto"/>
              <w:right w:val="single" w:sz="6" w:space="0" w:color="auto"/>
            </w:tcBorders>
            <w:shd w:val="pct5" w:color="auto" w:fill="auto"/>
          </w:tcPr>
          <w:p w14:paraId="0713BE4F"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681" w:type="dxa"/>
            <w:tcBorders>
              <w:top w:val="single" w:sz="6" w:space="0" w:color="auto"/>
              <w:left w:val="single" w:sz="6" w:space="0" w:color="auto"/>
              <w:right w:val="single" w:sz="6" w:space="0" w:color="auto"/>
            </w:tcBorders>
            <w:shd w:val="pct5" w:color="auto" w:fill="auto"/>
          </w:tcPr>
          <w:p w14:paraId="1B7887B6"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969" w:type="dxa"/>
            <w:tcBorders>
              <w:left w:val="single" w:sz="6" w:space="0" w:color="auto"/>
              <w:right w:val="single" w:sz="6" w:space="0" w:color="auto"/>
            </w:tcBorders>
            <w:shd w:val="pct5" w:color="auto" w:fill="auto"/>
          </w:tcPr>
          <w:p w14:paraId="79FB0EA1"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109" w:type="dxa"/>
            <w:tcBorders>
              <w:left w:val="single" w:sz="6" w:space="0" w:color="auto"/>
              <w:right w:val="single" w:sz="6" w:space="0" w:color="auto"/>
            </w:tcBorders>
            <w:shd w:val="pct5" w:color="auto" w:fill="auto"/>
          </w:tcPr>
          <w:p w14:paraId="2F6D3B90"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39" w:type="dxa"/>
            <w:tcBorders>
              <w:left w:val="single" w:sz="6" w:space="0" w:color="auto"/>
              <w:right w:val="single" w:sz="6" w:space="0" w:color="auto"/>
            </w:tcBorders>
            <w:shd w:val="pct5" w:color="auto" w:fill="auto"/>
          </w:tcPr>
          <w:p w14:paraId="0C92CD92"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76E50DBD"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22" w:type="dxa"/>
            <w:tcBorders>
              <w:left w:val="single" w:sz="6" w:space="0" w:color="auto"/>
              <w:right w:val="single" w:sz="6" w:space="0" w:color="auto"/>
            </w:tcBorders>
            <w:shd w:val="pct5" w:color="auto" w:fill="auto"/>
          </w:tcPr>
          <w:p w14:paraId="4C4CF23D"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3EF5DB43"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0BF46E9C" w14:textId="77777777" w:rsidTr="005A1D19">
        <w:trPr>
          <w:gridBefore w:val="1"/>
          <w:gridAfter w:val="1"/>
          <w:wBefore w:w="39" w:type="dxa"/>
          <w:wAfter w:w="9" w:type="dxa"/>
          <w:trHeight w:val="585"/>
          <w:jc w:val="right"/>
        </w:trPr>
        <w:tc>
          <w:tcPr>
            <w:tcW w:w="583" w:type="dxa"/>
            <w:vMerge/>
            <w:tcBorders>
              <w:left w:val="single" w:sz="18" w:space="0" w:color="auto"/>
              <w:right w:val="single" w:sz="6" w:space="0" w:color="auto"/>
            </w:tcBorders>
          </w:tcPr>
          <w:p w14:paraId="2E6D6376"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433" w:type="dxa"/>
            <w:tcBorders>
              <w:top w:val="single" w:sz="18" w:space="0" w:color="auto"/>
              <w:left w:val="single" w:sz="6" w:space="0" w:color="auto"/>
              <w:bottom w:val="single" w:sz="18" w:space="0" w:color="auto"/>
              <w:right w:val="single" w:sz="4" w:space="0" w:color="auto"/>
            </w:tcBorders>
          </w:tcPr>
          <w:p w14:paraId="358D8135" w14:textId="77777777" w:rsidR="005A1D19" w:rsidRPr="00CD6A94" w:rsidRDefault="005A1D19" w:rsidP="005A1D19">
            <w:pPr>
              <w:spacing w:line="300" w:lineRule="exact"/>
              <w:jc w:val="center"/>
              <w:rPr>
                <w:rFonts w:ascii="David" w:hAnsi="David"/>
                <w:rtl/>
              </w:rPr>
            </w:pPr>
          </w:p>
        </w:tc>
        <w:tc>
          <w:tcPr>
            <w:tcW w:w="1203" w:type="dxa"/>
            <w:tcBorders>
              <w:top w:val="single" w:sz="18" w:space="0" w:color="auto"/>
              <w:left w:val="single" w:sz="4" w:space="0" w:color="auto"/>
              <w:bottom w:val="single" w:sz="18" w:space="0" w:color="auto"/>
              <w:right w:val="single" w:sz="4" w:space="0" w:color="auto"/>
            </w:tcBorders>
          </w:tcPr>
          <w:p w14:paraId="10A291D8" w14:textId="77777777" w:rsidR="005A1D19" w:rsidRPr="00CD6A94" w:rsidRDefault="005A1D19" w:rsidP="005A1D19">
            <w:pPr>
              <w:spacing w:line="300" w:lineRule="exact"/>
              <w:jc w:val="center"/>
              <w:rPr>
                <w:rFonts w:ascii="David" w:hAnsi="David"/>
                <w:rtl/>
              </w:rPr>
            </w:pPr>
          </w:p>
        </w:tc>
        <w:tc>
          <w:tcPr>
            <w:tcW w:w="1681" w:type="dxa"/>
            <w:tcBorders>
              <w:top w:val="single" w:sz="18" w:space="0" w:color="auto"/>
              <w:left w:val="single" w:sz="4" w:space="0" w:color="auto"/>
              <w:bottom w:val="single" w:sz="18" w:space="0" w:color="auto"/>
              <w:right w:val="single" w:sz="4" w:space="0" w:color="auto"/>
            </w:tcBorders>
          </w:tcPr>
          <w:p w14:paraId="47C1B8CD" w14:textId="77777777" w:rsidR="005A1D19" w:rsidRPr="00CD6A94" w:rsidRDefault="005A1D19" w:rsidP="005A1D19">
            <w:pPr>
              <w:spacing w:line="300" w:lineRule="exact"/>
              <w:jc w:val="center"/>
              <w:rPr>
                <w:rFonts w:ascii="David" w:hAnsi="David"/>
                <w:rtl/>
              </w:rPr>
            </w:pPr>
          </w:p>
        </w:tc>
        <w:tc>
          <w:tcPr>
            <w:tcW w:w="969" w:type="dxa"/>
            <w:tcBorders>
              <w:top w:val="single" w:sz="18" w:space="0" w:color="auto"/>
              <w:left w:val="single" w:sz="4" w:space="0" w:color="auto"/>
              <w:bottom w:val="single" w:sz="18" w:space="0" w:color="auto"/>
              <w:right w:val="single" w:sz="4" w:space="0" w:color="auto"/>
            </w:tcBorders>
          </w:tcPr>
          <w:p w14:paraId="6DDB6630" w14:textId="77777777" w:rsidR="005A1D19" w:rsidRPr="00CD6A94" w:rsidRDefault="005A1D19" w:rsidP="005A1D19">
            <w:pPr>
              <w:spacing w:line="300" w:lineRule="exact"/>
              <w:jc w:val="center"/>
              <w:rPr>
                <w:rFonts w:ascii="David" w:hAnsi="David"/>
                <w:rtl/>
              </w:rPr>
            </w:pPr>
          </w:p>
        </w:tc>
        <w:tc>
          <w:tcPr>
            <w:tcW w:w="1109" w:type="dxa"/>
            <w:tcBorders>
              <w:top w:val="single" w:sz="18" w:space="0" w:color="auto"/>
              <w:left w:val="single" w:sz="4" w:space="0" w:color="auto"/>
              <w:bottom w:val="single" w:sz="18" w:space="0" w:color="auto"/>
              <w:right w:val="single" w:sz="4" w:space="0" w:color="auto"/>
            </w:tcBorders>
          </w:tcPr>
          <w:p w14:paraId="14EC37DA"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939" w:type="dxa"/>
            <w:tcBorders>
              <w:top w:val="single" w:sz="18" w:space="0" w:color="auto"/>
              <w:left w:val="single" w:sz="4" w:space="0" w:color="auto"/>
              <w:bottom w:val="single" w:sz="18" w:space="0" w:color="auto"/>
              <w:right w:val="single" w:sz="4" w:space="0" w:color="auto"/>
            </w:tcBorders>
          </w:tcPr>
          <w:p w14:paraId="452755C6" w14:textId="77777777" w:rsidR="005A1D19" w:rsidRPr="00CD6A94" w:rsidRDefault="005A1D19" w:rsidP="005A1D19">
            <w:pPr>
              <w:spacing w:line="300" w:lineRule="exact"/>
              <w:jc w:val="center"/>
              <w:rPr>
                <w:rFonts w:ascii="David" w:hAnsi="David"/>
                <w:rtl/>
              </w:rPr>
            </w:pPr>
          </w:p>
        </w:tc>
        <w:tc>
          <w:tcPr>
            <w:tcW w:w="1522" w:type="dxa"/>
            <w:tcBorders>
              <w:top w:val="single" w:sz="18" w:space="0" w:color="auto"/>
              <w:left w:val="single" w:sz="4" w:space="0" w:color="auto"/>
              <w:bottom w:val="single" w:sz="18" w:space="0" w:color="auto"/>
              <w:right w:val="single" w:sz="4" w:space="0" w:color="auto"/>
            </w:tcBorders>
          </w:tcPr>
          <w:p w14:paraId="111273E2" w14:textId="77777777" w:rsidR="005A1D19" w:rsidRPr="00CD6A94" w:rsidRDefault="005A1D19" w:rsidP="005A1D19">
            <w:pPr>
              <w:spacing w:line="300" w:lineRule="exact"/>
              <w:jc w:val="center"/>
              <w:rPr>
                <w:rFonts w:ascii="David" w:hAnsi="David"/>
                <w:rtl/>
              </w:rPr>
            </w:pPr>
          </w:p>
        </w:tc>
      </w:tr>
      <w:tr w:rsidR="005A1D19" w:rsidRPr="00CD6A94" w14:paraId="4F974210" w14:textId="77777777" w:rsidTr="005A1D19">
        <w:trPr>
          <w:gridBefore w:val="1"/>
          <w:gridAfter w:val="1"/>
          <w:wBefore w:w="39" w:type="dxa"/>
          <w:wAfter w:w="9" w:type="dxa"/>
          <w:trHeight w:val="585"/>
          <w:jc w:val="right"/>
        </w:trPr>
        <w:tc>
          <w:tcPr>
            <w:tcW w:w="583" w:type="dxa"/>
            <w:vMerge/>
            <w:tcBorders>
              <w:left w:val="single" w:sz="18" w:space="0" w:color="auto"/>
              <w:bottom w:val="single" w:sz="18" w:space="0" w:color="auto"/>
              <w:right w:val="single" w:sz="6" w:space="0" w:color="auto"/>
            </w:tcBorders>
          </w:tcPr>
          <w:p w14:paraId="3B44116B" w14:textId="77777777" w:rsidR="005A1D19" w:rsidRPr="00CD6A94" w:rsidRDefault="005A1D19" w:rsidP="005A1D19">
            <w:pPr>
              <w:spacing w:line="300" w:lineRule="exact"/>
              <w:ind w:left="126" w:right="1365"/>
              <w:rPr>
                <w:rFonts w:ascii="David" w:hAnsi="David"/>
                <w:rtl/>
              </w:rPr>
            </w:pPr>
          </w:p>
        </w:tc>
        <w:tc>
          <w:tcPr>
            <w:tcW w:w="1433"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3D5CF8EF" w14:textId="0BE9FF71" w:rsidR="005A1D19" w:rsidRPr="00CD6A94" w:rsidRDefault="007F1133" w:rsidP="005A1D19">
            <w:pPr>
              <w:spacing w:line="300" w:lineRule="exact"/>
              <w:jc w:val="center"/>
              <w:rPr>
                <w:rFonts w:ascii="David" w:hAnsi="David"/>
                <w:b/>
                <w:bCs/>
                <w:rtl/>
              </w:rPr>
            </w:pPr>
            <w:r>
              <w:rPr>
                <w:rFonts w:ascii="David" w:hAnsi="David" w:hint="cs"/>
                <w:b/>
                <w:bCs/>
                <w:rtl/>
              </w:rPr>
              <w:t xml:space="preserve">אירוע רשמי </w:t>
            </w:r>
          </w:p>
        </w:tc>
        <w:tc>
          <w:tcPr>
            <w:tcW w:w="1203" w:type="dxa"/>
            <w:tcBorders>
              <w:top w:val="single" w:sz="18" w:space="0" w:color="auto"/>
              <w:left w:val="single" w:sz="6" w:space="0" w:color="auto"/>
              <w:bottom w:val="single" w:sz="18" w:space="0" w:color="auto"/>
              <w:right w:val="single" w:sz="4" w:space="0" w:color="auto"/>
            </w:tcBorders>
          </w:tcPr>
          <w:p w14:paraId="32C6B21B" w14:textId="77777777" w:rsidR="005A1D19" w:rsidRPr="00CD6A94" w:rsidRDefault="005A1D19" w:rsidP="005A1D19">
            <w:pPr>
              <w:spacing w:line="240" w:lineRule="auto"/>
              <w:jc w:val="center"/>
              <w:rPr>
                <w:rFonts w:ascii="David" w:hAnsi="David"/>
                <w:rtl/>
              </w:rPr>
            </w:pPr>
            <w:r w:rsidRPr="00CD6A94">
              <w:rPr>
                <w:rFonts w:ascii="David" w:hAnsi="David"/>
                <w:sz w:val="44"/>
                <w:szCs w:val="44"/>
              </w:rPr>
              <w:sym w:font="Symbol" w:char="F0A0"/>
            </w:r>
          </w:p>
        </w:tc>
        <w:tc>
          <w:tcPr>
            <w:tcW w:w="168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0BAB8204" w14:textId="77777777" w:rsidR="005A1D19" w:rsidRPr="00CD6A94" w:rsidRDefault="005A1D19" w:rsidP="005A1D19">
            <w:pPr>
              <w:spacing w:line="300" w:lineRule="exact"/>
              <w:jc w:val="center"/>
              <w:rPr>
                <w:rFonts w:ascii="David" w:hAnsi="David"/>
                <w:b/>
                <w:bCs/>
                <w:rtl/>
              </w:rPr>
            </w:pPr>
          </w:p>
        </w:tc>
        <w:tc>
          <w:tcPr>
            <w:tcW w:w="2078" w:type="dxa"/>
            <w:gridSpan w:val="2"/>
            <w:tcBorders>
              <w:top w:val="single" w:sz="18" w:space="0" w:color="auto"/>
              <w:left w:val="single" w:sz="4" w:space="0" w:color="auto"/>
              <w:bottom w:val="single" w:sz="18" w:space="0" w:color="auto"/>
              <w:right w:val="single" w:sz="4" w:space="0" w:color="auto"/>
            </w:tcBorders>
          </w:tcPr>
          <w:p w14:paraId="4DA77C83" w14:textId="77777777" w:rsidR="005A1D19" w:rsidRPr="00CD6A94" w:rsidRDefault="005A1D19" w:rsidP="005A1D19">
            <w:pPr>
              <w:spacing w:line="240" w:lineRule="auto"/>
              <w:jc w:val="center"/>
              <w:rPr>
                <w:rFonts w:ascii="David" w:hAnsi="David"/>
                <w:sz w:val="44"/>
                <w:szCs w:val="44"/>
              </w:rPr>
            </w:pPr>
          </w:p>
        </w:tc>
        <w:tc>
          <w:tcPr>
            <w:tcW w:w="1939"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2D609C1C" w14:textId="77777777" w:rsidR="005A1D19" w:rsidRPr="00CD6A94" w:rsidRDefault="005A1D19" w:rsidP="005A1D19">
            <w:pPr>
              <w:spacing w:line="300" w:lineRule="exact"/>
              <w:jc w:val="center"/>
              <w:rPr>
                <w:rFonts w:ascii="David" w:hAnsi="David"/>
                <w:b/>
                <w:bCs/>
                <w:rtl/>
              </w:rPr>
            </w:pPr>
          </w:p>
        </w:tc>
        <w:tc>
          <w:tcPr>
            <w:tcW w:w="1522" w:type="dxa"/>
            <w:tcBorders>
              <w:top w:val="single" w:sz="18" w:space="0" w:color="auto"/>
              <w:left w:val="single" w:sz="4" w:space="0" w:color="auto"/>
              <w:bottom w:val="single" w:sz="18" w:space="0" w:color="auto"/>
              <w:right w:val="single" w:sz="4" w:space="0" w:color="auto"/>
            </w:tcBorders>
          </w:tcPr>
          <w:p w14:paraId="6E51B4F0" w14:textId="77777777" w:rsidR="005A1D19" w:rsidRPr="00CD6A94" w:rsidRDefault="005A1D19" w:rsidP="005A1D19">
            <w:pPr>
              <w:spacing w:line="300" w:lineRule="exact"/>
              <w:jc w:val="center"/>
              <w:rPr>
                <w:rFonts w:ascii="David" w:hAnsi="David"/>
                <w:rtl/>
              </w:rPr>
            </w:pPr>
          </w:p>
        </w:tc>
      </w:tr>
      <w:tr w:rsidR="005A1D19" w:rsidRPr="00CD6A94" w14:paraId="1CCB3338" w14:textId="77777777" w:rsidTr="005A1D19">
        <w:trPr>
          <w:trHeight w:val="130"/>
          <w:jc w:val="right"/>
        </w:trPr>
        <w:tc>
          <w:tcPr>
            <w:tcW w:w="10487" w:type="dxa"/>
            <w:gridSpan w:val="10"/>
            <w:tcBorders>
              <w:top w:val="single" w:sz="4" w:space="0" w:color="auto"/>
              <w:left w:val="single" w:sz="18" w:space="0" w:color="auto"/>
              <w:bottom w:val="single" w:sz="18" w:space="0" w:color="auto"/>
              <w:right w:val="single" w:sz="18" w:space="0" w:color="auto"/>
            </w:tcBorders>
          </w:tcPr>
          <w:p w14:paraId="78CE48C9"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421B1CD2" w14:textId="77777777" w:rsidTr="005A1D19">
        <w:trPr>
          <w:trHeight w:val="9781"/>
          <w:jc w:val="right"/>
        </w:trPr>
        <w:tc>
          <w:tcPr>
            <w:tcW w:w="10487" w:type="dxa"/>
            <w:gridSpan w:val="10"/>
            <w:tcBorders>
              <w:top w:val="single" w:sz="4" w:space="0" w:color="auto"/>
              <w:left w:val="single" w:sz="18" w:space="0" w:color="auto"/>
              <w:bottom w:val="single" w:sz="18" w:space="0" w:color="auto"/>
              <w:right w:val="single" w:sz="18" w:space="0" w:color="auto"/>
            </w:tcBorders>
          </w:tcPr>
          <w:p w14:paraId="3A78A9E9" w14:textId="77777777" w:rsidR="005A1D19" w:rsidRPr="00CD6A94" w:rsidRDefault="005A1D19" w:rsidP="005A1D19">
            <w:pPr>
              <w:spacing w:line="300" w:lineRule="exact"/>
              <w:rPr>
                <w:rFonts w:ascii="David" w:hAnsi="David"/>
                <w:b/>
                <w:bCs/>
                <w:rtl/>
              </w:rPr>
            </w:pPr>
          </w:p>
        </w:tc>
      </w:tr>
    </w:tbl>
    <w:p w14:paraId="252D8194" w14:textId="77777777" w:rsidR="005A1D19" w:rsidRPr="00CD6A94" w:rsidRDefault="005A1D19" w:rsidP="005A1D19">
      <w:pPr>
        <w:pStyle w:val="a4"/>
        <w:ind w:left="360"/>
        <w:jc w:val="center"/>
        <w:rPr>
          <w:rFonts w:ascii="David" w:hAnsi="David"/>
          <w:b/>
          <w:bCs/>
          <w:rtl/>
          <w:lang w:eastAsia="x-none"/>
        </w:rPr>
      </w:pPr>
    </w:p>
    <w:p w14:paraId="5DD0C3B6" w14:textId="77777777" w:rsidR="005A1D19" w:rsidRPr="00CD6A94" w:rsidRDefault="005A1D19" w:rsidP="005A1D19">
      <w:pPr>
        <w:pStyle w:val="a4"/>
        <w:ind w:left="360"/>
        <w:jc w:val="center"/>
        <w:rPr>
          <w:rFonts w:ascii="David" w:hAnsi="David"/>
          <w:b/>
          <w:bCs/>
          <w:rtl/>
          <w:lang w:eastAsia="x-none"/>
        </w:rPr>
      </w:pPr>
    </w:p>
    <w:p w14:paraId="2CF0F8C2" w14:textId="77777777" w:rsidR="005A1D19" w:rsidRPr="00CD6A94" w:rsidRDefault="005A1D19" w:rsidP="005A1D19">
      <w:pPr>
        <w:pStyle w:val="a4"/>
        <w:ind w:left="360"/>
        <w:jc w:val="center"/>
        <w:rPr>
          <w:rFonts w:ascii="David" w:hAnsi="David"/>
          <w:b/>
          <w:bCs/>
          <w:rtl/>
          <w:lang w:eastAsia="x-none"/>
        </w:rPr>
      </w:pPr>
    </w:p>
    <w:tbl>
      <w:tblPr>
        <w:bidiVisual/>
        <w:tblW w:w="104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83"/>
        <w:gridCol w:w="1437"/>
        <w:gridCol w:w="1208"/>
        <w:gridCol w:w="1687"/>
        <w:gridCol w:w="973"/>
        <w:gridCol w:w="1113"/>
        <w:gridCol w:w="1947"/>
        <w:gridCol w:w="1532"/>
        <w:gridCol w:w="7"/>
      </w:tblGrid>
      <w:tr w:rsidR="005A1D19" w:rsidRPr="00CD6A94" w14:paraId="4EE7FB40" w14:textId="77777777" w:rsidTr="005A1D19">
        <w:trPr>
          <w:gridAfter w:val="1"/>
          <w:wAfter w:w="7" w:type="dxa"/>
          <w:cantSplit/>
          <w:trHeight w:val="329"/>
          <w:jc w:val="right"/>
        </w:trPr>
        <w:tc>
          <w:tcPr>
            <w:tcW w:w="583" w:type="dxa"/>
            <w:vMerge w:val="restart"/>
            <w:tcBorders>
              <w:top w:val="single" w:sz="18" w:space="0" w:color="auto"/>
              <w:left w:val="single" w:sz="18" w:space="0" w:color="auto"/>
              <w:right w:val="single" w:sz="6" w:space="0" w:color="auto"/>
            </w:tcBorders>
            <w:shd w:val="pct5" w:color="auto" w:fill="auto"/>
            <w:vAlign w:val="center"/>
          </w:tcPr>
          <w:p w14:paraId="3383E393" w14:textId="77777777" w:rsidR="005A1D19" w:rsidRPr="00CD6A94" w:rsidRDefault="005A1D19" w:rsidP="005A1D19">
            <w:pPr>
              <w:spacing w:line="300" w:lineRule="exact"/>
              <w:jc w:val="center"/>
              <w:rPr>
                <w:rFonts w:ascii="David" w:hAnsi="David"/>
                <w:b/>
                <w:bCs/>
                <w:rtl/>
              </w:rPr>
            </w:pPr>
            <w:r w:rsidRPr="00CD6A94">
              <w:rPr>
                <w:rFonts w:ascii="David" w:hAnsi="David"/>
                <w:b/>
                <w:bCs/>
                <w:rtl/>
              </w:rPr>
              <w:lastRenderedPageBreak/>
              <w:t>5</w:t>
            </w:r>
          </w:p>
        </w:tc>
        <w:tc>
          <w:tcPr>
            <w:tcW w:w="9897"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5BE419C"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240400B7" w14:textId="77777777" w:rsidTr="005A1D19">
        <w:trPr>
          <w:gridAfter w:val="1"/>
          <w:wAfter w:w="7" w:type="dxa"/>
          <w:cantSplit/>
          <w:trHeight w:val="525"/>
          <w:jc w:val="right"/>
        </w:trPr>
        <w:tc>
          <w:tcPr>
            <w:tcW w:w="583" w:type="dxa"/>
            <w:vMerge/>
            <w:tcBorders>
              <w:left w:val="single" w:sz="18" w:space="0" w:color="auto"/>
              <w:right w:val="single" w:sz="6" w:space="0" w:color="auto"/>
            </w:tcBorders>
            <w:shd w:val="pct5" w:color="auto" w:fill="auto"/>
          </w:tcPr>
          <w:p w14:paraId="349EB093"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437" w:type="dxa"/>
            <w:tcBorders>
              <w:top w:val="single" w:sz="6" w:space="0" w:color="auto"/>
              <w:left w:val="single" w:sz="6" w:space="0" w:color="auto"/>
              <w:right w:val="single" w:sz="6" w:space="0" w:color="auto"/>
            </w:tcBorders>
            <w:shd w:val="pct5" w:color="auto" w:fill="auto"/>
          </w:tcPr>
          <w:p w14:paraId="46E8C793"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208" w:type="dxa"/>
            <w:tcBorders>
              <w:top w:val="single" w:sz="6" w:space="0" w:color="auto"/>
              <w:left w:val="single" w:sz="6" w:space="0" w:color="auto"/>
              <w:right w:val="single" w:sz="6" w:space="0" w:color="auto"/>
            </w:tcBorders>
            <w:shd w:val="pct5" w:color="auto" w:fill="auto"/>
          </w:tcPr>
          <w:p w14:paraId="6B3D39E0"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687" w:type="dxa"/>
            <w:tcBorders>
              <w:top w:val="single" w:sz="6" w:space="0" w:color="auto"/>
              <w:left w:val="single" w:sz="6" w:space="0" w:color="auto"/>
              <w:right w:val="single" w:sz="6" w:space="0" w:color="auto"/>
            </w:tcBorders>
            <w:shd w:val="pct5" w:color="auto" w:fill="auto"/>
          </w:tcPr>
          <w:p w14:paraId="26E240A9"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973" w:type="dxa"/>
            <w:tcBorders>
              <w:left w:val="single" w:sz="6" w:space="0" w:color="auto"/>
              <w:right w:val="single" w:sz="6" w:space="0" w:color="auto"/>
            </w:tcBorders>
            <w:shd w:val="pct5" w:color="auto" w:fill="auto"/>
          </w:tcPr>
          <w:p w14:paraId="50D757A7"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113" w:type="dxa"/>
            <w:tcBorders>
              <w:left w:val="single" w:sz="6" w:space="0" w:color="auto"/>
              <w:right w:val="single" w:sz="6" w:space="0" w:color="auto"/>
            </w:tcBorders>
            <w:shd w:val="pct5" w:color="auto" w:fill="auto"/>
          </w:tcPr>
          <w:p w14:paraId="704A8DB6"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47" w:type="dxa"/>
            <w:tcBorders>
              <w:left w:val="single" w:sz="6" w:space="0" w:color="auto"/>
              <w:right w:val="single" w:sz="6" w:space="0" w:color="auto"/>
            </w:tcBorders>
            <w:shd w:val="pct5" w:color="auto" w:fill="auto"/>
          </w:tcPr>
          <w:p w14:paraId="772B7C78"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5A530373"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32" w:type="dxa"/>
            <w:tcBorders>
              <w:left w:val="single" w:sz="6" w:space="0" w:color="auto"/>
              <w:right w:val="single" w:sz="6" w:space="0" w:color="auto"/>
            </w:tcBorders>
            <w:shd w:val="pct5" w:color="auto" w:fill="auto"/>
          </w:tcPr>
          <w:p w14:paraId="3DB8365C"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5F0A2A42"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2E327CE5" w14:textId="77777777" w:rsidTr="005A1D19">
        <w:trPr>
          <w:gridAfter w:val="1"/>
          <w:wAfter w:w="7" w:type="dxa"/>
          <w:trHeight w:val="566"/>
          <w:jc w:val="right"/>
        </w:trPr>
        <w:tc>
          <w:tcPr>
            <w:tcW w:w="583" w:type="dxa"/>
            <w:vMerge/>
            <w:tcBorders>
              <w:left w:val="single" w:sz="18" w:space="0" w:color="auto"/>
              <w:right w:val="single" w:sz="6" w:space="0" w:color="auto"/>
            </w:tcBorders>
          </w:tcPr>
          <w:p w14:paraId="489C450C"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437" w:type="dxa"/>
            <w:tcBorders>
              <w:top w:val="single" w:sz="18" w:space="0" w:color="auto"/>
              <w:left w:val="single" w:sz="6" w:space="0" w:color="auto"/>
              <w:bottom w:val="single" w:sz="18" w:space="0" w:color="auto"/>
              <w:right w:val="single" w:sz="4" w:space="0" w:color="auto"/>
            </w:tcBorders>
          </w:tcPr>
          <w:p w14:paraId="2E11ABA9" w14:textId="77777777" w:rsidR="005A1D19" w:rsidRPr="00CD6A94" w:rsidRDefault="005A1D19" w:rsidP="005A1D19">
            <w:pPr>
              <w:spacing w:line="300" w:lineRule="exact"/>
              <w:jc w:val="center"/>
              <w:rPr>
                <w:rFonts w:ascii="David" w:hAnsi="David"/>
                <w:rtl/>
              </w:rPr>
            </w:pPr>
          </w:p>
        </w:tc>
        <w:tc>
          <w:tcPr>
            <w:tcW w:w="1208" w:type="dxa"/>
            <w:tcBorders>
              <w:top w:val="single" w:sz="18" w:space="0" w:color="auto"/>
              <w:left w:val="single" w:sz="4" w:space="0" w:color="auto"/>
              <w:bottom w:val="single" w:sz="18" w:space="0" w:color="auto"/>
              <w:right w:val="single" w:sz="4" w:space="0" w:color="auto"/>
            </w:tcBorders>
          </w:tcPr>
          <w:p w14:paraId="76F3451D" w14:textId="77777777" w:rsidR="005A1D19" w:rsidRPr="00CD6A94" w:rsidRDefault="005A1D19" w:rsidP="005A1D19">
            <w:pPr>
              <w:spacing w:line="300" w:lineRule="exact"/>
              <w:jc w:val="center"/>
              <w:rPr>
                <w:rFonts w:ascii="David" w:hAnsi="David"/>
                <w:rtl/>
              </w:rPr>
            </w:pPr>
          </w:p>
        </w:tc>
        <w:tc>
          <w:tcPr>
            <w:tcW w:w="1687" w:type="dxa"/>
            <w:tcBorders>
              <w:top w:val="single" w:sz="18" w:space="0" w:color="auto"/>
              <w:left w:val="single" w:sz="4" w:space="0" w:color="auto"/>
              <w:bottom w:val="single" w:sz="18" w:space="0" w:color="auto"/>
              <w:right w:val="single" w:sz="4" w:space="0" w:color="auto"/>
            </w:tcBorders>
          </w:tcPr>
          <w:p w14:paraId="6DAF57C1" w14:textId="77777777" w:rsidR="005A1D19" w:rsidRPr="00CD6A94" w:rsidRDefault="005A1D19" w:rsidP="005A1D19">
            <w:pPr>
              <w:spacing w:line="300" w:lineRule="exact"/>
              <w:jc w:val="center"/>
              <w:rPr>
                <w:rFonts w:ascii="David" w:hAnsi="David"/>
                <w:rtl/>
              </w:rPr>
            </w:pPr>
          </w:p>
        </w:tc>
        <w:tc>
          <w:tcPr>
            <w:tcW w:w="973" w:type="dxa"/>
            <w:tcBorders>
              <w:top w:val="single" w:sz="18" w:space="0" w:color="auto"/>
              <w:left w:val="single" w:sz="4" w:space="0" w:color="auto"/>
              <w:bottom w:val="single" w:sz="18" w:space="0" w:color="auto"/>
              <w:right w:val="single" w:sz="4" w:space="0" w:color="auto"/>
            </w:tcBorders>
          </w:tcPr>
          <w:p w14:paraId="7AC66871" w14:textId="77777777" w:rsidR="005A1D19" w:rsidRPr="00CD6A94" w:rsidRDefault="005A1D19" w:rsidP="005A1D19">
            <w:pPr>
              <w:spacing w:line="300" w:lineRule="exact"/>
              <w:jc w:val="center"/>
              <w:rPr>
                <w:rFonts w:ascii="David" w:hAnsi="David"/>
                <w:rtl/>
              </w:rPr>
            </w:pPr>
          </w:p>
        </w:tc>
        <w:tc>
          <w:tcPr>
            <w:tcW w:w="1113" w:type="dxa"/>
            <w:tcBorders>
              <w:top w:val="single" w:sz="18" w:space="0" w:color="auto"/>
              <w:left w:val="single" w:sz="4" w:space="0" w:color="auto"/>
              <w:bottom w:val="single" w:sz="18" w:space="0" w:color="auto"/>
              <w:right w:val="single" w:sz="4" w:space="0" w:color="auto"/>
            </w:tcBorders>
          </w:tcPr>
          <w:p w14:paraId="28A1B575"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947" w:type="dxa"/>
            <w:tcBorders>
              <w:top w:val="single" w:sz="18" w:space="0" w:color="auto"/>
              <w:left w:val="single" w:sz="4" w:space="0" w:color="auto"/>
              <w:bottom w:val="single" w:sz="18" w:space="0" w:color="auto"/>
              <w:right w:val="single" w:sz="4" w:space="0" w:color="auto"/>
            </w:tcBorders>
          </w:tcPr>
          <w:p w14:paraId="5EBB0D76" w14:textId="77777777" w:rsidR="005A1D19" w:rsidRPr="00CD6A94" w:rsidRDefault="005A1D19" w:rsidP="005A1D19">
            <w:pPr>
              <w:spacing w:line="300" w:lineRule="exact"/>
              <w:jc w:val="center"/>
              <w:rPr>
                <w:rFonts w:ascii="David" w:hAnsi="David"/>
                <w:rtl/>
              </w:rPr>
            </w:pPr>
          </w:p>
        </w:tc>
        <w:tc>
          <w:tcPr>
            <w:tcW w:w="1532" w:type="dxa"/>
            <w:tcBorders>
              <w:top w:val="single" w:sz="18" w:space="0" w:color="auto"/>
              <w:left w:val="single" w:sz="4" w:space="0" w:color="auto"/>
              <w:bottom w:val="single" w:sz="18" w:space="0" w:color="auto"/>
              <w:right w:val="single" w:sz="4" w:space="0" w:color="auto"/>
            </w:tcBorders>
          </w:tcPr>
          <w:p w14:paraId="49005E67" w14:textId="77777777" w:rsidR="005A1D19" w:rsidRPr="00CD6A94" w:rsidRDefault="005A1D19" w:rsidP="005A1D19">
            <w:pPr>
              <w:spacing w:line="300" w:lineRule="exact"/>
              <w:jc w:val="center"/>
              <w:rPr>
                <w:rFonts w:ascii="David" w:hAnsi="David"/>
                <w:rtl/>
              </w:rPr>
            </w:pPr>
          </w:p>
        </w:tc>
      </w:tr>
      <w:tr w:rsidR="005A1D19" w:rsidRPr="00CD6A94" w14:paraId="079FCC24" w14:textId="77777777" w:rsidTr="005A1D19">
        <w:trPr>
          <w:gridAfter w:val="1"/>
          <w:wAfter w:w="7" w:type="dxa"/>
          <w:trHeight w:val="566"/>
          <w:jc w:val="right"/>
        </w:trPr>
        <w:tc>
          <w:tcPr>
            <w:tcW w:w="583" w:type="dxa"/>
            <w:vMerge/>
            <w:tcBorders>
              <w:left w:val="single" w:sz="18" w:space="0" w:color="auto"/>
              <w:bottom w:val="single" w:sz="18" w:space="0" w:color="auto"/>
              <w:right w:val="single" w:sz="6" w:space="0" w:color="auto"/>
            </w:tcBorders>
          </w:tcPr>
          <w:p w14:paraId="61EE311C" w14:textId="77777777" w:rsidR="005A1D19" w:rsidRPr="00CD6A94" w:rsidRDefault="005A1D19" w:rsidP="005A1D19">
            <w:pPr>
              <w:spacing w:line="300" w:lineRule="exact"/>
              <w:ind w:left="126" w:right="1365"/>
              <w:rPr>
                <w:rFonts w:ascii="David" w:hAnsi="David"/>
                <w:rtl/>
              </w:rPr>
            </w:pPr>
          </w:p>
        </w:tc>
        <w:tc>
          <w:tcPr>
            <w:tcW w:w="1437"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09DEE9CC" w14:textId="2AF94DEC" w:rsidR="005A1D19" w:rsidRPr="00CD6A94" w:rsidRDefault="00EE1594" w:rsidP="00EE1594">
            <w:pPr>
              <w:spacing w:line="300" w:lineRule="exact"/>
              <w:jc w:val="center"/>
              <w:rPr>
                <w:rFonts w:ascii="David" w:hAnsi="David"/>
                <w:b/>
                <w:bCs/>
                <w:rtl/>
              </w:rPr>
            </w:pPr>
            <w:r>
              <w:rPr>
                <w:rFonts w:ascii="David" w:hAnsi="David" w:hint="cs"/>
                <w:b/>
                <w:bCs/>
                <w:rtl/>
              </w:rPr>
              <w:t xml:space="preserve">אירוע רשמי </w:t>
            </w:r>
          </w:p>
        </w:tc>
        <w:tc>
          <w:tcPr>
            <w:tcW w:w="1208" w:type="dxa"/>
            <w:tcBorders>
              <w:top w:val="single" w:sz="18" w:space="0" w:color="auto"/>
              <w:left w:val="single" w:sz="6" w:space="0" w:color="auto"/>
              <w:bottom w:val="single" w:sz="18" w:space="0" w:color="auto"/>
              <w:right w:val="single" w:sz="4" w:space="0" w:color="auto"/>
            </w:tcBorders>
          </w:tcPr>
          <w:p w14:paraId="47BBFCCB" w14:textId="77777777" w:rsidR="005A1D19" w:rsidRPr="00CD6A94" w:rsidRDefault="005A1D19" w:rsidP="005A1D19">
            <w:pPr>
              <w:spacing w:line="240" w:lineRule="auto"/>
              <w:jc w:val="center"/>
              <w:rPr>
                <w:rFonts w:ascii="David" w:hAnsi="David"/>
                <w:rtl/>
              </w:rPr>
            </w:pPr>
            <w:r w:rsidRPr="00CD6A94">
              <w:rPr>
                <w:rFonts w:ascii="David" w:hAnsi="David"/>
                <w:sz w:val="44"/>
                <w:szCs w:val="44"/>
              </w:rPr>
              <w:sym w:font="Symbol" w:char="F0A0"/>
            </w:r>
          </w:p>
        </w:tc>
        <w:tc>
          <w:tcPr>
            <w:tcW w:w="1687"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11DDCEBE" w14:textId="77777777" w:rsidR="005A1D19" w:rsidRPr="00CD6A94" w:rsidRDefault="005A1D19" w:rsidP="005A1D19">
            <w:pPr>
              <w:spacing w:line="300" w:lineRule="exact"/>
              <w:jc w:val="center"/>
              <w:rPr>
                <w:rFonts w:ascii="David" w:hAnsi="David"/>
                <w:b/>
                <w:bCs/>
                <w:rtl/>
              </w:rPr>
            </w:pPr>
          </w:p>
        </w:tc>
        <w:tc>
          <w:tcPr>
            <w:tcW w:w="2086" w:type="dxa"/>
            <w:gridSpan w:val="2"/>
            <w:tcBorders>
              <w:top w:val="single" w:sz="18" w:space="0" w:color="auto"/>
              <w:left w:val="single" w:sz="4" w:space="0" w:color="auto"/>
              <w:bottom w:val="single" w:sz="18" w:space="0" w:color="auto"/>
              <w:right w:val="single" w:sz="4" w:space="0" w:color="auto"/>
            </w:tcBorders>
          </w:tcPr>
          <w:p w14:paraId="0550FE15" w14:textId="77777777" w:rsidR="005A1D19" w:rsidRPr="00CD6A94" w:rsidRDefault="005A1D19" w:rsidP="005A1D19">
            <w:pPr>
              <w:spacing w:line="240" w:lineRule="auto"/>
              <w:jc w:val="center"/>
              <w:rPr>
                <w:rFonts w:ascii="David" w:hAnsi="David"/>
                <w:sz w:val="44"/>
                <w:szCs w:val="44"/>
              </w:rPr>
            </w:pPr>
          </w:p>
        </w:tc>
        <w:tc>
          <w:tcPr>
            <w:tcW w:w="1947"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0F3021CE" w14:textId="77777777" w:rsidR="005A1D19" w:rsidRPr="00CD6A94" w:rsidRDefault="005A1D19" w:rsidP="005A1D19">
            <w:pPr>
              <w:spacing w:line="300" w:lineRule="exact"/>
              <w:jc w:val="center"/>
              <w:rPr>
                <w:rFonts w:ascii="David" w:hAnsi="David"/>
                <w:b/>
                <w:bCs/>
                <w:rtl/>
              </w:rPr>
            </w:pPr>
          </w:p>
        </w:tc>
        <w:tc>
          <w:tcPr>
            <w:tcW w:w="1532" w:type="dxa"/>
            <w:tcBorders>
              <w:top w:val="single" w:sz="18" w:space="0" w:color="auto"/>
              <w:left w:val="single" w:sz="4" w:space="0" w:color="auto"/>
              <w:bottom w:val="single" w:sz="18" w:space="0" w:color="auto"/>
              <w:right w:val="single" w:sz="4" w:space="0" w:color="auto"/>
            </w:tcBorders>
          </w:tcPr>
          <w:p w14:paraId="448D9BD3" w14:textId="77777777" w:rsidR="005A1D19" w:rsidRPr="00CD6A94" w:rsidRDefault="005A1D19" w:rsidP="005A1D19">
            <w:pPr>
              <w:spacing w:line="300" w:lineRule="exact"/>
              <w:jc w:val="center"/>
              <w:rPr>
                <w:rFonts w:ascii="David" w:hAnsi="David"/>
                <w:rtl/>
              </w:rPr>
            </w:pPr>
          </w:p>
        </w:tc>
      </w:tr>
      <w:tr w:rsidR="005A1D19" w:rsidRPr="00CD6A94" w14:paraId="4A9FDA06" w14:textId="77777777" w:rsidTr="005A1D19">
        <w:trPr>
          <w:trHeight w:val="125"/>
          <w:jc w:val="right"/>
        </w:trPr>
        <w:tc>
          <w:tcPr>
            <w:tcW w:w="10487" w:type="dxa"/>
            <w:gridSpan w:val="9"/>
            <w:tcBorders>
              <w:top w:val="single" w:sz="4" w:space="0" w:color="auto"/>
              <w:left w:val="single" w:sz="18" w:space="0" w:color="auto"/>
              <w:bottom w:val="single" w:sz="18" w:space="0" w:color="auto"/>
              <w:right w:val="single" w:sz="18" w:space="0" w:color="auto"/>
            </w:tcBorders>
          </w:tcPr>
          <w:p w14:paraId="1867366E"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3CBE0771" w14:textId="77777777" w:rsidTr="005A1D19">
        <w:trPr>
          <w:trHeight w:val="9485"/>
          <w:jc w:val="right"/>
        </w:trPr>
        <w:tc>
          <w:tcPr>
            <w:tcW w:w="10487" w:type="dxa"/>
            <w:gridSpan w:val="9"/>
            <w:tcBorders>
              <w:top w:val="single" w:sz="4" w:space="0" w:color="auto"/>
              <w:left w:val="single" w:sz="18" w:space="0" w:color="auto"/>
              <w:bottom w:val="single" w:sz="18" w:space="0" w:color="auto"/>
              <w:right w:val="single" w:sz="18" w:space="0" w:color="auto"/>
            </w:tcBorders>
          </w:tcPr>
          <w:p w14:paraId="717BFDA1" w14:textId="77777777" w:rsidR="005A1D19" w:rsidRPr="00CD6A94" w:rsidRDefault="005A1D19" w:rsidP="005A1D19">
            <w:pPr>
              <w:spacing w:line="300" w:lineRule="exact"/>
              <w:rPr>
                <w:rFonts w:ascii="David" w:hAnsi="David"/>
                <w:b/>
                <w:bCs/>
                <w:rtl/>
              </w:rPr>
            </w:pPr>
          </w:p>
        </w:tc>
      </w:tr>
    </w:tbl>
    <w:p w14:paraId="613060ED" w14:textId="77777777" w:rsidR="005A1D19" w:rsidRPr="00CD6A94" w:rsidRDefault="005A1D19" w:rsidP="005A1D19">
      <w:pPr>
        <w:pStyle w:val="a4"/>
        <w:ind w:left="360"/>
        <w:jc w:val="center"/>
        <w:rPr>
          <w:rFonts w:ascii="David" w:hAnsi="David"/>
          <w:b/>
          <w:bCs/>
          <w:rtl/>
          <w:lang w:eastAsia="x-none"/>
        </w:rPr>
      </w:pPr>
    </w:p>
    <w:p w14:paraId="51ADB7DD" w14:textId="77777777" w:rsidR="005A1D19" w:rsidRDefault="005A1D19" w:rsidP="005A1D19">
      <w:pPr>
        <w:pStyle w:val="a4"/>
        <w:ind w:left="360"/>
        <w:jc w:val="center"/>
        <w:rPr>
          <w:rFonts w:ascii="David" w:hAnsi="David"/>
          <w:b/>
          <w:bCs/>
          <w:rtl/>
          <w:lang w:eastAsia="x-none"/>
        </w:rPr>
      </w:pPr>
    </w:p>
    <w:p w14:paraId="644A56D9" w14:textId="77777777" w:rsidR="00587A5C" w:rsidRDefault="00587A5C" w:rsidP="005A1D19">
      <w:pPr>
        <w:pStyle w:val="a4"/>
        <w:ind w:left="360"/>
        <w:jc w:val="center"/>
        <w:rPr>
          <w:rFonts w:ascii="David" w:hAnsi="David"/>
          <w:b/>
          <w:bCs/>
          <w:rtl/>
          <w:lang w:eastAsia="x-none"/>
        </w:rPr>
      </w:pPr>
    </w:p>
    <w:p w14:paraId="12F2A06C" w14:textId="77777777" w:rsidR="00587A5C" w:rsidRPr="00CD6A94" w:rsidRDefault="00587A5C" w:rsidP="005A1D19">
      <w:pPr>
        <w:pStyle w:val="a4"/>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5A1D19" w:rsidRPr="00CD6A94" w14:paraId="732E88CD" w14:textId="77777777" w:rsidTr="005A1D19">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10738256" w14:textId="77777777" w:rsidR="005A1D19" w:rsidRPr="00CD6A94" w:rsidRDefault="005A1D19" w:rsidP="005A1D19">
            <w:pPr>
              <w:spacing w:line="300" w:lineRule="exact"/>
              <w:jc w:val="center"/>
              <w:rPr>
                <w:rFonts w:ascii="David" w:hAnsi="David"/>
                <w:b/>
                <w:bCs/>
                <w:rtl/>
              </w:rPr>
            </w:pPr>
            <w:r w:rsidRPr="00CD6A94">
              <w:rPr>
                <w:rFonts w:ascii="David" w:hAnsi="David"/>
                <w:b/>
                <w:bCs/>
                <w:rtl/>
              </w:rPr>
              <w:lastRenderedPageBreak/>
              <w:t>6</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A5BEA0B"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227D107C" w14:textId="77777777" w:rsidTr="005A1D19">
        <w:trPr>
          <w:cantSplit/>
          <w:trHeight w:val="550"/>
          <w:jc w:val="right"/>
        </w:trPr>
        <w:tc>
          <w:tcPr>
            <w:tcW w:w="597" w:type="dxa"/>
            <w:vMerge/>
            <w:tcBorders>
              <w:left w:val="single" w:sz="18" w:space="0" w:color="auto"/>
              <w:right w:val="single" w:sz="6" w:space="0" w:color="auto"/>
            </w:tcBorders>
            <w:shd w:val="pct5" w:color="auto" w:fill="auto"/>
          </w:tcPr>
          <w:p w14:paraId="5B431463"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3771F3CE"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29A2F782"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6BFE0F9D"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0CA9EEA1"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6E343BE0"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64E9F2B7"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7E113782"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758B7F0B"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0395BCEA"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754D0138" w14:textId="77777777" w:rsidTr="005A1D19">
        <w:trPr>
          <w:trHeight w:val="593"/>
          <w:jc w:val="right"/>
        </w:trPr>
        <w:tc>
          <w:tcPr>
            <w:tcW w:w="597" w:type="dxa"/>
            <w:vMerge/>
            <w:tcBorders>
              <w:left w:val="single" w:sz="18" w:space="0" w:color="auto"/>
              <w:right w:val="single" w:sz="6" w:space="0" w:color="auto"/>
            </w:tcBorders>
          </w:tcPr>
          <w:p w14:paraId="32EE36B8"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77B60A3B" w14:textId="77777777" w:rsidR="005A1D19" w:rsidRPr="00CD6A94" w:rsidRDefault="005A1D19" w:rsidP="005A1D19">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1DB36E06" w14:textId="77777777" w:rsidR="005A1D19" w:rsidRPr="00CD6A94" w:rsidRDefault="005A1D19" w:rsidP="005A1D19">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0790A7F0" w14:textId="77777777" w:rsidR="005A1D19" w:rsidRPr="00CD6A94" w:rsidRDefault="005A1D19" w:rsidP="005A1D19">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538747CD" w14:textId="77777777" w:rsidR="005A1D19" w:rsidRPr="00CD6A94" w:rsidRDefault="005A1D19" w:rsidP="005A1D19">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07DA645C"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6048CB93" w14:textId="77777777" w:rsidR="005A1D19" w:rsidRPr="00CD6A94" w:rsidRDefault="005A1D19" w:rsidP="005A1D19">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63B6C268" w14:textId="77777777" w:rsidR="005A1D19" w:rsidRPr="00CD6A94" w:rsidRDefault="005A1D19" w:rsidP="005A1D19">
            <w:pPr>
              <w:spacing w:line="300" w:lineRule="exact"/>
              <w:jc w:val="center"/>
              <w:rPr>
                <w:rFonts w:ascii="David" w:hAnsi="David"/>
                <w:rtl/>
              </w:rPr>
            </w:pPr>
          </w:p>
        </w:tc>
      </w:tr>
      <w:tr w:rsidR="005A1D19" w:rsidRPr="00CD6A94" w14:paraId="07325BE5" w14:textId="77777777" w:rsidTr="005A1D19">
        <w:trPr>
          <w:trHeight w:val="593"/>
          <w:jc w:val="right"/>
        </w:trPr>
        <w:tc>
          <w:tcPr>
            <w:tcW w:w="597" w:type="dxa"/>
            <w:vMerge/>
            <w:tcBorders>
              <w:left w:val="single" w:sz="18" w:space="0" w:color="auto"/>
              <w:bottom w:val="single" w:sz="18" w:space="0" w:color="auto"/>
              <w:right w:val="single" w:sz="6" w:space="0" w:color="auto"/>
            </w:tcBorders>
          </w:tcPr>
          <w:p w14:paraId="2634C1B3" w14:textId="77777777" w:rsidR="005A1D19" w:rsidRPr="00CD6A94" w:rsidRDefault="005A1D19" w:rsidP="005A1D19">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50F7A959" w14:textId="392F0F3B" w:rsidR="005A1D19" w:rsidRPr="00CD6A94" w:rsidRDefault="008C6821" w:rsidP="005A1D19">
            <w:pPr>
              <w:spacing w:line="300" w:lineRule="exact"/>
              <w:jc w:val="center"/>
              <w:rPr>
                <w:rFonts w:ascii="David" w:hAnsi="David"/>
                <w:b/>
                <w:bCs/>
                <w:rtl/>
              </w:rPr>
            </w:pPr>
            <w:r>
              <w:rPr>
                <w:rFonts w:ascii="David" w:hAnsi="David" w:hint="cs"/>
                <w:b/>
                <w:bCs/>
                <w:rtl/>
              </w:rPr>
              <w:t xml:space="preserve">אירוע רשמי </w:t>
            </w:r>
          </w:p>
        </w:tc>
        <w:tc>
          <w:tcPr>
            <w:tcW w:w="1231" w:type="dxa"/>
            <w:tcBorders>
              <w:top w:val="single" w:sz="18" w:space="0" w:color="auto"/>
              <w:left w:val="single" w:sz="6" w:space="0" w:color="auto"/>
              <w:bottom w:val="single" w:sz="18" w:space="0" w:color="auto"/>
              <w:right w:val="single" w:sz="4" w:space="0" w:color="auto"/>
            </w:tcBorders>
          </w:tcPr>
          <w:p w14:paraId="48289373" w14:textId="77777777" w:rsidR="005A1D19" w:rsidRPr="00CD6A94" w:rsidRDefault="005A1D19" w:rsidP="005A1D19">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57AD6DA1" w14:textId="77777777" w:rsidR="005A1D19" w:rsidRPr="00CD6A94" w:rsidRDefault="005A1D19" w:rsidP="005A1D19">
            <w:pPr>
              <w:spacing w:line="300" w:lineRule="exact"/>
              <w:jc w:val="center"/>
              <w:rPr>
                <w:rFonts w:ascii="David" w:hAnsi="David"/>
                <w:b/>
                <w:bCs/>
                <w:rtl/>
              </w:rPr>
            </w:pPr>
          </w:p>
        </w:tc>
        <w:tc>
          <w:tcPr>
            <w:tcW w:w="2126" w:type="dxa"/>
            <w:gridSpan w:val="2"/>
            <w:tcBorders>
              <w:top w:val="single" w:sz="18" w:space="0" w:color="auto"/>
              <w:left w:val="single" w:sz="4" w:space="0" w:color="auto"/>
              <w:bottom w:val="single" w:sz="18" w:space="0" w:color="auto"/>
              <w:right w:val="single" w:sz="4" w:space="0" w:color="auto"/>
            </w:tcBorders>
          </w:tcPr>
          <w:p w14:paraId="3353A4F0" w14:textId="77777777" w:rsidR="005A1D19" w:rsidRPr="00CD6A94" w:rsidRDefault="005A1D19" w:rsidP="005A1D19">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2AEB50CC" w14:textId="77777777" w:rsidR="005A1D19" w:rsidRPr="00CD6A94" w:rsidRDefault="005A1D19" w:rsidP="005A1D19">
            <w:pPr>
              <w:spacing w:line="300" w:lineRule="exact"/>
              <w:jc w:val="center"/>
              <w:rPr>
                <w:rFonts w:ascii="David" w:hAnsi="David"/>
                <w:b/>
                <w:bCs/>
                <w:rtl/>
              </w:rPr>
            </w:pPr>
          </w:p>
        </w:tc>
        <w:tc>
          <w:tcPr>
            <w:tcW w:w="1554" w:type="dxa"/>
            <w:tcBorders>
              <w:top w:val="single" w:sz="18" w:space="0" w:color="auto"/>
              <w:left w:val="single" w:sz="4" w:space="0" w:color="auto"/>
              <w:bottom w:val="single" w:sz="18" w:space="0" w:color="auto"/>
              <w:right w:val="single" w:sz="4" w:space="0" w:color="auto"/>
            </w:tcBorders>
          </w:tcPr>
          <w:p w14:paraId="20877223" w14:textId="77777777" w:rsidR="005A1D19" w:rsidRPr="00CD6A94" w:rsidRDefault="005A1D19" w:rsidP="005A1D19">
            <w:pPr>
              <w:spacing w:line="300" w:lineRule="exact"/>
              <w:jc w:val="center"/>
              <w:rPr>
                <w:rFonts w:ascii="David" w:hAnsi="David"/>
                <w:rtl/>
              </w:rPr>
            </w:pPr>
          </w:p>
        </w:tc>
      </w:tr>
      <w:tr w:rsidR="005A1D19" w:rsidRPr="00CD6A94" w14:paraId="2EE474C9" w14:textId="77777777" w:rsidTr="005A1D19">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14:paraId="31FC15FE"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5E6CB473" w14:textId="77777777" w:rsidTr="005A1D19">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14:paraId="0D610FC0" w14:textId="77777777" w:rsidR="005A1D19" w:rsidRDefault="005A1D19" w:rsidP="005A1D19">
            <w:pPr>
              <w:tabs>
                <w:tab w:val="right" w:pos="9999"/>
              </w:tabs>
              <w:spacing w:line="300" w:lineRule="exact"/>
              <w:jc w:val="left"/>
              <w:rPr>
                <w:rFonts w:ascii="David" w:hAnsi="David"/>
                <w:b/>
                <w:bCs/>
                <w:rtl/>
              </w:rPr>
            </w:pPr>
          </w:p>
          <w:p w14:paraId="5FA5EC39" w14:textId="77777777" w:rsidR="005A1D19" w:rsidRDefault="005A1D19" w:rsidP="005A1D19">
            <w:pPr>
              <w:tabs>
                <w:tab w:val="right" w:pos="9999"/>
              </w:tabs>
              <w:spacing w:line="300" w:lineRule="exact"/>
              <w:jc w:val="left"/>
              <w:rPr>
                <w:rFonts w:ascii="David" w:hAnsi="David"/>
                <w:b/>
                <w:bCs/>
                <w:rtl/>
              </w:rPr>
            </w:pPr>
          </w:p>
          <w:p w14:paraId="7B643EBD" w14:textId="77777777" w:rsidR="005A1D19" w:rsidRDefault="005A1D19" w:rsidP="005A1D19">
            <w:pPr>
              <w:tabs>
                <w:tab w:val="right" w:pos="9999"/>
              </w:tabs>
              <w:spacing w:line="300" w:lineRule="exact"/>
              <w:jc w:val="left"/>
              <w:rPr>
                <w:rFonts w:ascii="David" w:hAnsi="David"/>
                <w:b/>
                <w:bCs/>
                <w:rtl/>
              </w:rPr>
            </w:pPr>
          </w:p>
          <w:p w14:paraId="4FC7D86A" w14:textId="77777777" w:rsidR="005A1D19" w:rsidRDefault="005A1D19" w:rsidP="005A1D19">
            <w:pPr>
              <w:tabs>
                <w:tab w:val="right" w:pos="9999"/>
              </w:tabs>
              <w:spacing w:line="300" w:lineRule="exact"/>
              <w:jc w:val="left"/>
              <w:rPr>
                <w:rFonts w:ascii="David" w:hAnsi="David"/>
                <w:b/>
                <w:bCs/>
                <w:rtl/>
              </w:rPr>
            </w:pPr>
          </w:p>
          <w:p w14:paraId="40C628CF" w14:textId="77777777" w:rsidR="005A1D19" w:rsidRDefault="005A1D19" w:rsidP="005A1D19">
            <w:pPr>
              <w:tabs>
                <w:tab w:val="right" w:pos="9999"/>
              </w:tabs>
              <w:spacing w:line="300" w:lineRule="exact"/>
              <w:jc w:val="left"/>
              <w:rPr>
                <w:rFonts w:ascii="David" w:hAnsi="David"/>
                <w:b/>
                <w:bCs/>
                <w:rtl/>
              </w:rPr>
            </w:pPr>
          </w:p>
          <w:p w14:paraId="0D185FEC" w14:textId="77777777" w:rsidR="005A1D19" w:rsidRDefault="005A1D19" w:rsidP="005A1D19">
            <w:pPr>
              <w:tabs>
                <w:tab w:val="right" w:pos="9999"/>
              </w:tabs>
              <w:spacing w:line="300" w:lineRule="exact"/>
              <w:jc w:val="left"/>
              <w:rPr>
                <w:rFonts w:ascii="David" w:hAnsi="David"/>
                <w:b/>
                <w:bCs/>
                <w:rtl/>
              </w:rPr>
            </w:pPr>
          </w:p>
          <w:p w14:paraId="7B24A896" w14:textId="77777777" w:rsidR="005A1D19" w:rsidRDefault="005A1D19" w:rsidP="005A1D19">
            <w:pPr>
              <w:tabs>
                <w:tab w:val="right" w:pos="9999"/>
              </w:tabs>
              <w:spacing w:line="300" w:lineRule="exact"/>
              <w:jc w:val="left"/>
              <w:rPr>
                <w:rFonts w:ascii="David" w:hAnsi="David"/>
                <w:b/>
                <w:bCs/>
                <w:rtl/>
              </w:rPr>
            </w:pPr>
          </w:p>
          <w:p w14:paraId="48648A1D" w14:textId="77777777" w:rsidR="005A1D19" w:rsidRDefault="005A1D19" w:rsidP="005A1D19">
            <w:pPr>
              <w:tabs>
                <w:tab w:val="right" w:pos="9999"/>
              </w:tabs>
              <w:spacing w:line="300" w:lineRule="exact"/>
              <w:jc w:val="left"/>
              <w:rPr>
                <w:rFonts w:ascii="David" w:hAnsi="David"/>
                <w:b/>
                <w:bCs/>
                <w:rtl/>
              </w:rPr>
            </w:pPr>
          </w:p>
          <w:p w14:paraId="54134BAE" w14:textId="77777777" w:rsidR="005A1D19" w:rsidRDefault="005A1D19" w:rsidP="005A1D19">
            <w:pPr>
              <w:tabs>
                <w:tab w:val="right" w:pos="9999"/>
              </w:tabs>
              <w:spacing w:line="300" w:lineRule="exact"/>
              <w:jc w:val="left"/>
              <w:rPr>
                <w:rFonts w:ascii="David" w:hAnsi="David"/>
                <w:b/>
                <w:bCs/>
                <w:rtl/>
              </w:rPr>
            </w:pPr>
          </w:p>
          <w:p w14:paraId="034B478D" w14:textId="77777777" w:rsidR="005A1D19" w:rsidRDefault="005A1D19" w:rsidP="005A1D19">
            <w:pPr>
              <w:tabs>
                <w:tab w:val="right" w:pos="9999"/>
              </w:tabs>
              <w:spacing w:line="300" w:lineRule="exact"/>
              <w:jc w:val="left"/>
              <w:rPr>
                <w:rFonts w:ascii="David" w:hAnsi="David"/>
                <w:b/>
                <w:bCs/>
                <w:rtl/>
              </w:rPr>
            </w:pPr>
          </w:p>
          <w:p w14:paraId="7A04B0EE" w14:textId="77777777" w:rsidR="005A1D19" w:rsidRDefault="005A1D19" w:rsidP="005A1D19">
            <w:pPr>
              <w:tabs>
                <w:tab w:val="right" w:pos="9999"/>
              </w:tabs>
              <w:spacing w:line="300" w:lineRule="exact"/>
              <w:jc w:val="left"/>
              <w:rPr>
                <w:rFonts w:ascii="David" w:hAnsi="David"/>
                <w:b/>
                <w:bCs/>
                <w:rtl/>
              </w:rPr>
            </w:pPr>
          </w:p>
          <w:p w14:paraId="210489F5" w14:textId="77777777" w:rsidR="005A1D19" w:rsidRDefault="005A1D19" w:rsidP="005A1D19">
            <w:pPr>
              <w:tabs>
                <w:tab w:val="right" w:pos="9999"/>
              </w:tabs>
              <w:spacing w:line="300" w:lineRule="exact"/>
              <w:jc w:val="left"/>
              <w:rPr>
                <w:rFonts w:ascii="David" w:hAnsi="David"/>
                <w:b/>
                <w:bCs/>
                <w:rtl/>
              </w:rPr>
            </w:pPr>
          </w:p>
          <w:p w14:paraId="462D5159" w14:textId="77777777" w:rsidR="005A1D19" w:rsidRDefault="005A1D19" w:rsidP="005A1D19">
            <w:pPr>
              <w:tabs>
                <w:tab w:val="right" w:pos="9999"/>
              </w:tabs>
              <w:spacing w:line="300" w:lineRule="exact"/>
              <w:jc w:val="left"/>
              <w:rPr>
                <w:rFonts w:ascii="David" w:hAnsi="David"/>
                <w:b/>
                <w:bCs/>
                <w:rtl/>
              </w:rPr>
            </w:pPr>
          </w:p>
          <w:p w14:paraId="539698E6" w14:textId="77777777" w:rsidR="005A1D19" w:rsidRDefault="005A1D19" w:rsidP="005A1D19">
            <w:pPr>
              <w:tabs>
                <w:tab w:val="right" w:pos="9999"/>
              </w:tabs>
              <w:spacing w:line="300" w:lineRule="exact"/>
              <w:jc w:val="left"/>
              <w:rPr>
                <w:rFonts w:ascii="David" w:hAnsi="David"/>
                <w:b/>
                <w:bCs/>
                <w:rtl/>
              </w:rPr>
            </w:pPr>
          </w:p>
          <w:p w14:paraId="53749A07" w14:textId="77777777" w:rsidR="005A1D19" w:rsidRDefault="005A1D19" w:rsidP="005A1D19">
            <w:pPr>
              <w:tabs>
                <w:tab w:val="right" w:pos="9999"/>
              </w:tabs>
              <w:spacing w:line="300" w:lineRule="exact"/>
              <w:jc w:val="left"/>
              <w:rPr>
                <w:rFonts w:ascii="David" w:hAnsi="David"/>
                <w:b/>
                <w:bCs/>
                <w:rtl/>
              </w:rPr>
            </w:pPr>
          </w:p>
          <w:p w14:paraId="3B45DCA7" w14:textId="77777777" w:rsidR="005A1D19" w:rsidRDefault="005A1D19" w:rsidP="005A1D19">
            <w:pPr>
              <w:tabs>
                <w:tab w:val="right" w:pos="9999"/>
              </w:tabs>
              <w:spacing w:line="300" w:lineRule="exact"/>
              <w:jc w:val="left"/>
              <w:rPr>
                <w:rFonts w:ascii="David" w:hAnsi="David"/>
                <w:b/>
                <w:bCs/>
                <w:rtl/>
              </w:rPr>
            </w:pPr>
          </w:p>
          <w:p w14:paraId="022ED1E8" w14:textId="77777777" w:rsidR="005A1D19" w:rsidRDefault="005A1D19" w:rsidP="005A1D19">
            <w:pPr>
              <w:tabs>
                <w:tab w:val="right" w:pos="9999"/>
              </w:tabs>
              <w:spacing w:line="300" w:lineRule="exact"/>
              <w:jc w:val="left"/>
              <w:rPr>
                <w:rFonts w:ascii="David" w:hAnsi="David"/>
                <w:b/>
                <w:bCs/>
                <w:rtl/>
              </w:rPr>
            </w:pPr>
          </w:p>
          <w:p w14:paraId="59375F96" w14:textId="77777777" w:rsidR="005A1D19" w:rsidRDefault="005A1D19" w:rsidP="005A1D19">
            <w:pPr>
              <w:tabs>
                <w:tab w:val="right" w:pos="9999"/>
              </w:tabs>
              <w:spacing w:line="300" w:lineRule="exact"/>
              <w:jc w:val="left"/>
              <w:rPr>
                <w:rFonts w:ascii="David" w:hAnsi="David"/>
                <w:b/>
                <w:bCs/>
                <w:rtl/>
              </w:rPr>
            </w:pPr>
          </w:p>
          <w:p w14:paraId="3C5AE113" w14:textId="77777777" w:rsidR="005A1D19" w:rsidRDefault="005A1D19" w:rsidP="005A1D19">
            <w:pPr>
              <w:tabs>
                <w:tab w:val="right" w:pos="9999"/>
              </w:tabs>
              <w:spacing w:line="300" w:lineRule="exact"/>
              <w:jc w:val="left"/>
              <w:rPr>
                <w:rFonts w:ascii="David" w:hAnsi="David"/>
                <w:b/>
                <w:bCs/>
                <w:rtl/>
              </w:rPr>
            </w:pPr>
          </w:p>
          <w:p w14:paraId="05796FBF" w14:textId="77777777" w:rsidR="005A1D19" w:rsidRDefault="005A1D19" w:rsidP="005A1D19">
            <w:pPr>
              <w:tabs>
                <w:tab w:val="right" w:pos="9999"/>
              </w:tabs>
              <w:spacing w:line="300" w:lineRule="exact"/>
              <w:jc w:val="left"/>
              <w:rPr>
                <w:rFonts w:ascii="David" w:hAnsi="David"/>
                <w:b/>
                <w:bCs/>
                <w:rtl/>
              </w:rPr>
            </w:pPr>
          </w:p>
          <w:p w14:paraId="1EC09DB3" w14:textId="77777777" w:rsidR="005A1D19" w:rsidRDefault="005A1D19" w:rsidP="005A1D19">
            <w:pPr>
              <w:tabs>
                <w:tab w:val="right" w:pos="9999"/>
              </w:tabs>
              <w:spacing w:line="300" w:lineRule="exact"/>
              <w:jc w:val="left"/>
              <w:rPr>
                <w:rFonts w:ascii="David" w:hAnsi="David"/>
                <w:b/>
                <w:bCs/>
                <w:rtl/>
              </w:rPr>
            </w:pPr>
          </w:p>
          <w:p w14:paraId="5E6E8F0D" w14:textId="77777777" w:rsidR="005A1D19" w:rsidRDefault="005A1D19" w:rsidP="005A1D19">
            <w:pPr>
              <w:tabs>
                <w:tab w:val="right" w:pos="9999"/>
              </w:tabs>
              <w:spacing w:line="300" w:lineRule="exact"/>
              <w:jc w:val="left"/>
              <w:rPr>
                <w:rFonts w:ascii="David" w:hAnsi="David"/>
                <w:b/>
                <w:bCs/>
                <w:rtl/>
              </w:rPr>
            </w:pPr>
          </w:p>
          <w:p w14:paraId="5272DA4F" w14:textId="77777777" w:rsidR="005A1D19" w:rsidRDefault="005A1D19" w:rsidP="005A1D19">
            <w:pPr>
              <w:tabs>
                <w:tab w:val="right" w:pos="9999"/>
              </w:tabs>
              <w:spacing w:line="300" w:lineRule="exact"/>
              <w:jc w:val="left"/>
              <w:rPr>
                <w:rFonts w:ascii="David" w:hAnsi="David"/>
                <w:b/>
                <w:bCs/>
                <w:rtl/>
              </w:rPr>
            </w:pPr>
          </w:p>
          <w:p w14:paraId="1B2DFAD1" w14:textId="77777777" w:rsidR="005A1D19" w:rsidRDefault="005A1D19" w:rsidP="005A1D19">
            <w:pPr>
              <w:tabs>
                <w:tab w:val="right" w:pos="9999"/>
              </w:tabs>
              <w:spacing w:line="300" w:lineRule="exact"/>
              <w:jc w:val="left"/>
              <w:rPr>
                <w:rFonts w:ascii="David" w:hAnsi="David"/>
                <w:b/>
                <w:bCs/>
                <w:rtl/>
              </w:rPr>
            </w:pPr>
          </w:p>
          <w:p w14:paraId="4DFBEFE7" w14:textId="77777777" w:rsidR="005A1D19" w:rsidRDefault="005A1D19" w:rsidP="005A1D19">
            <w:pPr>
              <w:tabs>
                <w:tab w:val="right" w:pos="9999"/>
              </w:tabs>
              <w:spacing w:line="300" w:lineRule="exact"/>
              <w:jc w:val="left"/>
              <w:rPr>
                <w:rFonts w:ascii="David" w:hAnsi="David"/>
                <w:b/>
                <w:bCs/>
                <w:rtl/>
              </w:rPr>
            </w:pPr>
          </w:p>
          <w:p w14:paraId="552F51CD" w14:textId="77777777" w:rsidR="005A1D19" w:rsidRDefault="005A1D19" w:rsidP="005A1D19">
            <w:pPr>
              <w:tabs>
                <w:tab w:val="right" w:pos="9999"/>
              </w:tabs>
              <w:spacing w:line="300" w:lineRule="exact"/>
              <w:jc w:val="left"/>
              <w:rPr>
                <w:rFonts w:ascii="David" w:hAnsi="David"/>
                <w:b/>
                <w:bCs/>
                <w:rtl/>
              </w:rPr>
            </w:pPr>
          </w:p>
          <w:p w14:paraId="1361F9FF" w14:textId="77777777" w:rsidR="005A1D19" w:rsidRDefault="005A1D19" w:rsidP="005A1D19">
            <w:pPr>
              <w:tabs>
                <w:tab w:val="right" w:pos="9999"/>
              </w:tabs>
              <w:spacing w:line="300" w:lineRule="exact"/>
              <w:jc w:val="left"/>
              <w:rPr>
                <w:rFonts w:ascii="David" w:hAnsi="David"/>
                <w:b/>
                <w:bCs/>
                <w:rtl/>
              </w:rPr>
            </w:pPr>
          </w:p>
          <w:p w14:paraId="30C05AEB" w14:textId="77777777" w:rsidR="005A1D19" w:rsidRPr="00CD6A94" w:rsidRDefault="005A1D19" w:rsidP="005A1D19">
            <w:pPr>
              <w:tabs>
                <w:tab w:val="right" w:pos="9999"/>
              </w:tabs>
              <w:spacing w:line="300" w:lineRule="exact"/>
              <w:jc w:val="left"/>
              <w:rPr>
                <w:rFonts w:ascii="David" w:hAnsi="David"/>
                <w:b/>
                <w:bCs/>
                <w:rtl/>
              </w:rPr>
            </w:pPr>
          </w:p>
        </w:tc>
      </w:tr>
    </w:tbl>
    <w:p w14:paraId="0B5379C5" w14:textId="77777777" w:rsidR="005A1D19" w:rsidRPr="00CD6A94" w:rsidRDefault="005A1D19" w:rsidP="005A1D19">
      <w:pPr>
        <w:pStyle w:val="a4"/>
        <w:ind w:left="360"/>
        <w:jc w:val="center"/>
        <w:rPr>
          <w:rFonts w:ascii="David" w:hAnsi="David"/>
          <w:b/>
          <w:bCs/>
          <w:rtl/>
          <w:lang w:eastAsia="x-none"/>
        </w:rPr>
      </w:pPr>
    </w:p>
    <w:p w14:paraId="0A9783B7" w14:textId="77777777" w:rsidR="005A1D19" w:rsidRDefault="005A1D19" w:rsidP="005A1D19">
      <w:pPr>
        <w:pStyle w:val="a4"/>
        <w:ind w:left="360"/>
        <w:jc w:val="center"/>
        <w:rPr>
          <w:rFonts w:ascii="David" w:hAnsi="David"/>
          <w:b/>
          <w:bCs/>
          <w:rtl/>
          <w:lang w:eastAsia="x-none"/>
        </w:rPr>
      </w:pPr>
    </w:p>
    <w:p w14:paraId="1E8B11CA" w14:textId="77777777" w:rsidR="00587A5C" w:rsidRDefault="00587A5C" w:rsidP="005A1D19">
      <w:pPr>
        <w:pStyle w:val="a4"/>
        <w:ind w:left="360"/>
        <w:jc w:val="center"/>
        <w:rPr>
          <w:rFonts w:ascii="David" w:hAnsi="David"/>
          <w:b/>
          <w:bCs/>
          <w:rtl/>
          <w:lang w:eastAsia="x-none"/>
        </w:rPr>
      </w:pPr>
    </w:p>
    <w:p w14:paraId="58363824" w14:textId="77777777" w:rsidR="00587A5C" w:rsidRDefault="00587A5C" w:rsidP="005A1D19">
      <w:pPr>
        <w:pStyle w:val="a4"/>
        <w:ind w:left="360"/>
        <w:jc w:val="center"/>
        <w:rPr>
          <w:rFonts w:ascii="David" w:hAnsi="David"/>
          <w:b/>
          <w:bCs/>
          <w:rtl/>
          <w:lang w:eastAsia="x-none"/>
        </w:rPr>
      </w:pPr>
    </w:p>
    <w:p w14:paraId="33149B0A" w14:textId="77777777" w:rsidR="00587A5C" w:rsidRDefault="00587A5C" w:rsidP="005A1D19">
      <w:pPr>
        <w:pStyle w:val="a4"/>
        <w:ind w:left="360"/>
        <w:jc w:val="center"/>
        <w:rPr>
          <w:rFonts w:ascii="David" w:hAnsi="David"/>
          <w:b/>
          <w:bCs/>
          <w:rtl/>
          <w:lang w:eastAsia="x-none"/>
        </w:rPr>
      </w:pPr>
    </w:p>
    <w:p w14:paraId="388C9FEE" w14:textId="77777777" w:rsidR="00587A5C" w:rsidRDefault="00587A5C" w:rsidP="005A1D19">
      <w:pPr>
        <w:pStyle w:val="a4"/>
        <w:ind w:left="360"/>
        <w:jc w:val="center"/>
        <w:rPr>
          <w:rFonts w:ascii="David" w:hAnsi="David"/>
          <w:b/>
          <w:bCs/>
          <w:rtl/>
          <w:lang w:eastAsia="x-none"/>
        </w:rPr>
      </w:pPr>
    </w:p>
    <w:p w14:paraId="05E04A60" w14:textId="77777777" w:rsidR="00587A5C" w:rsidRDefault="00587A5C" w:rsidP="005A1D19">
      <w:pPr>
        <w:pStyle w:val="a4"/>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5A1D19" w:rsidRPr="00CD6A94" w14:paraId="7F241A2A" w14:textId="77777777" w:rsidTr="00587A5C">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71A4AC17" w14:textId="77777777" w:rsidR="005A1D19" w:rsidRPr="00CD6A94" w:rsidRDefault="005A1D19" w:rsidP="005A1D19">
            <w:pPr>
              <w:spacing w:line="300" w:lineRule="exact"/>
              <w:jc w:val="center"/>
              <w:rPr>
                <w:rFonts w:ascii="David" w:hAnsi="David"/>
                <w:b/>
                <w:bCs/>
                <w:rtl/>
              </w:rPr>
            </w:pPr>
            <w:r w:rsidRPr="00CD6A94">
              <w:rPr>
                <w:rFonts w:ascii="David" w:hAnsi="David"/>
                <w:b/>
                <w:bCs/>
                <w:rtl/>
              </w:rPr>
              <w:lastRenderedPageBreak/>
              <w:t>7</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556AD96D"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3B3F1CC9" w14:textId="77777777" w:rsidTr="00587A5C">
        <w:trPr>
          <w:cantSplit/>
          <w:trHeight w:val="550"/>
          <w:jc w:val="right"/>
        </w:trPr>
        <w:tc>
          <w:tcPr>
            <w:tcW w:w="597" w:type="dxa"/>
            <w:vMerge/>
            <w:tcBorders>
              <w:left w:val="single" w:sz="18" w:space="0" w:color="auto"/>
              <w:right w:val="single" w:sz="6" w:space="0" w:color="auto"/>
            </w:tcBorders>
            <w:shd w:val="pct5" w:color="auto" w:fill="auto"/>
          </w:tcPr>
          <w:p w14:paraId="270CA8DB"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2BB6AD1B"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1A1BAC98"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32B8F725"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7CEE1B8E"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55A423FA"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1504FE5F"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7B9F4019"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76B0B20"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509690D5"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170AEB72" w14:textId="77777777" w:rsidTr="00587A5C">
        <w:trPr>
          <w:trHeight w:val="593"/>
          <w:jc w:val="right"/>
        </w:trPr>
        <w:tc>
          <w:tcPr>
            <w:tcW w:w="597" w:type="dxa"/>
            <w:vMerge/>
            <w:tcBorders>
              <w:left w:val="single" w:sz="18" w:space="0" w:color="auto"/>
              <w:right w:val="single" w:sz="6" w:space="0" w:color="auto"/>
            </w:tcBorders>
          </w:tcPr>
          <w:p w14:paraId="7F4029F3"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5B9654CC" w14:textId="77777777" w:rsidR="005A1D19" w:rsidRPr="00CD6A94" w:rsidRDefault="005A1D19" w:rsidP="005A1D19">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31400A53" w14:textId="77777777" w:rsidR="005A1D19" w:rsidRPr="00CD6A94" w:rsidRDefault="005A1D19" w:rsidP="005A1D19">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00D8E16E" w14:textId="77777777" w:rsidR="005A1D19" w:rsidRPr="00CD6A94" w:rsidRDefault="005A1D19" w:rsidP="005A1D19">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1B4CF32F" w14:textId="77777777" w:rsidR="005A1D19" w:rsidRPr="00CD6A94" w:rsidRDefault="005A1D19" w:rsidP="005A1D19">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721A0AB8"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6C1A2678" w14:textId="77777777" w:rsidR="005A1D19" w:rsidRPr="00CD6A94" w:rsidRDefault="005A1D19" w:rsidP="005A1D19">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4242C84C" w14:textId="77777777" w:rsidR="005A1D19" w:rsidRPr="00CD6A94" w:rsidRDefault="005A1D19" w:rsidP="005A1D19">
            <w:pPr>
              <w:spacing w:line="300" w:lineRule="exact"/>
              <w:jc w:val="center"/>
              <w:rPr>
                <w:rFonts w:ascii="David" w:hAnsi="David"/>
                <w:rtl/>
              </w:rPr>
            </w:pPr>
          </w:p>
        </w:tc>
      </w:tr>
      <w:tr w:rsidR="005A1D19" w:rsidRPr="00CD6A94" w14:paraId="6C83C971" w14:textId="77777777" w:rsidTr="00587A5C">
        <w:trPr>
          <w:trHeight w:val="593"/>
          <w:jc w:val="right"/>
        </w:trPr>
        <w:tc>
          <w:tcPr>
            <w:tcW w:w="597" w:type="dxa"/>
            <w:vMerge/>
            <w:tcBorders>
              <w:left w:val="single" w:sz="18" w:space="0" w:color="auto"/>
              <w:bottom w:val="single" w:sz="18" w:space="0" w:color="auto"/>
              <w:right w:val="single" w:sz="6" w:space="0" w:color="auto"/>
            </w:tcBorders>
          </w:tcPr>
          <w:p w14:paraId="18F7341B" w14:textId="77777777" w:rsidR="005A1D19" w:rsidRPr="00CD6A94" w:rsidRDefault="005A1D19" w:rsidP="005A1D19">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5E96B26B" w14:textId="5D68229F" w:rsidR="005A1D19" w:rsidRPr="00CD6A94" w:rsidRDefault="005A2EBB" w:rsidP="005A1D19">
            <w:pPr>
              <w:spacing w:line="300" w:lineRule="exact"/>
              <w:jc w:val="center"/>
              <w:rPr>
                <w:rFonts w:ascii="David" w:hAnsi="David"/>
                <w:b/>
                <w:bCs/>
                <w:rtl/>
              </w:rPr>
            </w:pPr>
            <w:r>
              <w:rPr>
                <w:rFonts w:ascii="David" w:hAnsi="David" w:hint="cs"/>
                <w:b/>
                <w:bCs/>
                <w:rtl/>
              </w:rPr>
              <w:t xml:space="preserve">אירוע רשמי </w:t>
            </w:r>
          </w:p>
        </w:tc>
        <w:tc>
          <w:tcPr>
            <w:tcW w:w="1231" w:type="dxa"/>
            <w:tcBorders>
              <w:top w:val="single" w:sz="18" w:space="0" w:color="auto"/>
              <w:left w:val="single" w:sz="6" w:space="0" w:color="auto"/>
              <w:bottom w:val="single" w:sz="18" w:space="0" w:color="auto"/>
              <w:right w:val="single" w:sz="4" w:space="0" w:color="auto"/>
            </w:tcBorders>
          </w:tcPr>
          <w:p w14:paraId="56479F11" w14:textId="77777777" w:rsidR="005A1D19" w:rsidRPr="00CD6A94" w:rsidRDefault="005A1D19" w:rsidP="005A1D19">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14AE341B" w14:textId="77777777" w:rsidR="005A1D19" w:rsidRPr="00CD6A94" w:rsidRDefault="005A1D19" w:rsidP="005A1D19">
            <w:pPr>
              <w:spacing w:line="300" w:lineRule="exact"/>
              <w:jc w:val="center"/>
              <w:rPr>
                <w:rFonts w:ascii="David" w:hAnsi="David"/>
                <w:b/>
                <w:bCs/>
                <w:rtl/>
              </w:rPr>
            </w:pPr>
          </w:p>
        </w:tc>
        <w:tc>
          <w:tcPr>
            <w:tcW w:w="2126" w:type="dxa"/>
            <w:gridSpan w:val="2"/>
            <w:tcBorders>
              <w:top w:val="single" w:sz="18" w:space="0" w:color="auto"/>
              <w:left w:val="single" w:sz="4" w:space="0" w:color="auto"/>
              <w:bottom w:val="single" w:sz="18" w:space="0" w:color="auto"/>
              <w:right w:val="single" w:sz="4" w:space="0" w:color="auto"/>
            </w:tcBorders>
          </w:tcPr>
          <w:p w14:paraId="7A11BCFB" w14:textId="77777777" w:rsidR="005A1D19" w:rsidRPr="00CD6A94" w:rsidRDefault="005A1D19" w:rsidP="005A1D19">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158BECD6" w14:textId="77777777" w:rsidR="005A1D19" w:rsidRPr="00CD6A94" w:rsidRDefault="005A1D19" w:rsidP="005A1D19">
            <w:pPr>
              <w:spacing w:line="300" w:lineRule="exact"/>
              <w:jc w:val="center"/>
              <w:rPr>
                <w:rFonts w:ascii="David" w:hAnsi="David"/>
                <w:b/>
                <w:bCs/>
                <w:rtl/>
              </w:rPr>
            </w:pPr>
          </w:p>
        </w:tc>
        <w:tc>
          <w:tcPr>
            <w:tcW w:w="1554" w:type="dxa"/>
            <w:tcBorders>
              <w:top w:val="single" w:sz="18" w:space="0" w:color="auto"/>
              <w:left w:val="single" w:sz="4" w:space="0" w:color="auto"/>
              <w:bottom w:val="single" w:sz="18" w:space="0" w:color="auto"/>
              <w:right w:val="single" w:sz="4" w:space="0" w:color="auto"/>
            </w:tcBorders>
          </w:tcPr>
          <w:p w14:paraId="340986C4" w14:textId="77777777" w:rsidR="005A1D19" w:rsidRPr="00CD6A94" w:rsidRDefault="005A1D19" w:rsidP="005A1D19">
            <w:pPr>
              <w:spacing w:line="300" w:lineRule="exact"/>
              <w:jc w:val="center"/>
              <w:rPr>
                <w:rFonts w:ascii="David" w:hAnsi="David"/>
                <w:rtl/>
              </w:rPr>
            </w:pPr>
          </w:p>
        </w:tc>
      </w:tr>
      <w:tr w:rsidR="005A1D19" w:rsidRPr="00CD6A94" w14:paraId="5C87B0C6" w14:textId="77777777" w:rsidTr="00587A5C">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14:paraId="16D3F5C1"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6CF376D0" w14:textId="77777777" w:rsidTr="00587A5C">
        <w:trPr>
          <w:trHeight w:val="9914"/>
          <w:jc w:val="right"/>
        </w:trPr>
        <w:tc>
          <w:tcPr>
            <w:tcW w:w="10678" w:type="dxa"/>
            <w:gridSpan w:val="8"/>
            <w:tcBorders>
              <w:top w:val="single" w:sz="4" w:space="0" w:color="auto"/>
              <w:left w:val="single" w:sz="18" w:space="0" w:color="auto"/>
              <w:bottom w:val="single" w:sz="18" w:space="0" w:color="auto"/>
              <w:right w:val="single" w:sz="18" w:space="0" w:color="auto"/>
            </w:tcBorders>
          </w:tcPr>
          <w:p w14:paraId="5C957697" w14:textId="77777777" w:rsidR="005A1D19" w:rsidRPr="00CD6A94" w:rsidRDefault="005A1D19" w:rsidP="005A1D19">
            <w:pPr>
              <w:spacing w:line="300" w:lineRule="exact"/>
              <w:rPr>
                <w:rFonts w:ascii="David" w:hAnsi="David"/>
                <w:b/>
                <w:bCs/>
                <w:rtl/>
              </w:rPr>
            </w:pPr>
          </w:p>
        </w:tc>
      </w:tr>
    </w:tbl>
    <w:p w14:paraId="53220259" w14:textId="77777777" w:rsidR="005A1D19" w:rsidRPr="00CD6A94" w:rsidRDefault="005A1D19" w:rsidP="005A1D19">
      <w:pPr>
        <w:pStyle w:val="a4"/>
        <w:ind w:left="360"/>
        <w:jc w:val="center"/>
        <w:rPr>
          <w:rFonts w:ascii="David" w:hAnsi="David"/>
          <w:b/>
          <w:bCs/>
          <w:rtl/>
          <w:lang w:eastAsia="x-none"/>
        </w:rPr>
      </w:pPr>
    </w:p>
    <w:p w14:paraId="5AC0E2AD" w14:textId="77777777" w:rsidR="005A1D19" w:rsidRPr="00CD6A94" w:rsidRDefault="005A1D19" w:rsidP="005A1D19">
      <w:pPr>
        <w:pStyle w:val="a4"/>
        <w:ind w:left="360"/>
        <w:jc w:val="center"/>
        <w:rPr>
          <w:rFonts w:ascii="David" w:hAnsi="David"/>
          <w:b/>
          <w:bCs/>
          <w:rtl/>
          <w:lang w:eastAsia="x-none"/>
        </w:rPr>
      </w:pPr>
    </w:p>
    <w:p w14:paraId="34C4F897" w14:textId="77777777" w:rsidR="005A1D19" w:rsidRPr="00CD6A94" w:rsidRDefault="005A1D19" w:rsidP="005A1D19">
      <w:pPr>
        <w:pStyle w:val="a4"/>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5A1D19" w:rsidRPr="00CD6A94" w14:paraId="3AB70FB9" w14:textId="77777777" w:rsidTr="005A1D19">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0381885C" w14:textId="77777777" w:rsidR="005A1D19" w:rsidRPr="00CD6A94" w:rsidRDefault="005A1D19" w:rsidP="005A1D19">
            <w:pPr>
              <w:spacing w:line="300" w:lineRule="exact"/>
              <w:jc w:val="center"/>
              <w:rPr>
                <w:rFonts w:ascii="David" w:hAnsi="David"/>
                <w:b/>
                <w:bCs/>
                <w:rtl/>
              </w:rPr>
            </w:pPr>
            <w:r w:rsidRPr="00CD6A94">
              <w:rPr>
                <w:rFonts w:ascii="David" w:hAnsi="David"/>
                <w:b/>
                <w:bCs/>
                <w:rtl/>
              </w:rPr>
              <w:lastRenderedPageBreak/>
              <w:t>8</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1B58DA2F"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77E6526A" w14:textId="77777777" w:rsidTr="005A1D19">
        <w:trPr>
          <w:cantSplit/>
          <w:trHeight w:val="550"/>
          <w:jc w:val="right"/>
        </w:trPr>
        <w:tc>
          <w:tcPr>
            <w:tcW w:w="597" w:type="dxa"/>
            <w:vMerge/>
            <w:tcBorders>
              <w:left w:val="single" w:sz="18" w:space="0" w:color="auto"/>
              <w:right w:val="single" w:sz="6" w:space="0" w:color="auto"/>
            </w:tcBorders>
            <w:shd w:val="pct5" w:color="auto" w:fill="auto"/>
          </w:tcPr>
          <w:p w14:paraId="1BE2ED19"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6BAE9718"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23E76AB5"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7FF5664F"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0462ECA0"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621C566B"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742C2BB9"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5D9644C7"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68D967C6"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776EFCD4"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68A5013C" w14:textId="77777777" w:rsidTr="005A1D19">
        <w:trPr>
          <w:trHeight w:val="593"/>
          <w:jc w:val="right"/>
        </w:trPr>
        <w:tc>
          <w:tcPr>
            <w:tcW w:w="597" w:type="dxa"/>
            <w:vMerge/>
            <w:tcBorders>
              <w:left w:val="single" w:sz="18" w:space="0" w:color="auto"/>
              <w:right w:val="single" w:sz="6" w:space="0" w:color="auto"/>
            </w:tcBorders>
          </w:tcPr>
          <w:p w14:paraId="59F4A105"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18D2280B" w14:textId="77777777" w:rsidR="005A1D19" w:rsidRPr="00CD6A94" w:rsidRDefault="005A1D19" w:rsidP="005A1D19">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5156DEB3" w14:textId="77777777" w:rsidR="005A1D19" w:rsidRPr="00CD6A94" w:rsidRDefault="005A1D19" w:rsidP="005A1D19">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0CAA556B" w14:textId="77777777" w:rsidR="005A1D19" w:rsidRPr="00CD6A94" w:rsidRDefault="005A1D19" w:rsidP="005A1D19">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7D9B9BEB" w14:textId="77777777" w:rsidR="005A1D19" w:rsidRPr="00CD6A94" w:rsidRDefault="005A1D19" w:rsidP="005A1D19">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55B99376"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4B5AF0E8" w14:textId="77777777" w:rsidR="005A1D19" w:rsidRPr="00CD6A94" w:rsidRDefault="005A1D19" w:rsidP="005A1D19">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7AD8C25A" w14:textId="77777777" w:rsidR="005A1D19" w:rsidRPr="00CD6A94" w:rsidRDefault="005A1D19" w:rsidP="005A1D19">
            <w:pPr>
              <w:spacing w:line="300" w:lineRule="exact"/>
              <w:jc w:val="center"/>
              <w:rPr>
                <w:rFonts w:ascii="David" w:hAnsi="David"/>
                <w:rtl/>
              </w:rPr>
            </w:pPr>
          </w:p>
        </w:tc>
      </w:tr>
      <w:tr w:rsidR="005A1D19" w:rsidRPr="00CD6A94" w14:paraId="11D67F78" w14:textId="77777777" w:rsidTr="005A1D19">
        <w:trPr>
          <w:trHeight w:val="593"/>
          <w:jc w:val="right"/>
        </w:trPr>
        <w:tc>
          <w:tcPr>
            <w:tcW w:w="597" w:type="dxa"/>
            <w:vMerge/>
            <w:tcBorders>
              <w:left w:val="single" w:sz="18" w:space="0" w:color="auto"/>
              <w:bottom w:val="single" w:sz="18" w:space="0" w:color="auto"/>
              <w:right w:val="single" w:sz="6" w:space="0" w:color="auto"/>
            </w:tcBorders>
          </w:tcPr>
          <w:p w14:paraId="1D2D5575" w14:textId="77777777" w:rsidR="005A1D19" w:rsidRPr="00CD6A94" w:rsidRDefault="005A1D19" w:rsidP="005A1D19">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6F342A3D" w14:textId="7F0525F1" w:rsidR="005A1D19" w:rsidRPr="00CD6A94" w:rsidRDefault="005A2EBB" w:rsidP="005A1D19">
            <w:pPr>
              <w:spacing w:line="300" w:lineRule="exact"/>
              <w:jc w:val="center"/>
              <w:rPr>
                <w:rFonts w:ascii="David" w:hAnsi="David"/>
                <w:b/>
                <w:bCs/>
                <w:rtl/>
              </w:rPr>
            </w:pPr>
            <w:r>
              <w:rPr>
                <w:rFonts w:ascii="David" w:hAnsi="David" w:hint="cs"/>
                <w:b/>
                <w:bCs/>
                <w:rtl/>
              </w:rPr>
              <w:t xml:space="preserve">אירוע רשמי </w:t>
            </w:r>
          </w:p>
        </w:tc>
        <w:tc>
          <w:tcPr>
            <w:tcW w:w="1231" w:type="dxa"/>
            <w:tcBorders>
              <w:top w:val="single" w:sz="18" w:space="0" w:color="auto"/>
              <w:left w:val="single" w:sz="6" w:space="0" w:color="auto"/>
              <w:bottom w:val="single" w:sz="18" w:space="0" w:color="auto"/>
              <w:right w:val="single" w:sz="4" w:space="0" w:color="auto"/>
            </w:tcBorders>
          </w:tcPr>
          <w:p w14:paraId="3F4563F7" w14:textId="77777777" w:rsidR="005A1D19" w:rsidRPr="00CD6A94" w:rsidRDefault="005A1D19" w:rsidP="005A1D19">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6418D3AB" w14:textId="77777777" w:rsidR="005A1D19" w:rsidRPr="00CD6A94" w:rsidRDefault="005A1D19" w:rsidP="005A1D19">
            <w:pPr>
              <w:spacing w:line="300" w:lineRule="exact"/>
              <w:jc w:val="center"/>
              <w:rPr>
                <w:rFonts w:ascii="David" w:hAnsi="David"/>
                <w:b/>
                <w:bCs/>
                <w:rtl/>
              </w:rPr>
            </w:pPr>
          </w:p>
        </w:tc>
        <w:tc>
          <w:tcPr>
            <w:tcW w:w="2126" w:type="dxa"/>
            <w:gridSpan w:val="2"/>
            <w:tcBorders>
              <w:top w:val="single" w:sz="18" w:space="0" w:color="auto"/>
              <w:left w:val="single" w:sz="4" w:space="0" w:color="auto"/>
              <w:bottom w:val="single" w:sz="18" w:space="0" w:color="auto"/>
              <w:right w:val="single" w:sz="4" w:space="0" w:color="auto"/>
            </w:tcBorders>
          </w:tcPr>
          <w:p w14:paraId="277D3844" w14:textId="77777777" w:rsidR="005A1D19" w:rsidRPr="00CD6A94" w:rsidRDefault="005A1D19" w:rsidP="005A1D19">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09E446D3" w14:textId="77777777" w:rsidR="005A1D19" w:rsidRPr="00CD6A94" w:rsidRDefault="005A1D19" w:rsidP="005A1D19">
            <w:pPr>
              <w:spacing w:line="300" w:lineRule="exact"/>
              <w:jc w:val="center"/>
              <w:rPr>
                <w:rFonts w:ascii="David" w:hAnsi="David"/>
                <w:b/>
                <w:bCs/>
                <w:rtl/>
              </w:rPr>
            </w:pPr>
          </w:p>
        </w:tc>
        <w:tc>
          <w:tcPr>
            <w:tcW w:w="1554" w:type="dxa"/>
            <w:tcBorders>
              <w:top w:val="single" w:sz="18" w:space="0" w:color="auto"/>
              <w:left w:val="single" w:sz="4" w:space="0" w:color="auto"/>
              <w:bottom w:val="single" w:sz="18" w:space="0" w:color="auto"/>
              <w:right w:val="single" w:sz="4" w:space="0" w:color="auto"/>
            </w:tcBorders>
          </w:tcPr>
          <w:p w14:paraId="157DB005" w14:textId="77777777" w:rsidR="005A1D19" w:rsidRPr="00CD6A94" w:rsidRDefault="005A1D19" w:rsidP="005A1D19">
            <w:pPr>
              <w:spacing w:line="300" w:lineRule="exact"/>
              <w:jc w:val="center"/>
              <w:rPr>
                <w:rFonts w:ascii="David" w:hAnsi="David"/>
                <w:rtl/>
              </w:rPr>
            </w:pPr>
          </w:p>
        </w:tc>
      </w:tr>
      <w:tr w:rsidR="005A1D19" w:rsidRPr="00CD6A94" w14:paraId="21D768A7" w14:textId="77777777" w:rsidTr="005A1D19">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6CE4D54A"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456DBE8B" w14:textId="77777777" w:rsidTr="005A1D19">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5FD69061" w14:textId="77777777" w:rsidR="005A1D19" w:rsidRPr="00CD6A94" w:rsidRDefault="005A1D19" w:rsidP="005A1D19">
            <w:pPr>
              <w:spacing w:line="300" w:lineRule="exact"/>
              <w:rPr>
                <w:rFonts w:ascii="David" w:hAnsi="David"/>
                <w:b/>
                <w:bCs/>
                <w:rtl/>
              </w:rPr>
            </w:pPr>
          </w:p>
        </w:tc>
      </w:tr>
    </w:tbl>
    <w:p w14:paraId="1E33A427" w14:textId="77777777" w:rsidR="005A1D19" w:rsidRPr="00CD6A94" w:rsidRDefault="005A1D19" w:rsidP="005A1D19">
      <w:pPr>
        <w:pStyle w:val="a4"/>
        <w:ind w:left="360"/>
        <w:jc w:val="center"/>
        <w:rPr>
          <w:rFonts w:ascii="David" w:hAnsi="David"/>
          <w:b/>
          <w:bCs/>
          <w:rtl/>
          <w:lang w:eastAsia="x-none"/>
        </w:rPr>
      </w:pPr>
    </w:p>
    <w:p w14:paraId="3E2D34D9" w14:textId="77777777" w:rsidR="005A1D19" w:rsidRPr="00CD6A94" w:rsidRDefault="005A1D19" w:rsidP="005A1D19">
      <w:pPr>
        <w:pStyle w:val="a4"/>
        <w:ind w:left="360"/>
        <w:jc w:val="center"/>
        <w:rPr>
          <w:rFonts w:ascii="David" w:hAnsi="David"/>
          <w:b/>
          <w:bCs/>
          <w:rtl/>
          <w:lang w:eastAsia="x-none"/>
        </w:rPr>
      </w:pPr>
    </w:p>
    <w:p w14:paraId="67514A03" w14:textId="77777777" w:rsidR="005A1D19" w:rsidRPr="00CD6A94" w:rsidRDefault="005A1D19" w:rsidP="005A1D19">
      <w:pPr>
        <w:pStyle w:val="a4"/>
        <w:ind w:left="360"/>
        <w:jc w:val="center"/>
        <w:rPr>
          <w:rFonts w:ascii="David" w:hAnsi="David"/>
          <w:b/>
          <w:bCs/>
          <w:rtl/>
          <w:lang w:eastAsia="x-none"/>
        </w:rPr>
      </w:pPr>
    </w:p>
    <w:tbl>
      <w:tblPr>
        <w:bidiVisual/>
        <w:tblW w:w="1063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3"/>
        <w:gridCol w:w="590"/>
        <w:gridCol w:w="1450"/>
        <w:gridCol w:w="1218"/>
        <w:gridCol w:w="1701"/>
        <w:gridCol w:w="981"/>
        <w:gridCol w:w="1122"/>
        <w:gridCol w:w="1963"/>
        <w:gridCol w:w="1539"/>
        <w:gridCol w:w="10"/>
      </w:tblGrid>
      <w:tr w:rsidR="005A1D19" w:rsidRPr="00CD6A94" w14:paraId="1DD49CD5" w14:textId="77777777" w:rsidTr="005A1D19">
        <w:trPr>
          <w:gridBefore w:val="1"/>
          <w:gridAfter w:val="1"/>
          <w:wBefore w:w="63" w:type="dxa"/>
          <w:wAfter w:w="10" w:type="dxa"/>
          <w:cantSplit/>
          <w:trHeight w:val="341"/>
          <w:jc w:val="right"/>
        </w:trPr>
        <w:tc>
          <w:tcPr>
            <w:tcW w:w="590" w:type="dxa"/>
            <w:vMerge w:val="restart"/>
            <w:tcBorders>
              <w:top w:val="single" w:sz="18" w:space="0" w:color="auto"/>
              <w:left w:val="single" w:sz="18" w:space="0" w:color="auto"/>
              <w:right w:val="single" w:sz="6" w:space="0" w:color="auto"/>
            </w:tcBorders>
            <w:shd w:val="pct5" w:color="auto" w:fill="auto"/>
            <w:vAlign w:val="center"/>
          </w:tcPr>
          <w:p w14:paraId="3491457C" w14:textId="77777777" w:rsidR="005A1D19" w:rsidRPr="00CD6A94" w:rsidRDefault="005A1D19" w:rsidP="005A1D19">
            <w:pPr>
              <w:spacing w:line="300" w:lineRule="exact"/>
              <w:jc w:val="center"/>
              <w:rPr>
                <w:rFonts w:ascii="David" w:hAnsi="David"/>
                <w:b/>
                <w:bCs/>
                <w:rtl/>
              </w:rPr>
            </w:pPr>
            <w:r w:rsidRPr="00CD6A94">
              <w:rPr>
                <w:rFonts w:ascii="David" w:hAnsi="David"/>
                <w:b/>
                <w:bCs/>
                <w:rtl/>
              </w:rPr>
              <w:lastRenderedPageBreak/>
              <w:t>9</w:t>
            </w:r>
          </w:p>
        </w:tc>
        <w:tc>
          <w:tcPr>
            <w:tcW w:w="9974"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44236B35"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491290E6" w14:textId="77777777" w:rsidTr="005A1D19">
        <w:trPr>
          <w:gridBefore w:val="1"/>
          <w:gridAfter w:val="1"/>
          <w:wBefore w:w="63" w:type="dxa"/>
          <w:wAfter w:w="10" w:type="dxa"/>
          <w:cantSplit/>
          <w:trHeight w:val="544"/>
          <w:jc w:val="right"/>
        </w:trPr>
        <w:tc>
          <w:tcPr>
            <w:tcW w:w="590" w:type="dxa"/>
            <w:vMerge/>
            <w:tcBorders>
              <w:left w:val="single" w:sz="18" w:space="0" w:color="auto"/>
              <w:right w:val="single" w:sz="6" w:space="0" w:color="auto"/>
            </w:tcBorders>
            <w:shd w:val="pct5" w:color="auto" w:fill="auto"/>
          </w:tcPr>
          <w:p w14:paraId="00916349"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450" w:type="dxa"/>
            <w:tcBorders>
              <w:top w:val="single" w:sz="6" w:space="0" w:color="auto"/>
              <w:left w:val="single" w:sz="6" w:space="0" w:color="auto"/>
              <w:right w:val="single" w:sz="6" w:space="0" w:color="auto"/>
            </w:tcBorders>
            <w:shd w:val="pct5" w:color="auto" w:fill="auto"/>
          </w:tcPr>
          <w:p w14:paraId="649A9B11"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218" w:type="dxa"/>
            <w:tcBorders>
              <w:top w:val="single" w:sz="6" w:space="0" w:color="auto"/>
              <w:left w:val="single" w:sz="6" w:space="0" w:color="auto"/>
              <w:right w:val="single" w:sz="6" w:space="0" w:color="auto"/>
            </w:tcBorders>
            <w:shd w:val="pct5" w:color="auto" w:fill="auto"/>
          </w:tcPr>
          <w:p w14:paraId="1A3BDA2F"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701" w:type="dxa"/>
            <w:tcBorders>
              <w:top w:val="single" w:sz="6" w:space="0" w:color="auto"/>
              <w:left w:val="single" w:sz="6" w:space="0" w:color="auto"/>
              <w:right w:val="single" w:sz="6" w:space="0" w:color="auto"/>
            </w:tcBorders>
            <w:shd w:val="pct5" w:color="auto" w:fill="auto"/>
          </w:tcPr>
          <w:p w14:paraId="052DF773"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981" w:type="dxa"/>
            <w:tcBorders>
              <w:left w:val="single" w:sz="6" w:space="0" w:color="auto"/>
              <w:right w:val="single" w:sz="6" w:space="0" w:color="auto"/>
            </w:tcBorders>
            <w:shd w:val="pct5" w:color="auto" w:fill="auto"/>
          </w:tcPr>
          <w:p w14:paraId="4F7A96FF"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122" w:type="dxa"/>
            <w:tcBorders>
              <w:left w:val="single" w:sz="6" w:space="0" w:color="auto"/>
              <w:right w:val="single" w:sz="6" w:space="0" w:color="auto"/>
            </w:tcBorders>
            <w:shd w:val="pct5" w:color="auto" w:fill="auto"/>
          </w:tcPr>
          <w:p w14:paraId="2CFF9286"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63" w:type="dxa"/>
            <w:tcBorders>
              <w:left w:val="single" w:sz="6" w:space="0" w:color="auto"/>
              <w:right w:val="single" w:sz="6" w:space="0" w:color="auto"/>
            </w:tcBorders>
            <w:shd w:val="pct5" w:color="auto" w:fill="auto"/>
          </w:tcPr>
          <w:p w14:paraId="63A4E902"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488BD2C2"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39" w:type="dxa"/>
            <w:tcBorders>
              <w:left w:val="single" w:sz="6" w:space="0" w:color="auto"/>
              <w:right w:val="single" w:sz="6" w:space="0" w:color="auto"/>
            </w:tcBorders>
            <w:shd w:val="pct5" w:color="auto" w:fill="auto"/>
          </w:tcPr>
          <w:p w14:paraId="37213EEF"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1178243A"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7951BB52" w14:textId="77777777" w:rsidTr="005A1D19">
        <w:trPr>
          <w:gridBefore w:val="1"/>
          <w:gridAfter w:val="1"/>
          <w:wBefore w:w="63" w:type="dxa"/>
          <w:wAfter w:w="10" w:type="dxa"/>
          <w:trHeight w:val="587"/>
          <w:jc w:val="right"/>
        </w:trPr>
        <w:tc>
          <w:tcPr>
            <w:tcW w:w="590" w:type="dxa"/>
            <w:vMerge/>
            <w:tcBorders>
              <w:left w:val="single" w:sz="18" w:space="0" w:color="auto"/>
              <w:right w:val="single" w:sz="6" w:space="0" w:color="auto"/>
            </w:tcBorders>
          </w:tcPr>
          <w:p w14:paraId="684D9A80"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450" w:type="dxa"/>
            <w:tcBorders>
              <w:top w:val="single" w:sz="18" w:space="0" w:color="auto"/>
              <w:left w:val="single" w:sz="6" w:space="0" w:color="auto"/>
              <w:bottom w:val="single" w:sz="18" w:space="0" w:color="auto"/>
              <w:right w:val="single" w:sz="4" w:space="0" w:color="auto"/>
            </w:tcBorders>
          </w:tcPr>
          <w:p w14:paraId="042CFD44" w14:textId="77777777" w:rsidR="005A1D19" w:rsidRPr="00CD6A94" w:rsidRDefault="005A1D19" w:rsidP="005A1D19">
            <w:pPr>
              <w:spacing w:line="300" w:lineRule="exact"/>
              <w:jc w:val="center"/>
              <w:rPr>
                <w:rFonts w:ascii="David" w:hAnsi="David"/>
                <w:rtl/>
              </w:rPr>
            </w:pPr>
          </w:p>
        </w:tc>
        <w:tc>
          <w:tcPr>
            <w:tcW w:w="1218" w:type="dxa"/>
            <w:tcBorders>
              <w:top w:val="single" w:sz="18" w:space="0" w:color="auto"/>
              <w:left w:val="single" w:sz="4" w:space="0" w:color="auto"/>
              <w:bottom w:val="single" w:sz="18" w:space="0" w:color="auto"/>
              <w:right w:val="single" w:sz="4" w:space="0" w:color="auto"/>
            </w:tcBorders>
          </w:tcPr>
          <w:p w14:paraId="4CFCC83C" w14:textId="77777777" w:rsidR="005A1D19" w:rsidRPr="00CD6A94" w:rsidRDefault="005A1D19" w:rsidP="005A1D19">
            <w:pPr>
              <w:spacing w:line="300" w:lineRule="exact"/>
              <w:jc w:val="center"/>
              <w:rPr>
                <w:rFonts w:ascii="David" w:hAnsi="David"/>
                <w:rtl/>
              </w:rPr>
            </w:pPr>
          </w:p>
        </w:tc>
        <w:tc>
          <w:tcPr>
            <w:tcW w:w="1701" w:type="dxa"/>
            <w:tcBorders>
              <w:top w:val="single" w:sz="18" w:space="0" w:color="auto"/>
              <w:left w:val="single" w:sz="4" w:space="0" w:color="auto"/>
              <w:bottom w:val="single" w:sz="18" w:space="0" w:color="auto"/>
              <w:right w:val="single" w:sz="4" w:space="0" w:color="auto"/>
            </w:tcBorders>
          </w:tcPr>
          <w:p w14:paraId="189A77EC" w14:textId="77777777" w:rsidR="005A1D19" w:rsidRPr="00CD6A94" w:rsidRDefault="005A1D19" w:rsidP="005A1D19">
            <w:pPr>
              <w:spacing w:line="300" w:lineRule="exact"/>
              <w:jc w:val="center"/>
              <w:rPr>
                <w:rFonts w:ascii="David" w:hAnsi="David"/>
                <w:rtl/>
              </w:rPr>
            </w:pPr>
          </w:p>
        </w:tc>
        <w:tc>
          <w:tcPr>
            <w:tcW w:w="981" w:type="dxa"/>
            <w:tcBorders>
              <w:top w:val="single" w:sz="18" w:space="0" w:color="auto"/>
              <w:left w:val="single" w:sz="4" w:space="0" w:color="auto"/>
              <w:bottom w:val="single" w:sz="18" w:space="0" w:color="auto"/>
              <w:right w:val="single" w:sz="4" w:space="0" w:color="auto"/>
            </w:tcBorders>
          </w:tcPr>
          <w:p w14:paraId="78F74F34" w14:textId="77777777" w:rsidR="005A1D19" w:rsidRPr="00CD6A94" w:rsidRDefault="005A1D19" w:rsidP="005A1D19">
            <w:pPr>
              <w:spacing w:line="300" w:lineRule="exact"/>
              <w:jc w:val="center"/>
              <w:rPr>
                <w:rFonts w:ascii="David" w:hAnsi="David"/>
                <w:rtl/>
              </w:rPr>
            </w:pPr>
          </w:p>
        </w:tc>
        <w:tc>
          <w:tcPr>
            <w:tcW w:w="1122" w:type="dxa"/>
            <w:tcBorders>
              <w:top w:val="single" w:sz="18" w:space="0" w:color="auto"/>
              <w:left w:val="single" w:sz="4" w:space="0" w:color="auto"/>
              <w:bottom w:val="single" w:sz="18" w:space="0" w:color="auto"/>
              <w:right w:val="single" w:sz="4" w:space="0" w:color="auto"/>
            </w:tcBorders>
          </w:tcPr>
          <w:p w14:paraId="42A6801E"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963" w:type="dxa"/>
            <w:tcBorders>
              <w:top w:val="single" w:sz="18" w:space="0" w:color="auto"/>
              <w:left w:val="single" w:sz="4" w:space="0" w:color="auto"/>
              <w:bottom w:val="single" w:sz="18" w:space="0" w:color="auto"/>
              <w:right w:val="single" w:sz="4" w:space="0" w:color="auto"/>
            </w:tcBorders>
          </w:tcPr>
          <w:p w14:paraId="088DCD0D" w14:textId="77777777" w:rsidR="005A1D19" w:rsidRPr="00CD6A94" w:rsidRDefault="005A1D19" w:rsidP="005A1D19">
            <w:pPr>
              <w:spacing w:line="300" w:lineRule="exact"/>
              <w:jc w:val="center"/>
              <w:rPr>
                <w:rFonts w:ascii="David" w:hAnsi="David"/>
                <w:rtl/>
              </w:rPr>
            </w:pPr>
          </w:p>
        </w:tc>
        <w:tc>
          <w:tcPr>
            <w:tcW w:w="1539" w:type="dxa"/>
            <w:tcBorders>
              <w:top w:val="single" w:sz="18" w:space="0" w:color="auto"/>
              <w:left w:val="single" w:sz="4" w:space="0" w:color="auto"/>
              <w:bottom w:val="single" w:sz="18" w:space="0" w:color="auto"/>
              <w:right w:val="single" w:sz="4" w:space="0" w:color="auto"/>
            </w:tcBorders>
          </w:tcPr>
          <w:p w14:paraId="43003082" w14:textId="77777777" w:rsidR="005A1D19" w:rsidRPr="00CD6A94" w:rsidRDefault="005A1D19" w:rsidP="005A1D19">
            <w:pPr>
              <w:spacing w:line="300" w:lineRule="exact"/>
              <w:jc w:val="center"/>
              <w:rPr>
                <w:rFonts w:ascii="David" w:hAnsi="David"/>
                <w:rtl/>
              </w:rPr>
            </w:pPr>
          </w:p>
        </w:tc>
      </w:tr>
      <w:tr w:rsidR="005A1D19" w:rsidRPr="00CD6A94" w14:paraId="6B7A5A65" w14:textId="77777777" w:rsidTr="00A55A21">
        <w:trPr>
          <w:gridBefore w:val="1"/>
          <w:gridAfter w:val="1"/>
          <w:wBefore w:w="63" w:type="dxa"/>
          <w:wAfter w:w="10" w:type="dxa"/>
          <w:trHeight w:val="149"/>
          <w:jc w:val="right"/>
        </w:trPr>
        <w:tc>
          <w:tcPr>
            <w:tcW w:w="590" w:type="dxa"/>
            <w:vMerge/>
            <w:tcBorders>
              <w:left w:val="single" w:sz="18" w:space="0" w:color="auto"/>
              <w:bottom w:val="single" w:sz="18" w:space="0" w:color="auto"/>
              <w:right w:val="single" w:sz="6" w:space="0" w:color="auto"/>
            </w:tcBorders>
          </w:tcPr>
          <w:p w14:paraId="4F8C3FA9" w14:textId="77777777" w:rsidR="005A1D19" w:rsidRPr="00CD6A94" w:rsidRDefault="005A1D19" w:rsidP="005A1D19">
            <w:pPr>
              <w:spacing w:line="300" w:lineRule="exact"/>
              <w:ind w:left="126" w:right="1365"/>
              <w:rPr>
                <w:rFonts w:ascii="David" w:hAnsi="David"/>
                <w:rtl/>
              </w:rPr>
            </w:pPr>
          </w:p>
        </w:tc>
        <w:tc>
          <w:tcPr>
            <w:tcW w:w="1450"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52730E6F" w14:textId="038D9C3F" w:rsidR="005A1D19" w:rsidRPr="00CD6A94" w:rsidRDefault="00A55A21" w:rsidP="00A55A21">
            <w:pPr>
              <w:spacing w:line="300" w:lineRule="exact"/>
              <w:jc w:val="center"/>
              <w:rPr>
                <w:rFonts w:ascii="David" w:hAnsi="David"/>
                <w:b/>
                <w:bCs/>
                <w:rtl/>
              </w:rPr>
            </w:pPr>
            <w:r>
              <w:rPr>
                <w:rFonts w:ascii="David" w:hAnsi="David" w:hint="cs"/>
                <w:b/>
                <w:bCs/>
                <w:rtl/>
              </w:rPr>
              <w:t xml:space="preserve">אירוע רשמי </w:t>
            </w:r>
          </w:p>
        </w:tc>
        <w:tc>
          <w:tcPr>
            <w:tcW w:w="1218" w:type="dxa"/>
            <w:tcBorders>
              <w:top w:val="single" w:sz="18" w:space="0" w:color="auto"/>
              <w:left w:val="single" w:sz="6" w:space="0" w:color="auto"/>
              <w:bottom w:val="single" w:sz="18" w:space="0" w:color="auto"/>
              <w:right w:val="single" w:sz="4" w:space="0" w:color="auto"/>
            </w:tcBorders>
          </w:tcPr>
          <w:p w14:paraId="22FDA293" w14:textId="77777777" w:rsidR="005A1D19" w:rsidRPr="00CD6A94" w:rsidRDefault="005A1D19" w:rsidP="005A1D19">
            <w:pPr>
              <w:spacing w:line="240" w:lineRule="auto"/>
              <w:jc w:val="center"/>
              <w:rPr>
                <w:rFonts w:ascii="David" w:hAnsi="David"/>
                <w:rtl/>
              </w:rPr>
            </w:pPr>
            <w:r w:rsidRPr="00CD6A94">
              <w:rPr>
                <w:rFonts w:ascii="David" w:hAnsi="David"/>
                <w:sz w:val="44"/>
                <w:szCs w:val="44"/>
              </w:rPr>
              <w:sym w:font="Symbol" w:char="F0A0"/>
            </w:r>
          </w:p>
        </w:tc>
        <w:tc>
          <w:tcPr>
            <w:tcW w:w="170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7752AA9B" w14:textId="77777777" w:rsidR="005A1D19" w:rsidRPr="00CD6A94" w:rsidRDefault="005A1D19" w:rsidP="005A1D19">
            <w:pPr>
              <w:spacing w:line="300" w:lineRule="exact"/>
              <w:jc w:val="center"/>
              <w:rPr>
                <w:rFonts w:ascii="David" w:hAnsi="David"/>
                <w:b/>
                <w:bCs/>
                <w:rtl/>
              </w:rPr>
            </w:pPr>
          </w:p>
        </w:tc>
        <w:tc>
          <w:tcPr>
            <w:tcW w:w="2103" w:type="dxa"/>
            <w:gridSpan w:val="2"/>
            <w:tcBorders>
              <w:top w:val="single" w:sz="18" w:space="0" w:color="auto"/>
              <w:left w:val="single" w:sz="4" w:space="0" w:color="auto"/>
              <w:bottom w:val="single" w:sz="18" w:space="0" w:color="auto"/>
              <w:right w:val="single" w:sz="4" w:space="0" w:color="auto"/>
            </w:tcBorders>
          </w:tcPr>
          <w:p w14:paraId="3967E7E8" w14:textId="77777777" w:rsidR="005A1D19" w:rsidRPr="00CD6A94" w:rsidRDefault="005A1D19" w:rsidP="005A1D19">
            <w:pPr>
              <w:spacing w:line="240" w:lineRule="auto"/>
              <w:jc w:val="center"/>
              <w:rPr>
                <w:rFonts w:ascii="David" w:hAnsi="David"/>
                <w:sz w:val="44"/>
                <w:szCs w:val="44"/>
              </w:rPr>
            </w:pPr>
          </w:p>
        </w:tc>
        <w:tc>
          <w:tcPr>
            <w:tcW w:w="1963"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623882D3" w14:textId="77777777" w:rsidR="005A1D19" w:rsidRPr="00CD6A94" w:rsidRDefault="005A1D19" w:rsidP="005A1D19">
            <w:pPr>
              <w:spacing w:line="300" w:lineRule="exact"/>
              <w:jc w:val="center"/>
              <w:rPr>
                <w:rFonts w:ascii="David" w:hAnsi="David"/>
                <w:b/>
                <w:bCs/>
                <w:rtl/>
              </w:rPr>
            </w:pPr>
          </w:p>
        </w:tc>
        <w:tc>
          <w:tcPr>
            <w:tcW w:w="1539" w:type="dxa"/>
            <w:tcBorders>
              <w:top w:val="single" w:sz="18" w:space="0" w:color="auto"/>
              <w:left w:val="single" w:sz="4" w:space="0" w:color="auto"/>
              <w:bottom w:val="single" w:sz="18" w:space="0" w:color="auto"/>
              <w:right w:val="single" w:sz="4" w:space="0" w:color="auto"/>
            </w:tcBorders>
          </w:tcPr>
          <w:p w14:paraId="2CFFC6CC" w14:textId="77777777" w:rsidR="005A1D19" w:rsidRPr="00CD6A94" w:rsidRDefault="005A1D19" w:rsidP="005A1D19">
            <w:pPr>
              <w:spacing w:line="300" w:lineRule="exact"/>
              <w:jc w:val="center"/>
              <w:rPr>
                <w:rFonts w:ascii="David" w:hAnsi="David"/>
                <w:rtl/>
              </w:rPr>
            </w:pPr>
          </w:p>
        </w:tc>
      </w:tr>
      <w:tr w:rsidR="005A1D19" w:rsidRPr="00CD6A94" w14:paraId="7E410F02" w14:textId="77777777" w:rsidTr="005A1D19">
        <w:trPr>
          <w:trHeight w:val="130"/>
          <w:jc w:val="right"/>
        </w:trPr>
        <w:tc>
          <w:tcPr>
            <w:tcW w:w="10637" w:type="dxa"/>
            <w:gridSpan w:val="10"/>
            <w:tcBorders>
              <w:top w:val="single" w:sz="4" w:space="0" w:color="auto"/>
              <w:left w:val="single" w:sz="18" w:space="0" w:color="auto"/>
              <w:bottom w:val="single" w:sz="18" w:space="0" w:color="auto"/>
              <w:right w:val="single" w:sz="18" w:space="0" w:color="auto"/>
            </w:tcBorders>
          </w:tcPr>
          <w:p w14:paraId="4FEAD02C"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410D8F73" w14:textId="77777777" w:rsidTr="005A1D19">
        <w:trPr>
          <w:trHeight w:val="9819"/>
          <w:jc w:val="right"/>
        </w:trPr>
        <w:tc>
          <w:tcPr>
            <w:tcW w:w="10637" w:type="dxa"/>
            <w:gridSpan w:val="10"/>
            <w:tcBorders>
              <w:top w:val="single" w:sz="4" w:space="0" w:color="auto"/>
              <w:left w:val="single" w:sz="18" w:space="0" w:color="auto"/>
              <w:bottom w:val="single" w:sz="18" w:space="0" w:color="auto"/>
              <w:right w:val="single" w:sz="18" w:space="0" w:color="auto"/>
            </w:tcBorders>
          </w:tcPr>
          <w:p w14:paraId="20E9B691" w14:textId="77777777" w:rsidR="005A1D19" w:rsidRPr="00CD6A94" w:rsidRDefault="005A1D19" w:rsidP="005A1D19">
            <w:pPr>
              <w:spacing w:line="300" w:lineRule="exact"/>
              <w:rPr>
                <w:rFonts w:ascii="David" w:hAnsi="David"/>
                <w:b/>
                <w:bCs/>
                <w:rtl/>
              </w:rPr>
            </w:pPr>
          </w:p>
        </w:tc>
      </w:tr>
    </w:tbl>
    <w:p w14:paraId="40450026" w14:textId="77777777" w:rsidR="005A1D19" w:rsidRPr="00CD6A94" w:rsidRDefault="005A1D19" w:rsidP="005A1D19">
      <w:pPr>
        <w:pStyle w:val="a4"/>
        <w:ind w:left="360"/>
        <w:jc w:val="center"/>
        <w:rPr>
          <w:rFonts w:ascii="David" w:hAnsi="David"/>
          <w:b/>
          <w:bCs/>
          <w:rtl/>
          <w:lang w:eastAsia="x-none"/>
        </w:rPr>
      </w:pPr>
    </w:p>
    <w:p w14:paraId="322395AF" w14:textId="77777777" w:rsidR="005A1D19" w:rsidRPr="00CD6A94" w:rsidRDefault="005A1D19" w:rsidP="005A1D19">
      <w:pPr>
        <w:pStyle w:val="a4"/>
        <w:ind w:left="360"/>
        <w:jc w:val="center"/>
        <w:rPr>
          <w:rFonts w:ascii="David" w:hAnsi="David"/>
          <w:b/>
          <w:bCs/>
          <w:rtl/>
          <w:lang w:eastAsia="x-none"/>
        </w:rPr>
      </w:pPr>
    </w:p>
    <w:p w14:paraId="1A323949" w14:textId="77777777" w:rsidR="005A1D19" w:rsidRPr="00CD6A94" w:rsidRDefault="005A1D19" w:rsidP="005A1D19">
      <w:pPr>
        <w:pStyle w:val="a4"/>
        <w:ind w:left="360"/>
        <w:jc w:val="center"/>
        <w:rPr>
          <w:rFonts w:ascii="David" w:hAnsi="David"/>
          <w:b/>
          <w:bCs/>
          <w:rtl/>
          <w:lang w:eastAsia="x-none"/>
        </w:rPr>
      </w:pPr>
    </w:p>
    <w:tbl>
      <w:tblPr>
        <w:bidiVisual/>
        <w:tblW w:w="1067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
        <w:gridCol w:w="594"/>
        <w:gridCol w:w="1459"/>
        <w:gridCol w:w="1225"/>
        <w:gridCol w:w="1711"/>
        <w:gridCol w:w="987"/>
        <w:gridCol w:w="1129"/>
        <w:gridCol w:w="1974"/>
        <w:gridCol w:w="1502"/>
        <w:gridCol w:w="46"/>
      </w:tblGrid>
      <w:tr w:rsidR="005A1D19" w:rsidRPr="00CD6A94" w14:paraId="13D96EDA" w14:textId="77777777" w:rsidTr="005A1D19">
        <w:trPr>
          <w:gridBefore w:val="1"/>
          <w:wBefore w:w="47" w:type="dxa"/>
          <w:cantSplit/>
          <w:trHeight w:val="326"/>
          <w:jc w:val="right"/>
        </w:trPr>
        <w:tc>
          <w:tcPr>
            <w:tcW w:w="594" w:type="dxa"/>
            <w:vMerge w:val="restart"/>
            <w:tcBorders>
              <w:top w:val="single" w:sz="18" w:space="0" w:color="auto"/>
              <w:left w:val="single" w:sz="18" w:space="0" w:color="auto"/>
              <w:right w:val="single" w:sz="6" w:space="0" w:color="auto"/>
            </w:tcBorders>
            <w:shd w:val="pct5" w:color="auto" w:fill="auto"/>
            <w:vAlign w:val="center"/>
          </w:tcPr>
          <w:p w14:paraId="13CC6FC7" w14:textId="77777777" w:rsidR="005A1D19" w:rsidRPr="00CD6A94" w:rsidRDefault="005A1D19" w:rsidP="005A1D19">
            <w:pPr>
              <w:spacing w:line="300" w:lineRule="exact"/>
              <w:jc w:val="center"/>
              <w:rPr>
                <w:rFonts w:ascii="David" w:hAnsi="David"/>
                <w:b/>
                <w:bCs/>
                <w:rtl/>
              </w:rPr>
            </w:pPr>
            <w:r w:rsidRPr="00CD6A94">
              <w:rPr>
                <w:rFonts w:ascii="David" w:hAnsi="David"/>
                <w:b/>
                <w:bCs/>
                <w:rtl/>
              </w:rPr>
              <w:lastRenderedPageBreak/>
              <w:t>10</w:t>
            </w:r>
          </w:p>
        </w:tc>
        <w:tc>
          <w:tcPr>
            <w:tcW w:w="10033" w:type="dxa"/>
            <w:gridSpan w:val="8"/>
            <w:tcBorders>
              <w:top w:val="single" w:sz="18" w:space="0" w:color="auto"/>
              <w:left w:val="single" w:sz="6" w:space="0" w:color="auto"/>
              <w:bottom w:val="single" w:sz="6" w:space="0" w:color="auto"/>
              <w:right w:val="single" w:sz="6" w:space="0" w:color="auto"/>
            </w:tcBorders>
            <w:shd w:val="pct5" w:color="auto" w:fill="auto"/>
            <w:vAlign w:val="center"/>
          </w:tcPr>
          <w:p w14:paraId="24E8D8FF"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7A8898D6" w14:textId="77777777" w:rsidTr="005A1D19">
        <w:trPr>
          <w:gridBefore w:val="1"/>
          <w:wBefore w:w="47" w:type="dxa"/>
          <w:cantSplit/>
          <w:trHeight w:val="520"/>
          <w:jc w:val="right"/>
        </w:trPr>
        <w:tc>
          <w:tcPr>
            <w:tcW w:w="594" w:type="dxa"/>
            <w:vMerge/>
            <w:tcBorders>
              <w:left w:val="single" w:sz="18" w:space="0" w:color="auto"/>
              <w:right w:val="single" w:sz="6" w:space="0" w:color="auto"/>
            </w:tcBorders>
            <w:shd w:val="pct5" w:color="auto" w:fill="auto"/>
          </w:tcPr>
          <w:p w14:paraId="177E6E39"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459" w:type="dxa"/>
            <w:tcBorders>
              <w:top w:val="single" w:sz="6" w:space="0" w:color="auto"/>
              <w:left w:val="single" w:sz="6" w:space="0" w:color="auto"/>
              <w:right w:val="single" w:sz="6" w:space="0" w:color="auto"/>
            </w:tcBorders>
            <w:shd w:val="pct5" w:color="auto" w:fill="auto"/>
          </w:tcPr>
          <w:p w14:paraId="6857500E"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225" w:type="dxa"/>
            <w:tcBorders>
              <w:top w:val="single" w:sz="6" w:space="0" w:color="auto"/>
              <w:left w:val="single" w:sz="6" w:space="0" w:color="auto"/>
              <w:right w:val="single" w:sz="6" w:space="0" w:color="auto"/>
            </w:tcBorders>
            <w:shd w:val="pct5" w:color="auto" w:fill="auto"/>
          </w:tcPr>
          <w:p w14:paraId="78A710A2"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711" w:type="dxa"/>
            <w:tcBorders>
              <w:top w:val="single" w:sz="6" w:space="0" w:color="auto"/>
              <w:left w:val="single" w:sz="6" w:space="0" w:color="auto"/>
              <w:right w:val="single" w:sz="6" w:space="0" w:color="auto"/>
            </w:tcBorders>
            <w:shd w:val="pct5" w:color="auto" w:fill="auto"/>
          </w:tcPr>
          <w:p w14:paraId="3C36181A"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987" w:type="dxa"/>
            <w:tcBorders>
              <w:left w:val="single" w:sz="6" w:space="0" w:color="auto"/>
              <w:right w:val="single" w:sz="6" w:space="0" w:color="auto"/>
            </w:tcBorders>
            <w:shd w:val="pct5" w:color="auto" w:fill="auto"/>
          </w:tcPr>
          <w:p w14:paraId="02478407"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128" w:type="dxa"/>
            <w:tcBorders>
              <w:left w:val="single" w:sz="6" w:space="0" w:color="auto"/>
              <w:right w:val="single" w:sz="6" w:space="0" w:color="auto"/>
            </w:tcBorders>
            <w:shd w:val="pct5" w:color="auto" w:fill="auto"/>
          </w:tcPr>
          <w:p w14:paraId="0CA0A736"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74" w:type="dxa"/>
            <w:tcBorders>
              <w:left w:val="single" w:sz="6" w:space="0" w:color="auto"/>
              <w:right w:val="single" w:sz="6" w:space="0" w:color="auto"/>
            </w:tcBorders>
            <w:shd w:val="pct5" w:color="auto" w:fill="auto"/>
          </w:tcPr>
          <w:p w14:paraId="0A3B6B9C"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249BF17E"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46" w:type="dxa"/>
            <w:gridSpan w:val="2"/>
            <w:tcBorders>
              <w:left w:val="single" w:sz="6" w:space="0" w:color="auto"/>
              <w:right w:val="single" w:sz="6" w:space="0" w:color="auto"/>
            </w:tcBorders>
            <w:shd w:val="pct5" w:color="auto" w:fill="auto"/>
          </w:tcPr>
          <w:p w14:paraId="0D8C3157"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564D9CE3"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4B5320FE" w14:textId="77777777" w:rsidTr="005A1D19">
        <w:trPr>
          <w:gridBefore w:val="1"/>
          <w:wBefore w:w="47" w:type="dxa"/>
          <w:trHeight w:val="561"/>
          <w:jc w:val="right"/>
        </w:trPr>
        <w:tc>
          <w:tcPr>
            <w:tcW w:w="594" w:type="dxa"/>
            <w:vMerge/>
            <w:tcBorders>
              <w:left w:val="single" w:sz="18" w:space="0" w:color="auto"/>
              <w:right w:val="single" w:sz="6" w:space="0" w:color="auto"/>
            </w:tcBorders>
          </w:tcPr>
          <w:p w14:paraId="655C4AEB"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459" w:type="dxa"/>
            <w:tcBorders>
              <w:top w:val="single" w:sz="18" w:space="0" w:color="auto"/>
              <w:left w:val="single" w:sz="6" w:space="0" w:color="auto"/>
              <w:bottom w:val="single" w:sz="18" w:space="0" w:color="auto"/>
              <w:right w:val="single" w:sz="4" w:space="0" w:color="auto"/>
            </w:tcBorders>
          </w:tcPr>
          <w:p w14:paraId="20B2F8E8" w14:textId="77777777" w:rsidR="005A1D19" w:rsidRPr="00CD6A94" w:rsidRDefault="005A1D19" w:rsidP="005A1D19">
            <w:pPr>
              <w:spacing w:line="300" w:lineRule="exact"/>
              <w:jc w:val="center"/>
              <w:rPr>
                <w:rFonts w:ascii="David" w:hAnsi="David"/>
                <w:rtl/>
              </w:rPr>
            </w:pPr>
          </w:p>
        </w:tc>
        <w:tc>
          <w:tcPr>
            <w:tcW w:w="1225" w:type="dxa"/>
            <w:tcBorders>
              <w:top w:val="single" w:sz="18" w:space="0" w:color="auto"/>
              <w:left w:val="single" w:sz="4" w:space="0" w:color="auto"/>
              <w:bottom w:val="single" w:sz="18" w:space="0" w:color="auto"/>
              <w:right w:val="single" w:sz="4" w:space="0" w:color="auto"/>
            </w:tcBorders>
          </w:tcPr>
          <w:p w14:paraId="0D03A677" w14:textId="77777777" w:rsidR="005A1D19" w:rsidRPr="00CD6A94" w:rsidRDefault="005A1D19" w:rsidP="005A1D19">
            <w:pPr>
              <w:spacing w:line="300" w:lineRule="exact"/>
              <w:jc w:val="center"/>
              <w:rPr>
                <w:rFonts w:ascii="David" w:hAnsi="David"/>
                <w:rtl/>
              </w:rPr>
            </w:pPr>
          </w:p>
        </w:tc>
        <w:tc>
          <w:tcPr>
            <w:tcW w:w="1711" w:type="dxa"/>
            <w:tcBorders>
              <w:top w:val="single" w:sz="18" w:space="0" w:color="auto"/>
              <w:left w:val="single" w:sz="4" w:space="0" w:color="auto"/>
              <w:bottom w:val="single" w:sz="18" w:space="0" w:color="auto"/>
              <w:right w:val="single" w:sz="4" w:space="0" w:color="auto"/>
            </w:tcBorders>
          </w:tcPr>
          <w:p w14:paraId="6015CFF6" w14:textId="77777777" w:rsidR="005A1D19" w:rsidRPr="00CD6A94" w:rsidRDefault="005A1D19" w:rsidP="005A1D19">
            <w:pPr>
              <w:spacing w:line="300" w:lineRule="exact"/>
              <w:jc w:val="center"/>
              <w:rPr>
                <w:rFonts w:ascii="David" w:hAnsi="David"/>
                <w:rtl/>
              </w:rPr>
            </w:pPr>
          </w:p>
        </w:tc>
        <w:tc>
          <w:tcPr>
            <w:tcW w:w="987" w:type="dxa"/>
            <w:tcBorders>
              <w:top w:val="single" w:sz="18" w:space="0" w:color="auto"/>
              <w:left w:val="single" w:sz="4" w:space="0" w:color="auto"/>
              <w:bottom w:val="single" w:sz="18" w:space="0" w:color="auto"/>
              <w:right w:val="single" w:sz="4" w:space="0" w:color="auto"/>
            </w:tcBorders>
          </w:tcPr>
          <w:p w14:paraId="3FD7FB11" w14:textId="77777777" w:rsidR="005A1D19" w:rsidRPr="00CD6A94" w:rsidRDefault="005A1D19" w:rsidP="005A1D19">
            <w:pPr>
              <w:spacing w:line="300" w:lineRule="exact"/>
              <w:jc w:val="center"/>
              <w:rPr>
                <w:rFonts w:ascii="David" w:hAnsi="David"/>
                <w:rtl/>
              </w:rPr>
            </w:pPr>
          </w:p>
        </w:tc>
        <w:tc>
          <w:tcPr>
            <w:tcW w:w="1128" w:type="dxa"/>
            <w:tcBorders>
              <w:top w:val="single" w:sz="18" w:space="0" w:color="auto"/>
              <w:left w:val="single" w:sz="4" w:space="0" w:color="auto"/>
              <w:bottom w:val="single" w:sz="18" w:space="0" w:color="auto"/>
              <w:right w:val="single" w:sz="4" w:space="0" w:color="auto"/>
            </w:tcBorders>
          </w:tcPr>
          <w:p w14:paraId="5BC787D3"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974" w:type="dxa"/>
            <w:tcBorders>
              <w:top w:val="single" w:sz="18" w:space="0" w:color="auto"/>
              <w:left w:val="single" w:sz="4" w:space="0" w:color="auto"/>
              <w:bottom w:val="single" w:sz="18" w:space="0" w:color="auto"/>
              <w:right w:val="single" w:sz="4" w:space="0" w:color="auto"/>
            </w:tcBorders>
          </w:tcPr>
          <w:p w14:paraId="10B2A2E4" w14:textId="77777777" w:rsidR="005A1D19" w:rsidRPr="00CD6A94" w:rsidRDefault="005A1D19" w:rsidP="005A1D19">
            <w:pPr>
              <w:spacing w:line="300" w:lineRule="exact"/>
              <w:jc w:val="center"/>
              <w:rPr>
                <w:rFonts w:ascii="David" w:hAnsi="David"/>
                <w:rtl/>
              </w:rPr>
            </w:pPr>
          </w:p>
        </w:tc>
        <w:tc>
          <w:tcPr>
            <w:tcW w:w="1546" w:type="dxa"/>
            <w:gridSpan w:val="2"/>
            <w:tcBorders>
              <w:top w:val="single" w:sz="18" w:space="0" w:color="auto"/>
              <w:left w:val="single" w:sz="4" w:space="0" w:color="auto"/>
              <w:bottom w:val="single" w:sz="18" w:space="0" w:color="auto"/>
              <w:right w:val="single" w:sz="4" w:space="0" w:color="auto"/>
            </w:tcBorders>
          </w:tcPr>
          <w:p w14:paraId="301FB442" w14:textId="77777777" w:rsidR="005A1D19" w:rsidRPr="00CD6A94" w:rsidRDefault="005A1D19" w:rsidP="005A1D19">
            <w:pPr>
              <w:spacing w:line="300" w:lineRule="exact"/>
              <w:jc w:val="center"/>
              <w:rPr>
                <w:rFonts w:ascii="David" w:hAnsi="David"/>
                <w:rtl/>
              </w:rPr>
            </w:pPr>
          </w:p>
        </w:tc>
      </w:tr>
      <w:tr w:rsidR="005A1D19" w:rsidRPr="00CD6A94" w14:paraId="7D275875" w14:textId="77777777" w:rsidTr="005A1D19">
        <w:trPr>
          <w:gridBefore w:val="1"/>
          <w:wBefore w:w="47" w:type="dxa"/>
          <w:trHeight w:val="561"/>
          <w:jc w:val="right"/>
        </w:trPr>
        <w:tc>
          <w:tcPr>
            <w:tcW w:w="594" w:type="dxa"/>
            <w:vMerge/>
            <w:tcBorders>
              <w:left w:val="single" w:sz="18" w:space="0" w:color="auto"/>
              <w:bottom w:val="single" w:sz="18" w:space="0" w:color="auto"/>
              <w:right w:val="single" w:sz="6" w:space="0" w:color="auto"/>
            </w:tcBorders>
          </w:tcPr>
          <w:p w14:paraId="4F258205" w14:textId="77777777" w:rsidR="005A1D19" w:rsidRPr="00CD6A94" w:rsidRDefault="005A1D19" w:rsidP="005A1D19">
            <w:pPr>
              <w:spacing w:line="300" w:lineRule="exact"/>
              <w:ind w:left="126" w:right="1365"/>
              <w:rPr>
                <w:rFonts w:ascii="David" w:hAnsi="David"/>
                <w:rtl/>
              </w:rPr>
            </w:pPr>
          </w:p>
        </w:tc>
        <w:tc>
          <w:tcPr>
            <w:tcW w:w="1459"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6CF9DA2C" w14:textId="6AAFBC94" w:rsidR="005A1D19" w:rsidRPr="00CD6A94" w:rsidRDefault="00CD1B32" w:rsidP="005A1D19">
            <w:pPr>
              <w:spacing w:line="300" w:lineRule="exact"/>
              <w:jc w:val="center"/>
              <w:rPr>
                <w:rFonts w:ascii="David" w:hAnsi="David"/>
                <w:b/>
                <w:bCs/>
                <w:rtl/>
              </w:rPr>
            </w:pPr>
            <w:r>
              <w:rPr>
                <w:rFonts w:ascii="David" w:hAnsi="David" w:hint="cs"/>
                <w:b/>
                <w:bCs/>
                <w:rtl/>
              </w:rPr>
              <w:t xml:space="preserve">אירוע רשמי </w:t>
            </w:r>
          </w:p>
        </w:tc>
        <w:tc>
          <w:tcPr>
            <w:tcW w:w="1225" w:type="dxa"/>
            <w:tcBorders>
              <w:top w:val="single" w:sz="18" w:space="0" w:color="auto"/>
              <w:left w:val="single" w:sz="6" w:space="0" w:color="auto"/>
              <w:bottom w:val="single" w:sz="18" w:space="0" w:color="auto"/>
              <w:right w:val="single" w:sz="4" w:space="0" w:color="auto"/>
            </w:tcBorders>
          </w:tcPr>
          <w:p w14:paraId="4833BA74" w14:textId="77777777" w:rsidR="005A1D19" w:rsidRPr="00CD6A94" w:rsidRDefault="005A1D19" w:rsidP="005A1D19">
            <w:pPr>
              <w:spacing w:line="240" w:lineRule="auto"/>
              <w:jc w:val="center"/>
              <w:rPr>
                <w:rFonts w:ascii="David" w:hAnsi="David"/>
                <w:rtl/>
              </w:rPr>
            </w:pPr>
            <w:r w:rsidRPr="00CD6A94">
              <w:rPr>
                <w:rFonts w:ascii="David" w:hAnsi="David"/>
                <w:sz w:val="44"/>
                <w:szCs w:val="44"/>
              </w:rPr>
              <w:sym w:font="Symbol" w:char="F0A0"/>
            </w:r>
          </w:p>
        </w:tc>
        <w:tc>
          <w:tcPr>
            <w:tcW w:w="171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0384C059" w14:textId="77777777" w:rsidR="005A1D19" w:rsidRPr="00CD6A94" w:rsidRDefault="005A1D19" w:rsidP="005A1D19">
            <w:pPr>
              <w:spacing w:line="300" w:lineRule="exact"/>
              <w:jc w:val="center"/>
              <w:rPr>
                <w:rFonts w:ascii="David" w:hAnsi="David"/>
                <w:b/>
                <w:bCs/>
                <w:rtl/>
              </w:rPr>
            </w:pPr>
          </w:p>
        </w:tc>
        <w:tc>
          <w:tcPr>
            <w:tcW w:w="2116" w:type="dxa"/>
            <w:gridSpan w:val="2"/>
            <w:tcBorders>
              <w:top w:val="single" w:sz="18" w:space="0" w:color="auto"/>
              <w:left w:val="single" w:sz="4" w:space="0" w:color="auto"/>
              <w:bottom w:val="single" w:sz="18" w:space="0" w:color="auto"/>
              <w:right w:val="single" w:sz="4" w:space="0" w:color="auto"/>
            </w:tcBorders>
          </w:tcPr>
          <w:p w14:paraId="16D3BF65" w14:textId="77777777" w:rsidR="005A1D19" w:rsidRPr="00CD6A94" w:rsidRDefault="005A1D19" w:rsidP="005A1D19">
            <w:pPr>
              <w:spacing w:line="240" w:lineRule="auto"/>
              <w:jc w:val="center"/>
              <w:rPr>
                <w:rFonts w:ascii="David" w:hAnsi="David"/>
                <w:sz w:val="44"/>
                <w:szCs w:val="44"/>
              </w:rPr>
            </w:pPr>
          </w:p>
        </w:tc>
        <w:tc>
          <w:tcPr>
            <w:tcW w:w="197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54624DD9" w14:textId="77777777" w:rsidR="005A1D19" w:rsidRPr="00CD6A94" w:rsidRDefault="005A1D19" w:rsidP="005A1D19">
            <w:pPr>
              <w:spacing w:line="300" w:lineRule="exact"/>
              <w:jc w:val="center"/>
              <w:rPr>
                <w:rFonts w:ascii="David" w:hAnsi="David"/>
                <w:b/>
                <w:bCs/>
                <w:rtl/>
              </w:rPr>
            </w:pPr>
          </w:p>
        </w:tc>
        <w:tc>
          <w:tcPr>
            <w:tcW w:w="1546" w:type="dxa"/>
            <w:gridSpan w:val="2"/>
            <w:tcBorders>
              <w:top w:val="single" w:sz="18" w:space="0" w:color="auto"/>
              <w:left w:val="single" w:sz="4" w:space="0" w:color="auto"/>
              <w:bottom w:val="single" w:sz="18" w:space="0" w:color="auto"/>
              <w:right w:val="single" w:sz="4" w:space="0" w:color="auto"/>
            </w:tcBorders>
          </w:tcPr>
          <w:p w14:paraId="5A515499" w14:textId="77777777" w:rsidR="005A1D19" w:rsidRPr="00CD6A94" w:rsidRDefault="005A1D19" w:rsidP="005A1D19">
            <w:pPr>
              <w:spacing w:line="300" w:lineRule="exact"/>
              <w:jc w:val="center"/>
              <w:rPr>
                <w:rFonts w:ascii="David" w:hAnsi="David"/>
                <w:rtl/>
              </w:rPr>
            </w:pPr>
          </w:p>
        </w:tc>
      </w:tr>
      <w:tr w:rsidR="005A1D19" w:rsidRPr="00CD6A94" w14:paraId="71CD79A5" w14:textId="77777777" w:rsidTr="005A1D19">
        <w:trPr>
          <w:gridAfter w:val="1"/>
          <w:wAfter w:w="46" w:type="dxa"/>
          <w:trHeight w:val="124"/>
          <w:jc w:val="right"/>
        </w:trPr>
        <w:tc>
          <w:tcPr>
            <w:tcW w:w="10628" w:type="dxa"/>
            <w:gridSpan w:val="9"/>
            <w:tcBorders>
              <w:top w:val="single" w:sz="4" w:space="0" w:color="auto"/>
              <w:left w:val="single" w:sz="18" w:space="0" w:color="auto"/>
              <w:bottom w:val="single" w:sz="18" w:space="0" w:color="auto"/>
              <w:right w:val="single" w:sz="18" w:space="0" w:color="auto"/>
            </w:tcBorders>
          </w:tcPr>
          <w:p w14:paraId="69796967"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6193B839" w14:textId="77777777" w:rsidTr="005A1D19">
        <w:trPr>
          <w:gridAfter w:val="1"/>
          <w:wAfter w:w="46" w:type="dxa"/>
          <w:trHeight w:val="9382"/>
          <w:jc w:val="right"/>
        </w:trPr>
        <w:tc>
          <w:tcPr>
            <w:tcW w:w="10628" w:type="dxa"/>
            <w:gridSpan w:val="9"/>
            <w:tcBorders>
              <w:top w:val="single" w:sz="4" w:space="0" w:color="auto"/>
              <w:left w:val="single" w:sz="18" w:space="0" w:color="auto"/>
              <w:bottom w:val="single" w:sz="18" w:space="0" w:color="auto"/>
              <w:right w:val="single" w:sz="18" w:space="0" w:color="auto"/>
            </w:tcBorders>
          </w:tcPr>
          <w:p w14:paraId="72C097FD" w14:textId="77777777" w:rsidR="005A1D19" w:rsidRPr="00CD6A94" w:rsidRDefault="005A1D19" w:rsidP="005A1D19">
            <w:pPr>
              <w:spacing w:line="300" w:lineRule="exact"/>
              <w:rPr>
                <w:rFonts w:ascii="David" w:hAnsi="David"/>
                <w:b/>
                <w:bCs/>
                <w:rtl/>
              </w:rPr>
            </w:pPr>
          </w:p>
        </w:tc>
      </w:tr>
    </w:tbl>
    <w:p w14:paraId="7B0F5186" w14:textId="77777777" w:rsidR="005A1D19" w:rsidRPr="00CD6A94" w:rsidRDefault="005A1D19" w:rsidP="005A1D19">
      <w:pPr>
        <w:pStyle w:val="a4"/>
        <w:ind w:left="360"/>
        <w:jc w:val="center"/>
        <w:rPr>
          <w:rFonts w:ascii="David" w:hAnsi="David"/>
          <w:b/>
          <w:bCs/>
          <w:rtl/>
          <w:lang w:eastAsia="x-none"/>
        </w:rPr>
      </w:pPr>
    </w:p>
    <w:p w14:paraId="15B77453" w14:textId="77777777" w:rsidR="005A1D19" w:rsidRPr="00CD6A94" w:rsidRDefault="005A1D19" w:rsidP="005A1D19">
      <w:pPr>
        <w:pStyle w:val="a4"/>
        <w:ind w:left="360"/>
        <w:jc w:val="center"/>
        <w:rPr>
          <w:rFonts w:ascii="David" w:hAnsi="David"/>
          <w:b/>
          <w:bCs/>
          <w:rtl/>
          <w:lang w:eastAsia="x-none"/>
        </w:rPr>
      </w:pPr>
    </w:p>
    <w:p w14:paraId="39F64455" w14:textId="77777777" w:rsidR="005A1D19" w:rsidRDefault="005A1D19" w:rsidP="005A1D19">
      <w:pPr>
        <w:pStyle w:val="a4"/>
        <w:ind w:left="360"/>
        <w:jc w:val="center"/>
        <w:rPr>
          <w:rFonts w:ascii="David" w:hAnsi="David"/>
          <w:b/>
          <w:bCs/>
          <w:rtl/>
          <w:lang w:eastAsia="x-none"/>
        </w:rPr>
      </w:pPr>
    </w:p>
    <w:p w14:paraId="429F1969" w14:textId="77777777" w:rsidR="00587A5C" w:rsidRPr="00CD6A94" w:rsidRDefault="00587A5C" w:rsidP="005A1D19">
      <w:pPr>
        <w:pStyle w:val="a4"/>
        <w:ind w:left="360"/>
        <w:jc w:val="center"/>
        <w:rPr>
          <w:rFonts w:ascii="David" w:hAnsi="David"/>
          <w:b/>
          <w:bCs/>
          <w:rtl/>
          <w:lang w:eastAsia="x-none"/>
        </w:rPr>
      </w:pPr>
    </w:p>
    <w:tbl>
      <w:tblPr>
        <w:bidiVisual/>
        <w:tblW w:w="1063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3"/>
        <w:gridCol w:w="590"/>
        <w:gridCol w:w="1450"/>
        <w:gridCol w:w="1218"/>
        <w:gridCol w:w="1701"/>
        <w:gridCol w:w="981"/>
        <w:gridCol w:w="1122"/>
        <w:gridCol w:w="1963"/>
        <w:gridCol w:w="1539"/>
        <w:gridCol w:w="10"/>
      </w:tblGrid>
      <w:tr w:rsidR="005A1D19" w:rsidRPr="00CD6A94" w14:paraId="6487A0D2" w14:textId="77777777" w:rsidTr="005A1D19">
        <w:trPr>
          <w:gridBefore w:val="1"/>
          <w:gridAfter w:val="1"/>
          <w:wBefore w:w="63" w:type="dxa"/>
          <w:wAfter w:w="10" w:type="dxa"/>
          <w:cantSplit/>
          <w:trHeight w:val="328"/>
          <w:jc w:val="right"/>
        </w:trPr>
        <w:tc>
          <w:tcPr>
            <w:tcW w:w="590" w:type="dxa"/>
            <w:vMerge w:val="restart"/>
            <w:tcBorders>
              <w:top w:val="single" w:sz="18" w:space="0" w:color="auto"/>
              <w:left w:val="single" w:sz="18" w:space="0" w:color="auto"/>
              <w:right w:val="single" w:sz="6" w:space="0" w:color="auto"/>
            </w:tcBorders>
            <w:shd w:val="pct5" w:color="auto" w:fill="auto"/>
            <w:vAlign w:val="center"/>
          </w:tcPr>
          <w:p w14:paraId="37A842DA" w14:textId="77777777" w:rsidR="005A1D19" w:rsidRPr="00CD6A94" w:rsidRDefault="005A1D19" w:rsidP="005A1D19">
            <w:pPr>
              <w:spacing w:line="300" w:lineRule="exact"/>
              <w:jc w:val="center"/>
              <w:rPr>
                <w:rFonts w:ascii="David" w:hAnsi="David"/>
                <w:b/>
                <w:bCs/>
                <w:rtl/>
              </w:rPr>
            </w:pPr>
            <w:r w:rsidRPr="00CD6A94">
              <w:rPr>
                <w:rFonts w:ascii="David" w:hAnsi="David"/>
                <w:b/>
                <w:bCs/>
                <w:rtl/>
              </w:rPr>
              <w:lastRenderedPageBreak/>
              <w:t>11</w:t>
            </w:r>
          </w:p>
        </w:tc>
        <w:tc>
          <w:tcPr>
            <w:tcW w:w="9974"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4D197418"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13BA76E8" w14:textId="77777777" w:rsidTr="005A1D19">
        <w:trPr>
          <w:gridBefore w:val="1"/>
          <w:gridAfter w:val="1"/>
          <w:wBefore w:w="63" w:type="dxa"/>
          <w:wAfter w:w="10" w:type="dxa"/>
          <w:cantSplit/>
          <w:trHeight w:val="523"/>
          <w:jc w:val="right"/>
        </w:trPr>
        <w:tc>
          <w:tcPr>
            <w:tcW w:w="590" w:type="dxa"/>
            <w:vMerge/>
            <w:tcBorders>
              <w:left w:val="single" w:sz="18" w:space="0" w:color="auto"/>
              <w:right w:val="single" w:sz="6" w:space="0" w:color="auto"/>
            </w:tcBorders>
            <w:shd w:val="pct5" w:color="auto" w:fill="auto"/>
          </w:tcPr>
          <w:p w14:paraId="42318BE7"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450" w:type="dxa"/>
            <w:tcBorders>
              <w:top w:val="single" w:sz="6" w:space="0" w:color="auto"/>
              <w:left w:val="single" w:sz="6" w:space="0" w:color="auto"/>
              <w:right w:val="single" w:sz="6" w:space="0" w:color="auto"/>
            </w:tcBorders>
            <w:shd w:val="pct5" w:color="auto" w:fill="auto"/>
          </w:tcPr>
          <w:p w14:paraId="01D1012D"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218" w:type="dxa"/>
            <w:tcBorders>
              <w:top w:val="single" w:sz="6" w:space="0" w:color="auto"/>
              <w:left w:val="single" w:sz="6" w:space="0" w:color="auto"/>
              <w:right w:val="single" w:sz="6" w:space="0" w:color="auto"/>
            </w:tcBorders>
            <w:shd w:val="pct5" w:color="auto" w:fill="auto"/>
          </w:tcPr>
          <w:p w14:paraId="4A26D02C"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701" w:type="dxa"/>
            <w:tcBorders>
              <w:top w:val="single" w:sz="6" w:space="0" w:color="auto"/>
              <w:left w:val="single" w:sz="6" w:space="0" w:color="auto"/>
              <w:right w:val="single" w:sz="6" w:space="0" w:color="auto"/>
            </w:tcBorders>
            <w:shd w:val="pct5" w:color="auto" w:fill="auto"/>
          </w:tcPr>
          <w:p w14:paraId="4E0D0400"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981" w:type="dxa"/>
            <w:tcBorders>
              <w:left w:val="single" w:sz="6" w:space="0" w:color="auto"/>
              <w:right w:val="single" w:sz="6" w:space="0" w:color="auto"/>
            </w:tcBorders>
            <w:shd w:val="pct5" w:color="auto" w:fill="auto"/>
          </w:tcPr>
          <w:p w14:paraId="645F4093"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122" w:type="dxa"/>
            <w:tcBorders>
              <w:left w:val="single" w:sz="6" w:space="0" w:color="auto"/>
              <w:right w:val="single" w:sz="6" w:space="0" w:color="auto"/>
            </w:tcBorders>
            <w:shd w:val="pct5" w:color="auto" w:fill="auto"/>
          </w:tcPr>
          <w:p w14:paraId="353D39AB"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 xml:space="preserve"> (סמן)</w:t>
            </w:r>
          </w:p>
        </w:tc>
        <w:tc>
          <w:tcPr>
            <w:tcW w:w="1963" w:type="dxa"/>
            <w:tcBorders>
              <w:left w:val="single" w:sz="6" w:space="0" w:color="auto"/>
              <w:right w:val="single" w:sz="6" w:space="0" w:color="auto"/>
            </w:tcBorders>
            <w:shd w:val="pct5" w:color="auto" w:fill="auto"/>
          </w:tcPr>
          <w:p w14:paraId="08DA2F0A"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354B44E9"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39" w:type="dxa"/>
            <w:tcBorders>
              <w:left w:val="single" w:sz="6" w:space="0" w:color="auto"/>
              <w:right w:val="single" w:sz="6" w:space="0" w:color="auto"/>
            </w:tcBorders>
            <w:shd w:val="pct5" w:color="auto" w:fill="auto"/>
          </w:tcPr>
          <w:p w14:paraId="239F73EA"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372EA69C"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0786A83C" w14:textId="77777777" w:rsidTr="005A1D19">
        <w:trPr>
          <w:gridBefore w:val="1"/>
          <w:gridAfter w:val="1"/>
          <w:wBefore w:w="63" w:type="dxa"/>
          <w:wAfter w:w="10" w:type="dxa"/>
          <w:trHeight w:val="564"/>
          <w:jc w:val="right"/>
        </w:trPr>
        <w:tc>
          <w:tcPr>
            <w:tcW w:w="590" w:type="dxa"/>
            <w:vMerge/>
            <w:tcBorders>
              <w:left w:val="single" w:sz="18" w:space="0" w:color="auto"/>
              <w:right w:val="single" w:sz="6" w:space="0" w:color="auto"/>
            </w:tcBorders>
          </w:tcPr>
          <w:p w14:paraId="737059A7"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450" w:type="dxa"/>
            <w:tcBorders>
              <w:top w:val="single" w:sz="18" w:space="0" w:color="auto"/>
              <w:left w:val="single" w:sz="6" w:space="0" w:color="auto"/>
              <w:bottom w:val="single" w:sz="18" w:space="0" w:color="auto"/>
              <w:right w:val="single" w:sz="4" w:space="0" w:color="auto"/>
            </w:tcBorders>
          </w:tcPr>
          <w:p w14:paraId="382C3E6D" w14:textId="77777777" w:rsidR="005A1D19" w:rsidRPr="00CD6A94" w:rsidRDefault="005A1D19" w:rsidP="005A1D19">
            <w:pPr>
              <w:spacing w:line="300" w:lineRule="exact"/>
              <w:jc w:val="center"/>
              <w:rPr>
                <w:rFonts w:ascii="David" w:hAnsi="David"/>
                <w:rtl/>
              </w:rPr>
            </w:pPr>
          </w:p>
        </w:tc>
        <w:tc>
          <w:tcPr>
            <w:tcW w:w="1218" w:type="dxa"/>
            <w:tcBorders>
              <w:top w:val="single" w:sz="18" w:space="0" w:color="auto"/>
              <w:left w:val="single" w:sz="4" w:space="0" w:color="auto"/>
              <w:bottom w:val="single" w:sz="18" w:space="0" w:color="auto"/>
              <w:right w:val="single" w:sz="4" w:space="0" w:color="auto"/>
            </w:tcBorders>
          </w:tcPr>
          <w:p w14:paraId="14639EA9" w14:textId="77777777" w:rsidR="005A1D19" w:rsidRPr="00CD6A94" w:rsidRDefault="005A1D19" w:rsidP="005A1D19">
            <w:pPr>
              <w:spacing w:line="300" w:lineRule="exact"/>
              <w:jc w:val="center"/>
              <w:rPr>
                <w:rFonts w:ascii="David" w:hAnsi="David"/>
                <w:rtl/>
              </w:rPr>
            </w:pPr>
          </w:p>
        </w:tc>
        <w:tc>
          <w:tcPr>
            <w:tcW w:w="1701" w:type="dxa"/>
            <w:tcBorders>
              <w:top w:val="single" w:sz="18" w:space="0" w:color="auto"/>
              <w:left w:val="single" w:sz="4" w:space="0" w:color="auto"/>
              <w:bottom w:val="single" w:sz="18" w:space="0" w:color="auto"/>
              <w:right w:val="single" w:sz="4" w:space="0" w:color="auto"/>
            </w:tcBorders>
          </w:tcPr>
          <w:p w14:paraId="4CCA82AD" w14:textId="77777777" w:rsidR="005A1D19" w:rsidRPr="00CD6A94" w:rsidRDefault="005A1D19" w:rsidP="005A1D19">
            <w:pPr>
              <w:spacing w:line="300" w:lineRule="exact"/>
              <w:jc w:val="center"/>
              <w:rPr>
                <w:rFonts w:ascii="David" w:hAnsi="David"/>
                <w:rtl/>
              </w:rPr>
            </w:pPr>
          </w:p>
        </w:tc>
        <w:tc>
          <w:tcPr>
            <w:tcW w:w="981" w:type="dxa"/>
            <w:tcBorders>
              <w:top w:val="single" w:sz="18" w:space="0" w:color="auto"/>
              <w:left w:val="single" w:sz="4" w:space="0" w:color="auto"/>
              <w:bottom w:val="single" w:sz="18" w:space="0" w:color="auto"/>
              <w:right w:val="single" w:sz="4" w:space="0" w:color="auto"/>
            </w:tcBorders>
          </w:tcPr>
          <w:p w14:paraId="1003F30E" w14:textId="77777777" w:rsidR="005A1D19" w:rsidRPr="00CD6A94" w:rsidRDefault="005A1D19" w:rsidP="005A1D19">
            <w:pPr>
              <w:spacing w:line="300" w:lineRule="exact"/>
              <w:jc w:val="center"/>
              <w:rPr>
                <w:rFonts w:ascii="David" w:hAnsi="David"/>
                <w:rtl/>
              </w:rPr>
            </w:pPr>
          </w:p>
        </w:tc>
        <w:tc>
          <w:tcPr>
            <w:tcW w:w="1122" w:type="dxa"/>
            <w:tcBorders>
              <w:top w:val="single" w:sz="18" w:space="0" w:color="auto"/>
              <w:left w:val="single" w:sz="4" w:space="0" w:color="auto"/>
              <w:bottom w:val="single" w:sz="18" w:space="0" w:color="auto"/>
              <w:right w:val="single" w:sz="4" w:space="0" w:color="auto"/>
            </w:tcBorders>
          </w:tcPr>
          <w:p w14:paraId="02900927"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963" w:type="dxa"/>
            <w:tcBorders>
              <w:top w:val="single" w:sz="18" w:space="0" w:color="auto"/>
              <w:left w:val="single" w:sz="4" w:space="0" w:color="auto"/>
              <w:bottom w:val="single" w:sz="18" w:space="0" w:color="auto"/>
              <w:right w:val="single" w:sz="4" w:space="0" w:color="auto"/>
            </w:tcBorders>
          </w:tcPr>
          <w:p w14:paraId="6ABBBEF5" w14:textId="77777777" w:rsidR="005A1D19" w:rsidRPr="00CD6A94" w:rsidRDefault="005A1D19" w:rsidP="005A1D19">
            <w:pPr>
              <w:spacing w:line="300" w:lineRule="exact"/>
              <w:jc w:val="center"/>
              <w:rPr>
                <w:rFonts w:ascii="David" w:hAnsi="David"/>
                <w:rtl/>
              </w:rPr>
            </w:pPr>
          </w:p>
        </w:tc>
        <w:tc>
          <w:tcPr>
            <w:tcW w:w="1539" w:type="dxa"/>
            <w:tcBorders>
              <w:top w:val="single" w:sz="18" w:space="0" w:color="auto"/>
              <w:left w:val="single" w:sz="4" w:space="0" w:color="auto"/>
              <w:bottom w:val="single" w:sz="18" w:space="0" w:color="auto"/>
              <w:right w:val="single" w:sz="4" w:space="0" w:color="auto"/>
            </w:tcBorders>
          </w:tcPr>
          <w:p w14:paraId="3F99BA23" w14:textId="77777777" w:rsidR="005A1D19" w:rsidRPr="00CD6A94" w:rsidRDefault="005A1D19" w:rsidP="005A1D19">
            <w:pPr>
              <w:spacing w:line="300" w:lineRule="exact"/>
              <w:jc w:val="center"/>
              <w:rPr>
                <w:rFonts w:ascii="David" w:hAnsi="David"/>
                <w:rtl/>
              </w:rPr>
            </w:pPr>
          </w:p>
        </w:tc>
      </w:tr>
      <w:tr w:rsidR="005A1D19" w:rsidRPr="00CD6A94" w14:paraId="53C7C3BD" w14:textId="77777777" w:rsidTr="00E92230">
        <w:trPr>
          <w:gridBefore w:val="1"/>
          <w:gridAfter w:val="1"/>
          <w:wBefore w:w="63" w:type="dxa"/>
          <w:wAfter w:w="10" w:type="dxa"/>
          <w:trHeight w:val="474"/>
          <w:jc w:val="right"/>
        </w:trPr>
        <w:tc>
          <w:tcPr>
            <w:tcW w:w="590" w:type="dxa"/>
            <w:vMerge/>
            <w:tcBorders>
              <w:left w:val="single" w:sz="18" w:space="0" w:color="auto"/>
              <w:bottom w:val="single" w:sz="18" w:space="0" w:color="auto"/>
              <w:right w:val="single" w:sz="6" w:space="0" w:color="auto"/>
            </w:tcBorders>
          </w:tcPr>
          <w:p w14:paraId="53F0BF44" w14:textId="77777777" w:rsidR="005A1D19" w:rsidRPr="00CD6A94" w:rsidRDefault="005A1D19" w:rsidP="005A1D19">
            <w:pPr>
              <w:spacing w:line="300" w:lineRule="exact"/>
              <w:ind w:left="126" w:right="1365"/>
              <w:rPr>
                <w:rFonts w:ascii="David" w:hAnsi="David"/>
                <w:rtl/>
              </w:rPr>
            </w:pPr>
          </w:p>
        </w:tc>
        <w:tc>
          <w:tcPr>
            <w:tcW w:w="1450"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55E679C1" w14:textId="72E27399" w:rsidR="005A1D19" w:rsidRPr="00CD6A94" w:rsidRDefault="00E92230" w:rsidP="005A1D19">
            <w:pPr>
              <w:spacing w:line="300" w:lineRule="exact"/>
              <w:jc w:val="center"/>
              <w:rPr>
                <w:rFonts w:ascii="David" w:hAnsi="David"/>
                <w:b/>
                <w:bCs/>
                <w:rtl/>
              </w:rPr>
            </w:pPr>
            <w:r>
              <w:rPr>
                <w:rFonts w:ascii="David" w:hAnsi="David" w:hint="cs"/>
                <w:b/>
                <w:bCs/>
                <w:rtl/>
              </w:rPr>
              <w:t xml:space="preserve">אירוע רשמי </w:t>
            </w:r>
          </w:p>
        </w:tc>
        <w:tc>
          <w:tcPr>
            <w:tcW w:w="1218" w:type="dxa"/>
            <w:tcBorders>
              <w:top w:val="single" w:sz="18" w:space="0" w:color="auto"/>
              <w:left w:val="single" w:sz="6" w:space="0" w:color="auto"/>
              <w:bottom w:val="single" w:sz="18" w:space="0" w:color="auto"/>
              <w:right w:val="single" w:sz="4" w:space="0" w:color="auto"/>
            </w:tcBorders>
          </w:tcPr>
          <w:p w14:paraId="05D9CA17" w14:textId="77777777" w:rsidR="005A1D19" w:rsidRPr="00CD6A94" w:rsidRDefault="005A1D19" w:rsidP="005A1D19">
            <w:pPr>
              <w:spacing w:line="240" w:lineRule="auto"/>
              <w:jc w:val="center"/>
              <w:rPr>
                <w:rFonts w:ascii="David" w:hAnsi="David"/>
                <w:rtl/>
              </w:rPr>
            </w:pPr>
            <w:r w:rsidRPr="00CD6A94">
              <w:rPr>
                <w:rFonts w:ascii="David" w:hAnsi="David"/>
                <w:sz w:val="44"/>
                <w:szCs w:val="44"/>
              </w:rPr>
              <w:sym w:font="Symbol" w:char="F0A0"/>
            </w:r>
          </w:p>
        </w:tc>
        <w:tc>
          <w:tcPr>
            <w:tcW w:w="170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0F2A9A31" w14:textId="77777777" w:rsidR="005A1D19" w:rsidRPr="00CD6A94" w:rsidRDefault="005A1D19" w:rsidP="005A1D19">
            <w:pPr>
              <w:spacing w:line="300" w:lineRule="exact"/>
              <w:jc w:val="center"/>
              <w:rPr>
                <w:rFonts w:ascii="David" w:hAnsi="David"/>
                <w:b/>
                <w:bCs/>
                <w:rtl/>
              </w:rPr>
            </w:pPr>
          </w:p>
        </w:tc>
        <w:tc>
          <w:tcPr>
            <w:tcW w:w="2103" w:type="dxa"/>
            <w:gridSpan w:val="2"/>
            <w:tcBorders>
              <w:top w:val="single" w:sz="18" w:space="0" w:color="auto"/>
              <w:left w:val="single" w:sz="4" w:space="0" w:color="auto"/>
              <w:bottom w:val="single" w:sz="18" w:space="0" w:color="auto"/>
              <w:right w:val="single" w:sz="4" w:space="0" w:color="auto"/>
            </w:tcBorders>
          </w:tcPr>
          <w:p w14:paraId="706A085D" w14:textId="77777777" w:rsidR="005A1D19" w:rsidRPr="00CD6A94" w:rsidRDefault="005A1D19" w:rsidP="005A1D19">
            <w:pPr>
              <w:spacing w:line="240" w:lineRule="auto"/>
              <w:jc w:val="center"/>
              <w:rPr>
                <w:rFonts w:ascii="David" w:hAnsi="David"/>
                <w:sz w:val="44"/>
                <w:szCs w:val="44"/>
              </w:rPr>
            </w:pPr>
          </w:p>
        </w:tc>
        <w:tc>
          <w:tcPr>
            <w:tcW w:w="1963"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2ECFCB53" w14:textId="77777777" w:rsidR="005A1D19" w:rsidRPr="00CD6A94" w:rsidRDefault="005A1D19" w:rsidP="005A1D19">
            <w:pPr>
              <w:spacing w:line="300" w:lineRule="exact"/>
              <w:jc w:val="center"/>
              <w:rPr>
                <w:rFonts w:ascii="David" w:hAnsi="David"/>
                <w:b/>
                <w:bCs/>
                <w:rtl/>
              </w:rPr>
            </w:pPr>
          </w:p>
        </w:tc>
        <w:tc>
          <w:tcPr>
            <w:tcW w:w="1539" w:type="dxa"/>
            <w:tcBorders>
              <w:top w:val="single" w:sz="18" w:space="0" w:color="auto"/>
              <w:left w:val="single" w:sz="4" w:space="0" w:color="auto"/>
              <w:bottom w:val="single" w:sz="18" w:space="0" w:color="auto"/>
              <w:right w:val="single" w:sz="4" w:space="0" w:color="auto"/>
            </w:tcBorders>
          </w:tcPr>
          <w:p w14:paraId="74B80C96" w14:textId="77777777" w:rsidR="005A1D19" w:rsidRPr="00CD6A94" w:rsidRDefault="005A1D19" w:rsidP="005A1D19">
            <w:pPr>
              <w:spacing w:line="300" w:lineRule="exact"/>
              <w:jc w:val="center"/>
              <w:rPr>
                <w:rFonts w:ascii="David" w:hAnsi="David"/>
                <w:rtl/>
              </w:rPr>
            </w:pPr>
          </w:p>
        </w:tc>
      </w:tr>
      <w:tr w:rsidR="005A1D19" w:rsidRPr="00CD6A94" w14:paraId="547AA209" w14:textId="77777777" w:rsidTr="005A1D19">
        <w:trPr>
          <w:trHeight w:val="125"/>
          <w:jc w:val="right"/>
        </w:trPr>
        <w:tc>
          <w:tcPr>
            <w:tcW w:w="10637" w:type="dxa"/>
            <w:gridSpan w:val="10"/>
            <w:tcBorders>
              <w:top w:val="single" w:sz="4" w:space="0" w:color="auto"/>
              <w:left w:val="single" w:sz="18" w:space="0" w:color="auto"/>
              <w:bottom w:val="single" w:sz="18" w:space="0" w:color="auto"/>
              <w:right w:val="single" w:sz="18" w:space="0" w:color="auto"/>
            </w:tcBorders>
          </w:tcPr>
          <w:p w14:paraId="31ACFD35"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46BFFC11" w14:textId="77777777" w:rsidTr="005A1D19">
        <w:trPr>
          <w:trHeight w:val="9430"/>
          <w:jc w:val="right"/>
        </w:trPr>
        <w:tc>
          <w:tcPr>
            <w:tcW w:w="10637" w:type="dxa"/>
            <w:gridSpan w:val="10"/>
            <w:tcBorders>
              <w:top w:val="single" w:sz="4" w:space="0" w:color="auto"/>
              <w:left w:val="single" w:sz="18" w:space="0" w:color="auto"/>
              <w:bottom w:val="single" w:sz="18" w:space="0" w:color="auto"/>
              <w:right w:val="single" w:sz="18" w:space="0" w:color="auto"/>
            </w:tcBorders>
          </w:tcPr>
          <w:p w14:paraId="7FA70D8E" w14:textId="77777777" w:rsidR="005A1D19" w:rsidRPr="00CD6A94" w:rsidRDefault="005A1D19" w:rsidP="005A1D19">
            <w:pPr>
              <w:spacing w:line="300" w:lineRule="exact"/>
              <w:rPr>
                <w:rFonts w:ascii="David" w:hAnsi="David"/>
                <w:b/>
                <w:bCs/>
                <w:rtl/>
              </w:rPr>
            </w:pPr>
          </w:p>
        </w:tc>
      </w:tr>
    </w:tbl>
    <w:p w14:paraId="4E35FF34" w14:textId="77777777" w:rsidR="005A1D19" w:rsidRPr="00CD6A94" w:rsidRDefault="005A1D19" w:rsidP="005A1D19">
      <w:pPr>
        <w:pStyle w:val="a4"/>
        <w:ind w:left="360"/>
        <w:jc w:val="center"/>
        <w:rPr>
          <w:rFonts w:ascii="David" w:hAnsi="David"/>
          <w:b/>
          <w:bCs/>
          <w:rtl/>
          <w:lang w:eastAsia="x-none"/>
        </w:rPr>
      </w:pPr>
    </w:p>
    <w:p w14:paraId="088C3E5E" w14:textId="77777777" w:rsidR="005A1D19" w:rsidRPr="00CD6A94" w:rsidRDefault="005A1D19" w:rsidP="005A1D19">
      <w:pPr>
        <w:pStyle w:val="a4"/>
        <w:ind w:left="360"/>
        <w:jc w:val="center"/>
        <w:rPr>
          <w:rFonts w:ascii="David" w:hAnsi="David"/>
          <w:b/>
          <w:bCs/>
          <w:rtl/>
          <w:lang w:eastAsia="x-none"/>
        </w:rPr>
      </w:pPr>
    </w:p>
    <w:p w14:paraId="074152C6" w14:textId="77777777" w:rsidR="005A1D19" w:rsidRDefault="005A1D19" w:rsidP="005A1D19">
      <w:pPr>
        <w:pStyle w:val="a4"/>
        <w:ind w:left="360"/>
        <w:jc w:val="center"/>
        <w:rPr>
          <w:rFonts w:ascii="David" w:hAnsi="David"/>
          <w:b/>
          <w:bCs/>
          <w:rtl/>
          <w:lang w:eastAsia="x-none"/>
        </w:rPr>
      </w:pPr>
    </w:p>
    <w:p w14:paraId="6C9EAE21" w14:textId="77777777" w:rsidR="00587A5C" w:rsidRPr="00CD6A94" w:rsidRDefault="00587A5C" w:rsidP="005A1D19">
      <w:pPr>
        <w:pStyle w:val="a4"/>
        <w:ind w:left="360"/>
        <w:jc w:val="center"/>
        <w:rPr>
          <w:rFonts w:ascii="David" w:hAnsi="David"/>
          <w:b/>
          <w:bCs/>
          <w:rtl/>
          <w:lang w:eastAsia="x-none"/>
        </w:rPr>
      </w:pPr>
    </w:p>
    <w:tbl>
      <w:tblPr>
        <w:bidiVisual/>
        <w:tblW w:w="1021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3"/>
        <w:gridCol w:w="566"/>
        <w:gridCol w:w="1392"/>
        <w:gridCol w:w="1169"/>
        <w:gridCol w:w="1633"/>
        <w:gridCol w:w="942"/>
        <w:gridCol w:w="1076"/>
        <w:gridCol w:w="1884"/>
        <w:gridCol w:w="1477"/>
        <w:gridCol w:w="10"/>
      </w:tblGrid>
      <w:tr w:rsidR="005A1D19" w:rsidRPr="00CD6A94" w14:paraId="2C0DF251" w14:textId="77777777" w:rsidTr="005A1D19">
        <w:trPr>
          <w:gridBefore w:val="1"/>
          <w:gridAfter w:val="1"/>
          <w:wBefore w:w="63" w:type="dxa"/>
          <w:wAfter w:w="10" w:type="dxa"/>
          <w:cantSplit/>
          <w:trHeight w:val="321"/>
          <w:jc w:val="right"/>
        </w:trPr>
        <w:tc>
          <w:tcPr>
            <w:tcW w:w="566" w:type="dxa"/>
            <w:vMerge w:val="restart"/>
            <w:tcBorders>
              <w:top w:val="single" w:sz="18" w:space="0" w:color="auto"/>
              <w:left w:val="single" w:sz="18" w:space="0" w:color="auto"/>
              <w:right w:val="single" w:sz="6" w:space="0" w:color="auto"/>
            </w:tcBorders>
            <w:shd w:val="pct5" w:color="auto" w:fill="auto"/>
            <w:vAlign w:val="center"/>
          </w:tcPr>
          <w:p w14:paraId="7011395D" w14:textId="77777777" w:rsidR="005A1D19" w:rsidRPr="00CD6A94" w:rsidRDefault="005A1D19" w:rsidP="005A1D19">
            <w:pPr>
              <w:spacing w:line="300" w:lineRule="exact"/>
              <w:jc w:val="center"/>
              <w:rPr>
                <w:rFonts w:ascii="David" w:hAnsi="David"/>
                <w:b/>
                <w:bCs/>
                <w:rtl/>
              </w:rPr>
            </w:pPr>
            <w:r w:rsidRPr="00CD6A94">
              <w:rPr>
                <w:rFonts w:ascii="David" w:hAnsi="David"/>
                <w:b/>
                <w:bCs/>
                <w:rtl/>
              </w:rPr>
              <w:lastRenderedPageBreak/>
              <w:t>12</w:t>
            </w:r>
          </w:p>
        </w:tc>
        <w:tc>
          <w:tcPr>
            <w:tcW w:w="9573"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5FD290E8"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49EF3C1E" w14:textId="77777777" w:rsidTr="005A1D19">
        <w:trPr>
          <w:gridBefore w:val="1"/>
          <w:gridAfter w:val="1"/>
          <w:wBefore w:w="63" w:type="dxa"/>
          <w:wAfter w:w="10" w:type="dxa"/>
          <w:cantSplit/>
          <w:trHeight w:val="513"/>
          <w:jc w:val="right"/>
        </w:trPr>
        <w:tc>
          <w:tcPr>
            <w:tcW w:w="566" w:type="dxa"/>
            <w:vMerge/>
            <w:tcBorders>
              <w:left w:val="single" w:sz="18" w:space="0" w:color="auto"/>
              <w:right w:val="single" w:sz="6" w:space="0" w:color="auto"/>
            </w:tcBorders>
            <w:shd w:val="pct5" w:color="auto" w:fill="auto"/>
          </w:tcPr>
          <w:p w14:paraId="2E15E5B1"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392" w:type="dxa"/>
            <w:tcBorders>
              <w:top w:val="single" w:sz="6" w:space="0" w:color="auto"/>
              <w:left w:val="single" w:sz="6" w:space="0" w:color="auto"/>
              <w:right w:val="single" w:sz="6" w:space="0" w:color="auto"/>
            </w:tcBorders>
            <w:shd w:val="pct5" w:color="auto" w:fill="auto"/>
          </w:tcPr>
          <w:p w14:paraId="19199018"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169" w:type="dxa"/>
            <w:tcBorders>
              <w:top w:val="single" w:sz="6" w:space="0" w:color="auto"/>
              <w:left w:val="single" w:sz="6" w:space="0" w:color="auto"/>
              <w:right w:val="single" w:sz="6" w:space="0" w:color="auto"/>
            </w:tcBorders>
            <w:shd w:val="pct5" w:color="auto" w:fill="auto"/>
          </w:tcPr>
          <w:p w14:paraId="04B9A591"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633" w:type="dxa"/>
            <w:tcBorders>
              <w:top w:val="single" w:sz="6" w:space="0" w:color="auto"/>
              <w:left w:val="single" w:sz="6" w:space="0" w:color="auto"/>
              <w:right w:val="single" w:sz="6" w:space="0" w:color="auto"/>
            </w:tcBorders>
            <w:shd w:val="pct5" w:color="auto" w:fill="auto"/>
          </w:tcPr>
          <w:p w14:paraId="61114BAB"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942" w:type="dxa"/>
            <w:tcBorders>
              <w:left w:val="single" w:sz="6" w:space="0" w:color="auto"/>
              <w:right w:val="single" w:sz="6" w:space="0" w:color="auto"/>
            </w:tcBorders>
            <w:shd w:val="pct5" w:color="auto" w:fill="auto"/>
          </w:tcPr>
          <w:p w14:paraId="6F90CE76"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076" w:type="dxa"/>
            <w:tcBorders>
              <w:left w:val="single" w:sz="6" w:space="0" w:color="auto"/>
              <w:right w:val="single" w:sz="6" w:space="0" w:color="auto"/>
            </w:tcBorders>
            <w:shd w:val="pct5" w:color="auto" w:fill="auto"/>
          </w:tcPr>
          <w:p w14:paraId="214D81ED"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884" w:type="dxa"/>
            <w:tcBorders>
              <w:left w:val="single" w:sz="6" w:space="0" w:color="auto"/>
              <w:right w:val="single" w:sz="6" w:space="0" w:color="auto"/>
            </w:tcBorders>
            <w:shd w:val="pct5" w:color="auto" w:fill="auto"/>
          </w:tcPr>
          <w:p w14:paraId="357E1AB8"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41D3D278"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477" w:type="dxa"/>
            <w:tcBorders>
              <w:left w:val="single" w:sz="6" w:space="0" w:color="auto"/>
              <w:right w:val="single" w:sz="6" w:space="0" w:color="auto"/>
            </w:tcBorders>
            <w:shd w:val="pct5" w:color="auto" w:fill="auto"/>
          </w:tcPr>
          <w:p w14:paraId="763E2653"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49512B19"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50D480AB" w14:textId="77777777" w:rsidTr="005A1D19">
        <w:trPr>
          <w:gridBefore w:val="1"/>
          <w:gridAfter w:val="1"/>
          <w:wBefore w:w="63" w:type="dxa"/>
          <w:wAfter w:w="10" w:type="dxa"/>
          <w:trHeight w:val="553"/>
          <w:jc w:val="right"/>
        </w:trPr>
        <w:tc>
          <w:tcPr>
            <w:tcW w:w="566" w:type="dxa"/>
            <w:vMerge/>
            <w:tcBorders>
              <w:left w:val="single" w:sz="18" w:space="0" w:color="auto"/>
              <w:right w:val="single" w:sz="6" w:space="0" w:color="auto"/>
            </w:tcBorders>
          </w:tcPr>
          <w:p w14:paraId="79E22329"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392" w:type="dxa"/>
            <w:tcBorders>
              <w:top w:val="single" w:sz="18" w:space="0" w:color="auto"/>
              <w:left w:val="single" w:sz="6" w:space="0" w:color="auto"/>
              <w:bottom w:val="single" w:sz="18" w:space="0" w:color="auto"/>
              <w:right w:val="single" w:sz="4" w:space="0" w:color="auto"/>
            </w:tcBorders>
          </w:tcPr>
          <w:p w14:paraId="736BDB0C" w14:textId="77777777" w:rsidR="005A1D19" w:rsidRPr="00CD6A94" w:rsidRDefault="005A1D19" w:rsidP="005A1D19">
            <w:pPr>
              <w:spacing w:line="300" w:lineRule="exact"/>
              <w:jc w:val="center"/>
              <w:rPr>
                <w:rFonts w:ascii="David" w:hAnsi="David"/>
                <w:rtl/>
              </w:rPr>
            </w:pPr>
          </w:p>
        </w:tc>
        <w:tc>
          <w:tcPr>
            <w:tcW w:w="1169" w:type="dxa"/>
            <w:tcBorders>
              <w:top w:val="single" w:sz="18" w:space="0" w:color="auto"/>
              <w:left w:val="single" w:sz="4" w:space="0" w:color="auto"/>
              <w:bottom w:val="single" w:sz="18" w:space="0" w:color="auto"/>
              <w:right w:val="single" w:sz="4" w:space="0" w:color="auto"/>
            </w:tcBorders>
          </w:tcPr>
          <w:p w14:paraId="0BBF3EA5" w14:textId="77777777" w:rsidR="005A1D19" w:rsidRPr="00CD6A94" w:rsidRDefault="005A1D19" w:rsidP="005A1D19">
            <w:pPr>
              <w:spacing w:line="300" w:lineRule="exact"/>
              <w:jc w:val="center"/>
              <w:rPr>
                <w:rFonts w:ascii="David" w:hAnsi="David"/>
                <w:rtl/>
              </w:rPr>
            </w:pPr>
          </w:p>
        </w:tc>
        <w:tc>
          <w:tcPr>
            <w:tcW w:w="1633" w:type="dxa"/>
            <w:tcBorders>
              <w:top w:val="single" w:sz="18" w:space="0" w:color="auto"/>
              <w:left w:val="single" w:sz="4" w:space="0" w:color="auto"/>
              <w:bottom w:val="single" w:sz="18" w:space="0" w:color="auto"/>
              <w:right w:val="single" w:sz="4" w:space="0" w:color="auto"/>
            </w:tcBorders>
          </w:tcPr>
          <w:p w14:paraId="42D2E6FB" w14:textId="77777777" w:rsidR="005A1D19" w:rsidRPr="00CD6A94" w:rsidRDefault="005A1D19" w:rsidP="005A1D19">
            <w:pPr>
              <w:spacing w:line="300" w:lineRule="exact"/>
              <w:jc w:val="center"/>
              <w:rPr>
                <w:rFonts w:ascii="David" w:hAnsi="David"/>
                <w:rtl/>
              </w:rPr>
            </w:pPr>
          </w:p>
        </w:tc>
        <w:tc>
          <w:tcPr>
            <w:tcW w:w="942" w:type="dxa"/>
            <w:tcBorders>
              <w:top w:val="single" w:sz="18" w:space="0" w:color="auto"/>
              <w:left w:val="single" w:sz="4" w:space="0" w:color="auto"/>
              <w:bottom w:val="single" w:sz="18" w:space="0" w:color="auto"/>
              <w:right w:val="single" w:sz="4" w:space="0" w:color="auto"/>
            </w:tcBorders>
          </w:tcPr>
          <w:p w14:paraId="2FF3F703" w14:textId="77777777" w:rsidR="005A1D19" w:rsidRPr="00CD6A94" w:rsidRDefault="005A1D19" w:rsidP="005A1D19">
            <w:pPr>
              <w:spacing w:line="300" w:lineRule="exact"/>
              <w:jc w:val="center"/>
              <w:rPr>
                <w:rFonts w:ascii="David" w:hAnsi="David"/>
                <w:rtl/>
              </w:rPr>
            </w:pPr>
          </w:p>
        </w:tc>
        <w:tc>
          <w:tcPr>
            <w:tcW w:w="1076" w:type="dxa"/>
            <w:tcBorders>
              <w:top w:val="single" w:sz="18" w:space="0" w:color="auto"/>
              <w:left w:val="single" w:sz="4" w:space="0" w:color="auto"/>
              <w:bottom w:val="single" w:sz="18" w:space="0" w:color="auto"/>
              <w:right w:val="single" w:sz="4" w:space="0" w:color="auto"/>
            </w:tcBorders>
          </w:tcPr>
          <w:p w14:paraId="3D580109"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884" w:type="dxa"/>
            <w:tcBorders>
              <w:top w:val="single" w:sz="18" w:space="0" w:color="auto"/>
              <w:left w:val="single" w:sz="4" w:space="0" w:color="auto"/>
              <w:bottom w:val="single" w:sz="18" w:space="0" w:color="auto"/>
              <w:right w:val="single" w:sz="4" w:space="0" w:color="auto"/>
            </w:tcBorders>
          </w:tcPr>
          <w:p w14:paraId="742C9307" w14:textId="77777777" w:rsidR="005A1D19" w:rsidRPr="00CD6A94" w:rsidRDefault="005A1D19" w:rsidP="005A1D19">
            <w:pPr>
              <w:spacing w:line="300" w:lineRule="exact"/>
              <w:jc w:val="center"/>
              <w:rPr>
                <w:rFonts w:ascii="David" w:hAnsi="David"/>
                <w:rtl/>
              </w:rPr>
            </w:pPr>
          </w:p>
        </w:tc>
        <w:tc>
          <w:tcPr>
            <w:tcW w:w="1477" w:type="dxa"/>
            <w:tcBorders>
              <w:top w:val="single" w:sz="18" w:space="0" w:color="auto"/>
              <w:left w:val="single" w:sz="4" w:space="0" w:color="auto"/>
              <w:bottom w:val="single" w:sz="18" w:space="0" w:color="auto"/>
              <w:right w:val="single" w:sz="4" w:space="0" w:color="auto"/>
            </w:tcBorders>
          </w:tcPr>
          <w:p w14:paraId="6D116ECC" w14:textId="77777777" w:rsidR="005A1D19" w:rsidRPr="00CD6A94" w:rsidRDefault="005A1D19" w:rsidP="005A1D19">
            <w:pPr>
              <w:spacing w:line="300" w:lineRule="exact"/>
              <w:jc w:val="center"/>
              <w:rPr>
                <w:rFonts w:ascii="David" w:hAnsi="David"/>
                <w:rtl/>
              </w:rPr>
            </w:pPr>
          </w:p>
        </w:tc>
      </w:tr>
      <w:tr w:rsidR="005A1D19" w:rsidRPr="00CD6A94" w14:paraId="40941C48" w14:textId="77777777" w:rsidTr="005A1D19">
        <w:trPr>
          <w:gridBefore w:val="1"/>
          <w:gridAfter w:val="1"/>
          <w:wBefore w:w="63" w:type="dxa"/>
          <w:wAfter w:w="10" w:type="dxa"/>
          <w:trHeight w:val="553"/>
          <w:jc w:val="right"/>
        </w:trPr>
        <w:tc>
          <w:tcPr>
            <w:tcW w:w="566" w:type="dxa"/>
            <w:vMerge/>
            <w:tcBorders>
              <w:left w:val="single" w:sz="18" w:space="0" w:color="auto"/>
              <w:bottom w:val="single" w:sz="18" w:space="0" w:color="auto"/>
              <w:right w:val="single" w:sz="6" w:space="0" w:color="auto"/>
            </w:tcBorders>
          </w:tcPr>
          <w:p w14:paraId="03590401" w14:textId="77777777" w:rsidR="005A1D19" w:rsidRPr="00CD6A94" w:rsidRDefault="005A1D19" w:rsidP="005A1D19">
            <w:pPr>
              <w:spacing w:line="300" w:lineRule="exact"/>
              <w:ind w:left="126" w:right="1365"/>
              <w:rPr>
                <w:rFonts w:ascii="David" w:hAnsi="David"/>
                <w:rtl/>
              </w:rPr>
            </w:pPr>
          </w:p>
        </w:tc>
        <w:tc>
          <w:tcPr>
            <w:tcW w:w="1392"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08FB52B7" w14:textId="74799BC1" w:rsidR="005A1D19" w:rsidRPr="00CD6A94" w:rsidRDefault="007C36CD" w:rsidP="005A1D19">
            <w:pPr>
              <w:spacing w:line="300" w:lineRule="exact"/>
              <w:jc w:val="center"/>
              <w:rPr>
                <w:rFonts w:ascii="David" w:hAnsi="David"/>
                <w:b/>
                <w:bCs/>
                <w:rtl/>
              </w:rPr>
            </w:pPr>
            <w:r>
              <w:rPr>
                <w:rFonts w:ascii="David" w:hAnsi="David" w:hint="cs"/>
                <w:b/>
                <w:bCs/>
                <w:rtl/>
              </w:rPr>
              <w:t xml:space="preserve">אירוע רשמי </w:t>
            </w:r>
          </w:p>
        </w:tc>
        <w:tc>
          <w:tcPr>
            <w:tcW w:w="1169" w:type="dxa"/>
            <w:tcBorders>
              <w:top w:val="single" w:sz="18" w:space="0" w:color="auto"/>
              <w:left w:val="single" w:sz="6" w:space="0" w:color="auto"/>
              <w:bottom w:val="single" w:sz="18" w:space="0" w:color="auto"/>
              <w:right w:val="single" w:sz="4" w:space="0" w:color="auto"/>
            </w:tcBorders>
          </w:tcPr>
          <w:p w14:paraId="2CA0DA5F" w14:textId="77777777" w:rsidR="005A1D19" w:rsidRPr="00CD6A94" w:rsidRDefault="005A1D19" w:rsidP="005A1D19">
            <w:pPr>
              <w:spacing w:line="240" w:lineRule="auto"/>
              <w:jc w:val="center"/>
              <w:rPr>
                <w:rFonts w:ascii="David" w:hAnsi="David"/>
                <w:rtl/>
              </w:rPr>
            </w:pPr>
            <w:r w:rsidRPr="00CD6A94">
              <w:rPr>
                <w:rFonts w:ascii="David" w:hAnsi="David"/>
                <w:sz w:val="44"/>
                <w:szCs w:val="44"/>
              </w:rPr>
              <w:sym w:font="Symbol" w:char="F0A0"/>
            </w:r>
          </w:p>
        </w:tc>
        <w:tc>
          <w:tcPr>
            <w:tcW w:w="1633"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31E64894" w14:textId="77777777" w:rsidR="005A1D19" w:rsidRPr="00CD6A94" w:rsidRDefault="005A1D19" w:rsidP="005A1D19">
            <w:pPr>
              <w:spacing w:line="300" w:lineRule="exact"/>
              <w:jc w:val="center"/>
              <w:rPr>
                <w:rFonts w:ascii="David" w:hAnsi="David"/>
                <w:b/>
                <w:bCs/>
                <w:rtl/>
              </w:rPr>
            </w:pPr>
          </w:p>
        </w:tc>
        <w:tc>
          <w:tcPr>
            <w:tcW w:w="2018" w:type="dxa"/>
            <w:gridSpan w:val="2"/>
            <w:tcBorders>
              <w:top w:val="single" w:sz="18" w:space="0" w:color="auto"/>
              <w:left w:val="single" w:sz="4" w:space="0" w:color="auto"/>
              <w:bottom w:val="single" w:sz="18" w:space="0" w:color="auto"/>
              <w:right w:val="single" w:sz="4" w:space="0" w:color="auto"/>
            </w:tcBorders>
          </w:tcPr>
          <w:p w14:paraId="6A7B15FA" w14:textId="77777777" w:rsidR="005A1D19" w:rsidRPr="00CD6A94" w:rsidRDefault="005A1D19" w:rsidP="005A1D19">
            <w:pPr>
              <w:spacing w:line="240" w:lineRule="auto"/>
              <w:jc w:val="center"/>
              <w:rPr>
                <w:rFonts w:ascii="David" w:hAnsi="David"/>
                <w:sz w:val="44"/>
                <w:szCs w:val="44"/>
              </w:rPr>
            </w:pPr>
          </w:p>
        </w:tc>
        <w:tc>
          <w:tcPr>
            <w:tcW w:w="18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0F070B37" w14:textId="77777777" w:rsidR="005A1D19" w:rsidRPr="00CD6A94" w:rsidRDefault="005A1D19" w:rsidP="005A1D19">
            <w:pPr>
              <w:spacing w:line="300" w:lineRule="exact"/>
              <w:jc w:val="center"/>
              <w:rPr>
                <w:rFonts w:ascii="David" w:hAnsi="David"/>
                <w:b/>
                <w:bCs/>
                <w:rtl/>
              </w:rPr>
            </w:pPr>
          </w:p>
        </w:tc>
        <w:tc>
          <w:tcPr>
            <w:tcW w:w="1477" w:type="dxa"/>
            <w:tcBorders>
              <w:top w:val="single" w:sz="18" w:space="0" w:color="auto"/>
              <w:left w:val="single" w:sz="4" w:space="0" w:color="auto"/>
              <w:bottom w:val="single" w:sz="18" w:space="0" w:color="auto"/>
              <w:right w:val="single" w:sz="4" w:space="0" w:color="auto"/>
            </w:tcBorders>
          </w:tcPr>
          <w:p w14:paraId="1C45E5F8" w14:textId="77777777" w:rsidR="005A1D19" w:rsidRPr="00CD6A94" w:rsidRDefault="005A1D19" w:rsidP="005A1D19">
            <w:pPr>
              <w:spacing w:line="300" w:lineRule="exact"/>
              <w:jc w:val="center"/>
              <w:rPr>
                <w:rFonts w:ascii="David" w:hAnsi="David"/>
                <w:rtl/>
              </w:rPr>
            </w:pPr>
          </w:p>
        </w:tc>
      </w:tr>
      <w:tr w:rsidR="005A1D19" w:rsidRPr="00CD6A94" w14:paraId="6619797F" w14:textId="77777777" w:rsidTr="005A1D19">
        <w:trPr>
          <w:trHeight w:val="123"/>
          <w:jc w:val="right"/>
        </w:trPr>
        <w:tc>
          <w:tcPr>
            <w:tcW w:w="10212" w:type="dxa"/>
            <w:gridSpan w:val="10"/>
            <w:tcBorders>
              <w:top w:val="single" w:sz="4" w:space="0" w:color="auto"/>
              <w:left w:val="single" w:sz="18" w:space="0" w:color="auto"/>
              <w:bottom w:val="single" w:sz="18" w:space="0" w:color="auto"/>
              <w:right w:val="single" w:sz="18" w:space="0" w:color="auto"/>
            </w:tcBorders>
          </w:tcPr>
          <w:p w14:paraId="0D0DD10C"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734AE66B" w14:textId="77777777" w:rsidTr="005A1D19">
        <w:trPr>
          <w:trHeight w:val="9248"/>
          <w:jc w:val="right"/>
        </w:trPr>
        <w:tc>
          <w:tcPr>
            <w:tcW w:w="10212" w:type="dxa"/>
            <w:gridSpan w:val="10"/>
            <w:tcBorders>
              <w:top w:val="single" w:sz="4" w:space="0" w:color="auto"/>
              <w:left w:val="single" w:sz="18" w:space="0" w:color="auto"/>
              <w:bottom w:val="single" w:sz="18" w:space="0" w:color="auto"/>
              <w:right w:val="single" w:sz="18" w:space="0" w:color="auto"/>
            </w:tcBorders>
          </w:tcPr>
          <w:p w14:paraId="7A56E98E" w14:textId="77777777" w:rsidR="005A1D19" w:rsidRPr="00CD6A94" w:rsidRDefault="005A1D19" w:rsidP="005A1D19">
            <w:pPr>
              <w:spacing w:line="300" w:lineRule="exact"/>
              <w:rPr>
                <w:rFonts w:ascii="David" w:hAnsi="David"/>
                <w:b/>
                <w:bCs/>
                <w:rtl/>
              </w:rPr>
            </w:pPr>
          </w:p>
        </w:tc>
      </w:tr>
    </w:tbl>
    <w:p w14:paraId="1B767E33" w14:textId="77777777" w:rsidR="005A1D19" w:rsidRPr="00CD6A94" w:rsidRDefault="005A1D19" w:rsidP="005A1D19">
      <w:pPr>
        <w:pStyle w:val="a4"/>
        <w:ind w:left="360"/>
        <w:jc w:val="center"/>
        <w:rPr>
          <w:rFonts w:ascii="David" w:hAnsi="David"/>
          <w:b/>
          <w:bCs/>
          <w:rtl/>
          <w:lang w:eastAsia="x-none"/>
        </w:rPr>
      </w:pPr>
    </w:p>
    <w:p w14:paraId="0658BDF7" w14:textId="77777777" w:rsidR="005A1D19" w:rsidRDefault="005A1D19" w:rsidP="005A1D19">
      <w:pPr>
        <w:pStyle w:val="a4"/>
        <w:ind w:left="360"/>
        <w:jc w:val="center"/>
        <w:rPr>
          <w:rFonts w:ascii="David" w:hAnsi="David"/>
          <w:b/>
          <w:bCs/>
          <w:rtl/>
          <w:lang w:eastAsia="x-none"/>
        </w:rPr>
      </w:pPr>
    </w:p>
    <w:p w14:paraId="36FCC470" w14:textId="77777777" w:rsidR="00587A5C" w:rsidRDefault="00587A5C" w:rsidP="005A1D19">
      <w:pPr>
        <w:pStyle w:val="a4"/>
        <w:ind w:left="360"/>
        <w:jc w:val="center"/>
        <w:rPr>
          <w:rFonts w:ascii="David" w:hAnsi="David"/>
          <w:b/>
          <w:bCs/>
          <w:lang w:eastAsia="x-none"/>
        </w:rPr>
      </w:pPr>
    </w:p>
    <w:p w14:paraId="1A08D9AD" w14:textId="77777777" w:rsidR="00587A5C" w:rsidRDefault="00587A5C" w:rsidP="005A1D19">
      <w:pPr>
        <w:pStyle w:val="a4"/>
        <w:ind w:left="360"/>
        <w:jc w:val="center"/>
        <w:rPr>
          <w:rFonts w:ascii="David" w:hAnsi="David"/>
          <w:b/>
          <w:bCs/>
          <w:rtl/>
          <w:lang w:eastAsia="x-none"/>
        </w:rPr>
      </w:pPr>
    </w:p>
    <w:p w14:paraId="60938548" w14:textId="77777777" w:rsidR="00587A5C" w:rsidRPr="00CD6A94" w:rsidRDefault="00587A5C" w:rsidP="005A1D19">
      <w:pPr>
        <w:pStyle w:val="a4"/>
        <w:ind w:left="360"/>
        <w:jc w:val="center"/>
        <w:rPr>
          <w:rFonts w:ascii="David" w:hAnsi="David"/>
          <w:b/>
          <w:bCs/>
          <w:rtl/>
          <w:lang w:eastAsia="x-none"/>
        </w:rPr>
      </w:pPr>
    </w:p>
    <w:tbl>
      <w:tblPr>
        <w:bidiVisual/>
        <w:tblW w:w="963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8"/>
        <w:gridCol w:w="1321"/>
        <w:gridCol w:w="1109"/>
        <w:gridCol w:w="1550"/>
        <w:gridCol w:w="893"/>
        <w:gridCol w:w="1023"/>
        <w:gridCol w:w="1788"/>
        <w:gridCol w:w="1414"/>
      </w:tblGrid>
      <w:tr w:rsidR="005A1D19" w:rsidRPr="00CD6A94" w14:paraId="0503D807" w14:textId="77777777" w:rsidTr="005A1D19">
        <w:trPr>
          <w:cantSplit/>
          <w:trHeight w:val="312"/>
          <w:jc w:val="right"/>
        </w:trPr>
        <w:tc>
          <w:tcPr>
            <w:tcW w:w="538" w:type="dxa"/>
            <w:vMerge w:val="restart"/>
            <w:tcBorders>
              <w:top w:val="single" w:sz="18" w:space="0" w:color="auto"/>
              <w:left w:val="single" w:sz="18" w:space="0" w:color="auto"/>
              <w:right w:val="single" w:sz="6" w:space="0" w:color="auto"/>
            </w:tcBorders>
            <w:shd w:val="pct5" w:color="auto" w:fill="auto"/>
            <w:vAlign w:val="center"/>
          </w:tcPr>
          <w:p w14:paraId="157C6D8C" w14:textId="77777777" w:rsidR="005A1D19" w:rsidRPr="00CD6A94" w:rsidRDefault="005A1D19" w:rsidP="005A1D19">
            <w:pPr>
              <w:spacing w:line="300" w:lineRule="exact"/>
              <w:jc w:val="center"/>
              <w:rPr>
                <w:rFonts w:ascii="David" w:hAnsi="David"/>
                <w:b/>
                <w:bCs/>
                <w:rtl/>
              </w:rPr>
            </w:pPr>
            <w:r w:rsidRPr="00CD6A94">
              <w:rPr>
                <w:rFonts w:ascii="David" w:hAnsi="David"/>
                <w:b/>
                <w:bCs/>
                <w:rtl/>
              </w:rPr>
              <w:lastRenderedPageBreak/>
              <w:t>13</w:t>
            </w:r>
          </w:p>
        </w:tc>
        <w:tc>
          <w:tcPr>
            <w:tcW w:w="9094"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1834BE7"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4BB1720E" w14:textId="77777777" w:rsidTr="005A1D19">
        <w:trPr>
          <w:cantSplit/>
          <w:trHeight w:val="497"/>
          <w:jc w:val="right"/>
        </w:trPr>
        <w:tc>
          <w:tcPr>
            <w:tcW w:w="538" w:type="dxa"/>
            <w:vMerge/>
            <w:tcBorders>
              <w:left w:val="single" w:sz="18" w:space="0" w:color="auto"/>
              <w:right w:val="single" w:sz="6" w:space="0" w:color="auto"/>
            </w:tcBorders>
            <w:shd w:val="pct5" w:color="auto" w:fill="auto"/>
          </w:tcPr>
          <w:p w14:paraId="7F8348B9"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321" w:type="dxa"/>
            <w:tcBorders>
              <w:top w:val="single" w:sz="6" w:space="0" w:color="auto"/>
              <w:left w:val="single" w:sz="6" w:space="0" w:color="auto"/>
              <w:right w:val="single" w:sz="6" w:space="0" w:color="auto"/>
            </w:tcBorders>
            <w:shd w:val="pct5" w:color="auto" w:fill="auto"/>
          </w:tcPr>
          <w:p w14:paraId="6A89ECA5"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109" w:type="dxa"/>
            <w:tcBorders>
              <w:top w:val="single" w:sz="6" w:space="0" w:color="auto"/>
              <w:left w:val="single" w:sz="6" w:space="0" w:color="auto"/>
              <w:right w:val="single" w:sz="6" w:space="0" w:color="auto"/>
            </w:tcBorders>
            <w:shd w:val="pct5" w:color="auto" w:fill="auto"/>
          </w:tcPr>
          <w:p w14:paraId="4848777E"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550" w:type="dxa"/>
            <w:tcBorders>
              <w:top w:val="single" w:sz="6" w:space="0" w:color="auto"/>
              <w:left w:val="single" w:sz="6" w:space="0" w:color="auto"/>
              <w:right w:val="single" w:sz="6" w:space="0" w:color="auto"/>
            </w:tcBorders>
            <w:shd w:val="pct5" w:color="auto" w:fill="auto"/>
          </w:tcPr>
          <w:p w14:paraId="1F1CF8CA"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893" w:type="dxa"/>
            <w:tcBorders>
              <w:left w:val="single" w:sz="6" w:space="0" w:color="auto"/>
              <w:right w:val="single" w:sz="6" w:space="0" w:color="auto"/>
            </w:tcBorders>
            <w:shd w:val="pct5" w:color="auto" w:fill="auto"/>
          </w:tcPr>
          <w:p w14:paraId="358112F5"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023" w:type="dxa"/>
            <w:tcBorders>
              <w:left w:val="single" w:sz="6" w:space="0" w:color="auto"/>
              <w:right w:val="single" w:sz="6" w:space="0" w:color="auto"/>
            </w:tcBorders>
            <w:shd w:val="pct5" w:color="auto" w:fill="auto"/>
          </w:tcPr>
          <w:p w14:paraId="33C115F9"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788" w:type="dxa"/>
            <w:tcBorders>
              <w:left w:val="single" w:sz="6" w:space="0" w:color="auto"/>
              <w:right w:val="single" w:sz="6" w:space="0" w:color="auto"/>
            </w:tcBorders>
            <w:shd w:val="pct5" w:color="auto" w:fill="auto"/>
          </w:tcPr>
          <w:p w14:paraId="1174CA8D"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488B3593"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410" w:type="dxa"/>
            <w:tcBorders>
              <w:left w:val="single" w:sz="6" w:space="0" w:color="auto"/>
              <w:right w:val="single" w:sz="6" w:space="0" w:color="auto"/>
            </w:tcBorders>
            <w:shd w:val="pct5" w:color="auto" w:fill="auto"/>
          </w:tcPr>
          <w:p w14:paraId="1F9324A4"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6AF1720E"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00509044" w14:textId="77777777" w:rsidTr="005A1D19">
        <w:trPr>
          <w:trHeight w:val="536"/>
          <w:jc w:val="right"/>
        </w:trPr>
        <w:tc>
          <w:tcPr>
            <w:tcW w:w="538" w:type="dxa"/>
            <w:vMerge/>
            <w:tcBorders>
              <w:left w:val="single" w:sz="18" w:space="0" w:color="auto"/>
              <w:right w:val="single" w:sz="6" w:space="0" w:color="auto"/>
            </w:tcBorders>
          </w:tcPr>
          <w:p w14:paraId="71715D5F"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321" w:type="dxa"/>
            <w:tcBorders>
              <w:top w:val="single" w:sz="18" w:space="0" w:color="auto"/>
              <w:left w:val="single" w:sz="6" w:space="0" w:color="auto"/>
              <w:bottom w:val="single" w:sz="18" w:space="0" w:color="auto"/>
              <w:right w:val="single" w:sz="4" w:space="0" w:color="auto"/>
            </w:tcBorders>
          </w:tcPr>
          <w:p w14:paraId="251800FF" w14:textId="77777777" w:rsidR="005A1D19" w:rsidRPr="00CD6A94" w:rsidRDefault="005A1D19" w:rsidP="005A1D19">
            <w:pPr>
              <w:spacing w:line="300" w:lineRule="exact"/>
              <w:jc w:val="center"/>
              <w:rPr>
                <w:rFonts w:ascii="David" w:hAnsi="David"/>
                <w:rtl/>
              </w:rPr>
            </w:pPr>
          </w:p>
        </w:tc>
        <w:tc>
          <w:tcPr>
            <w:tcW w:w="1109" w:type="dxa"/>
            <w:tcBorders>
              <w:top w:val="single" w:sz="18" w:space="0" w:color="auto"/>
              <w:left w:val="single" w:sz="4" w:space="0" w:color="auto"/>
              <w:bottom w:val="single" w:sz="18" w:space="0" w:color="auto"/>
              <w:right w:val="single" w:sz="4" w:space="0" w:color="auto"/>
            </w:tcBorders>
          </w:tcPr>
          <w:p w14:paraId="24EAF74D" w14:textId="77777777" w:rsidR="005A1D19" w:rsidRPr="00CD6A94" w:rsidRDefault="005A1D19" w:rsidP="005A1D19">
            <w:pPr>
              <w:spacing w:line="300" w:lineRule="exact"/>
              <w:jc w:val="center"/>
              <w:rPr>
                <w:rFonts w:ascii="David" w:hAnsi="David"/>
                <w:rtl/>
              </w:rPr>
            </w:pPr>
          </w:p>
        </w:tc>
        <w:tc>
          <w:tcPr>
            <w:tcW w:w="1550" w:type="dxa"/>
            <w:tcBorders>
              <w:top w:val="single" w:sz="18" w:space="0" w:color="auto"/>
              <w:left w:val="single" w:sz="4" w:space="0" w:color="auto"/>
              <w:bottom w:val="single" w:sz="18" w:space="0" w:color="auto"/>
              <w:right w:val="single" w:sz="4" w:space="0" w:color="auto"/>
            </w:tcBorders>
          </w:tcPr>
          <w:p w14:paraId="651E1572" w14:textId="77777777" w:rsidR="005A1D19" w:rsidRPr="00CD6A94" w:rsidRDefault="005A1D19" w:rsidP="005A1D19">
            <w:pPr>
              <w:spacing w:line="300" w:lineRule="exact"/>
              <w:jc w:val="center"/>
              <w:rPr>
                <w:rFonts w:ascii="David" w:hAnsi="David"/>
                <w:rtl/>
              </w:rPr>
            </w:pPr>
          </w:p>
        </w:tc>
        <w:tc>
          <w:tcPr>
            <w:tcW w:w="893" w:type="dxa"/>
            <w:tcBorders>
              <w:top w:val="single" w:sz="18" w:space="0" w:color="auto"/>
              <w:left w:val="single" w:sz="4" w:space="0" w:color="auto"/>
              <w:bottom w:val="single" w:sz="18" w:space="0" w:color="auto"/>
              <w:right w:val="single" w:sz="4" w:space="0" w:color="auto"/>
            </w:tcBorders>
          </w:tcPr>
          <w:p w14:paraId="4E299366" w14:textId="77777777" w:rsidR="005A1D19" w:rsidRPr="00CD6A94" w:rsidRDefault="005A1D19" w:rsidP="005A1D19">
            <w:pPr>
              <w:spacing w:line="300" w:lineRule="exact"/>
              <w:jc w:val="center"/>
              <w:rPr>
                <w:rFonts w:ascii="David" w:hAnsi="David"/>
                <w:rtl/>
              </w:rPr>
            </w:pPr>
          </w:p>
        </w:tc>
        <w:tc>
          <w:tcPr>
            <w:tcW w:w="1023" w:type="dxa"/>
            <w:tcBorders>
              <w:top w:val="single" w:sz="18" w:space="0" w:color="auto"/>
              <w:left w:val="single" w:sz="4" w:space="0" w:color="auto"/>
              <w:bottom w:val="single" w:sz="18" w:space="0" w:color="auto"/>
              <w:right w:val="single" w:sz="4" w:space="0" w:color="auto"/>
            </w:tcBorders>
          </w:tcPr>
          <w:p w14:paraId="2C0899DB"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788" w:type="dxa"/>
            <w:tcBorders>
              <w:top w:val="single" w:sz="18" w:space="0" w:color="auto"/>
              <w:left w:val="single" w:sz="4" w:space="0" w:color="auto"/>
              <w:bottom w:val="single" w:sz="18" w:space="0" w:color="auto"/>
              <w:right w:val="single" w:sz="4" w:space="0" w:color="auto"/>
            </w:tcBorders>
          </w:tcPr>
          <w:p w14:paraId="61032C51" w14:textId="77777777" w:rsidR="005A1D19" w:rsidRPr="00CD6A94" w:rsidRDefault="005A1D19" w:rsidP="005A1D19">
            <w:pPr>
              <w:spacing w:line="300" w:lineRule="exact"/>
              <w:jc w:val="center"/>
              <w:rPr>
                <w:rFonts w:ascii="David" w:hAnsi="David"/>
                <w:rtl/>
              </w:rPr>
            </w:pPr>
          </w:p>
        </w:tc>
        <w:tc>
          <w:tcPr>
            <w:tcW w:w="1410" w:type="dxa"/>
            <w:tcBorders>
              <w:top w:val="single" w:sz="18" w:space="0" w:color="auto"/>
              <w:left w:val="single" w:sz="4" w:space="0" w:color="auto"/>
              <w:bottom w:val="single" w:sz="18" w:space="0" w:color="auto"/>
              <w:right w:val="single" w:sz="4" w:space="0" w:color="auto"/>
            </w:tcBorders>
          </w:tcPr>
          <w:p w14:paraId="51C7FD63" w14:textId="77777777" w:rsidR="005A1D19" w:rsidRPr="00CD6A94" w:rsidRDefault="005A1D19" w:rsidP="005A1D19">
            <w:pPr>
              <w:spacing w:line="300" w:lineRule="exact"/>
              <w:jc w:val="center"/>
              <w:rPr>
                <w:rFonts w:ascii="David" w:hAnsi="David"/>
                <w:rtl/>
              </w:rPr>
            </w:pPr>
          </w:p>
        </w:tc>
      </w:tr>
      <w:tr w:rsidR="005A1D19" w:rsidRPr="00CD6A94" w14:paraId="1B24750E" w14:textId="77777777" w:rsidTr="005A1D19">
        <w:trPr>
          <w:trHeight w:val="536"/>
          <w:jc w:val="right"/>
        </w:trPr>
        <w:tc>
          <w:tcPr>
            <w:tcW w:w="538" w:type="dxa"/>
            <w:vMerge/>
            <w:tcBorders>
              <w:left w:val="single" w:sz="18" w:space="0" w:color="auto"/>
              <w:bottom w:val="single" w:sz="18" w:space="0" w:color="auto"/>
              <w:right w:val="single" w:sz="6" w:space="0" w:color="auto"/>
            </w:tcBorders>
          </w:tcPr>
          <w:p w14:paraId="2DBB3741" w14:textId="77777777" w:rsidR="005A1D19" w:rsidRPr="00CD6A94" w:rsidRDefault="005A1D19" w:rsidP="005A1D19">
            <w:pPr>
              <w:spacing w:line="300" w:lineRule="exact"/>
              <w:ind w:left="126" w:right="1365"/>
              <w:rPr>
                <w:rFonts w:ascii="David" w:hAnsi="David"/>
                <w:rtl/>
              </w:rPr>
            </w:pPr>
          </w:p>
        </w:tc>
        <w:tc>
          <w:tcPr>
            <w:tcW w:w="1321"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02437516" w14:textId="78593FF5" w:rsidR="005A1D19" w:rsidRPr="00CD6A94" w:rsidRDefault="00E72056" w:rsidP="005A1D19">
            <w:pPr>
              <w:spacing w:line="300" w:lineRule="exact"/>
              <w:jc w:val="center"/>
              <w:rPr>
                <w:rFonts w:ascii="David" w:hAnsi="David"/>
                <w:b/>
                <w:bCs/>
                <w:rtl/>
              </w:rPr>
            </w:pPr>
            <w:r>
              <w:rPr>
                <w:rFonts w:ascii="David" w:hAnsi="David" w:hint="cs"/>
                <w:b/>
                <w:bCs/>
                <w:rtl/>
              </w:rPr>
              <w:t xml:space="preserve">אירוע רשמי </w:t>
            </w:r>
          </w:p>
        </w:tc>
        <w:tc>
          <w:tcPr>
            <w:tcW w:w="1109" w:type="dxa"/>
            <w:tcBorders>
              <w:top w:val="single" w:sz="18" w:space="0" w:color="auto"/>
              <w:left w:val="single" w:sz="6" w:space="0" w:color="auto"/>
              <w:bottom w:val="single" w:sz="18" w:space="0" w:color="auto"/>
              <w:right w:val="single" w:sz="4" w:space="0" w:color="auto"/>
            </w:tcBorders>
          </w:tcPr>
          <w:p w14:paraId="70EF7EE4" w14:textId="77777777" w:rsidR="005A1D19" w:rsidRPr="00CD6A94" w:rsidRDefault="005A1D19" w:rsidP="005A1D19">
            <w:pPr>
              <w:spacing w:line="240" w:lineRule="auto"/>
              <w:jc w:val="center"/>
              <w:rPr>
                <w:rFonts w:ascii="David" w:hAnsi="David"/>
                <w:rtl/>
              </w:rPr>
            </w:pPr>
            <w:r w:rsidRPr="00CD6A94">
              <w:rPr>
                <w:rFonts w:ascii="David" w:hAnsi="David"/>
                <w:sz w:val="44"/>
                <w:szCs w:val="44"/>
              </w:rPr>
              <w:sym w:font="Symbol" w:char="F0A0"/>
            </w:r>
          </w:p>
        </w:tc>
        <w:tc>
          <w:tcPr>
            <w:tcW w:w="155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2EE3EFFC" w14:textId="77777777" w:rsidR="005A1D19" w:rsidRPr="00CD6A94" w:rsidRDefault="005A1D19" w:rsidP="005A1D19">
            <w:pPr>
              <w:spacing w:line="300" w:lineRule="exact"/>
              <w:jc w:val="center"/>
              <w:rPr>
                <w:rFonts w:ascii="David" w:hAnsi="David"/>
                <w:b/>
                <w:bCs/>
                <w:rtl/>
              </w:rPr>
            </w:pPr>
          </w:p>
        </w:tc>
        <w:tc>
          <w:tcPr>
            <w:tcW w:w="1916" w:type="dxa"/>
            <w:gridSpan w:val="2"/>
            <w:tcBorders>
              <w:top w:val="single" w:sz="18" w:space="0" w:color="auto"/>
              <w:left w:val="single" w:sz="4" w:space="0" w:color="auto"/>
              <w:bottom w:val="single" w:sz="18" w:space="0" w:color="auto"/>
              <w:right w:val="single" w:sz="4" w:space="0" w:color="auto"/>
            </w:tcBorders>
          </w:tcPr>
          <w:p w14:paraId="797A6A63" w14:textId="77777777" w:rsidR="005A1D19" w:rsidRPr="00CD6A94" w:rsidRDefault="005A1D19" w:rsidP="005A1D19">
            <w:pPr>
              <w:spacing w:line="240" w:lineRule="auto"/>
              <w:jc w:val="center"/>
              <w:rPr>
                <w:rFonts w:ascii="David" w:hAnsi="David"/>
                <w:sz w:val="44"/>
                <w:szCs w:val="44"/>
              </w:rPr>
            </w:pPr>
          </w:p>
        </w:tc>
        <w:tc>
          <w:tcPr>
            <w:tcW w:w="1788"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685061FB" w14:textId="77777777" w:rsidR="005A1D19" w:rsidRPr="00CD6A94" w:rsidRDefault="005A1D19" w:rsidP="005A1D19">
            <w:pPr>
              <w:spacing w:line="300" w:lineRule="exact"/>
              <w:jc w:val="center"/>
              <w:rPr>
                <w:rFonts w:ascii="David" w:hAnsi="David"/>
                <w:b/>
                <w:bCs/>
                <w:rtl/>
              </w:rPr>
            </w:pPr>
          </w:p>
        </w:tc>
        <w:tc>
          <w:tcPr>
            <w:tcW w:w="1410" w:type="dxa"/>
            <w:tcBorders>
              <w:top w:val="single" w:sz="18" w:space="0" w:color="auto"/>
              <w:left w:val="single" w:sz="4" w:space="0" w:color="auto"/>
              <w:bottom w:val="single" w:sz="18" w:space="0" w:color="auto"/>
              <w:right w:val="single" w:sz="4" w:space="0" w:color="auto"/>
            </w:tcBorders>
          </w:tcPr>
          <w:p w14:paraId="6ECBCA80" w14:textId="77777777" w:rsidR="005A1D19" w:rsidRPr="00CD6A94" w:rsidRDefault="005A1D19" w:rsidP="005A1D19">
            <w:pPr>
              <w:spacing w:line="300" w:lineRule="exact"/>
              <w:jc w:val="center"/>
              <w:rPr>
                <w:rFonts w:ascii="David" w:hAnsi="David"/>
                <w:rtl/>
              </w:rPr>
            </w:pPr>
          </w:p>
        </w:tc>
      </w:tr>
      <w:tr w:rsidR="005A1D19" w:rsidRPr="00CD6A94" w14:paraId="2B322C4A" w14:textId="77777777" w:rsidTr="005A1D19">
        <w:trPr>
          <w:trHeight w:val="118"/>
          <w:jc w:val="right"/>
        </w:trPr>
        <w:tc>
          <w:tcPr>
            <w:tcW w:w="9636" w:type="dxa"/>
            <w:gridSpan w:val="8"/>
            <w:tcBorders>
              <w:top w:val="single" w:sz="4" w:space="0" w:color="auto"/>
              <w:left w:val="single" w:sz="18" w:space="0" w:color="auto"/>
              <w:bottom w:val="single" w:sz="18" w:space="0" w:color="auto"/>
              <w:right w:val="single" w:sz="18" w:space="0" w:color="auto"/>
            </w:tcBorders>
          </w:tcPr>
          <w:p w14:paraId="60AB6AEF"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48A90EE6" w14:textId="77777777" w:rsidTr="005A1D19">
        <w:trPr>
          <w:trHeight w:val="8975"/>
          <w:jc w:val="right"/>
        </w:trPr>
        <w:tc>
          <w:tcPr>
            <w:tcW w:w="9636" w:type="dxa"/>
            <w:gridSpan w:val="8"/>
            <w:tcBorders>
              <w:top w:val="single" w:sz="4" w:space="0" w:color="auto"/>
              <w:left w:val="single" w:sz="18" w:space="0" w:color="auto"/>
              <w:bottom w:val="single" w:sz="18" w:space="0" w:color="auto"/>
              <w:right w:val="single" w:sz="18" w:space="0" w:color="auto"/>
            </w:tcBorders>
          </w:tcPr>
          <w:p w14:paraId="3ED9E814" w14:textId="77777777" w:rsidR="005A1D19" w:rsidRPr="00CD6A94" w:rsidRDefault="005A1D19" w:rsidP="005A1D19">
            <w:pPr>
              <w:spacing w:line="300" w:lineRule="exact"/>
              <w:rPr>
                <w:rFonts w:ascii="David" w:hAnsi="David"/>
                <w:b/>
                <w:bCs/>
                <w:rtl/>
              </w:rPr>
            </w:pPr>
          </w:p>
        </w:tc>
      </w:tr>
    </w:tbl>
    <w:p w14:paraId="18AD59E9" w14:textId="77777777" w:rsidR="005A1D19" w:rsidRPr="00CD6A94" w:rsidRDefault="005A1D19" w:rsidP="005A1D19">
      <w:pPr>
        <w:pStyle w:val="a4"/>
        <w:ind w:left="360"/>
        <w:jc w:val="center"/>
        <w:rPr>
          <w:rFonts w:ascii="David" w:hAnsi="David"/>
          <w:b/>
          <w:bCs/>
          <w:rtl/>
          <w:lang w:eastAsia="x-none"/>
        </w:rPr>
      </w:pPr>
    </w:p>
    <w:p w14:paraId="4D5EF6A4" w14:textId="77777777" w:rsidR="005A1D19" w:rsidRPr="00CD6A94" w:rsidRDefault="005A1D19" w:rsidP="005A1D19">
      <w:pPr>
        <w:pStyle w:val="a4"/>
        <w:ind w:left="360"/>
        <w:jc w:val="center"/>
        <w:rPr>
          <w:rFonts w:ascii="David" w:hAnsi="David"/>
          <w:b/>
          <w:bCs/>
          <w:rtl/>
          <w:lang w:eastAsia="x-none"/>
        </w:rPr>
      </w:pPr>
    </w:p>
    <w:p w14:paraId="4F28D7DB" w14:textId="77777777" w:rsidR="005A1D19" w:rsidRDefault="005A1D19" w:rsidP="005A1D19">
      <w:pPr>
        <w:pStyle w:val="a4"/>
        <w:ind w:left="360"/>
        <w:jc w:val="center"/>
        <w:rPr>
          <w:rFonts w:ascii="David" w:hAnsi="David"/>
          <w:b/>
          <w:bCs/>
          <w:rtl/>
          <w:lang w:eastAsia="x-none"/>
        </w:rPr>
      </w:pPr>
    </w:p>
    <w:p w14:paraId="5876DF0C" w14:textId="77777777" w:rsidR="00587A5C" w:rsidRDefault="00587A5C" w:rsidP="005A1D19">
      <w:pPr>
        <w:pStyle w:val="a4"/>
        <w:ind w:left="360"/>
        <w:jc w:val="center"/>
        <w:rPr>
          <w:rFonts w:ascii="David" w:hAnsi="David"/>
          <w:b/>
          <w:bCs/>
          <w:rtl/>
          <w:lang w:eastAsia="x-none"/>
        </w:rPr>
      </w:pPr>
    </w:p>
    <w:p w14:paraId="6357B662" w14:textId="77777777" w:rsidR="00587A5C" w:rsidRPr="00CD6A94" w:rsidRDefault="00587A5C" w:rsidP="005A1D19">
      <w:pPr>
        <w:pStyle w:val="a4"/>
        <w:ind w:left="360"/>
        <w:jc w:val="center"/>
        <w:rPr>
          <w:rFonts w:ascii="David" w:hAnsi="David"/>
          <w:b/>
          <w:bCs/>
          <w:rtl/>
          <w:lang w:eastAsia="x-none"/>
        </w:rPr>
      </w:pPr>
    </w:p>
    <w:tbl>
      <w:tblPr>
        <w:bidiVisual/>
        <w:tblW w:w="10683"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
        <w:gridCol w:w="572"/>
        <w:gridCol w:w="1333"/>
        <w:gridCol w:w="1246"/>
        <w:gridCol w:w="1742"/>
        <w:gridCol w:w="1004"/>
        <w:gridCol w:w="1149"/>
        <w:gridCol w:w="2008"/>
        <w:gridCol w:w="1577"/>
      </w:tblGrid>
      <w:tr w:rsidR="005A1D19" w:rsidRPr="00CD6A94" w14:paraId="1191CE6D" w14:textId="77777777" w:rsidTr="005A1D19">
        <w:trPr>
          <w:gridBefore w:val="1"/>
          <w:wBefore w:w="52" w:type="dxa"/>
          <w:cantSplit/>
          <w:trHeight w:val="326"/>
          <w:jc w:val="right"/>
        </w:trPr>
        <w:tc>
          <w:tcPr>
            <w:tcW w:w="572" w:type="dxa"/>
            <w:vMerge w:val="restart"/>
            <w:tcBorders>
              <w:top w:val="single" w:sz="18" w:space="0" w:color="auto"/>
              <w:left w:val="single" w:sz="18" w:space="0" w:color="auto"/>
              <w:right w:val="single" w:sz="6" w:space="0" w:color="auto"/>
            </w:tcBorders>
            <w:shd w:val="pct5" w:color="auto" w:fill="auto"/>
            <w:vAlign w:val="center"/>
          </w:tcPr>
          <w:p w14:paraId="6CEDC413" w14:textId="77777777" w:rsidR="005A1D19" w:rsidRPr="00CD6A94" w:rsidRDefault="005A1D19" w:rsidP="005A1D19">
            <w:pPr>
              <w:spacing w:line="300" w:lineRule="exact"/>
              <w:jc w:val="center"/>
              <w:rPr>
                <w:rFonts w:ascii="David" w:hAnsi="David"/>
                <w:b/>
                <w:bCs/>
                <w:rtl/>
              </w:rPr>
            </w:pPr>
            <w:r>
              <w:rPr>
                <w:rFonts w:ascii="David" w:hAnsi="David" w:hint="cs"/>
                <w:b/>
                <w:bCs/>
                <w:rtl/>
              </w:rPr>
              <w:lastRenderedPageBreak/>
              <w:t>14</w:t>
            </w:r>
          </w:p>
        </w:tc>
        <w:tc>
          <w:tcPr>
            <w:tcW w:w="1005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7887ECBC"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2153D6BA" w14:textId="77777777" w:rsidTr="005A1D19">
        <w:trPr>
          <w:gridBefore w:val="1"/>
          <w:wBefore w:w="52" w:type="dxa"/>
          <w:cantSplit/>
          <w:trHeight w:val="520"/>
          <w:jc w:val="right"/>
        </w:trPr>
        <w:tc>
          <w:tcPr>
            <w:tcW w:w="572" w:type="dxa"/>
            <w:vMerge/>
            <w:tcBorders>
              <w:left w:val="single" w:sz="18" w:space="0" w:color="auto"/>
              <w:right w:val="single" w:sz="6" w:space="0" w:color="auto"/>
            </w:tcBorders>
            <w:shd w:val="pct5" w:color="auto" w:fill="auto"/>
          </w:tcPr>
          <w:p w14:paraId="21A8F541"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333" w:type="dxa"/>
            <w:tcBorders>
              <w:top w:val="single" w:sz="6" w:space="0" w:color="auto"/>
              <w:left w:val="single" w:sz="6" w:space="0" w:color="auto"/>
              <w:right w:val="single" w:sz="6" w:space="0" w:color="auto"/>
            </w:tcBorders>
            <w:shd w:val="pct5" w:color="auto" w:fill="auto"/>
          </w:tcPr>
          <w:p w14:paraId="69D5874B"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246" w:type="dxa"/>
            <w:tcBorders>
              <w:top w:val="single" w:sz="6" w:space="0" w:color="auto"/>
              <w:left w:val="single" w:sz="6" w:space="0" w:color="auto"/>
              <w:right w:val="single" w:sz="6" w:space="0" w:color="auto"/>
            </w:tcBorders>
            <w:shd w:val="pct5" w:color="auto" w:fill="auto"/>
          </w:tcPr>
          <w:p w14:paraId="3FB4296E"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742" w:type="dxa"/>
            <w:tcBorders>
              <w:top w:val="single" w:sz="6" w:space="0" w:color="auto"/>
              <w:left w:val="single" w:sz="6" w:space="0" w:color="auto"/>
              <w:right w:val="single" w:sz="6" w:space="0" w:color="auto"/>
            </w:tcBorders>
            <w:shd w:val="pct5" w:color="auto" w:fill="auto"/>
          </w:tcPr>
          <w:p w14:paraId="7DA62AFD"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1004" w:type="dxa"/>
            <w:tcBorders>
              <w:left w:val="single" w:sz="6" w:space="0" w:color="auto"/>
              <w:right w:val="single" w:sz="6" w:space="0" w:color="auto"/>
            </w:tcBorders>
            <w:shd w:val="pct5" w:color="auto" w:fill="auto"/>
          </w:tcPr>
          <w:p w14:paraId="6ACC176E"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149" w:type="dxa"/>
            <w:tcBorders>
              <w:left w:val="single" w:sz="6" w:space="0" w:color="auto"/>
              <w:right w:val="single" w:sz="6" w:space="0" w:color="auto"/>
            </w:tcBorders>
            <w:shd w:val="pct5" w:color="auto" w:fill="auto"/>
          </w:tcPr>
          <w:p w14:paraId="32ABC9FA"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2008" w:type="dxa"/>
            <w:tcBorders>
              <w:left w:val="single" w:sz="6" w:space="0" w:color="auto"/>
              <w:right w:val="single" w:sz="6" w:space="0" w:color="auto"/>
            </w:tcBorders>
            <w:shd w:val="pct5" w:color="auto" w:fill="auto"/>
          </w:tcPr>
          <w:p w14:paraId="03704EC5"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068A91F8"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77" w:type="dxa"/>
            <w:tcBorders>
              <w:left w:val="single" w:sz="6" w:space="0" w:color="auto"/>
              <w:right w:val="single" w:sz="6" w:space="0" w:color="auto"/>
            </w:tcBorders>
            <w:shd w:val="pct5" w:color="auto" w:fill="auto"/>
          </w:tcPr>
          <w:p w14:paraId="0D0E85A1"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01291D40"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31DEE200" w14:textId="77777777" w:rsidTr="005A1D19">
        <w:trPr>
          <w:gridBefore w:val="1"/>
          <w:wBefore w:w="52" w:type="dxa"/>
          <w:trHeight w:val="561"/>
          <w:jc w:val="right"/>
        </w:trPr>
        <w:tc>
          <w:tcPr>
            <w:tcW w:w="572" w:type="dxa"/>
            <w:vMerge/>
            <w:tcBorders>
              <w:left w:val="single" w:sz="18" w:space="0" w:color="auto"/>
              <w:right w:val="single" w:sz="6" w:space="0" w:color="auto"/>
            </w:tcBorders>
          </w:tcPr>
          <w:p w14:paraId="28615312"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333" w:type="dxa"/>
            <w:tcBorders>
              <w:top w:val="single" w:sz="18" w:space="0" w:color="auto"/>
              <w:left w:val="single" w:sz="6" w:space="0" w:color="auto"/>
              <w:bottom w:val="single" w:sz="18" w:space="0" w:color="auto"/>
              <w:right w:val="single" w:sz="4" w:space="0" w:color="auto"/>
            </w:tcBorders>
          </w:tcPr>
          <w:p w14:paraId="38BCB30B" w14:textId="77777777" w:rsidR="005A1D19" w:rsidRPr="00CD6A94" w:rsidRDefault="005A1D19" w:rsidP="005A1D19">
            <w:pPr>
              <w:spacing w:line="300" w:lineRule="exact"/>
              <w:jc w:val="center"/>
              <w:rPr>
                <w:rFonts w:ascii="David" w:hAnsi="David"/>
                <w:rtl/>
              </w:rPr>
            </w:pPr>
          </w:p>
        </w:tc>
        <w:tc>
          <w:tcPr>
            <w:tcW w:w="1246" w:type="dxa"/>
            <w:tcBorders>
              <w:top w:val="single" w:sz="18" w:space="0" w:color="auto"/>
              <w:left w:val="single" w:sz="4" w:space="0" w:color="auto"/>
              <w:bottom w:val="single" w:sz="18" w:space="0" w:color="auto"/>
              <w:right w:val="single" w:sz="4" w:space="0" w:color="auto"/>
            </w:tcBorders>
          </w:tcPr>
          <w:p w14:paraId="3A2D727E" w14:textId="77777777" w:rsidR="005A1D19" w:rsidRPr="00CD6A94" w:rsidRDefault="005A1D19" w:rsidP="005A1D19">
            <w:pPr>
              <w:spacing w:line="300" w:lineRule="exact"/>
              <w:jc w:val="center"/>
              <w:rPr>
                <w:rFonts w:ascii="David" w:hAnsi="David"/>
                <w:rtl/>
              </w:rPr>
            </w:pPr>
          </w:p>
        </w:tc>
        <w:tc>
          <w:tcPr>
            <w:tcW w:w="1742" w:type="dxa"/>
            <w:tcBorders>
              <w:top w:val="single" w:sz="18" w:space="0" w:color="auto"/>
              <w:left w:val="single" w:sz="4" w:space="0" w:color="auto"/>
              <w:bottom w:val="single" w:sz="18" w:space="0" w:color="auto"/>
              <w:right w:val="single" w:sz="4" w:space="0" w:color="auto"/>
            </w:tcBorders>
          </w:tcPr>
          <w:p w14:paraId="7C8E247C" w14:textId="77777777" w:rsidR="005A1D19" w:rsidRPr="00CD6A94" w:rsidRDefault="005A1D19" w:rsidP="005A1D19">
            <w:pPr>
              <w:spacing w:line="300" w:lineRule="exact"/>
              <w:jc w:val="center"/>
              <w:rPr>
                <w:rFonts w:ascii="David" w:hAnsi="David"/>
                <w:rtl/>
              </w:rPr>
            </w:pPr>
          </w:p>
        </w:tc>
        <w:tc>
          <w:tcPr>
            <w:tcW w:w="1004" w:type="dxa"/>
            <w:tcBorders>
              <w:top w:val="single" w:sz="18" w:space="0" w:color="auto"/>
              <w:left w:val="single" w:sz="4" w:space="0" w:color="auto"/>
              <w:bottom w:val="single" w:sz="18" w:space="0" w:color="auto"/>
              <w:right w:val="single" w:sz="4" w:space="0" w:color="auto"/>
            </w:tcBorders>
          </w:tcPr>
          <w:p w14:paraId="741AABA5" w14:textId="77777777" w:rsidR="005A1D19" w:rsidRPr="00CD6A94" w:rsidRDefault="005A1D19" w:rsidP="005A1D19">
            <w:pPr>
              <w:spacing w:line="300" w:lineRule="exact"/>
              <w:jc w:val="center"/>
              <w:rPr>
                <w:rFonts w:ascii="David" w:hAnsi="David"/>
                <w:rtl/>
              </w:rPr>
            </w:pPr>
          </w:p>
        </w:tc>
        <w:tc>
          <w:tcPr>
            <w:tcW w:w="1149" w:type="dxa"/>
            <w:tcBorders>
              <w:top w:val="single" w:sz="18" w:space="0" w:color="auto"/>
              <w:left w:val="single" w:sz="4" w:space="0" w:color="auto"/>
              <w:bottom w:val="single" w:sz="18" w:space="0" w:color="auto"/>
              <w:right w:val="single" w:sz="4" w:space="0" w:color="auto"/>
            </w:tcBorders>
          </w:tcPr>
          <w:p w14:paraId="3E37C9DC"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2008" w:type="dxa"/>
            <w:tcBorders>
              <w:top w:val="single" w:sz="18" w:space="0" w:color="auto"/>
              <w:left w:val="single" w:sz="4" w:space="0" w:color="auto"/>
              <w:bottom w:val="single" w:sz="18" w:space="0" w:color="auto"/>
              <w:right w:val="single" w:sz="4" w:space="0" w:color="auto"/>
            </w:tcBorders>
          </w:tcPr>
          <w:p w14:paraId="7D47CC91" w14:textId="77777777" w:rsidR="005A1D19" w:rsidRPr="00CD6A94" w:rsidRDefault="005A1D19" w:rsidP="005A1D19">
            <w:pPr>
              <w:spacing w:line="300" w:lineRule="exact"/>
              <w:jc w:val="center"/>
              <w:rPr>
                <w:rFonts w:ascii="David" w:hAnsi="David"/>
                <w:rtl/>
              </w:rPr>
            </w:pPr>
          </w:p>
        </w:tc>
        <w:tc>
          <w:tcPr>
            <w:tcW w:w="1577" w:type="dxa"/>
            <w:tcBorders>
              <w:top w:val="single" w:sz="18" w:space="0" w:color="auto"/>
              <w:left w:val="single" w:sz="4" w:space="0" w:color="auto"/>
              <w:bottom w:val="single" w:sz="18" w:space="0" w:color="auto"/>
              <w:right w:val="single" w:sz="4" w:space="0" w:color="auto"/>
            </w:tcBorders>
          </w:tcPr>
          <w:p w14:paraId="467FDA1A" w14:textId="77777777" w:rsidR="005A1D19" w:rsidRPr="00CD6A94" w:rsidRDefault="005A1D19" w:rsidP="005A1D19">
            <w:pPr>
              <w:spacing w:line="300" w:lineRule="exact"/>
              <w:jc w:val="center"/>
              <w:rPr>
                <w:rFonts w:ascii="David" w:hAnsi="David"/>
                <w:rtl/>
              </w:rPr>
            </w:pPr>
          </w:p>
        </w:tc>
      </w:tr>
      <w:tr w:rsidR="005A1D19" w:rsidRPr="00CD6A94" w14:paraId="362FFC94" w14:textId="77777777" w:rsidTr="005A1D19">
        <w:trPr>
          <w:gridBefore w:val="1"/>
          <w:wBefore w:w="52" w:type="dxa"/>
          <w:trHeight w:val="561"/>
          <w:jc w:val="right"/>
        </w:trPr>
        <w:tc>
          <w:tcPr>
            <w:tcW w:w="572" w:type="dxa"/>
            <w:vMerge/>
            <w:tcBorders>
              <w:left w:val="single" w:sz="18" w:space="0" w:color="auto"/>
              <w:bottom w:val="single" w:sz="18" w:space="0" w:color="auto"/>
              <w:right w:val="single" w:sz="6" w:space="0" w:color="auto"/>
            </w:tcBorders>
          </w:tcPr>
          <w:p w14:paraId="4E90E993" w14:textId="77777777" w:rsidR="005A1D19" w:rsidRPr="00CD6A94" w:rsidRDefault="005A1D19" w:rsidP="005A1D19">
            <w:pPr>
              <w:spacing w:line="300" w:lineRule="exact"/>
              <w:ind w:left="126" w:right="1365"/>
              <w:rPr>
                <w:rFonts w:ascii="David" w:hAnsi="David"/>
                <w:rtl/>
              </w:rPr>
            </w:pPr>
          </w:p>
        </w:tc>
        <w:tc>
          <w:tcPr>
            <w:tcW w:w="1333"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285D827F" w14:textId="12F79C28" w:rsidR="005A1D19" w:rsidRPr="00CD6A94" w:rsidRDefault="00E72056" w:rsidP="005A1D19">
            <w:pPr>
              <w:spacing w:line="300" w:lineRule="exact"/>
              <w:jc w:val="center"/>
              <w:rPr>
                <w:rFonts w:ascii="David" w:hAnsi="David"/>
                <w:b/>
                <w:bCs/>
                <w:rtl/>
              </w:rPr>
            </w:pPr>
            <w:r>
              <w:rPr>
                <w:rFonts w:ascii="David" w:hAnsi="David" w:hint="cs"/>
                <w:b/>
                <w:bCs/>
                <w:rtl/>
              </w:rPr>
              <w:t xml:space="preserve">אירוע רשמי </w:t>
            </w:r>
          </w:p>
        </w:tc>
        <w:tc>
          <w:tcPr>
            <w:tcW w:w="1246" w:type="dxa"/>
            <w:tcBorders>
              <w:top w:val="single" w:sz="18" w:space="0" w:color="auto"/>
              <w:left w:val="single" w:sz="6" w:space="0" w:color="auto"/>
              <w:bottom w:val="single" w:sz="18" w:space="0" w:color="auto"/>
              <w:right w:val="single" w:sz="4" w:space="0" w:color="auto"/>
            </w:tcBorders>
          </w:tcPr>
          <w:p w14:paraId="266410AA" w14:textId="77777777" w:rsidR="005A1D19" w:rsidRPr="00CD6A94" w:rsidRDefault="005A1D19" w:rsidP="005A1D19">
            <w:pPr>
              <w:spacing w:line="240" w:lineRule="auto"/>
              <w:jc w:val="center"/>
              <w:rPr>
                <w:rFonts w:ascii="David" w:hAnsi="David"/>
                <w:rtl/>
              </w:rPr>
            </w:pPr>
            <w:r w:rsidRPr="00CD6A94">
              <w:rPr>
                <w:rFonts w:ascii="David" w:hAnsi="David"/>
                <w:sz w:val="44"/>
                <w:szCs w:val="44"/>
              </w:rPr>
              <w:sym w:font="Symbol" w:char="F0A0"/>
            </w:r>
          </w:p>
        </w:tc>
        <w:tc>
          <w:tcPr>
            <w:tcW w:w="1742"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67E00B05" w14:textId="77777777" w:rsidR="005A1D19" w:rsidRPr="00CD6A94" w:rsidRDefault="005A1D19" w:rsidP="005A1D19">
            <w:pPr>
              <w:spacing w:line="300" w:lineRule="exact"/>
              <w:jc w:val="center"/>
              <w:rPr>
                <w:rFonts w:ascii="David" w:hAnsi="David"/>
                <w:b/>
                <w:bCs/>
                <w:rtl/>
              </w:rPr>
            </w:pPr>
          </w:p>
        </w:tc>
        <w:tc>
          <w:tcPr>
            <w:tcW w:w="2153" w:type="dxa"/>
            <w:gridSpan w:val="2"/>
            <w:tcBorders>
              <w:top w:val="single" w:sz="18" w:space="0" w:color="auto"/>
              <w:left w:val="single" w:sz="4" w:space="0" w:color="auto"/>
              <w:bottom w:val="single" w:sz="18" w:space="0" w:color="auto"/>
              <w:right w:val="single" w:sz="4" w:space="0" w:color="auto"/>
            </w:tcBorders>
          </w:tcPr>
          <w:p w14:paraId="1913A0AD" w14:textId="77777777" w:rsidR="005A1D19" w:rsidRPr="00CD6A94" w:rsidRDefault="005A1D19" w:rsidP="005A1D19">
            <w:pPr>
              <w:spacing w:line="240" w:lineRule="auto"/>
              <w:jc w:val="center"/>
              <w:rPr>
                <w:rFonts w:ascii="David" w:hAnsi="David"/>
                <w:sz w:val="44"/>
                <w:szCs w:val="44"/>
              </w:rPr>
            </w:pPr>
          </w:p>
        </w:tc>
        <w:tc>
          <w:tcPr>
            <w:tcW w:w="2008"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2107C8DE" w14:textId="77777777" w:rsidR="005A1D19" w:rsidRPr="00CD6A94" w:rsidRDefault="005A1D19" w:rsidP="005A1D19">
            <w:pPr>
              <w:spacing w:line="300" w:lineRule="exact"/>
              <w:jc w:val="center"/>
              <w:rPr>
                <w:rFonts w:ascii="David" w:hAnsi="David"/>
                <w:b/>
                <w:bCs/>
                <w:rtl/>
              </w:rPr>
            </w:pPr>
          </w:p>
        </w:tc>
        <w:tc>
          <w:tcPr>
            <w:tcW w:w="1577" w:type="dxa"/>
            <w:tcBorders>
              <w:top w:val="single" w:sz="18" w:space="0" w:color="auto"/>
              <w:left w:val="single" w:sz="4" w:space="0" w:color="auto"/>
              <w:bottom w:val="single" w:sz="18" w:space="0" w:color="auto"/>
              <w:right w:val="single" w:sz="4" w:space="0" w:color="auto"/>
            </w:tcBorders>
          </w:tcPr>
          <w:p w14:paraId="42B1B315" w14:textId="77777777" w:rsidR="005A1D19" w:rsidRPr="00CD6A94" w:rsidRDefault="005A1D19" w:rsidP="005A1D19">
            <w:pPr>
              <w:spacing w:line="300" w:lineRule="exact"/>
              <w:jc w:val="center"/>
              <w:rPr>
                <w:rFonts w:ascii="David" w:hAnsi="David"/>
                <w:rtl/>
              </w:rPr>
            </w:pPr>
          </w:p>
        </w:tc>
      </w:tr>
      <w:tr w:rsidR="005A1D19" w:rsidRPr="00CD6A94" w14:paraId="25899F87" w14:textId="77777777" w:rsidTr="005A1D19">
        <w:trPr>
          <w:trHeight w:val="124"/>
          <w:jc w:val="right"/>
        </w:trPr>
        <w:tc>
          <w:tcPr>
            <w:tcW w:w="10683" w:type="dxa"/>
            <w:gridSpan w:val="9"/>
            <w:tcBorders>
              <w:top w:val="single" w:sz="4" w:space="0" w:color="auto"/>
              <w:left w:val="single" w:sz="18" w:space="0" w:color="auto"/>
              <w:bottom w:val="single" w:sz="18" w:space="0" w:color="auto"/>
              <w:right w:val="single" w:sz="18" w:space="0" w:color="auto"/>
            </w:tcBorders>
          </w:tcPr>
          <w:p w14:paraId="69F98C56"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1034D1F6" w14:textId="77777777" w:rsidTr="005A1D19">
        <w:trPr>
          <w:trHeight w:val="9382"/>
          <w:jc w:val="right"/>
        </w:trPr>
        <w:tc>
          <w:tcPr>
            <w:tcW w:w="10683" w:type="dxa"/>
            <w:gridSpan w:val="9"/>
            <w:tcBorders>
              <w:top w:val="single" w:sz="4" w:space="0" w:color="auto"/>
              <w:left w:val="single" w:sz="18" w:space="0" w:color="auto"/>
              <w:bottom w:val="single" w:sz="18" w:space="0" w:color="auto"/>
              <w:right w:val="single" w:sz="18" w:space="0" w:color="auto"/>
            </w:tcBorders>
          </w:tcPr>
          <w:p w14:paraId="2BB9C12E" w14:textId="77777777" w:rsidR="005A1D19" w:rsidRPr="00CD6A94" w:rsidRDefault="005A1D19" w:rsidP="005A1D19">
            <w:pPr>
              <w:spacing w:line="300" w:lineRule="exact"/>
              <w:rPr>
                <w:rFonts w:ascii="David" w:hAnsi="David"/>
                <w:b/>
                <w:bCs/>
                <w:rtl/>
              </w:rPr>
            </w:pPr>
          </w:p>
        </w:tc>
      </w:tr>
    </w:tbl>
    <w:p w14:paraId="55679272" w14:textId="77777777" w:rsidR="005A1D19" w:rsidRPr="00CD6A94" w:rsidRDefault="005A1D19" w:rsidP="005A1D19">
      <w:pPr>
        <w:pStyle w:val="a4"/>
        <w:ind w:left="360"/>
        <w:jc w:val="center"/>
        <w:rPr>
          <w:rFonts w:ascii="David" w:hAnsi="David"/>
          <w:b/>
          <w:bCs/>
          <w:rtl/>
          <w:lang w:eastAsia="x-none"/>
        </w:rPr>
      </w:pPr>
    </w:p>
    <w:p w14:paraId="5DCA9366" w14:textId="77777777" w:rsidR="005A1D19" w:rsidRDefault="005A1D19" w:rsidP="005A1D19">
      <w:pPr>
        <w:pStyle w:val="a4"/>
        <w:ind w:left="360"/>
        <w:jc w:val="center"/>
        <w:rPr>
          <w:rFonts w:ascii="David" w:hAnsi="David"/>
          <w:b/>
          <w:bCs/>
          <w:rtl/>
          <w:lang w:eastAsia="x-none"/>
        </w:rPr>
      </w:pPr>
    </w:p>
    <w:p w14:paraId="166D0748" w14:textId="77777777" w:rsidR="00587A5C" w:rsidRDefault="00587A5C" w:rsidP="005A1D19">
      <w:pPr>
        <w:pStyle w:val="a4"/>
        <w:ind w:left="360"/>
        <w:jc w:val="center"/>
        <w:rPr>
          <w:rFonts w:ascii="David" w:hAnsi="David"/>
          <w:b/>
          <w:bCs/>
          <w:rtl/>
          <w:lang w:eastAsia="x-none"/>
        </w:rPr>
      </w:pPr>
    </w:p>
    <w:p w14:paraId="6FBD0CC0" w14:textId="77777777" w:rsidR="00587A5C" w:rsidRPr="00CD6A94" w:rsidRDefault="00587A5C" w:rsidP="005A1D19">
      <w:pPr>
        <w:pStyle w:val="a4"/>
        <w:ind w:left="360"/>
        <w:jc w:val="center"/>
        <w:rPr>
          <w:rFonts w:ascii="David" w:hAnsi="David"/>
          <w:b/>
          <w:bCs/>
          <w:rtl/>
          <w:lang w:eastAsia="x-none"/>
        </w:rPr>
      </w:pPr>
    </w:p>
    <w:tbl>
      <w:tblPr>
        <w:bidiVisual/>
        <w:tblW w:w="10675"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
        <w:gridCol w:w="594"/>
        <w:gridCol w:w="1460"/>
        <w:gridCol w:w="1226"/>
        <w:gridCol w:w="1713"/>
        <w:gridCol w:w="988"/>
        <w:gridCol w:w="1130"/>
        <w:gridCol w:w="1976"/>
        <w:gridCol w:w="1517"/>
        <w:gridCol w:w="35"/>
      </w:tblGrid>
      <w:tr w:rsidR="005A1D19" w:rsidRPr="00CD6A94" w14:paraId="16F7C176" w14:textId="77777777" w:rsidTr="005A1D19">
        <w:trPr>
          <w:gridBefore w:val="1"/>
          <w:wBefore w:w="36" w:type="dxa"/>
          <w:cantSplit/>
          <w:trHeight w:val="333"/>
          <w:jc w:val="right"/>
        </w:trPr>
        <w:tc>
          <w:tcPr>
            <w:tcW w:w="594" w:type="dxa"/>
            <w:vMerge w:val="restart"/>
            <w:tcBorders>
              <w:top w:val="single" w:sz="18" w:space="0" w:color="auto"/>
              <w:left w:val="single" w:sz="18" w:space="0" w:color="auto"/>
              <w:right w:val="single" w:sz="6" w:space="0" w:color="auto"/>
            </w:tcBorders>
            <w:shd w:val="pct5" w:color="auto" w:fill="auto"/>
            <w:vAlign w:val="center"/>
          </w:tcPr>
          <w:p w14:paraId="3F859895" w14:textId="77777777" w:rsidR="005A1D19" w:rsidRPr="00CD6A94" w:rsidRDefault="005A1D19" w:rsidP="005A1D19">
            <w:pPr>
              <w:spacing w:line="300" w:lineRule="exact"/>
              <w:jc w:val="center"/>
              <w:rPr>
                <w:rFonts w:ascii="David" w:hAnsi="David"/>
                <w:b/>
                <w:bCs/>
                <w:rtl/>
              </w:rPr>
            </w:pPr>
            <w:r w:rsidRPr="00CD6A94">
              <w:rPr>
                <w:rFonts w:ascii="David" w:hAnsi="David"/>
                <w:b/>
                <w:bCs/>
                <w:rtl/>
              </w:rPr>
              <w:lastRenderedPageBreak/>
              <w:t>15</w:t>
            </w:r>
          </w:p>
        </w:tc>
        <w:tc>
          <w:tcPr>
            <w:tcW w:w="10045" w:type="dxa"/>
            <w:gridSpan w:val="8"/>
            <w:tcBorders>
              <w:top w:val="single" w:sz="18" w:space="0" w:color="auto"/>
              <w:left w:val="single" w:sz="6" w:space="0" w:color="auto"/>
              <w:bottom w:val="single" w:sz="6" w:space="0" w:color="auto"/>
              <w:right w:val="single" w:sz="6" w:space="0" w:color="auto"/>
            </w:tcBorders>
            <w:shd w:val="pct5" w:color="auto" w:fill="auto"/>
            <w:vAlign w:val="center"/>
          </w:tcPr>
          <w:p w14:paraId="033B59FC" w14:textId="77777777" w:rsidR="005A1D19" w:rsidRPr="00CD6A94" w:rsidRDefault="005A1D19" w:rsidP="005A1D19">
            <w:pPr>
              <w:spacing w:line="300" w:lineRule="exact"/>
              <w:jc w:val="left"/>
              <w:rPr>
                <w:rFonts w:ascii="David" w:hAnsi="David"/>
                <w:b/>
                <w:bCs/>
                <w:rtl/>
              </w:rPr>
            </w:pPr>
            <w:r w:rsidRPr="00CD6A94">
              <w:rPr>
                <w:rFonts w:ascii="David" w:hAnsi="David"/>
                <w:b/>
                <w:bCs/>
                <w:rtl/>
              </w:rPr>
              <w:t>שם האירוע:</w:t>
            </w:r>
          </w:p>
        </w:tc>
      </w:tr>
      <w:tr w:rsidR="005A1D19" w:rsidRPr="00CD6A94" w14:paraId="53688E6F" w14:textId="77777777" w:rsidTr="005A1D19">
        <w:trPr>
          <w:gridBefore w:val="1"/>
          <w:wBefore w:w="36" w:type="dxa"/>
          <w:cantSplit/>
          <w:trHeight w:val="531"/>
          <w:jc w:val="right"/>
        </w:trPr>
        <w:tc>
          <w:tcPr>
            <w:tcW w:w="594" w:type="dxa"/>
            <w:vMerge/>
            <w:tcBorders>
              <w:left w:val="single" w:sz="18" w:space="0" w:color="auto"/>
              <w:right w:val="single" w:sz="6" w:space="0" w:color="auto"/>
            </w:tcBorders>
            <w:shd w:val="pct5" w:color="auto" w:fill="auto"/>
          </w:tcPr>
          <w:p w14:paraId="39C58617"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b/>
                <w:bCs/>
                <w:i/>
                <w:iCs/>
                <w:rtl/>
              </w:rPr>
            </w:pPr>
          </w:p>
        </w:tc>
        <w:tc>
          <w:tcPr>
            <w:tcW w:w="1460" w:type="dxa"/>
            <w:tcBorders>
              <w:top w:val="single" w:sz="6" w:space="0" w:color="auto"/>
              <w:left w:val="single" w:sz="6" w:space="0" w:color="auto"/>
              <w:right w:val="single" w:sz="6" w:space="0" w:color="auto"/>
            </w:tcBorders>
            <w:shd w:val="pct5" w:color="auto" w:fill="auto"/>
          </w:tcPr>
          <w:p w14:paraId="69B5F001"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הלקוח</w:t>
            </w:r>
          </w:p>
        </w:tc>
        <w:tc>
          <w:tcPr>
            <w:tcW w:w="1226" w:type="dxa"/>
            <w:tcBorders>
              <w:top w:val="single" w:sz="6" w:space="0" w:color="auto"/>
              <w:left w:val="single" w:sz="6" w:space="0" w:color="auto"/>
              <w:right w:val="single" w:sz="6" w:space="0" w:color="auto"/>
            </w:tcBorders>
            <w:shd w:val="pct5" w:color="auto" w:fill="auto"/>
          </w:tcPr>
          <w:p w14:paraId="03C5336E" w14:textId="77777777" w:rsidR="005A1D19" w:rsidRPr="00CD6A94" w:rsidRDefault="005A1D19" w:rsidP="005A1D19">
            <w:pPr>
              <w:spacing w:line="300" w:lineRule="exact"/>
              <w:jc w:val="center"/>
              <w:rPr>
                <w:rFonts w:ascii="David" w:hAnsi="David"/>
                <w:b/>
                <w:bCs/>
                <w:rtl/>
              </w:rPr>
            </w:pPr>
            <w:r w:rsidRPr="00CD6A94">
              <w:rPr>
                <w:rFonts w:ascii="David" w:hAnsi="David"/>
                <w:b/>
                <w:bCs/>
                <w:rtl/>
              </w:rPr>
              <w:t>איש הקשר</w:t>
            </w:r>
          </w:p>
        </w:tc>
        <w:tc>
          <w:tcPr>
            <w:tcW w:w="1713" w:type="dxa"/>
            <w:tcBorders>
              <w:top w:val="single" w:sz="6" w:space="0" w:color="auto"/>
              <w:left w:val="single" w:sz="6" w:space="0" w:color="auto"/>
              <w:right w:val="single" w:sz="6" w:space="0" w:color="auto"/>
            </w:tcBorders>
            <w:shd w:val="pct5" w:color="auto" w:fill="auto"/>
          </w:tcPr>
          <w:p w14:paraId="3F52A700" w14:textId="77777777" w:rsidR="005A1D19" w:rsidRPr="00CD6A94" w:rsidRDefault="005A1D19" w:rsidP="005A1D19">
            <w:pPr>
              <w:spacing w:line="300" w:lineRule="exact"/>
              <w:jc w:val="center"/>
              <w:rPr>
                <w:rFonts w:ascii="David" w:hAnsi="David"/>
                <w:b/>
                <w:bCs/>
                <w:rtl/>
              </w:rPr>
            </w:pPr>
            <w:r w:rsidRPr="00CD6A94">
              <w:rPr>
                <w:rFonts w:ascii="David" w:hAnsi="David"/>
                <w:b/>
                <w:bCs/>
                <w:rtl/>
              </w:rPr>
              <w:t>טלפון</w:t>
            </w:r>
          </w:p>
        </w:tc>
        <w:tc>
          <w:tcPr>
            <w:tcW w:w="988" w:type="dxa"/>
            <w:tcBorders>
              <w:left w:val="single" w:sz="6" w:space="0" w:color="auto"/>
              <w:right w:val="single" w:sz="6" w:space="0" w:color="auto"/>
            </w:tcBorders>
            <w:shd w:val="pct5" w:color="auto" w:fill="auto"/>
          </w:tcPr>
          <w:p w14:paraId="60DD9300" w14:textId="77777777" w:rsidR="005A1D19" w:rsidRPr="00CD6A94" w:rsidRDefault="005A1D19" w:rsidP="005A1D19">
            <w:pPr>
              <w:spacing w:line="300" w:lineRule="exact"/>
              <w:jc w:val="center"/>
              <w:rPr>
                <w:rFonts w:ascii="David" w:hAnsi="David"/>
                <w:b/>
                <w:bCs/>
                <w:i/>
                <w:iCs/>
                <w:rtl/>
              </w:rPr>
            </w:pPr>
            <w:r w:rsidRPr="00CD6A94">
              <w:rPr>
                <w:rFonts w:ascii="David" w:hAnsi="David"/>
                <w:b/>
                <w:bCs/>
                <w:rtl/>
              </w:rPr>
              <w:t>תאריך האירוע</w:t>
            </w:r>
          </w:p>
        </w:tc>
        <w:tc>
          <w:tcPr>
            <w:tcW w:w="1129" w:type="dxa"/>
            <w:tcBorders>
              <w:left w:val="single" w:sz="6" w:space="0" w:color="auto"/>
              <w:right w:val="single" w:sz="6" w:space="0" w:color="auto"/>
            </w:tcBorders>
            <w:shd w:val="pct5" w:color="auto" w:fill="auto"/>
          </w:tcPr>
          <w:p w14:paraId="2F5D4556" w14:textId="77777777" w:rsidR="005A1D19" w:rsidRPr="00CD6A94" w:rsidRDefault="005A1D19" w:rsidP="005A1D19">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76" w:type="dxa"/>
            <w:tcBorders>
              <w:left w:val="single" w:sz="6" w:space="0" w:color="auto"/>
              <w:right w:val="single" w:sz="6" w:space="0" w:color="auto"/>
            </w:tcBorders>
            <w:shd w:val="pct5" w:color="auto" w:fill="auto"/>
          </w:tcPr>
          <w:p w14:paraId="2839C205" w14:textId="77777777" w:rsidR="005A1D19" w:rsidRPr="00CD6A94" w:rsidRDefault="005A1D19" w:rsidP="005A1D19">
            <w:pPr>
              <w:spacing w:line="300" w:lineRule="exact"/>
              <w:jc w:val="center"/>
              <w:rPr>
                <w:rFonts w:ascii="David" w:hAnsi="David"/>
                <w:b/>
                <w:bCs/>
                <w:szCs w:val="22"/>
                <w:rtl/>
              </w:rPr>
            </w:pPr>
            <w:r w:rsidRPr="00CD6A94">
              <w:rPr>
                <w:rFonts w:ascii="David" w:hAnsi="David"/>
                <w:b/>
                <w:bCs/>
                <w:rtl/>
              </w:rPr>
              <w:t xml:space="preserve">היקף כספי </w:t>
            </w:r>
          </w:p>
          <w:p w14:paraId="4AD5021F"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48" w:type="dxa"/>
            <w:gridSpan w:val="2"/>
            <w:tcBorders>
              <w:left w:val="single" w:sz="6" w:space="0" w:color="auto"/>
              <w:right w:val="single" w:sz="6" w:space="0" w:color="auto"/>
            </w:tcBorders>
            <w:shd w:val="pct5" w:color="auto" w:fill="auto"/>
          </w:tcPr>
          <w:p w14:paraId="68BF43F7" w14:textId="77777777" w:rsidR="005A1D19" w:rsidRPr="00CD6A94" w:rsidRDefault="005A1D19" w:rsidP="005A1D19">
            <w:pPr>
              <w:spacing w:line="300" w:lineRule="exact"/>
              <w:jc w:val="center"/>
              <w:rPr>
                <w:rFonts w:ascii="David" w:hAnsi="David"/>
                <w:b/>
                <w:bCs/>
                <w:rtl/>
              </w:rPr>
            </w:pPr>
            <w:r w:rsidRPr="00CD6A94">
              <w:rPr>
                <w:rFonts w:ascii="David" w:hAnsi="David"/>
                <w:b/>
                <w:bCs/>
                <w:rtl/>
              </w:rPr>
              <w:t>היקף הקהל</w:t>
            </w:r>
          </w:p>
          <w:p w14:paraId="0C9F395E" w14:textId="77777777" w:rsidR="005A1D19" w:rsidRPr="00CD6A94" w:rsidRDefault="005A1D19" w:rsidP="005A1D19">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5A1D19" w:rsidRPr="00CD6A94" w14:paraId="52C2F405" w14:textId="77777777" w:rsidTr="005A1D19">
        <w:trPr>
          <w:gridBefore w:val="1"/>
          <w:wBefore w:w="36" w:type="dxa"/>
          <w:trHeight w:val="572"/>
          <w:jc w:val="right"/>
        </w:trPr>
        <w:tc>
          <w:tcPr>
            <w:tcW w:w="594" w:type="dxa"/>
            <w:vMerge/>
            <w:tcBorders>
              <w:left w:val="single" w:sz="18" w:space="0" w:color="auto"/>
              <w:right w:val="single" w:sz="6" w:space="0" w:color="auto"/>
            </w:tcBorders>
          </w:tcPr>
          <w:p w14:paraId="6D2D1682" w14:textId="77777777" w:rsidR="005A1D19" w:rsidRPr="00CD6A94" w:rsidRDefault="005A1D19" w:rsidP="00F239F9">
            <w:pPr>
              <w:numPr>
                <w:ilvl w:val="0"/>
                <w:numId w:val="9"/>
              </w:numPr>
              <w:tabs>
                <w:tab w:val="clear" w:pos="1365"/>
                <w:tab w:val="num" w:pos="1491"/>
              </w:tabs>
              <w:overflowPunct w:val="0"/>
              <w:autoSpaceDE w:val="0"/>
              <w:autoSpaceDN w:val="0"/>
              <w:adjustRightInd w:val="0"/>
              <w:spacing w:line="300" w:lineRule="exact"/>
              <w:ind w:left="1491"/>
              <w:textAlignment w:val="baseline"/>
              <w:rPr>
                <w:rFonts w:ascii="David" w:hAnsi="David"/>
                <w:rtl/>
              </w:rPr>
            </w:pPr>
          </w:p>
        </w:tc>
        <w:tc>
          <w:tcPr>
            <w:tcW w:w="1460" w:type="dxa"/>
            <w:tcBorders>
              <w:top w:val="single" w:sz="18" w:space="0" w:color="auto"/>
              <w:left w:val="single" w:sz="6" w:space="0" w:color="auto"/>
              <w:bottom w:val="single" w:sz="18" w:space="0" w:color="auto"/>
              <w:right w:val="single" w:sz="4" w:space="0" w:color="auto"/>
            </w:tcBorders>
          </w:tcPr>
          <w:p w14:paraId="75C55F6D" w14:textId="77777777" w:rsidR="005A1D19" w:rsidRPr="00CD6A94" w:rsidRDefault="005A1D19" w:rsidP="005A1D19">
            <w:pPr>
              <w:spacing w:line="300" w:lineRule="exact"/>
              <w:jc w:val="center"/>
              <w:rPr>
                <w:rFonts w:ascii="David" w:hAnsi="David"/>
                <w:rtl/>
              </w:rPr>
            </w:pPr>
          </w:p>
        </w:tc>
        <w:tc>
          <w:tcPr>
            <w:tcW w:w="1226" w:type="dxa"/>
            <w:tcBorders>
              <w:top w:val="single" w:sz="18" w:space="0" w:color="auto"/>
              <w:left w:val="single" w:sz="4" w:space="0" w:color="auto"/>
              <w:bottom w:val="single" w:sz="18" w:space="0" w:color="auto"/>
              <w:right w:val="single" w:sz="4" w:space="0" w:color="auto"/>
            </w:tcBorders>
          </w:tcPr>
          <w:p w14:paraId="2FEACF83" w14:textId="77777777" w:rsidR="005A1D19" w:rsidRPr="00CD6A94" w:rsidRDefault="005A1D19" w:rsidP="005A1D19">
            <w:pPr>
              <w:spacing w:line="300" w:lineRule="exact"/>
              <w:jc w:val="center"/>
              <w:rPr>
                <w:rFonts w:ascii="David" w:hAnsi="David"/>
                <w:rtl/>
              </w:rPr>
            </w:pPr>
          </w:p>
        </w:tc>
        <w:tc>
          <w:tcPr>
            <w:tcW w:w="1713" w:type="dxa"/>
            <w:tcBorders>
              <w:top w:val="single" w:sz="18" w:space="0" w:color="auto"/>
              <w:left w:val="single" w:sz="4" w:space="0" w:color="auto"/>
              <w:bottom w:val="single" w:sz="18" w:space="0" w:color="auto"/>
              <w:right w:val="single" w:sz="4" w:space="0" w:color="auto"/>
            </w:tcBorders>
          </w:tcPr>
          <w:p w14:paraId="5E279241" w14:textId="77777777" w:rsidR="005A1D19" w:rsidRPr="00CD6A94" w:rsidRDefault="005A1D19" w:rsidP="005A1D19">
            <w:pPr>
              <w:spacing w:line="300" w:lineRule="exact"/>
              <w:jc w:val="center"/>
              <w:rPr>
                <w:rFonts w:ascii="David" w:hAnsi="David"/>
                <w:rtl/>
              </w:rPr>
            </w:pPr>
          </w:p>
        </w:tc>
        <w:tc>
          <w:tcPr>
            <w:tcW w:w="988" w:type="dxa"/>
            <w:tcBorders>
              <w:top w:val="single" w:sz="18" w:space="0" w:color="auto"/>
              <w:left w:val="single" w:sz="4" w:space="0" w:color="auto"/>
              <w:bottom w:val="single" w:sz="18" w:space="0" w:color="auto"/>
              <w:right w:val="single" w:sz="4" w:space="0" w:color="auto"/>
            </w:tcBorders>
          </w:tcPr>
          <w:p w14:paraId="2F22B443" w14:textId="77777777" w:rsidR="005A1D19" w:rsidRPr="00CD6A94" w:rsidRDefault="005A1D19" w:rsidP="005A1D19">
            <w:pPr>
              <w:spacing w:line="300" w:lineRule="exact"/>
              <w:jc w:val="center"/>
              <w:rPr>
                <w:rFonts w:ascii="David" w:hAnsi="David"/>
                <w:rtl/>
              </w:rPr>
            </w:pPr>
          </w:p>
        </w:tc>
        <w:tc>
          <w:tcPr>
            <w:tcW w:w="1129" w:type="dxa"/>
            <w:tcBorders>
              <w:top w:val="single" w:sz="18" w:space="0" w:color="auto"/>
              <w:left w:val="single" w:sz="4" w:space="0" w:color="auto"/>
              <w:bottom w:val="single" w:sz="18" w:space="0" w:color="auto"/>
              <w:right w:val="single" w:sz="4" w:space="0" w:color="auto"/>
            </w:tcBorders>
          </w:tcPr>
          <w:p w14:paraId="616A305A" w14:textId="77777777" w:rsidR="005A1D19" w:rsidRPr="00CD6A94" w:rsidRDefault="005A1D19" w:rsidP="005A1D19">
            <w:pPr>
              <w:spacing w:line="240" w:lineRule="auto"/>
              <w:jc w:val="center"/>
              <w:rPr>
                <w:rFonts w:ascii="David" w:hAnsi="David"/>
              </w:rPr>
            </w:pPr>
            <w:r w:rsidRPr="00CD6A94">
              <w:rPr>
                <w:rFonts w:ascii="David" w:hAnsi="David"/>
                <w:sz w:val="44"/>
                <w:szCs w:val="44"/>
              </w:rPr>
              <w:sym w:font="Symbol" w:char="F0A0"/>
            </w:r>
          </w:p>
        </w:tc>
        <w:tc>
          <w:tcPr>
            <w:tcW w:w="1976" w:type="dxa"/>
            <w:tcBorders>
              <w:top w:val="single" w:sz="18" w:space="0" w:color="auto"/>
              <w:left w:val="single" w:sz="4" w:space="0" w:color="auto"/>
              <w:bottom w:val="single" w:sz="18" w:space="0" w:color="auto"/>
              <w:right w:val="single" w:sz="4" w:space="0" w:color="auto"/>
            </w:tcBorders>
          </w:tcPr>
          <w:p w14:paraId="41CDC782" w14:textId="77777777" w:rsidR="005A1D19" w:rsidRPr="00CD6A94" w:rsidRDefault="005A1D19" w:rsidP="005A1D19">
            <w:pPr>
              <w:spacing w:line="300" w:lineRule="exact"/>
              <w:jc w:val="center"/>
              <w:rPr>
                <w:rFonts w:ascii="David" w:hAnsi="David"/>
                <w:rtl/>
              </w:rPr>
            </w:pPr>
          </w:p>
        </w:tc>
        <w:tc>
          <w:tcPr>
            <w:tcW w:w="1548" w:type="dxa"/>
            <w:gridSpan w:val="2"/>
            <w:tcBorders>
              <w:top w:val="single" w:sz="18" w:space="0" w:color="auto"/>
              <w:left w:val="single" w:sz="4" w:space="0" w:color="auto"/>
              <w:bottom w:val="single" w:sz="18" w:space="0" w:color="auto"/>
              <w:right w:val="single" w:sz="4" w:space="0" w:color="auto"/>
            </w:tcBorders>
          </w:tcPr>
          <w:p w14:paraId="0E6BA5C3" w14:textId="77777777" w:rsidR="005A1D19" w:rsidRPr="00CD6A94" w:rsidRDefault="005A1D19" w:rsidP="005A1D19">
            <w:pPr>
              <w:spacing w:line="300" w:lineRule="exact"/>
              <w:jc w:val="center"/>
              <w:rPr>
                <w:rFonts w:ascii="David" w:hAnsi="David"/>
                <w:rtl/>
              </w:rPr>
            </w:pPr>
          </w:p>
        </w:tc>
      </w:tr>
      <w:tr w:rsidR="005A1D19" w:rsidRPr="00CD6A94" w14:paraId="7B71491B" w14:textId="77777777" w:rsidTr="005A1D19">
        <w:trPr>
          <w:gridBefore w:val="1"/>
          <w:wBefore w:w="36" w:type="dxa"/>
          <w:trHeight w:val="572"/>
          <w:jc w:val="right"/>
        </w:trPr>
        <w:tc>
          <w:tcPr>
            <w:tcW w:w="594" w:type="dxa"/>
            <w:vMerge/>
            <w:tcBorders>
              <w:left w:val="single" w:sz="18" w:space="0" w:color="auto"/>
              <w:bottom w:val="single" w:sz="18" w:space="0" w:color="auto"/>
              <w:right w:val="single" w:sz="6" w:space="0" w:color="auto"/>
            </w:tcBorders>
          </w:tcPr>
          <w:p w14:paraId="1C1836EA" w14:textId="77777777" w:rsidR="005A1D19" w:rsidRPr="00CD6A94" w:rsidRDefault="005A1D19" w:rsidP="005A1D19">
            <w:pPr>
              <w:spacing w:line="300" w:lineRule="exact"/>
              <w:ind w:left="126" w:right="1365"/>
              <w:rPr>
                <w:rFonts w:ascii="David" w:hAnsi="David"/>
                <w:rtl/>
              </w:rPr>
            </w:pPr>
          </w:p>
        </w:tc>
        <w:tc>
          <w:tcPr>
            <w:tcW w:w="1460"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67FF7357" w14:textId="402E71A3" w:rsidR="005A1D19" w:rsidRPr="00CD6A94" w:rsidRDefault="00E72056" w:rsidP="005A1D19">
            <w:pPr>
              <w:spacing w:line="300" w:lineRule="exact"/>
              <w:jc w:val="center"/>
              <w:rPr>
                <w:rFonts w:ascii="David" w:hAnsi="David"/>
                <w:b/>
                <w:bCs/>
                <w:rtl/>
              </w:rPr>
            </w:pPr>
            <w:r>
              <w:rPr>
                <w:rFonts w:ascii="David" w:hAnsi="David" w:hint="cs"/>
                <w:b/>
                <w:bCs/>
                <w:rtl/>
              </w:rPr>
              <w:t xml:space="preserve">אירוע רשמי </w:t>
            </w:r>
          </w:p>
        </w:tc>
        <w:tc>
          <w:tcPr>
            <w:tcW w:w="1226" w:type="dxa"/>
            <w:tcBorders>
              <w:top w:val="single" w:sz="18" w:space="0" w:color="auto"/>
              <w:left w:val="single" w:sz="6" w:space="0" w:color="auto"/>
              <w:bottom w:val="single" w:sz="18" w:space="0" w:color="auto"/>
              <w:right w:val="single" w:sz="4" w:space="0" w:color="auto"/>
            </w:tcBorders>
          </w:tcPr>
          <w:p w14:paraId="4DF8C39F" w14:textId="77777777" w:rsidR="005A1D19" w:rsidRPr="00CD6A94" w:rsidRDefault="005A1D19" w:rsidP="005A1D19">
            <w:pPr>
              <w:spacing w:line="240" w:lineRule="auto"/>
              <w:jc w:val="center"/>
              <w:rPr>
                <w:rFonts w:ascii="David" w:hAnsi="David"/>
                <w:rtl/>
              </w:rPr>
            </w:pPr>
            <w:r w:rsidRPr="00CD6A94">
              <w:rPr>
                <w:rFonts w:ascii="David" w:hAnsi="David"/>
                <w:sz w:val="44"/>
                <w:szCs w:val="44"/>
              </w:rPr>
              <w:sym w:font="Symbol" w:char="F0A0"/>
            </w:r>
          </w:p>
        </w:tc>
        <w:tc>
          <w:tcPr>
            <w:tcW w:w="1713"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5B757DA2" w14:textId="77777777" w:rsidR="005A1D19" w:rsidRPr="00CD6A94" w:rsidRDefault="005A1D19" w:rsidP="005A1D19">
            <w:pPr>
              <w:spacing w:line="300" w:lineRule="exact"/>
              <w:jc w:val="center"/>
              <w:rPr>
                <w:rFonts w:ascii="David" w:hAnsi="David"/>
                <w:b/>
                <w:bCs/>
                <w:rtl/>
              </w:rPr>
            </w:pPr>
          </w:p>
        </w:tc>
        <w:tc>
          <w:tcPr>
            <w:tcW w:w="2118" w:type="dxa"/>
            <w:gridSpan w:val="2"/>
            <w:tcBorders>
              <w:top w:val="single" w:sz="18" w:space="0" w:color="auto"/>
              <w:left w:val="single" w:sz="4" w:space="0" w:color="auto"/>
              <w:bottom w:val="single" w:sz="18" w:space="0" w:color="auto"/>
              <w:right w:val="single" w:sz="4" w:space="0" w:color="auto"/>
            </w:tcBorders>
          </w:tcPr>
          <w:p w14:paraId="456185A5" w14:textId="77777777" w:rsidR="005A1D19" w:rsidRPr="00CD6A94" w:rsidRDefault="005A1D19" w:rsidP="005A1D19">
            <w:pPr>
              <w:spacing w:line="240" w:lineRule="auto"/>
              <w:jc w:val="center"/>
              <w:rPr>
                <w:rFonts w:ascii="David" w:hAnsi="David"/>
                <w:sz w:val="44"/>
                <w:szCs w:val="44"/>
              </w:rPr>
            </w:pPr>
          </w:p>
        </w:tc>
        <w:tc>
          <w:tcPr>
            <w:tcW w:w="1976"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4950E3F5" w14:textId="77777777" w:rsidR="005A1D19" w:rsidRPr="00CD6A94" w:rsidRDefault="005A1D19" w:rsidP="005A1D19">
            <w:pPr>
              <w:spacing w:line="300" w:lineRule="exact"/>
              <w:jc w:val="center"/>
              <w:rPr>
                <w:rFonts w:ascii="David" w:hAnsi="David"/>
                <w:b/>
                <w:bCs/>
                <w:rtl/>
              </w:rPr>
            </w:pPr>
          </w:p>
        </w:tc>
        <w:tc>
          <w:tcPr>
            <w:tcW w:w="1548" w:type="dxa"/>
            <w:gridSpan w:val="2"/>
            <w:tcBorders>
              <w:top w:val="single" w:sz="18" w:space="0" w:color="auto"/>
              <w:left w:val="single" w:sz="4" w:space="0" w:color="auto"/>
              <w:bottom w:val="single" w:sz="18" w:space="0" w:color="auto"/>
              <w:right w:val="single" w:sz="4" w:space="0" w:color="auto"/>
            </w:tcBorders>
          </w:tcPr>
          <w:p w14:paraId="3F45FFC0" w14:textId="77777777" w:rsidR="005A1D19" w:rsidRPr="00CD6A94" w:rsidRDefault="005A1D19" w:rsidP="005A1D19">
            <w:pPr>
              <w:spacing w:line="300" w:lineRule="exact"/>
              <w:jc w:val="center"/>
              <w:rPr>
                <w:rFonts w:ascii="David" w:hAnsi="David"/>
                <w:rtl/>
              </w:rPr>
            </w:pPr>
          </w:p>
        </w:tc>
      </w:tr>
      <w:tr w:rsidR="005A1D19" w:rsidRPr="00CD6A94" w14:paraId="7B824CFE" w14:textId="77777777" w:rsidTr="005A1D19">
        <w:trPr>
          <w:gridAfter w:val="1"/>
          <w:wAfter w:w="35" w:type="dxa"/>
          <w:trHeight w:val="127"/>
          <w:jc w:val="right"/>
        </w:trPr>
        <w:tc>
          <w:tcPr>
            <w:tcW w:w="10640" w:type="dxa"/>
            <w:gridSpan w:val="9"/>
            <w:tcBorders>
              <w:top w:val="single" w:sz="4" w:space="0" w:color="auto"/>
              <w:left w:val="single" w:sz="18" w:space="0" w:color="auto"/>
              <w:bottom w:val="single" w:sz="18" w:space="0" w:color="auto"/>
              <w:right w:val="single" w:sz="18" w:space="0" w:color="auto"/>
            </w:tcBorders>
          </w:tcPr>
          <w:p w14:paraId="440E8147" w14:textId="77777777" w:rsidR="005A1D19" w:rsidRPr="00CD6A94" w:rsidRDefault="005A1D19" w:rsidP="005A1D1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5A1D19" w:rsidRPr="00CD6A94" w14:paraId="6EE607F7" w14:textId="77777777" w:rsidTr="005A1D19">
        <w:trPr>
          <w:gridAfter w:val="1"/>
          <w:wAfter w:w="35" w:type="dxa"/>
          <w:trHeight w:val="9579"/>
          <w:jc w:val="right"/>
        </w:trPr>
        <w:tc>
          <w:tcPr>
            <w:tcW w:w="10640" w:type="dxa"/>
            <w:gridSpan w:val="9"/>
            <w:tcBorders>
              <w:top w:val="single" w:sz="4" w:space="0" w:color="auto"/>
              <w:left w:val="single" w:sz="18" w:space="0" w:color="auto"/>
              <w:bottom w:val="single" w:sz="18" w:space="0" w:color="auto"/>
              <w:right w:val="single" w:sz="18" w:space="0" w:color="auto"/>
            </w:tcBorders>
          </w:tcPr>
          <w:p w14:paraId="50D0A20F" w14:textId="77777777" w:rsidR="005A1D19" w:rsidRPr="00CD6A94" w:rsidRDefault="005A1D19" w:rsidP="005A1D19">
            <w:pPr>
              <w:spacing w:line="300" w:lineRule="exact"/>
              <w:rPr>
                <w:rFonts w:ascii="David" w:hAnsi="David"/>
                <w:b/>
                <w:bCs/>
                <w:rtl/>
              </w:rPr>
            </w:pPr>
          </w:p>
        </w:tc>
      </w:tr>
    </w:tbl>
    <w:p w14:paraId="09CC8BDD" w14:textId="77777777" w:rsidR="005A1D19" w:rsidRPr="00CD6A94" w:rsidRDefault="005A1D19" w:rsidP="005A1D19">
      <w:pPr>
        <w:pStyle w:val="a4"/>
        <w:ind w:left="360"/>
        <w:jc w:val="center"/>
        <w:rPr>
          <w:rFonts w:ascii="David" w:hAnsi="David"/>
          <w:b/>
          <w:bCs/>
          <w:rtl/>
          <w:lang w:eastAsia="x-none"/>
        </w:rPr>
      </w:pPr>
    </w:p>
    <w:p w14:paraId="071E5DF4" w14:textId="77777777" w:rsidR="005A1D19" w:rsidRDefault="005A1D19" w:rsidP="005A1D19">
      <w:pPr>
        <w:jc w:val="center"/>
        <w:rPr>
          <w:rFonts w:ascii="David" w:hAnsi="David"/>
          <w:b/>
          <w:bCs/>
          <w:rtl/>
          <w:lang w:eastAsia="x-none"/>
        </w:rPr>
      </w:pPr>
      <w:r w:rsidRPr="00CD6A94">
        <w:rPr>
          <w:rFonts w:ascii="David" w:hAnsi="David"/>
          <w:b/>
          <w:bCs/>
          <w:rtl/>
          <w:lang w:eastAsia="x-none"/>
        </w:rPr>
        <w:t>ניתן להוסיף טבלאות נוספות על בסיס הטבלה</w:t>
      </w:r>
    </w:p>
    <w:p w14:paraId="330703C0" w14:textId="77777777" w:rsidR="00F75851" w:rsidRDefault="00F75851" w:rsidP="005A1D19">
      <w:pPr>
        <w:jc w:val="center"/>
        <w:rPr>
          <w:rFonts w:ascii="David" w:hAnsi="David"/>
          <w:b/>
          <w:bCs/>
          <w:rtl/>
          <w:lang w:eastAsia="x-none"/>
        </w:rPr>
      </w:pPr>
    </w:p>
    <w:p w14:paraId="2F27B9BD" w14:textId="77777777" w:rsidR="00F75851" w:rsidRDefault="00F75851" w:rsidP="005A1D19">
      <w:pPr>
        <w:jc w:val="center"/>
        <w:rPr>
          <w:rFonts w:ascii="David" w:hAnsi="David"/>
          <w:b/>
          <w:bCs/>
          <w:rtl/>
          <w:lang w:eastAsia="x-none"/>
        </w:rPr>
      </w:pPr>
    </w:p>
    <w:p w14:paraId="220D4B19" w14:textId="77777777" w:rsidR="00F75851" w:rsidRPr="00CD6A94" w:rsidRDefault="00F75851" w:rsidP="005A1D19">
      <w:pPr>
        <w:jc w:val="center"/>
        <w:rPr>
          <w:rFonts w:ascii="David" w:hAnsi="David"/>
          <w:b/>
          <w:bCs/>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3"/>
      </w:tblGrid>
      <w:tr w:rsidR="005A1D19" w:rsidRPr="00CD6A94" w14:paraId="4975E769" w14:textId="77777777" w:rsidTr="005A1D19">
        <w:trPr>
          <w:trHeight w:val="619"/>
        </w:trPr>
        <w:tc>
          <w:tcPr>
            <w:tcW w:w="2181" w:type="dxa"/>
          </w:tcPr>
          <w:p w14:paraId="7306C3D6" w14:textId="77777777" w:rsidR="005A1D19" w:rsidRPr="00CD6A94" w:rsidRDefault="005A1D19" w:rsidP="005A1D19">
            <w:pPr>
              <w:rPr>
                <w:rFonts w:ascii="David" w:hAnsi="David"/>
                <w:rtl/>
              </w:rPr>
            </w:pPr>
          </w:p>
          <w:p w14:paraId="6593ED10" w14:textId="77777777" w:rsidR="005A1D19" w:rsidRPr="00CD6A94" w:rsidRDefault="005A1D19" w:rsidP="005A1D19">
            <w:pPr>
              <w:rPr>
                <w:rFonts w:ascii="David" w:hAnsi="David"/>
              </w:rPr>
            </w:pPr>
          </w:p>
        </w:tc>
        <w:tc>
          <w:tcPr>
            <w:tcW w:w="4056" w:type="dxa"/>
          </w:tcPr>
          <w:p w14:paraId="76FA769F" w14:textId="77777777" w:rsidR="005A1D19" w:rsidRPr="00CD6A94" w:rsidRDefault="005A1D19" w:rsidP="005A1D19">
            <w:pPr>
              <w:rPr>
                <w:rFonts w:ascii="David" w:hAnsi="David"/>
              </w:rPr>
            </w:pPr>
          </w:p>
        </w:tc>
        <w:tc>
          <w:tcPr>
            <w:tcW w:w="3618" w:type="dxa"/>
          </w:tcPr>
          <w:p w14:paraId="01A59C9D" w14:textId="77777777" w:rsidR="005A1D19" w:rsidRPr="00CD6A94" w:rsidRDefault="005A1D19" w:rsidP="005A1D19">
            <w:pPr>
              <w:rPr>
                <w:rFonts w:ascii="David" w:hAnsi="David"/>
              </w:rPr>
            </w:pPr>
          </w:p>
        </w:tc>
      </w:tr>
      <w:tr w:rsidR="005A1D19" w:rsidRPr="00CD6A94" w14:paraId="1AD39659" w14:textId="77777777" w:rsidTr="005A1D19">
        <w:tc>
          <w:tcPr>
            <w:tcW w:w="2181" w:type="dxa"/>
            <w:shd w:val="pct5" w:color="auto" w:fill="auto"/>
          </w:tcPr>
          <w:p w14:paraId="4B3B7FB6" w14:textId="77777777" w:rsidR="005A1D19" w:rsidRPr="00CD6A94" w:rsidRDefault="005A1D19" w:rsidP="005A1D19">
            <w:pPr>
              <w:jc w:val="center"/>
              <w:rPr>
                <w:rFonts w:ascii="David" w:hAnsi="David"/>
              </w:rPr>
            </w:pPr>
            <w:r w:rsidRPr="00CD6A94">
              <w:rPr>
                <w:rFonts w:ascii="David" w:hAnsi="David"/>
                <w:rtl/>
              </w:rPr>
              <w:t>תאריך</w:t>
            </w:r>
          </w:p>
        </w:tc>
        <w:tc>
          <w:tcPr>
            <w:tcW w:w="4056" w:type="dxa"/>
            <w:shd w:val="pct5" w:color="auto" w:fill="auto"/>
          </w:tcPr>
          <w:p w14:paraId="449F42E2" w14:textId="77777777" w:rsidR="005A1D19" w:rsidRPr="00CD6A94" w:rsidRDefault="005A1D19" w:rsidP="005A1D19">
            <w:pPr>
              <w:jc w:val="center"/>
              <w:rPr>
                <w:rFonts w:ascii="David" w:hAnsi="David"/>
              </w:rPr>
            </w:pPr>
            <w:r w:rsidRPr="00CD6A94">
              <w:rPr>
                <w:rFonts w:ascii="David" w:hAnsi="David"/>
                <w:rtl/>
              </w:rPr>
              <w:t>שם מלא של המפיק</w:t>
            </w:r>
          </w:p>
        </w:tc>
        <w:tc>
          <w:tcPr>
            <w:tcW w:w="3618" w:type="dxa"/>
            <w:shd w:val="pct5" w:color="auto" w:fill="auto"/>
          </w:tcPr>
          <w:p w14:paraId="2CD5A2CE" w14:textId="77777777" w:rsidR="005A1D19" w:rsidRPr="00CD6A94" w:rsidRDefault="005A1D19" w:rsidP="005A1D19">
            <w:pPr>
              <w:jc w:val="center"/>
              <w:rPr>
                <w:rFonts w:ascii="David" w:hAnsi="David"/>
              </w:rPr>
            </w:pPr>
            <w:r w:rsidRPr="00CD6A94">
              <w:rPr>
                <w:rFonts w:ascii="David" w:hAnsi="David"/>
                <w:rtl/>
              </w:rPr>
              <w:t>חתימת המפיק</w:t>
            </w:r>
          </w:p>
        </w:tc>
      </w:tr>
    </w:tbl>
    <w:p w14:paraId="423BA22F" w14:textId="77777777" w:rsidR="005A1D19" w:rsidRPr="00CD6A94" w:rsidRDefault="005A1D19" w:rsidP="005A1D19">
      <w:pPr>
        <w:pStyle w:val="a4"/>
        <w:ind w:left="360"/>
        <w:jc w:val="left"/>
        <w:rPr>
          <w:rFonts w:ascii="David" w:hAnsi="David"/>
          <w:rtl/>
          <w:lang w:eastAsia="x-none"/>
        </w:rPr>
      </w:pPr>
    </w:p>
    <w:p w14:paraId="04C9B45A" w14:textId="77777777" w:rsidR="005A1D19" w:rsidRPr="00CD6A94" w:rsidRDefault="005A1D19" w:rsidP="005A1D19">
      <w:pPr>
        <w:jc w:val="center"/>
        <w:rPr>
          <w:rFonts w:ascii="David" w:hAnsi="David"/>
          <w:b/>
          <w:bCs/>
          <w:u w:val="single"/>
          <w:rtl/>
        </w:rPr>
      </w:pPr>
      <w:r w:rsidRPr="00CD6A94">
        <w:rPr>
          <w:rFonts w:ascii="David" w:hAnsi="David"/>
          <w:b/>
          <w:bCs/>
          <w:u w:val="single"/>
          <w:rtl/>
        </w:rPr>
        <w:t>אישור עו"ד</w:t>
      </w:r>
    </w:p>
    <w:p w14:paraId="49189AEA" w14:textId="77777777" w:rsidR="005A1D19" w:rsidRPr="00CD6A94" w:rsidRDefault="005A1D19" w:rsidP="005A1D19">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FFBE204" w14:textId="77777777" w:rsidR="005A1D19" w:rsidRPr="00CD6A94" w:rsidRDefault="005A1D19" w:rsidP="005A1D19">
      <w:pPr>
        <w:rPr>
          <w:rFonts w:ascii="David" w:hAnsi="David"/>
          <w:rtl/>
        </w:rPr>
      </w:pPr>
    </w:p>
    <w:tbl>
      <w:tblPr>
        <w:bidiVisual/>
        <w:tblW w:w="0" w:type="auto"/>
        <w:tblLook w:val="01E0" w:firstRow="1" w:lastRow="1" w:firstColumn="1" w:lastColumn="1" w:noHBand="0" w:noVBand="0"/>
      </w:tblPr>
      <w:tblGrid>
        <w:gridCol w:w="4643"/>
        <w:gridCol w:w="4643"/>
      </w:tblGrid>
      <w:tr w:rsidR="005A1D19" w:rsidRPr="00CD6A94" w14:paraId="410EB1D4" w14:textId="77777777" w:rsidTr="005A1D19">
        <w:tc>
          <w:tcPr>
            <w:tcW w:w="4643" w:type="dxa"/>
          </w:tcPr>
          <w:p w14:paraId="0D1A9995" w14:textId="77777777" w:rsidR="005A1D19" w:rsidRPr="00CD6A94" w:rsidRDefault="005A1D19" w:rsidP="005A1D19">
            <w:pPr>
              <w:jc w:val="center"/>
              <w:rPr>
                <w:rFonts w:ascii="David" w:hAnsi="David"/>
                <w:rtl/>
              </w:rPr>
            </w:pPr>
            <w:r w:rsidRPr="00CD6A94">
              <w:rPr>
                <w:rFonts w:ascii="David" w:hAnsi="David"/>
                <w:rtl/>
              </w:rPr>
              <w:t>_________________</w:t>
            </w:r>
          </w:p>
        </w:tc>
        <w:tc>
          <w:tcPr>
            <w:tcW w:w="4643" w:type="dxa"/>
          </w:tcPr>
          <w:p w14:paraId="5082B2B5" w14:textId="77777777" w:rsidR="005A1D19" w:rsidRPr="00CD6A94" w:rsidRDefault="005A1D19" w:rsidP="005A1D19">
            <w:pPr>
              <w:jc w:val="center"/>
              <w:rPr>
                <w:rFonts w:ascii="David" w:hAnsi="David"/>
                <w:rtl/>
              </w:rPr>
            </w:pPr>
            <w:r w:rsidRPr="00CD6A94">
              <w:rPr>
                <w:rFonts w:ascii="David" w:hAnsi="David"/>
                <w:rtl/>
              </w:rPr>
              <w:t>____________________________</w:t>
            </w:r>
          </w:p>
        </w:tc>
      </w:tr>
      <w:tr w:rsidR="005A1D19" w:rsidRPr="00CD6A94" w14:paraId="7430B42B" w14:textId="77777777" w:rsidTr="005A1D19">
        <w:tc>
          <w:tcPr>
            <w:tcW w:w="4643" w:type="dxa"/>
          </w:tcPr>
          <w:p w14:paraId="6BC8F751" w14:textId="77777777" w:rsidR="005A1D19" w:rsidRPr="00CD6A94" w:rsidRDefault="005A1D19" w:rsidP="005A1D19">
            <w:pPr>
              <w:jc w:val="center"/>
              <w:rPr>
                <w:rFonts w:ascii="David" w:hAnsi="David"/>
                <w:b/>
                <w:bCs/>
                <w:rtl/>
              </w:rPr>
            </w:pPr>
            <w:r w:rsidRPr="00CD6A94">
              <w:rPr>
                <w:rFonts w:ascii="David" w:hAnsi="David"/>
                <w:b/>
                <w:bCs/>
                <w:rtl/>
              </w:rPr>
              <w:t>תאריך</w:t>
            </w:r>
          </w:p>
        </w:tc>
        <w:tc>
          <w:tcPr>
            <w:tcW w:w="4643" w:type="dxa"/>
          </w:tcPr>
          <w:p w14:paraId="17C4CE72" w14:textId="77777777" w:rsidR="005A1D19" w:rsidRPr="00CD6A94" w:rsidRDefault="005A1D19" w:rsidP="005A1D19">
            <w:pPr>
              <w:jc w:val="center"/>
              <w:rPr>
                <w:rFonts w:ascii="David" w:hAnsi="David"/>
                <w:b/>
                <w:bCs/>
                <w:rtl/>
              </w:rPr>
            </w:pPr>
            <w:r w:rsidRPr="00CD6A94">
              <w:rPr>
                <w:rFonts w:ascii="David" w:hAnsi="David"/>
                <w:b/>
                <w:bCs/>
                <w:rtl/>
              </w:rPr>
              <w:t>חתימה וחותמת</w:t>
            </w:r>
          </w:p>
        </w:tc>
      </w:tr>
    </w:tbl>
    <w:p w14:paraId="0B7CBDC6" w14:textId="77777777" w:rsidR="005A1D19" w:rsidRPr="00CD6A94" w:rsidRDefault="005A1D19" w:rsidP="005A1D19">
      <w:pPr>
        <w:pStyle w:val="a4"/>
        <w:ind w:left="360"/>
        <w:jc w:val="center"/>
        <w:rPr>
          <w:rFonts w:ascii="David" w:hAnsi="David"/>
          <w:rtl/>
          <w:lang w:eastAsia="x-none"/>
        </w:rPr>
      </w:pPr>
    </w:p>
    <w:p w14:paraId="4B891AFD" w14:textId="77777777" w:rsidR="005A1D19" w:rsidRPr="00CD6A94" w:rsidRDefault="005A1D19" w:rsidP="005A1D19">
      <w:pPr>
        <w:pStyle w:val="a4"/>
        <w:ind w:left="360"/>
        <w:jc w:val="left"/>
        <w:rPr>
          <w:rFonts w:ascii="David" w:hAnsi="David"/>
          <w:b/>
          <w:bCs/>
          <w:u w:val="single"/>
          <w:rtl/>
          <w:lang w:val="x-none" w:eastAsia="x-none"/>
        </w:rPr>
      </w:pPr>
      <w:r w:rsidRPr="00CD6A94">
        <w:rPr>
          <w:rFonts w:ascii="David" w:hAnsi="David"/>
          <w:b/>
          <w:bCs/>
          <w:u w:val="single"/>
          <w:rtl/>
          <w:lang w:val="x-none" w:eastAsia="x-none"/>
        </w:rPr>
        <w:br w:type="page"/>
      </w:r>
    </w:p>
    <w:p w14:paraId="65DD2F61" w14:textId="50CA6284" w:rsidR="00F75851" w:rsidRPr="00CD6A94" w:rsidRDefault="00F75851" w:rsidP="00B64C01">
      <w:pPr>
        <w:pStyle w:val="2"/>
        <w:rPr>
          <w:rtl/>
        </w:rPr>
      </w:pPr>
      <w:bookmarkStart w:id="89" w:name="_Toc46315176"/>
      <w:bookmarkStart w:id="90" w:name="_Toc504559168"/>
      <w:r w:rsidRPr="00CD6A94">
        <w:rPr>
          <w:rtl/>
        </w:rPr>
        <w:lastRenderedPageBreak/>
        <w:t xml:space="preserve">נספח </w:t>
      </w:r>
      <w:r w:rsidR="00B64C01" w:rsidRPr="00CD6A94">
        <w:rPr>
          <w:rtl/>
        </w:rPr>
        <w:t>ב'</w:t>
      </w:r>
      <w:r w:rsidR="00B64C01">
        <w:rPr>
          <w:rFonts w:hint="cs"/>
          <w:rtl/>
        </w:rPr>
        <w:t>4</w:t>
      </w:r>
      <w:r w:rsidR="00B64C01" w:rsidRPr="00CD6A94">
        <w:rPr>
          <w:rtl/>
        </w:rPr>
        <w:t xml:space="preserve"> </w:t>
      </w:r>
      <w:r w:rsidRPr="00CD6A94">
        <w:rPr>
          <w:rtl/>
        </w:rPr>
        <w:t>–תעודת התאגדות  (עוסק מורשה או תעודת התאגדות חברה/עמותה וכו')</w:t>
      </w:r>
      <w:bookmarkEnd w:id="89"/>
    </w:p>
    <w:p w14:paraId="716F8369" w14:textId="77777777" w:rsidR="00F75851" w:rsidRPr="00CD6A94" w:rsidRDefault="00F75851" w:rsidP="00F75851">
      <w:pPr>
        <w:rPr>
          <w:rFonts w:ascii="David" w:hAnsi="David"/>
          <w:rtl/>
          <w:lang w:val="x-none" w:eastAsia="x-none"/>
        </w:rPr>
      </w:pPr>
    </w:p>
    <w:p w14:paraId="5E1157EA" w14:textId="77777777" w:rsidR="00F75851" w:rsidRPr="00CD6A94" w:rsidRDefault="00F75851" w:rsidP="00F75851">
      <w:pPr>
        <w:rPr>
          <w:rFonts w:ascii="David" w:hAnsi="David"/>
          <w:rtl/>
          <w:lang w:val="x-none" w:eastAsia="x-none"/>
        </w:rPr>
      </w:pPr>
    </w:p>
    <w:p w14:paraId="5A66A71D" w14:textId="77777777" w:rsidR="00F75851" w:rsidRPr="00CD6A94" w:rsidRDefault="00F75851" w:rsidP="00F75851">
      <w:pPr>
        <w:rPr>
          <w:rFonts w:ascii="David" w:hAnsi="David"/>
          <w:rtl/>
          <w:lang w:val="x-none" w:eastAsia="x-none"/>
        </w:rPr>
      </w:pPr>
    </w:p>
    <w:p w14:paraId="2F25EE16" w14:textId="77777777" w:rsidR="00F75851" w:rsidRPr="00CD6A94" w:rsidRDefault="00F75851" w:rsidP="00F75851">
      <w:pPr>
        <w:rPr>
          <w:rFonts w:ascii="David" w:hAnsi="David"/>
          <w:rtl/>
          <w:lang w:val="x-none" w:eastAsia="x-none"/>
        </w:rPr>
      </w:pPr>
    </w:p>
    <w:p w14:paraId="5D2B80B5" w14:textId="77777777" w:rsidR="00F75851" w:rsidRPr="00CD6A94" w:rsidRDefault="00F75851" w:rsidP="00F75851">
      <w:pPr>
        <w:rPr>
          <w:rFonts w:ascii="David" w:hAnsi="David"/>
          <w:rtl/>
          <w:lang w:val="x-none" w:eastAsia="x-none"/>
        </w:rPr>
      </w:pPr>
    </w:p>
    <w:p w14:paraId="68F57ADD" w14:textId="77777777" w:rsidR="00F75851" w:rsidRPr="00CD6A94" w:rsidRDefault="00F75851" w:rsidP="00F75851">
      <w:pPr>
        <w:rPr>
          <w:rFonts w:ascii="David" w:hAnsi="David"/>
          <w:rtl/>
          <w:lang w:val="x-none" w:eastAsia="x-none"/>
        </w:rPr>
      </w:pPr>
    </w:p>
    <w:p w14:paraId="2C776BB2" w14:textId="77777777" w:rsidR="00F75851" w:rsidRPr="00CD6A94" w:rsidRDefault="00F75851" w:rsidP="00F75851">
      <w:pPr>
        <w:rPr>
          <w:rFonts w:ascii="David" w:hAnsi="David"/>
          <w:rtl/>
          <w:lang w:val="x-none" w:eastAsia="x-none"/>
        </w:rPr>
      </w:pPr>
    </w:p>
    <w:p w14:paraId="7C6B455B" w14:textId="77777777" w:rsidR="00F75851" w:rsidRPr="00CD6A94" w:rsidRDefault="00F75851" w:rsidP="00F75851">
      <w:pPr>
        <w:rPr>
          <w:rFonts w:ascii="David" w:hAnsi="David"/>
          <w:rtl/>
          <w:lang w:val="x-none" w:eastAsia="x-none"/>
        </w:rPr>
      </w:pPr>
    </w:p>
    <w:p w14:paraId="3A50AF04" w14:textId="77777777" w:rsidR="00F75851" w:rsidRPr="00CD6A94" w:rsidRDefault="00F75851" w:rsidP="00F75851">
      <w:pPr>
        <w:rPr>
          <w:rFonts w:ascii="David" w:hAnsi="David"/>
          <w:rtl/>
          <w:lang w:val="x-none" w:eastAsia="x-none"/>
        </w:rPr>
      </w:pPr>
    </w:p>
    <w:p w14:paraId="44570924" w14:textId="77777777" w:rsidR="00F75851" w:rsidRPr="00CD6A94" w:rsidRDefault="00F75851" w:rsidP="00F75851">
      <w:pPr>
        <w:rPr>
          <w:rFonts w:ascii="David" w:hAnsi="David"/>
          <w:rtl/>
          <w:lang w:val="x-none" w:eastAsia="x-none"/>
        </w:rPr>
      </w:pPr>
    </w:p>
    <w:p w14:paraId="5A067801" w14:textId="77777777" w:rsidR="00F75851" w:rsidRPr="00CD6A94" w:rsidRDefault="00F75851" w:rsidP="00F75851">
      <w:pPr>
        <w:rPr>
          <w:rFonts w:ascii="David" w:hAnsi="David"/>
          <w:rtl/>
          <w:lang w:val="x-none" w:eastAsia="x-none"/>
        </w:rPr>
      </w:pPr>
    </w:p>
    <w:p w14:paraId="4536949B" w14:textId="77777777" w:rsidR="00F75851" w:rsidRPr="00CD6A94" w:rsidRDefault="00F75851" w:rsidP="00F75851">
      <w:pPr>
        <w:rPr>
          <w:rFonts w:ascii="David" w:hAnsi="David"/>
          <w:rtl/>
          <w:lang w:val="x-none" w:eastAsia="x-none"/>
        </w:rPr>
      </w:pPr>
    </w:p>
    <w:p w14:paraId="59EFDAC5" w14:textId="77777777" w:rsidR="00F75851" w:rsidRPr="00CD6A94" w:rsidRDefault="00F75851" w:rsidP="00F75851">
      <w:pPr>
        <w:rPr>
          <w:rFonts w:ascii="David" w:hAnsi="David"/>
          <w:rtl/>
          <w:lang w:val="x-none" w:eastAsia="x-none"/>
        </w:rPr>
      </w:pPr>
    </w:p>
    <w:p w14:paraId="61A896F3" w14:textId="77777777" w:rsidR="00F75851" w:rsidRPr="00CD6A94" w:rsidRDefault="00F75851" w:rsidP="00F75851">
      <w:pPr>
        <w:rPr>
          <w:rFonts w:ascii="David" w:hAnsi="David"/>
          <w:rtl/>
          <w:lang w:val="x-none" w:eastAsia="x-none"/>
        </w:rPr>
      </w:pPr>
    </w:p>
    <w:p w14:paraId="1BB3CAE3" w14:textId="77777777" w:rsidR="00F75851" w:rsidRPr="00CD6A94" w:rsidRDefault="00F75851" w:rsidP="00F75851">
      <w:pPr>
        <w:rPr>
          <w:rFonts w:ascii="David" w:hAnsi="David"/>
          <w:rtl/>
          <w:lang w:val="x-none" w:eastAsia="x-none"/>
        </w:rPr>
      </w:pPr>
    </w:p>
    <w:p w14:paraId="5B7B1B70" w14:textId="77777777" w:rsidR="00F75851" w:rsidRPr="00CD6A94" w:rsidRDefault="00F75851" w:rsidP="00F75851">
      <w:pPr>
        <w:rPr>
          <w:rFonts w:ascii="David" w:hAnsi="David"/>
          <w:rtl/>
          <w:lang w:val="x-none" w:eastAsia="x-none"/>
        </w:rPr>
      </w:pPr>
    </w:p>
    <w:p w14:paraId="1CD881A3" w14:textId="77777777" w:rsidR="00F75851" w:rsidRPr="00CD6A94" w:rsidRDefault="00F75851" w:rsidP="00F75851">
      <w:pPr>
        <w:rPr>
          <w:rFonts w:ascii="David" w:hAnsi="David"/>
          <w:rtl/>
          <w:lang w:val="x-none" w:eastAsia="x-none"/>
        </w:rPr>
      </w:pPr>
    </w:p>
    <w:p w14:paraId="38F21DE9" w14:textId="77777777" w:rsidR="00F75851" w:rsidRPr="00CD6A94" w:rsidRDefault="00F75851" w:rsidP="00F75851">
      <w:pPr>
        <w:rPr>
          <w:rFonts w:ascii="David" w:hAnsi="David"/>
          <w:rtl/>
          <w:lang w:val="x-none" w:eastAsia="x-none"/>
        </w:rPr>
      </w:pPr>
    </w:p>
    <w:p w14:paraId="3B72495D" w14:textId="77777777" w:rsidR="00F75851" w:rsidRPr="00CD6A94" w:rsidRDefault="00F75851" w:rsidP="00F75851">
      <w:pPr>
        <w:rPr>
          <w:rFonts w:ascii="David" w:hAnsi="David"/>
          <w:rtl/>
          <w:lang w:val="x-none" w:eastAsia="x-none"/>
        </w:rPr>
      </w:pPr>
    </w:p>
    <w:p w14:paraId="2A7546D5" w14:textId="77777777" w:rsidR="00F75851" w:rsidRPr="00CD6A94" w:rsidRDefault="00F75851" w:rsidP="00F75851">
      <w:pPr>
        <w:rPr>
          <w:rFonts w:ascii="David" w:hAnsi="David"/>
          <w:rtl/>
          <w:lang w:val="x-none" w:eastAsia="x-none"/>
        </w:rPr>
      </w:pPr>
    </w:p>
    <w:p w14:paraId="702B2F3E" w14:textId="77777777" w:rsidR="00F75851" w:rsidRPr="00CD6A94" w:rsidRDefault="00F75851" w:rsidP="00F75851">
      <w:pPr>
        <w:rPr>
          <w:rFonts w:ascii="David" w:hAnsi="David"/>
          <w:rtl/>
          <w:lang w:val="x-none" w:eastAsia="x-none"/>
        </w:rPr>
      </w:pPr>
    </w:p>
    <w:p w14:paraId="43C063DF" w14:textId="77777777" w:rsidR="00F75851" w:rsidRPr="00CD6A94" w:rsidRDefault="00F75851" w:rsidP="00F75851">
      <w:pPr>
        <w:rPr>
          <w:rFonts w:ascii="David" w:hAnsi="David"/>
          <w:rtl/>
          <w:lang w:val="x-none" w:eastAsia="x-none"/>
        </w:rPr>
      </w:pPr>
    </w:p>
    <w:p w14:paraId="46C42FB6" w14:textId="77777777" w:rsidR="00F75851" w:rsidRPr="00CD6A94" w:rsidRDefault="00F75851" w:rsidP="00F75851">
      <w:pPr>
        <w:rPr>
          <w:rFonts w:ascii="David" w:hAnsi="David"/>
          <w:rtl/>
          <w:lang w:val="x-none" w:eastAsia="x-none"/>
        </w:rPr>
      </w:pPr>
    </w:p>
    <w:p w14:paraId="6F6740D1" w14:textId="77777777" w:rsidR="00F75851" w:rsidRPr="00CD6A94" w:rsidRDefault="00F75851" w:rsidP="00F75851">
      <w:pPr>
        <w:rPr>
          <w:rFonts w:ascii="David" w:hAnsi="David"/>
          <w:rtl/>
          <w:lang w:val="x-none" w:eastAsia="x-none"/>
        </w:rPr>
      </w:pPr>
    </w:p>
    <w:p w14:paraId="672E7AC0" w14:textId="77777777" w:rsidR="00F75851" w:rsidRPr="00CD6A94" w:rsidRDefault="00F75851" w:rsidP="00F75851">
      <w:pPr>
        <w:rPr>
          <w:rFonts w:ascii="David" w:hAnsi="David"/>
          <w:rtl/>
          <w:lang w:val="x-none" w:eastAsia="x-none"/>
        </w:rPr>
      </w:pPr>
    </w:p>
    <w:p w14:paraId="7D27F615" w14:textId="77777777" w:rsidR="00F75851" w:rsidRPr="00CD6A94" w:rsidRDefault="00F75851" w:rsidP="00F75851">
      <w:pPr>
        <w:rPr>
          <w:rFonts w:ascii="David" w:hAnsi="David"/>
          <w:rtl/>
          <w:lang w:val="x-none" w:eastAsia="x-none"/>
        </w:rPr>
      </w:pPr>
    </w:p>
    <w:p w14:paraId="011877C6" w14:textId="77777777" w:rsidR="00F75851" w:rsidRPr="00CD6A94" w:rsidRDefault="00F75851" w:rsidP="00F75851">
      <w:pPr>
        <w:rPr>
          <w:rFonts w:ascii="David" w:hAnsi="David"/>
          <w:rtl/>
          <w:lang w:val="x-none" w:eastAsia="x-none"/>
        </w:rPr>
      </w:pPr>
    </w:p>
    <w:p w14:paraId="22B78906" w14:textId="77777777" w:rsidR="00F75851" w:rsidRPr="00CD6A94" w:rsidRDefault="00F75851" w:rsidP="00F75851">
      <w:pPr>
        <w:rPr>
          <w:rFonts w:ascii="David" w:hAnsi="David"/>
          <w:rtl/>
          <w:lang w:val="x-none" w:eastAsia="x-none"/>
        </w:rPr>
      </w:pPr>
    </w:p>
    <w:p w14:paraId="76107774" w14:textId="77777777" w:rsidR="00F75851" w:rsidRPr="00CD6A94" w:rsidRDefault="00F75851" w:rsidP="00F75851">
      <w:pPr>
        <w:rPr>
          <w:rFonts w:ascii="David" w:hAnsi="David"/>
          <w:rtl/>
          <w:lang w:val="x-none" w:eastAsia="x-none"/>
        </w:rPr>
      </w:pPr>
    </w:p>
    <w:p w14:paraId="70C3A565" w14:textId="77777777" w:rsidR="00F75851" w:rsidRPr="00CD6A94" w:rsidRDefault="00F75851" w:rsidP="00F75851">
      <w:pPr>
        <w:rPr>
          <w:rFonts w:ascii="David" w:hAnsi="David"/>
          <w:rtl/>
          <w:lang w:val="x-none" w:eastAsia="x-none"/>
        </w:rPr>
      </w:pPr>
    </w:p>
    <w:p w14:paraId="1CAD0CDA" w14:textId="77777777" w:rsidR="00F75851" w:rsidRPr="00CD6A94" w:rsidRDefault="00F75851" w:rsidP="00F75851">
      <w:pPr>
        <w:rPr>
          <w:rFonts w:ascii="David" w:hAnsi="David"/>
          <w:rtl/>
          <w:lang w:val="x-none" w:eastAsia="x-none"/>
        </w:rPr>
      </w:pPr>
    </w:p>
    <w:p w14:paraId="35D2D619" w14:textId="77777777" w:rsidR="00F75851" w:rsidRPr="00CD6A94" w:rsidRDefault="00F75851" w:rsidP="00F75851">
      <w:pPr>
        <w:rPr>
          <w:rFonts w:ascii="David" w:hAnsi="David"/>
          <w:rtl/>
          <w:lang w:val="x-none" w:eastAsia="x-none"/>
        </w:rPr>
      </w:pPr>
    </w:p>
    <w:p w14:paraId="746C3AD2" w14:textId="77777777" w:rsidR="00F75851" w:rsidRPr="00CD6A94" w:rsidRDefault="00F75851" w:rsidP="00F75851">
      <w:pPr>
        <w:rPr>
          <w:rFonts w:ascii="David" w:hAnsi="David"/>
          <w:rtl/>
          <w:lang w:val="x-none" w:eastAsia="x-none"/>
        </w:rPr>
      </w:pPr>
    </w:p>
    <w:p w14:paraId="77197DE6" w14:textId="77777777" w:rsidR="00F75851" w:rsidRPr="00CD6A94" w:rsidRDefault="00F75851" w:rsidP="00F75851">
      <w:pPr>
        <w:rPr>
          <w:rFonts w:ascii="David" w:hAnsi="David"/>
          <w:rtl/>
          <w:lang w:val="x-none" w:eastAsia="x-none"/>
        </w:rPr>
      </w:pPr>
    </w:p>
    <w:p w14:paraId="27FFEB40" w14:textId="77777777" w:rsidR="00F75851" w:rsidRPr="00CD6A94" w:rsidRDefault="00F75851" w:rsidP="00F75851">
      <w:pPr>
        <w:rPr>
          <w:rFonts w:ascii="David" w:hAnsi="David"/>
          <w:rtl/>
          <w:lang w:val="x-none" w:eastAsia="x-none"/>
        </w:rPr>
      </w:pPr>
    </w:p>
    <w:p w14:paraId="1FF0B21F" w14:textId="77777777" w:rsidR="00F75851" w:rsidRPr="00CD6A94" w:rsidRDefault="00F75851" w:rsidP="00F75851">
      <w:pPr>
        <w:rPr>
          <w:rFonts w:ascii="David" w:hAnsi="David"/>
          <w:rtl/>
          <w:lang w:val="x-none" w:eastAsia="x-none"/>
        </w:rPr>
      </w:pPr>
    </w:p>
    <w:p w14:paraId="6FEE07C1" w14:textId="77777777" w:rsidR="00F75851" w:rsidRPr="00CD6A94" w:rsidRDefault="00F75851" w:rsidP="00F75851">
      <w:pPr>
        <w:rPr>
          <w:rFonts w:ascii="David" w:hAnsi="David"/>
          <w:rtl/>
          <w:lang w:val="x-none" w:eastAsia="x-none"/>
        </w:rPr>
      </w:pPr>
    </w:p>
    <w:p w14:paraId="19AC75AB" w14:textId="77777777" w:rsidR="00F75851" w:rsidRPr="00CD6A94" w:rsidRDefault="00F75851" w:rsidP="00F75851">
      <w:pPr>
        <w:rPr>
          <w:rFonts w:ascii="David" w:hAnsi="David"/>
          <w:rtl/>
          <w:lang w:val="x-none" w:eastAsia="x-none"/>
        </w:rPr>
      </w:pPr>
    </w:p>
    <w:p w14:paraId="082AF305" w14:textId="7F3235CB" w:rsidR="00F75851" w:rsidRPr="00CD6A94" w:rsidRDefault="00F75851" w:rsidP="00F33D85">
      <w:pPr>
        <w:pStyle w:val="2"/>
        <w:rPr>
          <w:rtl/>
        </w:rPr>
      </w:pPr>
      <w:bookmarkStart w:id="91" w:name="_Toc46315177"/>
      <w:r w:rsidRPr="00CD6A94">
        <w:rPr>
          <w:rtl/>
        </w:rPr>
        <w:lastRenderedPageBreak/>
        <w:t xml:space="preserve">נספח </w:t>
      </w:r>
      <w:r w:rsidR="00F33D85" w:rsidRPr="00CD6A94">
        <w:rPr>
          <w:rtl/>
        </w:rPr>
        <w:t>ב'</w:t>
      </w:r>
      <w:r w:rsidR="00F33D85">
        <w:rPr>
          <w:rFonts w:hint="cs"/>
          <w:rtl/>
        </w:rPr>
        <w:t>5</w:t>
      </w:r>
      <w:r w:rsidR="00F33D85" w:rsidRPr="00CD6A94">
        <w:rPr>
          <w:rtl/>
        </w:rPr>
        <w:t xml:space="preserve"> </w:t>
      </w:r>
      <w:r w:rsidRPr="00CD6A94">
        <w:rPr>
          <w:rtl/>
        </w:rPr>
        <w:t xml:space="preserve">–אישור על ניהול פנקסי חשבונות ורשומות לפי חוק </w:t>
      </w:r>
      <w:proofErr w:type="spellStart"/>
      <w:r w:rsidRPr="00CD6A94">
        <w:rPr>
          <w:rtl/>
        </w:rPr>
        <w:t>עיסקאות</w:t>
      </w:r>
      <w:proofErr w:type="spellEnd"/>
      <w:r w:rsidRPr="00CD6A94">
        <w:rPr>
          <w:rtl/>
        </w:rPr>
        <w:t xml:space="preserve"> גופים ציבוריים (אכיפת ניהול חשבונות ותשלום חובות מס) </w:t>
      </w:r>
      <w:proofErr w:type="spellStart"/>
      <w:r w:rsidRPr="00CD6A94">
        <w:rPr>
          <w:rtl/>
        </w:rPr>
        <w:t>התשל"ו</w:t>
      </w:r>
      <w:proofErr w:type="spellEnd"/>
      <w:r w:rsidRPr="00CD6A94">
        <w:rPr>
          <w:rtl/>
        </w:rPr>
        <w:t>- 1976 תקף .</w:t>
      </w:r>
      <w:bookmarkEnd w:id="91"/>
    </w:p>
    <w:p w14:paraId="72B9CEBF" w14:textId="77777777" w:rsidR="00F75851" w:rsidRPr="00CD6A94" w:rsidRDefault="00F75851" w:rsidP="00F75851">
      <w:pPr>
        <w:rPr>
          <w:rFonts w:ascii="David" w:hAnsi="David"/>
          <w:rtl/>
          <w:lang w:val="x-none" w:eastAsia="x-none"/>
        </w:rPr>
      </w:pPr>
    </w:p>
    <w:p w14:paraId="5D3D5D9C" w14:textId="77777777" w:rsidR="00F75851" w:rsidRPr="00CD6A94" w:rsidRDefault="00F75851" w:rsidP="00F75851">
      <w:pPr>
        <w:rPr>
          <w:rFonts w:ascii="David" w:hAnsi="David"/>
          <w:rtl/>
        </w:rPr>
      </w:pPr>
    </w:p>
    <w:p w14:paraId="163D1CFD" w14:textId="77777777" w:rsidR="00F75851" w:rsidRPr="00CD6A94" w:rsidRDefault="00F75851" w:rsidP="00F75851">
      <w:pPr>
        <w:rPr>
          <w:rFonts w:ascii="David" w:hAnsi="David"/>
          <w:rtl/>
        </w:rPr>
      </w:pPr>
    </w:p>
    <w:p w14:paraId="418DDE4B" w14:textId="77777777" w:rsidR="00F75851" w:rsidRPr="00CD6A94" w:rsidRDefault="00F75851" w:rsidP="00F75851">
      <w:pPr>
        <w:rPr>
          <w:rFonts w:ascii="David" w:hAnsi="David"/>
          <w:rtl/>
        </w:rPr>
      </w:pPr>
    </w:p>
    <w:p w14:paraId="7A95A88D" w14:textId="77777777" w:rsidR="00F75851" w:rsidRPr="00CD6A94" w:rsidRDefault="00F75851" w:rsidP="00F75851">
      <w:pPr>
        <w:rPr>
          <w:rFonts w:ascii="David" w:hAnsi="David"/>
          <w:rtl/>
          <w:lang w:val="x-none" w:eastAsia="x-none"/>
        </w:rPr>
      </w:pPr>
    </w:p>
    <w:p w14:paraId="5A702A19" w14:textId="77777777" w:rsidR="00F75851" w:rsidRPr="00CD6A94" w:rsidRDefault="00F75851" w:rsidP="00F75851">
      <w:pPr>
        <w:rPr>
          <w:rFonts w:ascii="David" w:hAnsi="David"/>
          <w:rtl/>
          <w:lang w:val="x-none" w:eastAsia="x-none"/>
        </w:rPr>
      </w:pPr>
    </w:p>
    <w:p w14:paraId="1C0BEB1C" w14:textId="77777777" w:rsidR="00F75851" w:rsidRPr="00CD6A94" w:rsidRDefault="00F75851" w:rsidP="00F75851">
      <w:pPr>
        <w:rPr>
          <w:rFonts w:ascii="David" w:hAnsi="David"/>
          <w:rtl/>
          <w:lang w:val="x-none" w:eastAsia="x-none"/>
        </w:rPr>
      </w:pPr>
    </w:p>
    <w:p w14:paraId="1047457A" w14:textId="77777777" w:rsidR="00F75851" w:rsidRPr="00CD6A94" w:rsidRDefault="00F75851" w:rsidP="00F75851">
      <w:pPr>
        <w:rPr>
          <w:rFonts w:ascii="David" w:hAnsi="David"/>
          <w:rtl/>
          <w:lang w:val="x-none" w:eastAsia="x-none"/>
        </w:rPr>
      </w:pPr>
    </w:p>
    <w:p w14:paraId="1941048E" w14:textId="77777777" w:rsidR="00F75851" w:rsidRPr="00CD6A94" w:rsidRDefault="00F75851" w:rsidP="00F75851">
      <w:pPr>
        <w:rPr>
          <w:rFonts w:ascii="David" w:hAnsi="David"/>
          <w:rtl/>
          <w:lang w:val="x-none" w:eastAsia="x-none"/>
        </w:rPr>
      </w:pPr>
    </w:p>
    <w:p w14:paraId="6E588E01" w14:textId="77777777" w:rsidR="00F75851" w:rsidRPr="00CD6A94" w:rsidRDefault="00F75851" w:rsidP="00F75851">
      <w:pPr>
        <w:rPr>
          <w:rFonts w:ascii="David" w:hAnsi="David"/>
          <w:rtl/>
          <w:lang w:val="x-none" w:eastAsia="x-none"/>
        </w:rPr>
      </w:pPr>
    </w:p>
    <w:p w14:paraId="564CB512" w14:textId="77777777" w:rsidR="00F75851" w:rsidRPr="00CD6A94" w:rsidRDefault="00F75851" w:rsidP="00F75851">
      <w:pPr>
        <w:rPr>
          <w:rFonts w:ascii="David" w:hAnsi="David"/>
          <w:rtl/>
          <w:lang w:val="x-none" w:eastAsia="x-none"/>
        </w:rPr>
      </w:pPr>
    </w:p>
    <w:p w14:paraId="57CB655B" w14:textId="77777777" w:rsidR="00F75851" w:rsidRPr="00CD6A94" w:rsidRDefault="00F75851" w:rsidP="00F75851">
      <w:pPr>
        <w:rPr>
          <w:rFonts w:ascii="David" w:hAnsi="David"/>
          <w:rtl/>
          <w:lang w:val="x-none" w:eastAsia="x-none"/>
        </w:rPr>
      </w:pPr>
    </w:p>
    <w:p w14:paraId="30FC2A87" w14:textId="77777777" w:rsidR="00F75851" w:rsidRPr="00CD6A94" w:rsidRDefault="00F75851" w:rsidP="00F75851">
      <w:pPr>
        <w:rPr>
          <w:rFonts w:ascii="David" w:hAnsi="David"/>
          <w:rtl/>
          <w:lang w:val="x-none" w:eastAsia="x-none"/>
        </w:rPr>
      </w:pPr>
    </w:p>
    <w:p w14:paraId="54F8480C" w14:textId="77777777" w:rsidR="00F75851" w:rsidRPr="00CD6A94" w:rsidRDefault="00F75851" w:rsidP="00F75851">
      <w:pPr>
        <w:rPr>
          <w:rFonts w:ascii="David" w:hAnsi="David"/>
          <w:rtl/>
          <w:lang w:val="x-none" w:eastAsia="x-none"/>
        </w:rPr>
      </w:pPr>
    </w:p>
    <w:p w14:paraId="53F0C761" w14:textId="77777777" w:rsidR="00F75851" w:rsidRPr="00CD6A94" w:rsidRDefault="00F75851" w:rsidP="00F75851">
      <w:pPr>
        <w:rPr>
          <w:rFonts w:ascii="David" w:hAnsi="David"/>
          <w:rtl/>
          <w:lang w:val="x-none" w:eastAsia="x-none"/>
        </w:rPr>
      </w:pPr>
    </w:p>
    <w:p w14:paraId="571DB7F7" w14:textId="77777777" w:rsidR="00F75851" w:rsidRPr="00CD6A94" w:rsidRDefault="00F75851" w:rsidP="00F75851">
      <w:pPr>
        <w:rPr>
          <w:rFonts w:ascii="David" w:hAnsi="David"/>
          <w:rtl/>
          <w:lang w:val="x-none" w:eastAsia="x-none"/>
        </w:rPr>
      </w:pPr>
    </w:p>
    <w:p w14:paraId="2A2775DE" w14:textId="77777777" w:rsidR="00F75851" w:rsidRPr="00CD6A94" w:rsidRDefault="00F75851" w:rsidP="00F75851">
      <w:pPr>
        <w:rPr>
          <w:rFonts w:ascii="David" w:hAnsi="David"/>
          <w:rtl/>
          <w:lang w:val="x-none" w:eastAsia="x-none"/>
        </w:rPr>
      </w:pPr>
    </w:p>
    <w:p w14:paraId="46E19825" w14:textId="77777777" w:rsidR="00F75851" w:rsidRPr="00CD6A94" w:rsidRDefault="00F75851" w:rsidP="00F75851">
      <w:pPr>
        <w:rPr>
          <w:rFonts w:ascii="David" w:hAnsi="David"/>
          <w:rtl/>
          <w:lang w:val="x-none" w:eastAsia="x-none"/>
        </w:rPr>
      </w:pPr>
    </w:p>
    <w:p w14:paraId="57969CC1" w14:textId="77777777" w:rsidR="00F75851" w:rsidRPr="00CD6A94" w:rsidRDefault="00F75851" w:rsidP="00F75851">
      <w:pPr>
        <w:rPr>
          <w:rFonts w:ascii="David" w:hAnsi="David"/>
          <w:rtl/>
          <w:lang w:val="x-none" w:eastAsia="x-none"/>
        </w:rPr>
      </w:pPr>
    </w:p>
    <w:p w14:paraId="480885BC" w14:textId="77777777" w:rsidR="00F75851" w:rsidRPr="00CD6A94" w:rsidRDefault="00F75851" w:rsidP="00F75851">
      <w:pPr>
        <w:rPr>
          <w:rFonts w:ascii="David" w:hAnsi="David"/>
          <w:rtl/>
          <w:lang w:val="x-none" w:eastAsia="x-none"/>
        </w:rPr>
      </w:pPr>
    </w:p>
    <w:p w14:paraId="09FF4D2D" w14:textId="77777777" w:rsidR="00F75851" w:rsidRPr="00CD6A94" w:rsidRDefault="00F75851" w:rsidP="00F75851">
      <w:pPr>
        <w:rPr>
          <w:rFonts w:ascii="David" w:hAnsi="David"/>
          <w:rtl/>
          <w:lang w:val="x-none" w:eastAsia="x-none"/>
        </w:rPr>
      </w:pPr>
    </w:p>
    <w:p w14:paraId="22405C97" w14:textId="77777777" w:rsidR="00F75851" w:rsidRPr="00CD6A94" w:rsidRDefault="00F75851" w:rsidP="00F75851">
      <w:pPr>
        <w:rPr>
          <w:rFonts w:ascii="David" w:hAnsi="David"/>
          <w:rtl/>
          <w:lang w:val="x-none" w:eastAsia="x-none"/>
        </w:rPr>
      </w:pPr>
    </w:p>
    <w:p w14:paraId="1A2CCAE6" w14:textId="77777777" w:rsidR="00F75851" w:rsidRPr="00CD6A94" w:rsidRDefault="00F75851" w:rsidP="00F75851">
      <w:pPr>
        <w:rPr>
          <w:rFonts w:ascii="David" w:hAnsi="David"/>
          <w:rtl/>
          <w:lang w:val="x-none" w:eastAsia="x-none"/>
        </w:rPr>
      </w:pPr>
    </w:p>
    <w:p w14:paraId="43709C51" w14:textId="77777777" w:rsidR="00F75851" w:rsidRPr="00CD6A94" w:rsidRDefault="00F75851" w:rsidP="00F75851">
      <w:pPr>
        <w:rPr>
          <w:rFonts w:ascii="David" w:hAnsi="David"/>
          <w:rtl/>
          <w:lang w:val="x-none" w:eastAsia="x-none"/>
        </w:rPr>
      </w:pPr>
    </w:p>
    <w:p w14:paraId="5229A332" w14:textId="77777777" w:rsidR="00F75851" w:rsidRPr="00CD6A94" w:rsidRDefault="00F75851" w:rsidP="00F75851">
      <w:pPr>
        <w:rPr>
          <w:rFonts w:ascii="David" w:hAnsi="David"/>
          <w:rtl/>
          <w:lang w:val="x-none" w:eastAsia="x-none"/>
        </w:rPr>
      </w:pPr>
    </w:p>
    <w:p w14:paraId="226691DA" w14:textId="77777777" w:rsidR="00F75851" w:rsidRPr="00CD6A94" w:rsidRDefault="00F75851" w:rsidP="00F75851">
      <w:pPr>
        <w:rPr>
          <w:rFonts w:ascii="David" w:hAnsi="David"/>
          <w:rtl/>
          <w:lang w:val="x-none" w:eastAsia="x-none"/>
        </w:rPr>
      </w:pPr>
    </w:p>
    <w:p w14:paraId="53F6261F" w14:textId="77777777" w:rsidR="00F75851" w:rsidRPr="00CD6A94" w:rsidRDefault="00F75851" w:rsidP="00F75851">
      <w:pPr>
        <w:rPr>
          <w:rFonts w:ascii="David" w:hAnsi="David"/>
          <w:rtl/>
          <w:lang w:val="x-none" w:eastAsia="x-none"/>
        </w:rPr>
      </w:pPr>
    </w:p>
    <w:p w14:paraId="25214982" w14:textId="77777777" w:rsidR="00F75851" w:rsidRPr="00CD6A94" w:rsidRDefault="00F75851" w:rsidP="00F75851">
      <w:pPr>
        <w:rPr>
          <w:rFonts w:ascii="David" w:hAnsi="David"/>
          <w:rtl/>
          <w:lang w:val="x-none" w:eastAsia="x-none"/>
        </w:rPr>
      </w:pPr>
    </w:p>
    <w:p w14:paraId="090DB654" w14:textId="77777777" w:rsidR="00F75851" w:rsidRPr="00CD6A94" w:rsidRDefault="00F75851" w:rsidP="00F75851">
      <w:pPr>
        <w:rPr>
          <w:rFonts w:ascii="David" w:hAnsi="David"/>
          <w:rtl/>
          <w:lang w:val="x-none" w:eastAsia="x-none"/>
        </w:rPr>
      </w:pPr>
    </w:p>
    <w:p w14:paraId="6E186D89" w14:textId="77777777" w:rsidR="00F75851" w:rsidRPr="00CD6A94" w:rsidRDefault="00F75851" w:rsidP="00F75851">
      <w:pPr>
        <w:rPr>
          <w:rFonts w:ascii="David" w:hAnsi="David"/>
          <w:rtl/>
          <w:lang w:val="x-none" w:eastAsia="x-none"/>
        </w:rPr>
      </w:pPr>
    </w:p>
    <w:p w14:paraId="3A2F0360" w14:textId="77777777" w:rsidR="00F75851" w:rsidRPr="00CD6A94" w:rsidRDefault="00F75851" w:rsidP="00F75851">
      <w:pPr>
        <w:rPr>
          <w:rFonts w:ascii="David" w:hAnsi="David"/>
          <w:rtl/>
          <w:lang w:val="x-none" w:eastAsia="x-none"/>
        </w:rPr>
      </w:pPr>
    </w:p>
    <w:p w14:paraId="38A15537" w14:textId="77777777" w:rsidR="00F75851" w:rsidRPr="00CD6A94" w:rsidRDefault="00F75851" w:rsidP="00F75851">
      <w:pPr>
        <w:rPr>
          <w:rFonts w:ascii="David" w:hAnsi="David"/>
          <w:rtl/>
          <w:lang w:val="x-none" w:eastAsia="x-none"/>
        </w:rPr>
      </w:pPr>
    </w:p>
    <w:p w14:paraId="204EE291" w14:textId="77777777" w:rsidR="00F75851" w:rsidRPr="00CD6A94" w:rsidRDefault="00F75851" w:rsidP="00F75851">
      <w:pPr>
        <w:rPr>
          <w:rFonts w:ascii="David" w:hAnsi="David"/>
          <w:rtl/>
          <w:lang w:val="x-none" w:eastAsia="x-none"/>
        </w:rPr>
      </w:pPr>
    </w:p>
    <w:p w14:paraId="0D56A860" w14:textId="77777777" w:rsidR="00F75851" w:rsidRDefault="00F75851" w:rsidP="00F75851">
      <w:pPr>
        <w:rPr>
          <w:rFonts w:ascii="David" w:hAnsi="David"/>
          <w:rtl/>
          <w:lang w:val="x-none" w:eastAsia="x-none"/>
        </w:rPr>
      </w:pPr>
    </w:p>
    <w:p w14:paraId="50861A3B" w14:textId="77777777" w:rsidR="00F75851" w:rsidRDefault="00F75851" w:rsidP="00F75851">
      <w:pPr>
        <w:rPr>
          <w:rFonts w:ascii="David" w:hAnsi="David"/>
          <w:rtl/>
          <w:lang w:val="x-none" w:eastAsia="x-none"/>
        </w:rPr>
      </w:pPr>
    </w:p>
    <w:p w14:paraId="43A91B7B" w14:textId="77777777" w:rsidR="00F75851" w:rsidRPr="00CD6A94" w:rsidRDefault="00F75851" w:rsidP="00F75851">
      <w:pPr>
        <w:rPr>
          <w:rFonts w:ascii="David" w:hAnsi="David"/>
          <w:rtl/>
          <w:lang w:val="x-none" w:eastAsia="x-none"/>
        </w:rPr>
      </w:pPr>
    </w:p>
    <w:p w14:paraId="4990138D" w14:textId="77777777" w:rsidR="00F75851" w:rsidRPr="00CD6A94" w:rsidRDefault="00F75851" w:rsidP="00F75851">
      <w:pPr>
        <w:rPr>
          <w:rFonts w:ascii="David" w:hAnsi="David"/>
          <w:rtl/>
          <w:lang w:val="x-none" w:eastAsia="x-none"/>
        </w:rPr>
      </w:pPr>
    </w:p>
    <w:p w14:paraId="374AE835" w14:textId="77777777" w:rsidR="00F75851" w:rsidRPr="00CD6A94" w:rsidRDefault="00F75851" w:rsidP="00F75851">
      <w:pPr>
        <w:rPr>
          <w:rFonts w:ascii="David" w:hAnsi="David"/>
          <w:rtl/>
          <w:lang w:val="x-none" w:eastAsia="x-none"/>
        </w:rPr>
      </w:pPr>
    </w:p>
    <w:p w14:paraId="4FBB06E1" w14:textId="4446B6C4" w:rsidR="00F75851" w:rsidRPr="00CD6A94" w:rsidRDefault="00F75851" w:rsidP="00F33D85">
      <w:pPr>
        <w:pStyle w:val="2"/>
        <w:rPr>
          <w:rtl/>
        </w:rPr>
      </w:pPr>
      <w:bookmarkStart w:id="92" w:name="_Toc46315178"/>
      <w:r w:rsidRPr="00CD6A94">
        <w:rPr>
          <w:rtl/>
        </w:rPr>
        <w:t xml:space="preserve">נספח </w:t>
      </w:r>
      <w:r w:rsidR="00F33D85" w:rsidRPr="00CD6A94">
        <w:rPr>
          <w:rtl/>
        </w:rPr>
        <w:t>ב'</w:t>
      </w:r>
      <w:r w:rsidR="00F33D85">
        <w:rPr>
          <w:rFonts w:hint="cs"/>
          <w:rtl/>
        </w:rPr>
        <w:t>6</w:t>
      </w:r>
      <w:r w:rsidR="00F33D85" w:rsidRPr="00CD6A94">
        <w:rPr>
          <w:rtl/>
        </w:rPr>
        <w:t xml:space="preserve"> </w:t>
      </w:r>
      <w:r w:rsidRPr="00CD6A94">
        <w:rPr>
          <w:rtl/>
        </w:rPr>
        <w:t>–נסח חברה/שותפות עדכני מרשות התאגידים -אישור על העדר חובות לרשות התאגידים</w:t>
      </w:r>
      <w:bookmarkEnd w:id="92"/>
      <w:r w:rsidRPr="00CD6A94">
        <w:rPr>
          <w:rtl/>
        </w:rPr>
        <w:t xml:space="preserve"> </w:t>
      </w:r>
    </w:p>
    <w:p w14:paraId="5503C678" w14:textId="77777777" w:rsidR="00F75851" w:rsidRPr="00CD6A94" w:rsidRDefault="00F75851" w:rsidP="00F75851">
      <w:pPr>
        <w:rPr>
          <w:rFonts w:ascii="David" w:hAnsi="David"/>
          <w:rtl/>
        </w:rPr>
      </w:pPr>
      <w:r w:rsidRPr="00CD6A94">
        <w:rPr>
          <w:rFonts w:ascii="David" w:hAnsi="David"/>
          <w:rtl/>
        </w:rPr>
        <w:t xml:space="preserve">במועד הגשת ההצעה (ניתן להפקה דרך אתר האינטרנט של רשות התאגידים) </w:t>
      </w:r>
    </w:p>
    <w:p w14:paraId="0CE1D68B" w14:textId="77777777" w:rsidR="00F75851" w:rsidRPr="00CD6A94" w:rsidRDefault="00F75851" w:rsidP="00F75851">
      <w:pPr>
        <w:rPr>
          <w:rFonts w:ascii="David" w:hAnsi="David"/>
          <w:rtl/>
          <w:lang w:val="x-none" w:eastAsia="x-none"/>
        </w:rPr>
      </w:pPr>
    </w:p>
    <w:p w14:paraId="4EF04A04" w14:textId="77777777" w:rsidR="00F75851" w:rsidRPr="00CD6A94" w:rsidRDefault="00F75851" w:rsidP="00F75851">
      <w:pPr>
        <w:rPr>
          <w:rFonts w:ascii="David" w:hAnsi="David"/>
          <w:rtl/>
          <w:lang w:val="x-none" w:eastAsia="x-none"/>
        </w:rPr>
      </w:pPr>
    </w:p>
    <w:p w14:paraId="73546C24" w14:textId="77777777" w:rsidR="00F75851" w:rsidRPr="00CD6A94" w:rsidRDefault="00F75851" w:rsidP="00F75851">
      <w:pPr>
        <w:rPr>
          <w:rFonts w:ascii="David" w:hAnsi="David"/>
          <w:rtl/>
          <w:lang w:val="x-none" w:eastAsia="x-none"/>
        </w:rPr>
      </w:pPr>
    </w:p>
    <w:p w14:paraId="08C5A87A" w14:textId="77777777" w:rsidR="00F75851" w:rsidRPr="00CD6A94" w:rsidRDefault="00F75851" w:rsidP="00F75851">
      <w:pPr>
        <w:rPr>
          <w:rFonts w:ascii="David" w:hAnsi="David"/>
          <w:rtl/>
          <w:lang w:val="x-none" w:eastAsia="x-none"/>
        </w:rPr>
      </w:pPr>
    </w:p>
    <w:p w14:paraId="21DD0C7D" w14:textId="77777777" w:rsidR="00F75851" w:rsidRPr="00CD6A94" w:rsidRDefault="00F75851" w:rsidP="00F75851">
      <w:pPr>
        <w:rPr>
          <w:rFonts w:ascii="David" w:hAnsi="David"/>
          <w:rtl/>
          <w:lang w:val="x-none" w:eastAsia="x-none"/>
        </w:rPr>
      </w:pPr>
    </w:p>
    <w:p w14:paraId="3834EBC8" w14:textId="77777777" w:rsidR="00F75851" w:rsidRPr="00CD6A94" w:rsidRDefault="00F75851" w:rsidP="00F75851">
      <w:pPr>
        <w:rPr>
          <w:rFonts w:ascii="David" w:hAnsi="David"/>
          <w:rtl/>
          <w:lang w:val="x-none" w:eastAsia="x-none"/>
        </w:rPr>
      </w:pPr>
    </w:p>
    <w:p w14:paraId="61461F5C" w14:textId="77777777" w:rsidR="00F75851" w:rsidRPr="00CD6A94" w:rsidRDefault="00F75851" w:rsidP="00F75851">
      <w:pPr>
        <w:rPr>
          <w:rFonts w:ascii="David" w:hAnsi="David"/>
          <w:rtl/>
          <w:lang w:val="x-none" w:eastAsia="x-none"/>
        </w:rPr>
      </w:pPr>
    </w:p>
    <w:p w14:paraId="5A2E061B" w14:textId="77777777" w:rsidR="00F75851" w:rsidRPr="00CD6A94" w:rsidRDefault="00F75851" w:rsidP="00F75851">
      <w:pPr>
        <w:rPr>
          <w:rFonts w:ascii="David" w:hAnsi="David"/>
          <w:rtl/>
          <w:lang w:val="x-none" w:eastAsia="x-none"/>
        </w:rPr>
      </w:pPr>
    </w:p>
    <w:p w14:paraId="32AD130D" w14:textId="77777777" w:rsidR="00F75851" w:rsidRPr="00CD6A94" w:rsidRDefault="00F75851" w:rsidP="00F75851">
      <w:pPr>
        <w:rPr>
          <w:rFonts w:ascii="David" w:hAnsi="David"/>
          <w:rtl/>
          <w:lang w:val="x-none" w:eastAsia="x-none"/>
        </w:rPr>
      </w:pPr>
    </w:p>
    <w:p w14:paraId="34C09A03" w14:textId="77777777" w:rsidR="00F75851" w:rsidRPr="00CD6A94" w:rsidRDefault="00F75851" w:rsidP="00F75851">
      <w:pPr>
        <w:rPr>
          <w:rFonts w:ascii="David" w:hAnsi="David"/>
          <w:rtl/>
          <w:lang w:val="x-none" w:eastAsia="x-none"/>
        </w:rPr>
      </w:pPr>
    </w:p>
    <w:p w14:paraId="5BE13915" w14:textId="77777777" w:rsidR="00F75851" w:rsidRPr="00CD6A94" w:rsidRDefault="00F75851" w:rsidP="00F75851">
      <w:pPr>
        <w:rPr>
          <w:rFonts w:ascii="David" w:hAnsi="David"/>
          <w:rtl/>
          <w:lang w:val="x-none" w:eastAsia="x-none"/>
        </w:rPr>
      </w:pPr>
    </w:p>
    <w:p w14:paraId="6A57CC38" w14:textId="77777777" w:rsidR="00F75851" w:rsidRPr="00CD6A94" w:rsidRDefault="00F75851" w:rsidP="00F75851">
      <w:pPr>
        <w:rPr>
          <w:rFonts w:ascii="David" w:hAnsi="David"/>
          <w:rtl/>
          <w:lang w:val="x-none" w:eastAsia="x-none"/>
        </w:rPr>
      </w:pPr>
    </w:p>
    <w:p w14:paraId="45426845" w14:textId="77777777" w:rsidR="00F75851" w:rsidRPr="00CD6A94" w:rsidRDefault="00F75851" w:rsidP="00F75851">
      <w:pPr>
        <w:rPr>
          <w:rFonts w:ascii="David" w:hAnsi="David"/>
          <w:rtl/>
          <w:lang w:val="x-none" w:eastAsia="x-none"/>
        </w:rPr>
      </w:pPr>
    </w:p>
    <w:p w14:paraId="1FA6F66F" w14:textId="77777777" w:rsidR="00F75851" w:rsidRPr="00CD6A94" w:rsidRDefault="00F75851" w:rsidP="00F75851">
      <w:pPr>
        <w:rPr>
          <w:rFonts w:ascii="David" w:hAnsi="David"/>
          <w:rtl/>
          <w:lang w:val="x-none" w:eastAsia="x-none"/>
        </w:rPr>
      </w:pPr>
    </w:p>
    <w:p w14:paraId="6348D238" w14:textId="77777777" w:rsidR="00F75851" w:rsidRPr="00CD6A94" w:rsidRDefault="00F75851" w:rsidP="00F75851">
      <w:pPr>
        <w:rPr>
          <w:rFonts w:ascii="David" w:hAnsi="David"/>
          <w:rtl/>
          <w:lang w:val="x-none" w:eastAsia="x-none"/>
        </w:rPr>
      </w:pPr>
    </w:p>
    <w:p w14:paraId="7BB59CA3" w14:textId="77777777" w:rsidR="00F75851" w:rsidRPr="00CD6A94" w:rsidRDefault="00F75851" w:rsidP="00F75851">
      <w:pPr>
        <w:rPr>
          <w:rFonts w:ascii="David" w:hAnsi="David"/>
          <w:rtl/>
          <w:lang w:val="x-none" w:eastAsia="x-none"/>
        </w:rPr>
      </w:pPr>
    </w:p>
    <w:p w14:paraId="01470172" w14:textId="77777777" w:rsidR="00F75851" w:rsidRPr="00CD6A94" w:rsidRDefault="00F75851" w:rsidP="00F75851">
      <w:pPr>
        <w:rPr>
          <w:rFonts w:ascii="David" w:hAnsi="David"/>
          <w:rtl/>
          <w:lang w:val="x-none" w:eastAsia="x-none"/>
        </w:rPr>
      </w:pPr>
    </w:p>
    <w:p w14:paraId="1C0F1901" w14:textId="77777777" w:rsidR="00F75851" w:rsidRPr="00CD6A94" w:rsidRDefault="00F75851" w:rsidP="00F75851">
      <w:pPr>
        <w:rPr>
          <w:rFonts w:ascii="David" w:hAnsi="David"/>
          <w:rtl/>
          <w:lang w:val="x-none" w:eastAsia="x-none"/>
        </w:rPr>
      </w:pPr>
    </w:p>
    <w:p w14:paraId="0A3F03C0" w14:textId="77777777" w:rsidR="00F75851" w:rsidRPr="00CD6A94" w:rsidRDefault="00F75851" w:rsidP="00F75851">
      <w:pPr>
        <w:rPr>
          <w:rFonts w:ascii="David" w:hAnsi="David"/>
          <w:rtl/>
          <w:lang w:val="x-none" w:eastAsia="x-none"/>
        </w:rPr>
      </w:pPr>
    </w:p>
    <w:p w14:paraId="2E7F8733" w14:textId="77777777" w:rsidR="00F75851" w:rsidRPr="00CD6A94" w:rsidRDefault="00F75851" w:rsidP="00F75851">
      <w:pPr>
        <w:rPr>
          <w:rFonts w:ascii="David" w:hAnsi="David"/>
          <w:rtl/>
          <w:lang w:val="x-none" w:eastAsia="x-none"/>
        </w:rPr>
      </w:pPr>
    </w:p>
    <w:p w14:paraId="6D727253" w14:textId="77777777" w:rsidR="00F75851" w:rsidRPr="00CD6A94" w:rsidRDefault="00F75851" w:rsidP="00F75851">
      <w:pPr>
        <w:rPr>
          <w:rFonts w:ascii="David" w:hAnsi="David"/>
          <w:rtl/>
          <w:lang w:val="x-none" w:eastAsia="x-none"/>
        </w:rPr>
      </w:pPr>
    </w:p>
    <w:p w14:paraId="5A98C496" w14:textId="77777777" w:rsidR="00F75851" w:rsidRPr="00CD6A94" w:rsidRDefault="00F75851" w:rsidP="00F75851">
      <w:pPr>
        <w:rPr>
          <w:rFonts w:ascii="David" w:hAnsi="David"/>
          <w:rtl/>
          <w:lang w:val="x-none" w:eastAsia="x-none"/>
        </w:rPr>
      </w:pPr>
    </w:p>
    <w:p w14:paraId="31BA9C6A" w14:textId="77777777" w:rsidR="00F75851" w:rsidRPr="00CD6A94" w:rsidRDefault="00F75851" w:rsidP="00F75851">
      <w:pPr>
        <w:rPr>
          <w:rFonts w:ascii="David" w:hAnsi="David"/>
          <w:rtl/>
          <w:lang w:val="x-none" w:eastAsia="x-none"/>
        </w:rPr>
      </w:pPr>
    </w:p>
    <w:p w14:paraId="5F0F53E4" w14:textId="77777777" w:rsidR="00F75851" w:rsidRPr="00CD6A94" w:rsidRDefault="00F75851" w:rsidP="00F75851">
      <w:pPr>
        <w:rPr>
          <w:rFonts w:ascii="David" w:hAnsi="David"/>
          <w:rtl/>
          <w:lang w:val="x-none" w:eastAsia="x-none"/>
        </w:rPr>
      </w:pPr>
    </w:p>
    <w:p w14:paraId="6A12334F" w14:textId="77777777" w:rsidR="00F75851" w:rsidRPr="00CD6A94" w:rsidRDefault="00F75851" w:rsidP="00F75851">
      <w:pPr>
        <w:rPr>
          <w:rFonts w:ascii="David" w:hAnsi="David"/>
          <w:rtl/>
          <w:lang w:val="x-none" w:eastAsia="x-none"/>
        </w:rPr>
      </w:pPr>
    </w:p>
    <w:p w14:paraId="5747439A" w14:textId="77777777" w:rsidR="00F75851" w:rsidRPr="00CD6A94" w:rsidRDefault="00F75851" w:rsidP="00F75851">
      <w:pPr>
        <w:rPr>
          <w:rFonts w:ascii="David" w:hAnsi="David"/>
          <w:rtl/>
          <w:lang w:val="x-none" w:eastAsia="x-none"/>
        </w:rPr>
      </w:pPr>
    </w:p>
    <w:p w14:paraId="63F945FB" w14:textId="77777777" w:rsidR="00F75851" w:rsidRPr="00CD6A94" w:rsidRDefault="00F75851" w:rsidP="00F75851">
      <w:pPr>
        <w:rPr>
          <w:rFonts w:ascii="David" w:hAnsi="David"/>
          <w:rtl/>
          <w:lang w:val="x-none" w:eastAsia="x-none"/>
        </w:rPr>
      </w:pPr>
    </w:p>
    <w:p w14:paraId="6CFEA29F" w14:textId="77777777" w:rsidR="00F75851" w:rsidRPr="00CD6A94" w:rsidRDefault="00F75851" w:rsidP="00F75851">
      <w:pPr>
        <w:rPr>
          <w:rFonts w:ascii="David" w:hAnsi="David"/>
          <w:rtl/>
          <w:lang w:val="x-none" w:eastAsia="x-none"/>
        </w:rPr>
      </w:pPr>
    </w:p>
    <w:p w14:paraId="7FB191F0" w14:textId="77777777" w:rsidR="00F75851" w:rsidRPr="00CD6A94" w:rsidRDefault="00F75851" w:rsidP="00F75851">
      <w:pPr>
        <w:rPr>
          <w:rFonts w:ascii="David" w:hAnsi="David"/>
          <w:rtl/>
          <w:lang w:val="x-none" w:eastAsia="x-none"/>
        </w:rPr>
      </w:pPr>
    </w:p>
    <w:p w14:paraId="5A389ED8" w14:textId="77777777" w:rsidR="00F75851" w:rsidRPr="00CD6A94" w:rsidRDefault="00F75851" w:rsidP="00F75851">
      <w:pPr>
        <w:rPr>
          <w:rFonts w:ascii="David" w:hAnsi="David"/>
          <w:rtl/>
          <w:lang w:val="x-none" w:eastAsia="x-none"/>
        </w:rPr>
      </w:pPr>
    </w:p>
    <w:p w14:paraId="4932ABA5" w14:textId="77777777" w:rsidR="00F75851" w:rsidRPr="00CD6A94" w:rsidRDefault="00F75851" w:rsidP="00F75851">
      <w:pPr>
        <w:rPr>
          <w:rFonts w:ascii="David" w:hAnsi="David"/>
          <w:rtl/>
          <w:lang w:val="x-none" w:eastAsia="x-none"/>
        </w:rPr>
      </w:pPr>
    </w:p>
    <w:p w14:paraId="37EFB75A" w14:textId="77777777" w:rsidR="00F75851" w:rsidRPr="00CD6A94" w:rsidRDefault="00F75851" w:rsidP="00F75851">
      <w:pPr>
        <w:rPr>
          <w:rFonts w:ascii="David" w:hAnsi="David"/>
          <w:rtl/>
          <w:lang w:val="x-none" w:eastAsia="x-none"/>
        </w:rPr>
      </w:pPr>
    </w:p>
    <w:p w14:paraId="0259CC71" w14:textId="77777777" w:rsidR="00F75851" w:rsidRPr="00CD6A94" w:rsidRDefault="00F75851" w:rsidP="00F75851">
      <w:pPr>
        <w:rPr>
          <w:rFonts w:ascii="David" w:hAnsi="David"/>
          <w:rtl/>
          <w:lang w:val="x-none" w:eastAsia="x-none"/>
        </w:rPr>
      </w:pPr>
    </w:p>
    <w:p w14:paraId="4A04CF3C" w14:textId="77777777" w:rsidR="00F75851" w:rsidRPr="00CD6A94" w:rsidRDefault="00F75851" w:rsidP="00F75851">
      <w:pPr>
        <w:rPr>
          <w:rFonts w:ascii="David" w:hAnsi="David"/>
          <w:rtl/>
          <w:lang w:val="x-none" w:eastAsia="x-none"/>
        </w:rPr>
      </w:pPr>
    </w:p>
    <w:p w14:paraId="358F15E1" w14:textId="77777777" w:rsidR="00F75851" w:rsidRPr="00CD6A94" w:rsidRDefault="00F75851" w:rsidP="00F75851">
      <w:pPr>
        <w:rPr>
          <w:rFonts w:ascii="David" w:hAnsi="David"/>
          <w:rtl/>
          <w:lang w:val="x-none" w:eastAsia="x-none"/>
        </w:rPr>
      </w:pPr>
    </w:p>
    <w:p w14:paraId="4D47247E" w14:textId="77777777" w:rsidR="00F75851" w:rsidRPr="00CD6A94" w:rsidRDefault="00F75851" w:rsidP="00F75851">
      <w:pPr>
        <w:rPr>
          <w:rFonts w:ascii="David" w:hAnsi="David"/>
          <w:rtl/>
          <w:lang w:val="x-none" w:eastAsia="x-none"/>
        </w:rPr>
      </w:pPr>
    </w:p>
    <w:p w14:paraId="3D4FC1C0" w14:textId="77777777" w:rsidR="00F75851" w:rsidRPr="00CD6A94" w:rsidRDefault="00F75851" w:rsidP="00F75851">
      <w:pPr>
        <w:rPr>
          <w:rFonts w:ascii="David" w:hAnsi="David"/>
          <w:rtl/>
          <w:lang w:val="x-none" w:eastAsia="x-none"/>
        </w:rPr>
      </w:pPr>
    </w:p>
    <w:p w14:paraId="37C8C3A2" w14:textId="77777777" w:rsidR="00F75851" w:rsidRPr="00CD6A94" w:rsidRDefault="00F75851" w:rsidP="00F75851">
      <w:pPr>
        <w:rPr>
          <w:rFonts w:ascii="David" w:hAnsi="David"/>
          <w:rtl/>
          <w:lang w:val="x-none" w:eastAsia="x-none"/>
        </w:rPr>
      </w:pPr>
    </w:p>
    <w:p w14:paraId="2C05F25F" w14:textId="67DE4728" w:rsidR="00F75851" w:rsidRPr="00CD6A94" w:rsidRDefault="00F75851" w:rsidP="00F33D85">
      <w:pPr>
        <w:pStyle w:val="2"/>
        <w:rPr>
          <w:rtl/>
        </w:rPr>
      </w:pPr>
      <w:bookmarkStart w:id="93" w:name="_Toc46315179"/>
      <w:r w:rsidRPr="00CD6A94">
        <w:rPr>
          <w:rtl/>
        </w:rPr>
        <w:t xml:space="preserve">נספח </w:t>
      </w:r>
      <w:r w:rsidR="00F33D85" w:rsidRPr="00CD6A94">
        <w:rPr>
          <w:rtl/>
        </w:rPr>
        <w:t>ב'</w:t>
      </w:r>
      <w:r w:rsidR="00F33D85">
        <w:rPr>
          <w:rFonts w:hint="cs"/>
          <w:rtl/>
        </w:rPr>
        <w:t>7</w:t>
      </w:r>
      <w:r w:rsidR="00F33D85" w:rsidRPr="00CD6A94">
        <w:rPr>
          <w:rtl/>
        </w:rPr>
        <w:t xml:space="preserve"> </w:t>
      </w:r>
      <w:r w:rsidRPr="00CD6A94">
        <w:rPr>
          <w:rtl/>
        </w:rPr>
        <w:t>–מציע שהינו עמותה- יש לצרף אישור ניהול תקין מטעם רשם העמותות תקף במועד הגשת ההצעה</w:t>
      </w:r>
      <w:bookmarkEnd w:id="93"/>
    </w:p>
    <w:p w14:paraId="7B2FFC27" w14:textId="77777777" w:rsidR="00F75851" w:rsidRPr="00CD6A94" w:rsidRDefault="00F75851" w:rsidP="00F75851">
      <w:pPr>
        <w:rPr>
          <w:rFonts w:ascii="David" w:hAnsi="David"/>
          <w:rtl/>
          <w:lang w:val="x-none" w:eastAsia="x-none"/>
        </w:rPr>
      </w:pPr>
    </w:p>
    <w:p w14:paraId="7AE9559B" w14:textId="77777777" w:rsidR="00F75851" w:rsidRPr="00CD6A94" w:rsidRDefault="00F75851" w:rsidP="00F75851">
      <w:pPr>
        <w:rPr>
          <w:rFonts w:ascii="David" w:hAnsi="David"/>
          <w:rtl/>
          <w:lang w:val="x-none" w:eastAsia="x-none"/>
        </w:rPr>
      </w:pPr>
    </w:p>
    <w:p w14:paraId="64861BCF" w14:textId="77777777" w:rsidR="00F75851" w:rsidRPr="00CD6A94" w:rsidRDefault="00F75851" w:rsidP="00F75851">
      <w:pPr>
        <w:rPr>
          <w:rFonts w:ascii="David" w:hAnsi="David"/>
          <w:rtl/>
          <w:lang w:val="x-none" w:eastAsia="x-none"/>
        </w:rPr>
      </w:pPr>
    </w:p>
    <w:p w14:paraId="07E5C1D3" w14:textId="77777777" w:rsidR="00F75851" w:rsidRPr="00CD6A94" w:rsidRDefault="00F75851" w:rsidP="00F75851">
      <w:pPr>
        <w:rPr>
          <w:rFonts w:ascii="David" w:hAnsi="David"/>
          <w:rtl/>
          <w:lang w:val="x-none" w:eastAsia="x-none"/>
        </w:rPr>
      </w:pPr>
    </w:p>
    <w:p w14:paraId="1449652A" w14:textId="77777777" w:rsidR="00F75851" w:rsidRPr="00CD6A94" w:rsidRDefault="00F75851" w:rsidP="00F75851">
      <w:pPr>
        <w:rPr>
          <w:rFonts w:ascii="David" w:hAnsi="David"/>
          <w:rtl/>
          <w:lang w:val="x-none" w:eastAsia="x-none"/>
        </w:rPr>
      </w:pPr>
    </w:p>
    <w:p w14:paraId="5EBAC7DC" w14:textId="77777777" w:rsidR="00F75851" w:rsidRPr="00CD6A94" w:rsidRDefault="00F75851" w:rsidP="00F75851">
      <w:pPr>
        <w:rPr>
          <w:rFonts w:ascii="David" w:hAnsi="David"/>
          <w:rtl/>
          <w:lang w:val="x-none" w:eastAsia="x-none"/>
        </w:rPr>
      </w:pPr>
    </w:p>
    <w:p w14:paraId="3E922754" w14:textId="77777777" w:rsidR="00F75851" w:rsidRPr="00CD6A94" w:rsidRDefault="00F75851" w:rsidP="00F75851">
      <w:pPr>
        <w:rPr>
          <w:rFonts w:ascii="David" w:hAnsi="David"/>
          <w:rtl/>
          <w:lang w:val="x-none" w:eastAsia="x-none"/>
        </w:rPr>
      </w:pPr>
    </w:p>
    <w:p w14:paraId="07FB8448" w14:textId="77777777" w:rsidR="00F75851" w:rsidRPr="00CD6A94" w:rsidRDefault="00F75851" w:rsidP="00F75851">
      <w:pPr>
        <w:rPr>
          <w:rFonts w:ascii="David" w:hAnsi="David"/>
          <w:rtl/>
          <w:lang w:val="x-none" w:eastAsia="x-none"/>
        </w:rPr>
      </w:pPr>
    </w:p>
    <w:p w14:paraId="570E6B90" w14:textId="77777777" w:rsidR="00F75851" w:rsidRPr="00CD6A94" w:rsidRDefault="00F75851" w:rsidP="00F75851">
      <w:pPr>
        <w:rPr>
          <w:rFonts w:ascii="David" w:hAnsi="David"/>
          <w:rtl/>
          <w:lang w:val="x-none" w:eastAsia="x-none"/>
        </w:rPr>
      </w:pPr>
    </w:p>
    <w:p w14:paraId="5F414FFF" w14:textId="77777777" w:rsidR="00F75851" w:rsidRPr="00CD6A94" w:rsidRDefault="00F75851" w:rsidP="00F75851">
      <w:pPr>
        <w:rPr>
          <w:rFonts w:ascii="David" w:hAnsi="David"/>
          <w:rtl/>
          <w:lang w:val="x-none" w:eastAsia="x-none"/>
        </w:rPr>
      </w:pPr>
    </w:p>
    <w:p w14:paraId="67A6DDEC" w14:textId="77777777" w:rsidR="00F75851" w:rsidRPr="00CD6A94" w:rsidRDefault="00F75851" w:rsidP="00F75851">
      <w:pPr>
        <w:rPr>
          <w:rFonts w:ascii="David" w:hAnsi="David"/>
          <w:rtl/>
          <w:lang w:val="x-none" w:eastAsia="x-none"/>
        </w:rPr>
      </w:pPr>
    </w:p>
    <w:p w14:paraId="079CA358" w14:textId="77777777" w:rsidR="00F75851" w:rsidRPr="00CD6A94" w:rsidRDefault="00F75851" w:rsidP="00F75851">
      <w:pPr>
        <w:rPr>
          <w:rFonts w:ascii="David" w:hAnsi="David"/>
          <w:rtl/>
          <w:lang w:val="x-none" w:eastAsia="x-none"/>
        </w:rPr>
      </w:pPr>
    </w:p>
    <w:p w14:paraId="1F331D12" w14:textId="77777777" w:rsidR="00F75851" w:rsidRPr="00CD6A94" w:rsidRDefault="00F75851" w:rsidP="00F75851">
      <w:pPr>
        <w:rPr>
          <w:rFonts w:ascii="David" w:hAnsi="David"/>
          <w:rtl/>
          <w:lang w:val="x-none" w:eastAsia="x-none"/>
        </w:rPr>
      </w:pPr>
    </w:p>
    <w:p w14:paraId="06EEF490" w14:textId="77777777" w:rsidR="00F75851" w:rsidRPr="00CD6A94" w:rsidRDefault="00F75851" w:rsidP="00F75851">
      <w:pPr>
        <w:rPr>
          <w:rFonts w:ascii="David" w:hAnsi="David"/>
          <w:rtl/>
          <w:lang w:val="x-none" w:eastAsia="x-none"/>
        </w:rPr>
      </w:pPr>
    </w:p>
    <w:p w14:paraId="1828F48F" w14:textId="77777777" w:rsidR="00F75851" w:rsidRPr="00CD6A94" w:rsidRDefault="00F75851" w:rsidP="00F75851">
      <w:pPr>
        <w:rPr>
          <w:rFonts w:ascii="David" w:hAnsi="David"/>
          <w:rtl/>
          <w:lang w:val="x-none" w:eastAsia="x-none"/>
        </w:rPr>
      </w:pPr>
    </w:p>
    <w:p w14:paraId="763AC6EC" w14:textId="77777777" w:rsidR="00F75851" w:rsidRPr="00CD6A94" w:rsidRDefault="00F75851" w:rsidP="00F75851">
      <w:pPr>
        <w:rPr>
          <w:rFonts w:ascii="David" w:hAnsi="David"/>
          <w:rtl/>
          <w:lang w:val="x-none" w:eastAsia="x-none"/>
        </w:rPr>
      </w:pPr>
    </w:p>
    <w:p w14:paraId="47EE35AF" w14:textId="77777777" w:rsidR="00F75851" w:rsidRPr="00CD6A94" w:rsidRDefault="00F75851" w:rsidP="00F75851">
      <w:pPr>
        <w:rPr>
          <w:rFonts w:ascii="David" w:hAnsi="David"/>
          <w:rtl/>
          <w:lang w:val="x-none" w:eastAsia="x-none"/>
        </w:rPr>
      </w:pPr>
    </w:p>
    <w:p w14:paraId="188E4E6C" w14:textId="77777777" w:rsidR="00F75851" w:rsidRPr="00CD6A94" w:rsidRDefault="00F75851" w:rsidP="00F75851">
      <w:pPr>
        <w:rPr>
          <w:rFonts w:ascii="David" w:hAnsi="David"/>
          <w:rtl/>
          <w:lang w:val="x-none" w:eastAsia="x-none"/>
        </w:rPr>
      </w:pPr>
    </w:p>
    <w:p w14:paraId="26634287" w14:textId="77777777" w:rsidR="00F75851" w:rsidRPr="00CD6A94" w:rsidRDefault="00F75851" w:rsidP="00F75851">
      <w:pPr>
        <w:rPr>
          <w:rFonts w:ascii="David" w:hAnsi="David"/>
          <w:rtl/>
          <w:lang w:val="x-none" w:eastAsia="x-none"/>
        </w:rPr>
      </w:pPr>
    </w:p>
    <w:p w14:paraId="48FBFED9" w14:textId="77777777" w:rsidR="00F75851" w:rsidRPr="00CD6A94" w:rsidRDefault="00F75851" w:rsidP="00F75851">
      <w:pPr>
        <w:rPr>
          <w:rFonts w:ascii="David" w:hAnsi="David"/>
          <w:rtl/>
          <w:lang w:val="x-none" w:eastAsia="x-none"/>
        </w:rPr>
      </w:pPr>
    </w:p>
    <w:p w14:paraId="066CA174" w14:textId="77777777" w:rsidR="00F75851" w:rsidRPr="00CD6A94" w:rsidRDefault="00F75851" w:rsidP="00F75851">
      <w:pPr>
        <w:rPr>
          <w:rFonts w:ascii="David" w:hAnsi="David"/>
          <w:rtl/>
          <w:lang w:val="x-none" w:eastAsia="x-none"/>
        </w:rPr>
      </w:pPr>
    </w:p>
    <w:p w14:paraId="107A91B8" w14:textId="77777777" w:rsidR="00F75851" w:rsidRPr="00CD6A94" w:rsidRDefault="00F75851" w:rsidP="00F75851">
      <w:pPr>
        <w:rPr>
          <w:rFonts w:ascii="David" w:hAnsi="David"/>
          <w:rtl/>
          <w:lang w:val="x-none" w:eastAsia="x-none"/>
        </w:rPr>
      </w:pPr>
    </w:p>
    <w:p w14:paraId="49350A9F" w14:textId="77777777" w:rsidR="00F75851" w:rsidRPr="00CD6A94" w:rsidRDefault="00F75851" w:rsidP="00F75851">
      <w:pPr>
        <w:rPr>
          <w:rFonts w:ascii="David" w:hAnsi="David"/>
          <w:rtl/>
          <w:lang w:val="x-none" w:eastAsia="x-none"/>
        </w:rPr>
      </w:pPr>
    </w:p>
    <w:p w14:paraId="12E55A3E" w14:textId="77777777" w:rsidR="00F75851" w:rsidRPr="00CD6A94" w:rsidRDefault="00F75851" w:rsidP="00F75851">
      <w:pPr>
        <w:rPr>
          <w:rFonts w:ascii="David" w:hAnsi="David"/>
          <w:rtl/>
          <w:lang w:val="x-none" w:eastAsia="x-none"/>
        </w:rPr>
      </w:pPr>
    </w:p>
    <w:p w14:paraId="03C3C642" w14:textId="77777777" w:rsidR="00F75851" w:rsidRPr="00CD6A94" w:rsidRDefault="00F75851" w:rsidP="00F75851">
      <w:pPr>
        <w:rPr>
          <w:rFonts w:ascii="David" w:hAnsi="David"/>
          <w:rtl/>
          <w:lang w:val="x-none" w:eastAsia="x-none"/>
        </w:rPr>
      </w:pPr>
    </w:p>
    <w:p w14:paraId="08997B44" w14:textId="77777777" w:rsidR="00F75851" w:rsidRPr="00CD6A94" w:rsidRDefault="00F75851" w:rsidP="00F75851">
      <w:pPr>
        <w:rPr>
          <w:rFonts w:ascii="David" w:hAnsi="David"/>
          <w:rtl/>
          <w:lang w:val="x-none" w:eastAsia="x-none"/>
        </w:rPr>
      </w:pPr>
    </w:p>
    <w:p w14:paraId="031A9668" w14:textId="77777777" w:rsidR="00F75851" w:rsidRPr="00CD6A94" w:rsidRDefault="00F75851" w:rsidP="00F75851">
      <w:pPr>
        <w:rPr>
          <w:rFonts w:ascii="David" w:hAnsi="David"/>
          <w:rtl/>
          <w:lang w:val="x-none" w:eastAsia="x-none"/>
        </w:rPr>
      </w:pPr>
    </w:p>
    <w:p w14:paraId="2E08B7D3" w14:textId="77777777" w:rsidR="00F75851" w:rsidRPr="00CD6A94" w:rsidRDefault="00F75851" w:rsidP="00F75851">
      <w:pPr>
        <w:rPr>
          <w:rFonts w:ascii="David" w:hAnsi="David"/>
          <w:rtl/>
          <w:lang w:val="x-none" w:eastAsia="x-none"/>
        </w:rPr>
      </w:pPr>
    </w:p>
    <w:p w14:paraId="1F80DB4B" w14:textId="77777777" w:rsidR="00F75851" w:rsidRPr="00CD6A94" w:rsidRDefault="00F75851" w:rsidP="00F75851">
      <w:pPr>
        <w:rPr>
          <w:rFonts w:ascii="David" w:hAnsi="David"/>
          <w:rtl/>
          <w:lang w:val="x-none" w:eastAsia="x-none"/>
        </w:rPr>
      </w:pPr>
    </w:p>
    <w:p w14:paraId="2D699B39" w14:textId="77777777" w:rsidR="00F75851" w:rsidRPr="00CD6A94" w:rsidRDefault="00F75851" w:rsidP="00F75851">
      <w:pPr>
        <w:rPr>
          <w:rFonts w:ascii="David" w:hAnsi="David"/>
          <w:rtl/>
          <w:lang w:val="x-none" w:eastAsia="x-none"/>
        </w:rPr>
      </w:pPr>
    </w:p>
    <w:p w14:paraId="47749E6B" w14:textId="77777777" w:rsidR="00F75851" w:rsidRPr="00CD6A94" w:rsidRDefault="00F75851" w:rsidP="00F75851">
      <w:pPr>
        <w:rPr>
          <w:rFonts w:ascii="David" w:hAnsi="David"/>
          <w:rtl/>
          <w:lang w:val="x-none" w:eastAsia="x-none"/>
        </w:rPr>
      </w:pPr>
    </w:p>
    <w:p w14:paraId="5FEE3800" w14:textId="77777777" w:rsidR="00F75851" w:rsidRPr="00CD6A94" w:rsidRDefault="00F75851" w:rsidP="00F75851">
      <w:pPr>
        <w:rPr>
          <w:rFonts w:ascii="David" w:hAnsi="David"/>
          <w:rtl/>
          <w:lang w:val="x-none" w:eastAsia="x-none"/>
        </w:rPr>
      </w:pPr>
    </w:p>
    <w:p w14:paraId="50E73CA1" w14:textId="77777777" w:rsidR="00F75851" w:rsidRPr="00CD6A94" w:rsidRDefault="00F75851" w:rsidP="00F75851">
      <w:pPr>
        <w:rPr>
          <w:rFonts w:ascii="David" w:hAnsi="David"/>
          <w:rtl/>
          <w:lang w:val="x-none" w:eastAsia="x-none"/>
        </w:rPr>
      </w:pPr>
    </w:p>
    <w:p w14:paraId="520DC427" w14:textId="77777777" w:rsidR="00F75851" w:rsidRPr="00CD6A94" w:rsidRDefault="00F75851" w:rsidP="00F75851">
      <w:pPr>
        <w:rPr>
          <w:rFonts w:ascii="David" w:hAnsi="David"/>
          <w:rtl/>
          <w:lang w:val="x-none" w:eastAsia="x-none"/>
        </w:rPr>
      </w:pPr>
    </w:p>
    <w:p w14:paraId="752AF9EF" w14:textId="77777777" w:rsidR="00F75851" w:rsidRPr="00CD6A94" w:rsidRDefault="00F75851" w:rsidP="00F75851">
      <w:pPr>
        <w:rPr>
          <w:rFonts w:ascii="David" w:hAnsi="David"/>
          <w:rtl/>
          <w:lang w:val="x-none" w:eastAsia="x-none"/>
        </w:rPr>
      </w:pPr>
    </w:p>
    <w:p w14:paraId="0CC34A00" w14:textId="77777777" w:rsidR="00F75851" w:rsidRPr="00CD6A94" w:rsidRDefault="00F75851" w:rsidP="00F75851">
      <w:pPr>
        <w:rPr>
          <w:rFonts w:ascii="David" w:hAnsi="David"/>
          <w:rtl/>
          <w:lang w:val="x-none" w:eastAsia="x-none"/>
        </w:rPr>
      </w:pPr>
    </w:p>
    <w:p w14:paraId="3AFAA55C" w14:textId="77777777" w:rsidR="00F75851" w:rsidRPr="00CD6A94" w:rsidRDefault="00F75851" w:rsidP="00F75851">
      <w:pPr>
        <w:rPr>
          <w:rFonts w:ascii="David" w:hAnsi="David"/>
          <w:rtl/>
          <w:lang w:val="x-none" w:eastAsia="x-none"/>
        </w:rPr>
      </w:pPr>
    </w:p>
    <w:p w14:paraId="3CA69F93" w14:textId="77777777" w:rsidR="00F75851" w:rsidRPr="00CD6A94" w:rsidRDefault="00F75851" w:rsidP="00F75851">
      <w:pPr>
        <w:rPr>
          <w:rFonts w:ascii="David" w:hAnsi="David"/>
          <w:rtl/>
          <w:lang w:val="x-none" w:eastAsia="x-none"/>
        </w:rPr>
      </w:pPr>
    </w:p>
    <w:p w14:paraId="5F44AC7B" w14:textId="555CAE16" w:rsidR="00F75851" w:rsidRDefault="00F75851" w:rsidP="00F33D85">
      <w:pPr>
        <w:pStyle w:val="2"/>
        <w:rPr>
          <w:rtl/>
        </w:rPr>
      </w:pPr>
      <w:bookmarkStart w:id="94" w:name="_Toc46315180"/>
      <w:bookmarkStart w:id="95" w:name="_Toc504559169"/>
      <w:bookmarkEnd w:id="90"/>
      <w:r w:rsidRPr="00CD6A94">
        <w:rPr>
          <w:rtl/>
        </w:rPr>
        <w:t xml:space="preserve">נספח </w:t>
      </w:r>
      <w:r w:rsidR="00F33D85" w:rsidRPr="00CD6A94">
        <w:rPr>
          <w:rtl/>
        </w:rPr>
        <w:t>ב'</w:t>
      </w:r>
      <w:r w:rsidR="00F33D85">
        <w:rPr>
          <w:rFonts w:hint="cs"/>
          <w:rtl/>
        </w:rPr>
        <w:t>8</w:t>
      </w:r>
      <w:r w:rsidR="00F33D85" w:rsidRPr="00CD6A94">
        <w:rPr>
          <w:rtl/>
        </w:rPr>
        <w:t xml:space="preserve"> </w:t>
      </w:r>
      <w:r w:rsidRPr="00CD6A94">
        <w:rPr>
          <w:rtl/>
        </w:rPr>
        <w:t xml:space="preserve">– אישור עו"ד/רו"ח המאמת את חתימת </w:t>
      </w:r>
      <w:proofErr w:type="spellStart"/>
      <w:r w:rsidRPr="00CD6A94">
        <w:rPr>
          <w:rtl/>
        </w:rPr>
        <w:t>מורשי</w:t>
      </w:r>
      <w:proofErr w:type="spellEnd"/>
      <w:r w:rsidRPr="00CD6A94">
        <w:rPr>
          <w:rtl/>
        </w:rPr>
        <w:t xml:space="preserve"> החתימה של התאגיד על מסמכי המכרז.</w:t>
      </w:r>
      <w:bookmarkEnd w:id="94"/>
    </w:p>
    <w:p w14:paraId="6899E1F8" w14:textId="77777777" w:rsidR="00F75851" w:rsidRDefault="00F75851" w:rsidP="00F75851">
      <w:pPr>
        <w:rPr>
          <w:rtl/>
          <w:lang w:val="x-none" w:eastAsia="x-none"/>
        </w:rPr>
      </w:pPr>
    </w:p>
    <w:p w14:paraId="727EC786" w14:textId="77777777" w:rsidR="00F75851" w:rsidRDefault="00F75851" w:rsidP="00F75851">
      <w:pPr>
        <w:rPr>
          <w:rtl/>
          <w:lang w:val="x-none" w:eastAsia="x-none"/>
        </w:rPr>
      </w:pPr>
    </w:p>
    <w:p w14:paraId="04B9571F" w14:textId="77777777" w:rsidR="00F75851" w:rsidRDefault="00F75851" w:rsidP="00F75851">
      <w:pPr>
        <w:rPr>
          <w:rtl/>
          <w:lang w:val="x-none" w:eastAsia="x-none"/>
        </w:rPr>
      </w:pPr>
    </w:p>
    <w:p w14:paraId="554FE20E" w14:textId="77777777" w:rsidR="00F75851" w:rsidRDefault="00F75851" w:rsidP="00F75851">
      <w:pPr>
        <w:rPr>
          <w:rtl/>
          <w:lang w:val="x-none" w:eastAsia="x-none"/>
        </w:rPr>
      </w:pPr>
    </w:p>
    <w:p w14:paraId="74A009DA" w14:textId="77777777" w:rsidR="00F75851" w:rsidRDefault="00F75851" w:rsidP="00F75851">
      <w:pPr>
        <w:rPr>
          <w:rtl/>
          <w:lang w:val="x-none" w:eastAsia="x-none"/>
        </w:rPr>
      </w:pPr>
    </w:p>
    <w:p w14:paraId="3AA6D713" w14:textId="77777777" w:rsidR="00F75851" w:rsidRDefault="00F75851" w:rsidP="00F75851">
      <w:pPr>
        <w:rPr>
          <w:rtl/>
          <w:lang w:val="x-none" w:eastAsia="x-none"/>
        </w:rPr>
      </w:pPr>
    </w:p>
    <w:p w14:paraId="2D95B684" w14:textId="77777777" w:rsidR="00F75851" w:rsidRDefault="00F75851" w:rsidP="00F75851">
      <w:pPr>
        <w:rPr>
          <w:rtl/>
          <w:lang w:val="x-none" w:eastAsia="x-none"/>
        </w:rPr>
      </w:pPr>
    </w:p>
    <w:p w14:paraId="6387ABC9" w14:textId="77777777" w:rsidR="00F75851" w:rsidRDefault="00F75851" w:rsidP="00F75851">
      <w:pPr>
        <w:rPr>
          <w:rtl/>
          <w:lang w:val="x-none" w:eastAsia="x-none"/>
        </w:rPr>
      </w:pPr>
    </w:p>
    <w:p w14:paraId="66D622F2" w14:textId="77777777" w:rsidR="00F75851" w:rsidRDefault="00F75851" w:rsidP="00F75851">
      <w:pPr>
        <w:rPr>
          <w:rtl/>
          <w:lang w:val="x-none" w:eastAsia="x-none"/>
        </w:rPr>
      </w:pPr>
    </w:p>
    <w:p w14:paraId="40079174" w14:textId="77777777" w:rsidR="00F75851" w:rsidRDefault="00F75851" w:rsidP="00F75851">
      <w:pPr>
        <w:rPr>
          <w:rtl/>
          <w:lang w:val="x-none" w:eastAsia="x-none"/>
        </w:rPr>
      </w:pPr>
    </w:p>
    <w:p w14:paraId="7D63EC6C" w14:textId="77777777" w:rsidR="00F75851" w:rsidRDefault="00F75851" w:rsidP="00F75851">
      <w:pPr>
        <w:rPr>
          <w:rtl/>
          <w:lang w:val="x-none" w:eastAsia="x-none"/>
        </w:rPr>
      </w:pPr>
    </w:p>
    <w:p w14:paraId="7D71F0E7" w14:textId="77777777" w:rsidR="00F75851" w:rsidRDefault="00F75851" w:rsidP="00F75851">
      <w:pPr>
        <w:rPr>
          <w:rtl/>
          <w:lang w:val="x-none" w:eastAsia="x-none"/>
        </w:rPr>
      </w:pPr>
    </w:p>
    <w:p w14:paraId="1733CFEC" w14:textId="77777777" w:rsidR="00F75851" w:rsidRDefault="00F75851" w:rsidP="00F75851">
      <w:pPr>
        <w:rPr>
          <w:rtl/>
          <w:lang w:val="x-none" w:eastAsia="x-none"/>
        </w:rPr>
      </w:pPr>
    </w:p>
    <w:p w14:paraId="39BC49E8" w14:textId="77777777" w:rsidR="00F75851" w:rsidRDefault="00F75851" w:rsidP="00F75851">
      <w:pPr>
        <w:rPr>
          <w:rtl/>
          <w:lang w:val="x-none" w:eastAsia="x-none"/>
        </w:rPr>
      </w:pPr>
    </w:p>
    <w:p w14:paraId="076C1377" w14:textId="77777777" w:rsidR="00F75851" w:rsidRDefault="00F75851" w:rsidP="00F75851">
      <w:pPr>
        <w:rPr>
          <w:rtl/>
          <w:lang w:val="x-none" w:eastAsia="x-none"/>
        </w:rPr>
      </w:pPr>
    </w:p>
    <w:p w14:paraId="583368F6" w14:textId="77777777" w:rsidR="00F75851" w:rsidRDefault="00F75851" w:rsidP="00F75851">
      <w:pPr>
        <w:rPr>
          <w:rtl/>
          <w:lang w:val="x-none" w:eastAsia="x-none"/>
        </w:rPr>
      </w:pPr>
    </w:p>
    <w:p w14:paraId="474E9011" w14:textId="77777777" w:rsidR="00F75851" w:rsidRDefault="00F75851" w:rsidP="00F75851">
      <w:pPr>
        <w:rPr>
          <w:rtl/>
          <w:lang w:val="x-none" w:eastAsia="x-none"/>
        </w:rPr>
      </w:pPr>
    </w:p>
    <w:p w14:paraId="2BF9A8D4" w14:textId="77777777" w:rsidR="00F75851" w:rsidRDefault="00F75851" w:rsidP="00F75851">
      <w:pPr>
        <w:rPr>
          <w:rtl/>
          <w:lang w:val="x-none" w:eastAsia="x-none"/>
        </w:rPr>
      </w:pPr>
    </w:p>
    <w:p w14:paraId="23CE9FE3" w14:textId="77777777" w:rsidR="00F75851" w:rsidRDefault="00F75851" w:rsidP="00F75851">
      <w:pPr>
        <w:rPr>
          <w:rtl/>
          <w:lang w:val="x-none" w:eastAsia="x-none"/>
        </w:rPr>
      </w:pPr>
    </w:p>
    <w:p w14:paraId="48D89D42" w14:textId="77777777" w:rsidR="00F75851" w:rsidRDefault="00F75851" w:rsidP="00F75851">
      <w:pPr>
        <w:rPr>
          <w:rtl/>
          <w:lang w:val="x-none" w:eastAsia="x-none"/>
        </w:rPr>
      </w:pPr>
    </w:p>
    <w:p w14:paraId="3915C5FE" w14:textId="77777777" w:rsidR="00F75851" w:rsidRDefault="00F75851" w:rsidP="00F75851">
      <w:pPr>
        <w:rPr>
          <w:rtl/>
          <w:lang w:val="x-none" w:eastAsia="x-none"/>
        </w:rPr>
      </w:pPr>
    </w:p>
    <w:p w14:paraId="13597306" w14:textId="77777777" w:rsidR="00F75851" w:rsidRDefault="00F75851" w:rsidP="00F75851">
      <w:pPr>
        <w:rPr>
          <w:rtl/>
          <w:lang w:val="x-none" w:eastAsia="x-none"/>
        </w:rPr>
      </w:pPr>
    </w:p>
    <w:p w14:paraId="699E672C" w14:textId="77777777" w:rsidR="00F75851" w:rsidRDefault="00F75851" w:rsidP="00F75851">
      <w:pPr>
        <w:rPr>
          <w:rtl/>
          <w:lang w:val="x-none" w:eastAsia="x-none"/>
        </w:rPr>
      </w:pPr>
    </w:p>
    <w:p w14:paraId="7CE8F373" w14:textId="77777777" w:rsidR="00F75851" w:rsidRDefault="00F75851" w:rsidP="00F75851">
      <w:pPr>
        <w:rPr>
          <w:rtl/>
          <w:lang w:val="x-none" w:eastAsia="x-none"/>
        </w:rPr>
      </w:pPr>
    </w:p>
    <w:p w14:paraId="0FD07545" w14:textId="77777777" w:rsidR="00F75851" w:rsidRDefault="00F75851" w:rsidP="00F75851">
      <w:pPr>
        <w:rPr>
          <w:rtl/>
          <w:lang w:val="x-none" w:eastAsia="x-none"/>
        </w:rPr>
      </w:pPr>
    </w:p>
    <w:p w14:paraId="4B2FA086" w14:textId="77777777" w:rsidR="00F75851" w:rsidRDefault="00F75851" w:rsidP="00F75851">
      <w:pPr>
        <w:rPr>
          <w:rtl/>
          <w:lang w:val="x-none" w:eastAsia="x-none"/>
        </w:rPr>
      </w:pPr>
    </w:p>
    <w:p w14:paraId="7D2E00F4" w14:textId="77777777" w:rsidR="00F75851" w:rsidRDefault="00F75851" w:rsidP="00F75851">
      <w:pPr>
        <w:rPr>
          <w:rtl/>
          <w:lang w:val="x-none" w:eastAsia="x-none"/>
        </w:rPr>
      </w:pPr>
    </w:p>
    <w:p w14:paraId="68E78D65" w14:textId="77777777" w:rsidR="00F75851" w:rsidRDefault="00F75851" w:rsidP="00F75851">
      <w:pPr>
        <w:rPr>
          <w:rtl/>
          <w:lang w:val="x-none" w:eastAsia="x-none"/>
        </w:rPr>
      </w:pPr>
    </w:p>
    <w:p w14:paraId="1628462B" w14:textId="77777777" w:rsidR="00F75851" w:rsidRDefault="00F75851" w:rsidP="00F75851">
      <w:pPr>
        <w:rPr>
          <w:rtl/>
          <w:lang w:val="x-none" w:eastAsia="x-none"/>
        </w:rPr>
      </w:pPr>
    </w:p>
    <w:p w14:paraId="2218975F" w14:textId="77777777" w:rsidR="00F75851" w:rsidRDefault="00F75851" w:rsidP="00F75851">
      <w:pPr>
        <w:rPr>
          <w:rtl/>
          <w:lang w:val="x-none" w:eastAsia="x-none"/>
        </w:rPr>
      </w:pPr>
    </w:p>
    <w:p w14:paraId="2473D062" w14:textId="77777777" w:rsidR="00F75851" w:rsidRDefault="00F75851" w:rsidP="00F75851">
      <w:pPr>
        <w:rPr>
          <w:rtl/>
          <w:lang w:val="x-none" w:eastAsia="x-none"/>
        </w:rPr>
      </w:pPr>
    </w:p>
    <w:p w14:paraId="0A0E1446" w14:textId="77777777" w:rsidR="00F75851" w:rsidRDefault="00F75851" w:rsidP="00F75851">
      <w:pPr>
        <w:rPr>
          <w:rtl/>
          <w:lang w:val="x-none" w:eastAsia="x-none"/>
        </w:rPr>
      </w:pPr>
    </w:p>
    <w:p w14:paraId="592C7EA5" w14:textId="77777777" w:rsidR="00F75851" w:rsidRDefault="00F75851" w:rsidP="00F75851">
      <w:pPr>
        <w:rPr>
          <w:rtl/>
          <w:lang w:val="x-none" w:eastAsia="x-none"/>
        </w:rPr>
      </w:pPr>
    </w:p>
    <w:p w14:paraId="1B036925" w14:textId="77777777" w:rsidR="00F75851" w:rsidRDefault="00F75851" w:rsidP="00F75851">
      <w:pPr>
        <w:rPr>
          <w:rtl/>
          <w:lang w:val="x-none" w:eastAsia="x-none"/>
        </w:rPr>
      </w:pPr>
    </w:p>
    <w:p w14:paraId="6CE564D0" w14:textId="77777777" w:rsidR="00F75851" w:rsidRDefault="00F75851" w:rsidP="00F75851">
      <w:pPr>
        <w:rPr>
          <w:rtl/>
          <w:lang w:val="x-none" w:eastAsia="x-none"/>
        </w:rPr>
      </w:pPr>
    </w:p>
    <w:p w14:paraId="78A73A82" w14:textId="77777777" w:rsidR="00F75851" w:rsidRPr="00CD6A94" w:rsidRDefault="00F75851" w:rsidP="00F75851">
      <w:pPr>
        <w:rPr>
          <w:rtl/>
        </w:rPr>
      </w:pPr>
      <w:bookmarkStart w:id="96" w:name="_Toc46315181"/>
    </w:p>
    <w:p w14:paraId="427C8650" w14:textId="76717DAC" w:rsidR="00F75851" w:rsidRPr="00CD6A94" w:rsidRDefault="00F75851" w:rsidP="00F33D85">
      <w:pPr>
        <w:pStyle w:val="2"/>
        <w:rPr>
          <w:b w:val="0"/>
          <w:bCs w:val="0"/>
          <w:rtl/>
        </w:rPr>
      </w:pPr>
      <w:r w:rsidRPr="00CD6A94">
        <w:rPr>
          <w:rFonts w:hint="cs"/>
          <w:rtl/>
        </w:rPr>
        <w:lastRenderedPageBreak/>
        <w:t xml:space="preserve">נספח </w:t>
      </w:r>
      <w:r w:rsidR="00F33D85" w:rsidRPr="00CD6A94">
        <w:rPr>
          <w:rFonts w:hint="cs"/>
          <w:rtl/>
        </w:rPr>
        <w:t>ב'</w:t>
      </w:r>
      <w:r w:rsidR="00F33D85">
        <w:rPr>
          <w:rFonts w:hint="cs"/>
          <w:rtl/>
        </w:rPr>
        <w:t>9</w:t>
      </w:r>
      <w:r w:rsidR="00F33D85" w:rsidRPr="00CD6A94">
        <w:rPr>
          <w:rFonts w:hint="cs"/>
          <w:rtl/>
        </w:rPr>
        <w:t xml:space="preserve"> </w:t>
      </w:r>
      <w:r w:rsidRPr="00CD6A94">
        <w:rPr>
          <w:rFonts w:hint="cs"/>
          <w:rtl/>
        </w:rPr>
        <w:t>- אישור רו"ח אודות נתונים מהדו"חות הכספיים</w:t>
      </w:r>
      <w:bookmarkEnd w:id="96"/>
    </w:p>
    <w:p w14:paraId="3E397E75" w14:textId="77777777" w:rsidR="00F75851" w:rsidRPr="00CD6A94" w:rsidRDefault="00F75851" w:rsidP="00F75851">
      <w:pPr>
        <w:jc w:val="center"/>
        <w:rPr>
          <w:b/>
          <w:bCs/>
          <w:rtl/>
        </w:rPr>
      </w:pPr>
      <w:r w:rsidRPr="00CD6A94">
        <w:rPr>
          <w:rFonts w:hint="cs"/>
          <w:b/>
          <w:bCs/>
          <w:rtl/>
        </w:rPr>
        <w:t>(נספח זה יודפס על נייר לוגו של רואה החשבון)</w:t>
      </w:r>
    </w:p>
    <w:p w14:paraId="3EB52EB6" w14:textId="77777777" w:rsidR="00F75851" w:rsidRPr="00CD6A94" w:rsidRDefault="00F75851" w:rsidP="00F75851">
      <w:pPr>
        <w:spacing w:before="120" w:after="120" w:line="480" w:lineRule="auto"/>
        <w:ind w:left="696"/>
        <w:jc w:val="right"/>
        <w:rPr>
          <w:rtl/>
        </w:rPr>
      </w:pPr>
      <w:r w:rsidRPr="00CD6A94">
        <w:rPr>
          <w:rFonts w:hint="cs"/>
          <w:rtl/>
        </w:rPr>
        <w:t>תאריך : ___/___/____</w:t>
      </w:r>
    </w:p>
    <w:p w14:paraId="47CDDEA6" w14:textId="77777777" w:rsidR="00F75851" w:rsidRPr="00CD6A94" w:rsidRDefault="00F75851" w:rsidP="00F75851">
      <w:pPr>
        <w:spacing w:line="480" w:lineRule="auto"/>
        <w:rPr>
          <w:rtl/>
        </w:rPr>
      </w:pPr>
      <w:r w:rsidRPr="00CD6A94">
        <w:rPr>
          <w:rFonts w:hint="cs"/>
          <w:rtl/>
        </w:rPr>
        <w:t>לכבוד _____________ (יש למלא את שם המציע)</w:t>
      </w:r>
    </w:p>
    <w:p w14:paraId="3FE35AAD" w14:textId="77777777" w:rsidR="00F75851" w:rsidRPr="00CD6A94" w:rsidRDefault="00F75851" w:rsidP="00F75851">
      <w:pPr>
        <w:shd w:val="clear" w:color="auto" w:fill="FFFFFF"/>
        <w:spacing w:line="240" w:lineRule="auto"/>
        <w:jc w:val="left"/>
        <w:rPr>
          <w:rFonts w:ascii="Arial" w:hAnsi="Arial" w:cs="Arial"/>
          <w:color w:val="222222"/>
          <w:sz w:val="19"/>
          <w:szCs w:val="19"/>
          <w:rtl/>
        </w:rPr>
      </w:pPr>
      <w:r w:rsidRPr="00CD6A94">
        <w:rPr>
          <w:rFonts w:ascii="Arial" w:hAnsi="Arial" w:cs="Arial"/>
          <w:color w:val="222222"/>
          <w:sz w:val="19"/>
          <w:szCs w:val="19"/>
          <w:rtl/>
        </w:rPr>
        <w:t> </w:t>
      </w:r>
    </w:p>
    <w:p w14:paraId="101A668F" w14:textId="77777777" w:rsidR="00F75851" w:rsidRPr="00CD6A94" w:rsidRDefault="00F75851" w:rsidP="00F75851">
      <w:pPr>
        <w:shd w:val="clear" w:color="auto" w:fill="FFFFFF"/>
        <w:spacing w:line="240" w:lineRule="auto"/>
        <w:jc w:val="left"/>
        <w:rPr>
          <w:b/>
          <w:bCs/>
          <w:strike/>
          <w:color w:val="FF0000"/>
          <w:rtl/>
        </w:rPr>
      </w:pPr>
      <w:r w:rsidRPr="00CD6A94">
        <w:rPr>
          <w:rFonts w:ascii="Arial" w:hAnsi="Arial" w:cs="Arial"/>
          <w:color w:val="222222"/>
          <w:sz w:val="19"/>
          <w:szCs w:val="19"/>
          <w:rtl/>
        </w:rPr>
        <w:t> </w:t>
      </w:r>
    </w:p>
    <w:p w14:paraId="5FDD28E8" w14:textId="77777777" w:rsidR="00F75851" w:rsidRPr="00273C0B" w:rsidRDefault="00F75851" w:rsidP="00DC3423">
      <w:pPr>
        <w:tabs>
          <w:tab w:val="center" w:pos="4800"/>
        </w:tabs>
        <w:spacing w:line="480" w:lineRule="auto"/>
        <w:rPr>
          <w:b/>
          <w:bCs/>
          <w:u w:val="single"/>
          <w:rtl/>
        </w:rPr>
      </w:pPr>
      <w:r w:rsidRPr="00CD6A94">
        <w:rPr>
          <w:rFonts w:hint="cs"/>
          <w:b/>
          <w:bCs/>
          <w:rtl/>
        </w:rPr>
        <w:t xml:space="preserve">הנדון : </w:t>
      </w:r>
      <w:r w:rsidRPr="00CD6A94">
        <w:rPr>
          <w:rFonts w:hint="cs"/>
          <w:b/>
          <w:bCs/>
          <w:u w:val="single"/>
          <w:rtl/>
        </w:rPr>
        <w:t>אישור על מחזור כספי</w:t>
      </w:r>
      <w:r w:rsidR="00DC3423">
        <w:rPr>
          <w:rFonts w:hint="cs"/>
          <w:b/>
          <w:bCs/>
          <w:u w:val="single"/>
          <w:rtl/>
        </w:rPr>
        <w:t xml:space="preserve"> שנתי ממוצע</w:t>
      </w:r>
      <w:r w:rsidRPr="00CD6A94">
        <w:rPr>
          <w:rFonts w:hint="cs"/>
          <w:b/>
          <w:bCs/>
          <w:u w:val="single"/>
          <w:rtl/>
        </w:rPr>
        <w:t xml:space="preserve"> (או כל מידע אחר בדו"חות הכספיים) </w:t>
      </w:r>
      <w:r w:rsidR="00DC3423">
        <w:rPr>
          <w:rFonts w:hint="cs"/>
          <w:b/>
          <w:bCs/>
          <w:u w:val="single"/>
          <w:rtl/>
        </w:rPr>
        <w:t xml:space="preserve">בשלוש שנים מתוך חמש השנים 2019, 2020, 2021, 2022, 2023)  </w:t>
      </w:r>
    </w:p>
    <w:p w14:paraId="42772585" w14:textId="77777777" w:rsidR="00F75851" w:rsidRPr="00CD6A94" w:rsidRDefault="00F75851" w:rsidP="00F75851">
      <w:pPr>
        <w:spacing w:before="240" w:after="120" w:line="480" w:lineRule="auto"/>
        <w:ind w:left="374"/>
        <w:rPr>
          <w:b/>
          <w:bCs/>
          <w:rtl/>
        </w:rPr>
      </w:pPr>
      <w:r w:rsidRPr="00CD6A94">
        <w:rPr>
          <w:rFonts w:hint="cs"/>
          <w:b/>
          <w:bCs/>
          <w:rtl/>
        </w:rPr>
        <w:t xml:space="preserve">לבקשתכם וכרואי החשבון של חברתכם הרינו לאשר כדלקמן:  </w:t>
      </w:r>
    </w:p>
    <w:p w14:paraId="6FE745F7" w14:textId="77777777" w:rsidR="00F75851" w:rsidRPr="00CD6A94" w:rsidRDefault="00F75851" w:rsidP="00452C98">
      <w:pPr>
        <w:numPr>
          <w:ilvl w:val="0"/>
          <w:numId w:val="88"/>
        </w:numPr>
        <w:spacing w:before="60" w:after="60" w:line="480" w:lineRule="auto"/>
        <w:ind w:left="375" w:hanging="357"/>
        <w:rPr>
          <w:rtl/>
        </w:rPr>
      </w:pPr>
      <w:r w:rsidRPr="00CD6A94">
        <w:rPr>
          <w:rFonts w:hint="cs"/>
          <w:rtl/>
        </w:rPr>
        <w:t xml:space="preserve">הננו משמשים כרואי החשבון של המציע משנת_________. </w:t>
      </w:r>
    </w:p>
    <w:p w14:paraId="16740F17" w14:textId="77777777" w:rsidR="00F75851" w:rsidRPr="00CD6A94" w:rsidRDefault="00F75851" w:rsidP="00452C98">
      <w:pPr>
        <w:numPr>
          <w:ilvl w:val="0"/>
          <w:numId w:val="88"/>
        </w:numPr>
        <w:spacing w:before="240" w:after="60" w:line="480" w:lineRule="auto"/>
        <w:ind w:left="374" w:hanging="357"/>
      </w:pPr>
      <w:r w:rsidRPr="00CD6A94">
        <w:rPr>
          <w:rFonts w:hint="cs"/>
          <w:rtl/>
        </w:rPr>
        <w:t>הדוחות הכספיים המבוקרים/סקורים של חברתכם ליום __________ (או לחילופין ליום_______ וליום _________)* בוקרו/נסקרו (בהתאמה) על ידי משרדנו.</w:t>
      </w:r>
    </w:p>
    <w:p w14:paraId="7D73B0A8" w14:textId="77777777" w:rsidR="00F75851" w:rsidRPr="00CD6A94" w:rsidRDefault="00F75851" w:rsidP="00F75851">
      <w:pPr>
        <w:spacing w:before="60" w:after="60" w:line="480" w:lineRule="auto"/>
        <w:ind w:left="146"/>
        <w:rPr>
          <w:b/>
          <w:bCs/>
          <w:rtl/>
        </w:rPr>
      </w:pPr>
      <w:r w:rsidRPr="00CD6A94">
        <w:rPr>
          <w:rFonts w:hint="cs"/>
          <w:b/>
          <w:bCs/>
          <w:rtl/>
        </w:rPr>
        <w:t>לחילופין:</w:t>
      </w:r>
    </w:p>
    <w:p w14:paraId="5A4D0BED" w14:textId="77777777" w:rsidR="00F75851" w:rsidRPr="00CD6A94" w:rsidRDefault="00F75851" w:rsidP="00F75851">
      <w:pPr>
        <w:spacing w:before="60" w:after="60" w:line="480" w:lineRule="auto"/>
        <w:ind w:left="375"/>
      </w:pPr>
      <w:r w:rsidRPr="00CD6A94">
        <w:rPr>
          <w:rFonts w:hint="cs"/>
          <w:rtl/>
        </w:rPr>
        <w:t xml:space="preserve">הדוחות הכספיים המבוקרים/סקורים של חברתכם ליום/ימים* _______________  בוקרו על ידי רואי חשבון אחרים. </w:t>
      </w:r>
    </w:p>
    <w:p w14:paraId="58CF5658" w14:textId="77777777" w:rsidR="00F75851" w:rsidRPr="00CD6A94" w:rsidRDefault="00F75851" w:rsidP="00452C98">
      <w:pPr>
        <w:numPr>
          <w:ilvl w:val="0"/>
          <w:numId w:val="88"/>
        </w:numPr>
        <w:spacing w:before="360" w:after="60" w:line="480" w:lineRule="auto"/>
        <w:ind w:left="374" w:hanging="357"/>
        <w:rPr>
          <w:rtl/>
        </w:rPr>
      </w:pPr>
      <w:r w:rsidRPr="00CD6A94">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2530403E" w14:textId="77777777" w:rsidR="00F75851" w:rsidRPr="00CD6A94" w:rsidRDefault="00F75851" w:rsidP="00F75851">
      <w:pPr>
        <w:spacing w:before="60" w:after="60" w:line="480" w:lineRule="auto"/>
        <w:ind w:left="146"/>
        <w:rPr>
          <w:b/>
          <w:bCs/>
          <w:rtl/>
        </w:rPr>
      </w:pPr>
      <w:r w:rsidRPr="00CD6A94">
        <w:rPr>
          <w:rFonts w:hint="cs"/>
          <w:b/>
          <w:bCs/>
          <w:rtl/>
        </w:rPr>
        <w:t>לחילופין:</w:t>
      </w:r>
    </w:p>
    <w:p w14:paraId="471D4EEF" w14:textId="77777777" w:rsidR="00F75851" w:rsidRPr="00CD6A94" w:rsidRDefault="00F75851" w:rsidP="00F75851">
      <w:pPr>
        <w:spacing w:before="60" w:after="60" w:line="480" w:lineRule="auto"/>
        <w:ind w:left="375"/>
        <w:rPr>
          <w:rtl/>
        </w:rPr>
      </w:pPr>
      <w:r w:rsidRPr="00CD6A94">
        <w:rPr>
          <w:rFonts w:hint="cs"/>
          <w:rt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4 להלן.</w:t>
      </w:r>
    </w:p>
    <w:p w14:paraId="4A69FA72" w14:textId="77777777" w:rsidR="00F75851" w:rsidRPr="00CD6A94" w:rsidRDefault="00F75851" w:rsidP="00F75851">
      <w:pPr>
        <w:spacing w:before="60" w:after="60" w:line="480" w:lineRule="auto"/>
        <w:ind w:left="146"/>
        <w:rPr>
          <w:b/>
          <w:bCs/>
          <w:rtl/>
        </w:rPr>
      </w:pPr>
      <w:r w:rsidRPr="00CD6A94">
        <w:rPr>
          <w:rFonts w:hint="cs"/>
          <w:b/>
          <w:bCs/>
          <w:rtl/>
        </w:rPr>
        <w:t>לחילופין:</w:t>
      </w:r>
    </w:p>
    <w:p w14:paraId="5EB9B62A" w14:textId="77777777" w:rsidR="00F75851" w:rsidRPr="00CD6A94" w:rsidRDefault="00F75851" w:rsidP="00F75851">
      <w:pPr>
        <w:spacing w:before="60" w:after="60" w:line="480" w:lineRule="auto"/>
        <w:ind w:left="375"/>
        <w:rPr>
          <w:rtl/>
        </w:rPr>
      </w:pPr>
      <w:r w:rsidRPr="00CD6A94">
        <w:rPr>
          <w:rFonts w:hint="cs"/>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bookmarkStart w:id="97" w:name="_Ref353122584"/>
      <w:bookmarkStart w:id="98" w:name="_Ref328314795"/>
    </w:p>
    <w:p w14:paraId="158E3F6E" w14:textId="77777777" w:rsidR="00F75851" w:rsidRPr="00CD6A94" w:rsidRDefault="00F75851" w:rsidP="00452C98">
      <w:pPr>
        <w:numPr>
          <w:ilvl w:val="0"/>
          <w:numId w:val="88"/>
        </w:numPr>
        <w:spacing w:before="360" w:after="60" w:line="480" w:lineRule="auto"/>
        <w:ind w:left="374" w:hanging="357"/>
        <w:rPr>
          <w:rtl/>
        </w:rPr>
      </w:pPr>
      <w:r w:rsidRPr="00CD6A94">
        <w:rPr>
          <w:rFonts w:hint="cs"/>
          <w:rtl/>
        </w:rPr>
        <w:t xml:space="preserve">בהתאם לדוחות הכספיים האמורים המבוקרים/סקורים של החברה, המחזור הכספי השנתי של החברה בהפקת אירועים </w:t>
      </w:r>
      <w:r w:rsidR="00DC3423">
        <w:rPr>
          <w:rFonts w:hint="cs"/>
          <w:rtl/>
        </w:rPr>
        <w:t xml:space="preserve">בשלוש שנים מחמש השנים הבאות </w:t>
      </w:r>
      <w:r w:rsidRPr="00CD6A94">
        <w:rPr>
          <w:rFonts w:hint="cs"/>
          <w:rtl/>
        </w:rPr>
        <w:t xml:space="preserve">: </w:t>
      </w:r>
      <w:r w:rsidR="00DC3423">
        <w:rPr>
          <w:rFonts w:hint="cs"/>
          <w:rtl/>
        </w:rPr>
        <w:t xml:space="preserve">2019, 2020, 2021, 2022, 2023 </w:t>
      </w:r>
      <w:r>
        <w:rPr>
          <w:rFonts w:hint="cs"/>
          <w:rtl/>
        </w:rPr>
        <w:t xml:space="preserve"> </w:t>
      </w:r>
      <w:r w:rsidRPr="00CD6A94">
        <w:rPr>
          <w:rFonts w:hint="cs"/>
          <w:rtl/>
        </w:rPr>
        <w:t>הינו :</w:t>
      </w:r>
      <w:bookmarkEnd w:id="97"/>
    </w:p>
    <w:p w14:paraId="0D240E18" w14:textId="77777777" w:rsidR="00F75851" w:rsidRPr="00CD6A94" w:rsidRDefault="00F75851" w:rsidP="00452C98">
      <w:pPr>
        <w:numPr>
          <w:ilvl w:val="1"/>
          <w:numId w:val="88"/>
        </w:numPr>
        <w:spacing w:before="120" w:after="120" w:line="480" w:lineRule="auto"/>
      </w:pPr>
      <w:r w:rsidRPr="00CD6A94">
        <w:rPr>
          <w:rFonts w:hint="cs"/>
          <w:rtl/>
        </w:rPr>
        <w:lastRenderedPageBreak/>
        <w:t xml:space="preserve">בשנת </w:t>
      </w:r>
      <w:r w:rsidR="00DC3423">
        <w:rPr>
          <w:rFonts w:hint="cs"/>
          <w:rtl/>
        </w:rPr>
        <w:t>2019</w:t>
      </w:r>
      <w:r w:rsidRPr="00CD6A94">
        <w:rPr>
          <w:rFonts w:hint="cs"/>
          <w:rtl/>
        </w:rPr>
        <w:t>: ________________ ₪  כולל מע</w:t>
      </w:r>
      <w:r w:rsidRPr="00CD6A94">
        <w:rPr>
          <w:rtl/>
        </w:rPr>
        <w:t>"</w:t>
      </w:r>
      <w:r w:rsidRPr="00CD6A94">
        <w:rPr>
          <w:rFonts w:hint="cs"/>
          <w:rtl/>
        </w:rPr>
        <w:t>מ</w:t>
      </w:r>
    </w:p>
    <w:p w14:paraId="3B3D6BDC" w14:textId="77777777" w:rsidR="00F75851" w:rsidRPr="00CD6A94" w:rsidRDefault="00F75851" w:rsidP="00452C98">
      <w:pPr>
        <w:numPr>
          <w:ilvl w:val="1"/>
          <w:numId w:val="88"/>
        </w:numPr>
        <w:spacing w:before="120" w:after="120" w:line="480" w:lineRule="auto"/>
      </w:pPr>
      <w:r w:rsidRPr="00CD6A94">
        <w:rPr>
          <w:rFonts w:hint="cs"/>
          <w:rtl/>
        </w:rPr>
        <w:t xml:space="preserve">בשנת </w:t>
      </w:r>
      <w:r w:rsidR="00DC3423">
        <w:rPr>
          <w:rFonts w:hint="cs"/>
          <w:rtl/>
        </w:rPr>
        <w:t>2020</w:t>
      </w:r>
      <w:r w:rsidRPr="00CD6A94">
        <w:rPr>
          <w:rFonts w:hint="cs"/>
          <w:rtl/>
        </w:rPr>
        <w:t>: ________________ ₪ כולל מע</w:t>
      </w:r>
      <w:r w:rsidRPr="00CD6A94">
        <w:rPr>
          <w:rtl/>
        </w:rPr>
        <w:t>"</w:t>
      </w:r>
      <w:r w:rsidRPr="00CD6A94">
        <w:rPr>
          <w:rFonts w:hint="cs"/>
          <w:rtl/>
        </w:rPr>
        <w:t>מ</w:t>
      </w:r>
    </w:p>
    <w:p w14:paraId="3E5FB927" w14:textId="77777777" w:rsidR="00F75851" w:rsidRDefault="00F75851" w:rsidP="00452C98">
      <w:pPr>
        <w:numPr>
          <w:ilvl w:val="1"/>
          <w:numId w:val="88"/>
        </w:numPr>
        <w:spacing w:before="120" w:after="120" w:line="480" w:lineRule="auto"/>
      </w:pPr>
      <w:r w:rsidRPr="00CD6A94">
        <w:rPr>
          <w:rFonts w:hint="cs"/>
          <w:rtl/>
        </w:rPr>
        <w:t xml:space="preserve">בשנת </w:t>
      </w:r>
      <w:r w:rsidR="00DC3423">
        <w:rPr>
          <w:rFonts w:hint="cs"/>
          <w:rtl/>
        </w:rPr>
        <w:t>2021</w:t>
      </w:r>
      <w:r w:rsidRPr="00CD6A94">
        <w:rPr>
          <w:rFonts w:hint="cs"/>
          <w:rtl/>
        </w:rPr>
        <w:t xml:space="preserve">: ________________ ₪ </w:t>
      </w:r>
      <w:bookmarkStart w:id="99" w:name="_Ref444600426"/>
      <w:bookmarkEnd w:id="98"/>
      <w:r w:rsidRPr="00CD6A94">
        <w:rPr>
          <w:rFonts w:hint="cs"/>
          <w:rtl/>
        </w:rPr>
        <w:t>כולל מע</w:t>
      </w:r>
      <w:r w:rsidRPr="00CD6A94">
        <w:rPr>
          <w:rtl/>
        </w:rPr>
        <w:t>"</w:t>
      </w:r>
      <w:r w:rsidRPr="00CD6A94">
        <w:rPr>
          <w:rFonts w:hint="cs"/>
          <w:rtl/>
        </w:rPr>
        <w:t>מ</w:t>
      </w:r>
    </w:p>
    <w:p w14:paraId="794EEC06" w14:textId="77777777" w:rsidR="00F75851" w:rsidRDefault="00F75851" w:rsidP="00452C98">
      <w:pPr>
        <w:numPr>
          <w:ilvl w:val="1"/>
          <w:numId w:val="88"/>
        </w:numPr>
        <w:spacing w:before="120" w:after="120" w:line="480" w:lineRule="auto"/>
      </w:pPr>
      <w:r>
        <w:rPr>
          <w:rFonts w:hint="cs"/>
          <w:rtl/>
        </w:rPr>
        <w:t xml:space="preserve">בשנת </w:t>
      </w:r>
      <w:r w:rsidR="00DC3423">
        <w:rPr>
          <w:rFonts w:hint="cs"/>
          <w:rtl/>
        </w:rPr>
        <w:t>2022</w:t>
      </w:r>
      <w:r>
        <w:rPr>
          <w:rFonts w:hint="cs"/>
          <w:rtl/>
        </w:rPr>
        <w:t xml:space="preserve">: _________________ ₪ כולל מע"מ </w:t>
      </w:r>
    </w:p>
    <w:p w14:paraId="63C1A0BB" w14:textId="77777777" w:rsidR="00F75851" w:rsidRDefault="00F75851" w:rsidP="00452C98">
      <w:pPr>
        <w:numPr>
          <w:ilvl w:val="1"/>
          <w:numId w:val="88"/>
        </w:numPr>
        <w:spacing w:before="120" w:after="120" w:line="480" w:lineRule="auto"/>
      </w:pPr>
      <w:r>
        <w:rPr>
          <w:rFonts w:hint="cs"/>
          <w:rtl/>
        </w:rPr>
        <w:t xml:space="preserve">בשנת </w:t>
      </w:r>
      <w:r w:rsidR="00DC3423">
        <w:rPr>
          <w:rFonts w:hint="cs"/>
          <w:rtl/>
        </w:rPr>
        <w:t>2023</w:t>
      </w:r>
      <w:r>
        <w:rPr>
          <w:rFonts w:hint="cs"/>
          <w:rtl/>
        </w:rPr>
        <w:t xml:space="preserve">: ________________ ₪ כולל מע"מ </w:t>
      </w:r>
    </w:p>
    <w:p w14:paraId="16401E32" w14:textId="77777777" w:rsidR="00F75851" w:rsidRDefault="00F75851" w:rsidP="00F75851">
      <w:pPr>
        <w:spacing w:before="120" w:after="120" w:line="480" w:lineRule="auto"/>
        <w:ind w:left="360"/>
        <w:rPr>
          <w:rtl/>
        </w:rPr>
      </w:pPr>
    </w:p>
    <w:p w14:paraId="34D32C19" w14:textId="77777777" w:rsidR="00F75851" w:rsidRPr="00A042FC" w:rsidRDefault="00F75851" w:rsidP="00F75851">
      <w:pPr>
        <w:spacing w:before="120" w:after="120" w:line="480" w:lineRule="auto"/>
        <w:ind w:left="360"/>
        <w:rPr>
          <w:b/>
          <w:bCs/>
        </w:rPr>
      </w:pPr>
      <w:r w:rsidRPr="00A042FC">
        <w:rPr>
          <w:rFonts w:hint="cs"/>
          <w:b/>
          <w:bCs/>
          <w:rtl/>
        </w:rPr>
        <w:t>בהתאם, המחזור הכספי</w:t>
      </w:r>
      <w:r w:rsidRPr="00511E29">
        <w:rPr>
          <w:rFonts w:hint="cs"/>
          <w:b/>
          <w:bCs/>
          <w:u w:val="single"/>
          <w:rtl/>
        </w:rPr>
        <w:t xml:space="preserve"> הממוצע</w:t>
      </w:r>
      <w:r w:rsidRPr="00A042FC">
        <w:rPr>
          <w:rFonts w:hint="cs"/>
          <w:b/>
          <w:bCs/>
          <w:rtl/>
        </w:rPr>
        <w:t xml:space="preserve"> ב</w:t>
      </w:r>
      <w:r w:rsidR="00DC3423">
        <w:rPr>
          <w:rFonts w:hint="cs"/>
          <w:b/>
          <w:bCs/>
          <w:rtl/>
        </w:rPr>
        <w:t xml:space="preserve">שלוש מתוך </w:t>
      </w:r>
      <w:r w:rsidRPr="00A042FC">
        <w:rPr>
          <w:rFonts w:hint="cs"/>
          <w:b/>
          <w:bCs/>
          <w:rtl/>
        </w:rPr>
        <w:t xml:space="preserve">חמש השנים האחרונות הינו: ____________________ ₪ כולל מע"מ </w:t>
      </w:r>
    </w:p>
    <w:bookmarkEnd w:id="99"/>
    <w:p w14:paraId="244F7CF2" w14:textId="77777777" w:rsidR="00F75851" w:rsidRPr="00CD6A94" w:rsidRDefault="00F75851" w:rsidP="00F75851">
      <w:pPr>
        <w:spacing w:before="60" w:after="60" w:line="480" w:lineRule="auto"/>
        <w:ind w:left="792"/>
        <w:rPr>
          <w:rtl/>
        </w:rPr>
      </w:pPr>
    </w:p>
    <w:tbl>
      <w:tblPr>
        <w:bidiVisual/>
        <w:tblW w:w="0" w:type="auto"/>
        <w:jc w:val="right"/>
        <w:tblLook w:val="04A0" w:firstRow="1" w:lastRow="0" w:firstColumn="1" w:lastColumn="0" w:noHBand="0" w:noVBand="1"/>
      </w:tblPr>
      <w:tblGrid>
        <w:gridCol w:w="2518"/>
      </w:tblGrid>
      <w:tr w:rsidR="00F75851" w:rsidRPr="00CD6A94" w14:paraId="67334352" w14:textId="77777777" w:rsidTr="00254FC7">
        <w:trPr>
          <w:jc w:val="right"/>
        </w:trPr>
        <w:tc>
          <w:tcPr>
            <w:tcW w:w="2518" w:type="dxa"/>
            <w:shd w:val="clear" w:color="auto" w:fill="auto"/>
            <w:vAlign w:val="center"/>
          </w:tcPr>
          <w:p w14:paraId="18791CCB" w14:textId="77777777" w:rsidR="00F75851" w:rsidRPr="00CD6A94" w:rsidRDefault="00F75851" w:rsidP="00254FC7">
            <w:pPr>
              <w:spacing w:before="60" w:after="60" w:line="480" w:lineRule="auto"/>
              <w:jc w:val="center"/>
              <w:rPr>
                <w:rtl/>
              </w:rPr>
            </w:pPr>
          </w:p>
          <w:p w14:paraId="79525928" w14:textId="77777777" w:rsidR="00F75851" w:rsidRPr="00CD6A94" w:rsidRDefault="00F75851" w:rsidP="00254FC7">
            <w:pPr>
              <w:spacing w:before="60" w:after="60" w:line="480" w:lineRule="auto"/>
              <w:jc w:val="center"/>
              <w:rPr>
                <w:rtl/>
              </w:rPr>
            </w:pPr>
            <w:r w:rsidRPr="00CD6A94">
              <w:rPr>
                <w:rFonts w:hint="cs"/>
                <w:rtl/>
              </w:rPr>
              <w:t>בכבוד רב,</w:t>
            </w:r>
          </w:p>
        </w:tc>
      </w:tr>
      <w:tr w:rsidR="00F75851" w:rsidRPr="00CD6A94" w14:paraId="10FA816E" w14:textId="77777777" w:rsidTr="00254FC7">
        <w:trPr>
          <w:jc w:val="right"/>
        </w:trPr>
        <w:tc>
          <w:tcPr>
            <w:tcW w:w="2518" w:type="dxa"/>
            <w:shd w:val="clear" w:color="auto" w:fill="auto"/>
            <w:vAlign w:val="bottom"/>
          </w:tcPr>
          <w:p w14:paraId="34AAA14B" w14:textId="77777777" w:rsidR="00F75851" w:rsidRPr="00CD6A94" w:rsidRDefault="00F75851" w:rsidP="00254FC7">
            <w:pPr>
              <w:spacing w:before="60" w:after="60" w:line="480" w:lineRule="auto"/>
              <w:jc w:val="center"/>
              <w:rPr>
                <w:rtl/>
              </w:rPr>
            </w:pPr>
            <w:r w:rsidRPr="00CD6A94">
              <w:rPr>
                <w:rFonts w:hint="cs"/>
                <w:rtl/>
              </w:rPr>
              <w:t>__________________</w:t>
            </w:r>
          </w:p>
        </w:tc>
      </w:tr>
      <w:tr w:rsidR="00F75851" w:rsidRPr="00CD6A94" w14:paraId="51D4115F" w14:textId="77777777" w:rsidTr="00254FC7">
        <w:trPr>
          <w:jc w:val="right"/>
        </w:trPr>
        <w:tc>
          <w:tcPr>
            <w:tcW w:w="2518" w:type="dxa"/>
            <w:shd w:val="clear" w:color="auto" w:fill="auto"/>
            <w:vAlign w:val="center"/>
          </w:tcPr>
          <w:p w14:paraId="754421DD" w14:textId="77777777" w:rsidR="00F75851" w:rsidRPr="00CD6A94" w:rsidRDefault="00F75851" w:rsidP="00254FC7">
            <w:pPr>
              <w:spacing w:before="60" w:after="60" w:line="480" w:lineRule="auto"/>
              <w:jc w:val="center"/>
              <w:rPr>
                <w:rtl/>
              </w:rPr>
            </w:pPr>
            <w:r w:rsidRPr="00CD6A94">
              <w:rPr>
                <w:rFonts w:hint="cs"/>
                <w:rtl/>
              </w:rPr>
              <w:t>רואי חשבון</w:t>
            </w:r>
          </w:p>
        </w:tc>
      </w:tr>
    </w:tbl>
    <w:p w14:paraId="4FAB4D8A" w14:textId="77777777" w:rsidR="00F75851" w:rsidRPr="00CD6A94" w:rsidRDefault="00F75851" w:rsidP="00F75851">
      <w:pPr>
        <w:spacing w:line="480" w:lineRule="auto"/>
        <w:ind w:hanging="142"/>
        <w:jc w:val="center"/>
      </w:pPr>
    </w:p>
    <w:p w14:paraId="79CA93C7" w14:textId="77777777" w:rsidR="00F75851" w:rsidRPr="00CD6A94" w:rsidRDefault="00F75851" w:rsidP="00F75851">
      <w:pPr>
        <w:spacing w:before="60" w:after="60" w:line="480" w:lineRule="auto"/>
        <w:ind w:left="233" w:hanging="142"/>
      </w:pPr>
      <w:r w:rsidRPr="00CD6A94">
        <w:rPr>
          <w:rFonts w:hint="cs"/>
          <w:rtl/>
        </w:rPr>
        <w:t xml:space="preserve">* יצוינו התאריכים בהתאם לנדרש במסמכי המכרז או בהתאם לשינויים הרלוונטיים בכל סעיף וסעיף.  </w:t>
      </w:r>
    </w:p>
    <w:p w14:paraId="6B9421AA" w14:textId="77777777" w:rsidR="00F75851" w:rsidRPr="00CD6A94" w:rsidRDefault="00F75851" w:rsidP="00F75851">
      <w:pPr>
        <w:spacing w:before="60" w:after="60" w:line="480" w:lineRule="auto"/>
        <w:ind w:left="233" w:hanging="142"/>
      </w:pPr>
      <w:r w:rsidRPr="00CD6A94">
        <w:rPr>
          <w:rFonts w:hint="cs"/>
          <w:rtl/>
        </w:rPr>
        <w:t>** לצרכי מכתב זה חוות הדעת הכוללות תוספות המפורטות בדוגמאות לתקן ביקורת מספר 99, יראו אותן כחוות דעת ללא סטייה מהנוסח האחיד.</w:t>
      </w:r>
    </w:p>
    <w:p w14:paraId="2CDC7803" w14:textId="77777777" w:rsidR="00F75851" w:rsidRPr="00CD6A94" w:rsidRDefault="00F75851" w:rsidP="00F75851">
      <w:pPr>
        <w:spacing w:before="60" w:after="60" w:line="480" w:lineRule="auto"/>
        <w:rPr>
          <w:rtl/>
        </w:rPr>
      </w:pPr>
    </w:p>
    <w:p w14:paraId="20F4CB4E" w14:textId="77777777" w:rsidR="00F75851" w:rsidRPr="00CD6A94" w:rsidRDefault="00F75851" w:rsidP="00F75851">
      <w:pPr>
        <w:tabs>
          <w:tab w:val="right" w:pos="9070"/>
        </w:tabs>
        <w:spacing w:line="240" w:lineRule="auto"/>
        <w:ind w:left="6692"/>
        <w:jc w:val="left"/>
        <w:rPr>
          <w:rFonts w:ascii="Arial" w:hAnsi="Arial"/>
          <w:noProof/>
          <w:rtl/>
        </w:rPr>
        <w:sectPr w:rsidR="00F75851" w:rsidRPr="00CD6A94" w:rsidSect="00254FC7">
          <w:pgSz w:w="11906" w:h="16838"/>
          <w:pgMar w:top="1440" w:right="1080" w:bottom="1440" w:left="1080" w:header="708" w:footer="708" w:gutter="0"/>
          <w:cols w:space="708"/>
          <w:titlePg/>
          <w:bidi/>
          <w:rtlGutter/>
          <w:docGrid w:linePitch="360"/>
        </w:sectPr>
      </w:pPr>
    </w:p>
    <w:p w14:paraId="6A283C5C" w14:textId="312959A2" w:rsidR="00F75851" w:rsidRPr="00CD6A94" w:rsidRDefault="00F75851" w:rsidP="00094E93">
      <w:pPr>
        <w:pStyle w:val="2"/>
        <w:rPr>
          <w:rtl/>
        </w:rPr>
      </w:pPr>
      <w:bookmarkStart w:id="100" w:name="_Toc46315182"/>
      <w:r w:rsidRPr="00CD6A94">
        <w:rPr>
          <w:rtl/>
        </w:rPr>
        <w:lastRenderedPageBreak/>
        <w:t xml:space="preserve">נספח </w:t>
      </w:r>
      <w:r w:rsidR="00094E93" w:rsidRPr="00CD6A94">
        <w:rPr>
          <w:rtl/>
        </w:rPr>
        <w:t>ב'</w:t>
      </w:r>
      <w:r w:rsidR="00094E93">
        <w:rPr>
          <w:rFonts w:hint="cs"/>
          <w:rtl/>
        </w:rPr>
        <w:t>10</w:t>
      </w:r>
      <w:r w:rsidR="00094E93" w:rsidRPr="00CD6A94">
        <w:rPr>
          <w:rtl/>
        </w:rPr>
        <w:t xml:space="preserve"> </w:t>
      </w:r>
      <w:r w:rsidRPr="00CD6A94">
        <w:rPr>
          <w:rtl/>
        </w:rPr>
        <w:t>– עסק בשליטת אישה</w:t>
      </w:r>
      <w:bookmarkEnd w:id="100"/>
    </w:p>
    <w:p w14:paraId="24A08B23" w14:textId="77777777" w:rsidR="00F75851" w:rsidRPr="00CD6A94" w:rsidRDefault="00F75851" w:rsidP="00F75851">
      <w:pPr>
        <w:rPr>
          <w:rFonts w:ascii="David" w:hAnsi="David"/>
          <w:rtl/>
          <w:lang w:val="x-none" w:eastAsia="x-none"/>
        </w:rPr>
      </w:pPr>
      <w:r w:rsidRPr="00CD6A94">
        <w:rPr>
          <w:rFonts w:ascii="David" w:hAnsi="David"/>
          <w:rtl/>
          <w:lang w:val="x-none" w:eastAsia="x-none"/>
        </w:rPr>
        <w:t>(</w:t>
      </w:r>
      <w:r w:rsidRPr="00CD6A94">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sidRPr="00CD6A94">
        <w:rPr>
          <w:rFonts w:ascii="David" w:hAnsi="David"/>
          <w:rtl/>
          <w:lang w:val="x-none" w:eastAsia="x-none"/>
        </w:rPr>
        <w:t>)</w:t>
      </w:r>
    </w:p>
    <w:p w14:paraId="3E067EE7" w14:textId="77777777" w:rsidR="00F75851" w:rsidRPr="00CD6A94" w:rsidRDefault="00F75851" w:rsidP="00F75851">
      <w:pPr>
        <w:rPr>
          <w:rFonts w:ascii="David" w:hAnsi="David"/>
          <w:rtl/>
        </w:rPr>
      </w:pPr>
    </w:p>
    <w:p w14:paraId="1A3F3ECF" w14:textId="77777777" w:rsidR="00F75851" w:rsidRPr="00CD6A94" w:rsidRDefault="00F75851" w:rsidP="00F75851">
      <w:pPr>
        <w:rPr>
          <w:rFonts w:ascii="David" w:hAnsi="David"/>
          <w:rtl/>
        </w:rPr>
      </w:pPr>
    </w:p>
    <w:p w14:paraId="07594B57" w14:textId="77777777" w:rsidR="00F75851" w:rsidRPr="00CD6A94" w:rsidRDefault="00F75851" w:rsidP="00F75851">
      <w:pPr>
        <w:rPr>
          <w:rFonts w:ascii="David" w:hAnsi="David"/>
          <w:rtl/>
        </w:rPr>
      </w:pPr>
    </w:p>
    <w:p w14:paraId="07AC0EAB" w14:textId="77777777" w:rsidR="00F75851" w:rsidRPr="00CD6A94" w:rsidRDefault="00F75851" w:rsidP="00F75851">
      <w:pPr>
        <w:rPr>
          <w:rFonts w:ascii="David" w:hAnsi="David"/>
          <w:rtl/>
        </w:rPr>
      </w:pPr>
    </w:p>
    <w:p w14:paraId="6EBB633A" w14:textId="77777777" w:rsidR="00F75851" w:rsidRPr="00CD6A94" w:rsidRDefault="00F75851" w:rsidP="00F75851">
      <w:pPr>
        <w:rPr>
          <w:rFonts w:ascii="David" w:hAnsi="David"/>
          <w:rtl/>
        </w:rPr>
      </w:pPr>
    </w:p>
    <w:p w14:paraId="25DA8F40" w14:textId="77777777" w:rsidR="00F75851" w:rsidRPr="00CD6A94" w:rsidRDefault="00F75851" w:rsidP="00F75851">
      <w:pPr>
        <w:rPr>
          <w:rFonts w:ascii="David" w:hAnsi="David"/>
          <w:rtl/>
        </w:rPr>
      </w:pPr>
    </w:p>
    <w:p w14:paraId="4CB6425F" w14:textId="77777777" w:rsidR="00F75851" w:rsidRPr="00CD6A94" w:rsidRDefault="00F75851" w:rsidP="00F75851">
      <w:pPr>
        <w:rPr>
          <w:rFonts w:ascii="David" w:hAnsi="David"/>
          <w:rtl/>
        </w:rPr>
      </w:pPr>
    </w:p>
    <w:p w14:paraId="071D123A" w14:textId="77777777" w:rsidR="00F75851" w:rsidRPr="00CD6A94" w:rsidRDefault="00F75851" w:rsidP="00F75851">
      <w:pPr>
        <w:rPr>
          <w:rFonts w:ascii="David" w:hAnsi="David"/>
          <w:rtl/>
        </w:rPr>
      </w:pPr>
    </w:p>
    <w:p w14:paraId="0150FB23" w14:textId="77777777" w:rsidR="00F75851" w:rsidRPr="00CD6A94" w:rsidRDefault="00F75851" w:rsidP="00F75851">
      <w:pPr>
        <w:rPr>
          <w:rFonts w:ascii="David" w:hAnsi="David"/>
          <w:rtl/>
        </w:rPr>
      </w:pPr>
    </w:p>
    <w:p w14:paraId="1ABF2CCF" w14:textId="77777777" w:rsidR="00F75851" w:rsidRPr="00CD6A94" w:rsidRDefault="00F75851" w:rsidP="00F75851">
      <w:pPr>
        <w:rPr>
          <w:rFonts w:ascii="David" w:hAnsi="David"/>
          <w:rtl/>
        </w:rPr>
      </w:pPr>
    </w:p>
    <w:p w14:paraId="3326B26E" w14:textId="77777777" w:rsidR="00F75851" w:rsidRPr="00CD6A94" w:rsidRDefault="00F75851" w:rsidP="00F75851">
      <w:pPr>
        <w:rPr>
          <w:rFonts w:ascii="David" w:hAnsi="David"/>
          <w:rtl/>
        </w:rPr>
      </w:pPr>
    </w:p>
    <w:p w14:paraId="6E97F1E6" w14:textId="77777777" w:rsidR="00F75851" w:rsidRPr="00CD6A94" w:rsidRDefault="00F75851" w:rsidP="00F75851">
      <w:pPr>
        <w:rPr>
          <w:rFonts w:ascii="David" w:hAnsi="David"/>
          <w:rtl/>
        </w:rPr>
      </w:pPr>
    </w:p>
    <w:p w14:paraId="5627F522" w14:textId="77777777" w:rsidR="00F75851" w:rsidRPr="00CD6A94" w:rsidRDefault="00F75851" w:rsidP="00F75851">
      <w:pPr>
        <w:rPr>
          <w:rFonts w:ascii="David" w:hAnsi="David"/>
          <w:rtl/>
        </w:rPr>
      </w:pPr>
    </w:p>
    <w:p w14:paraId="55F40339" w14:textId="77777777" w:rsidR="00F75851" w:rsidRPr="00CD6A94" w:rsidRDefault="00F75851" w:rsidP="00F75851">
      <w:pPr>
        <w:rPr>
          <w:rFonts w:ascii="David" w:hAnsi="David"/>
          <w:rtl/>
        </w:rPr>
      </w:pPr>
    </w:p>
    <w:p w14:paraId="0D2C94CD" w14:textId="77777777" w:rsidR="00F75851" w:rsidRPr="00CD6A94" w:rsidRDefault="00F75851" w:rsidP="00F75851">
      <w:pPr>
        <w:rPr>
          <w:rFonts w:ascii="David" w:hAnsi="David"/>
          <w:rtl/>
        </w:rPr>
      </w:pPr>
    </w:p>
    <w:p w14:paraId="02552FF4" w14:textId="77777777" w:rsidR="00F75851" w:rsidRPr="00CD6A94" w:rsidRDefault="00F75851" w:rsidP="00F75851">
      <w:pPr>
        <w:rPr>
          <w:rFonts w:ascii="David" w:hAnsi="David"/>
          <w:rtl/>
        </w:rPr>
      </w:pPr>
    </w:p>
    <w:p w14:paraId="191D4EF4" w14:textId="77777777" w:rsidR="00F75851" w:rsidRPr="00CD6A94" w:rsidRDefault="00F75851" w:rsidP="00F75851">
      <w:pPr>
        <w:rPr>
          <w:rFonts w:ascii="David" w:hAnsi="David"/>
          <w:rtl/>
        </w:rPr>
      </w:pPr>
    </w:p>
    <w:p w14:paraId="146A99AC" w14:textId="77777777" w:rsidR="00F75851" w:rsidRPr="00CD6A94" w:rsidRDefault="00F75851" w:rsidP="00F75851">
      <w:pPr>
        <w:rPr>
          <w:rFonts w:ascii="David" w:hAnsi="David"/>
          <w:rtl/>
        </w:rPr>
      </w:pPr>
    </w:p>
    <w:p w14:paraId="58961A59" w14:textId="77777777" w:rsidR="00F75851" w:rsidRPr="00CD6A94" w:rsidRDefault="00F75851" w:rsidP="00F75851">
      <w:pPr>
        <w:rPr>
          <w:rFonts w:ascii="David" w:hAnsi="David"/>
          <w:rtl/>
        </w:rPr>
      </w:pPr>
    </w:p>
    <w:p w14:paraId="117DB162" w14:textId="77777777" w:rsidR="00F75851" w:rsidRPr="00CD6A94" w:rsidRDefault="00F75851" w:rsidP="00F75851">
      <w:pPr>
        <w:rPr>
          <w:rFonts w:ascii="David" w:hAnsi="David"/>
          <w:rtl/>
        </w:rPr>
      </w:pPr>
    </w:p>
    <w:p w14:paraId="1E0AC968" w14:textId="77777777" w:rsidR="00F75851" w:rsidRPr="00CD6A94" w:rsidRDefault="00F75851" w:rsidP="00F75851">
      <w:pPr>
        <w:rPr>
          <w:rFonts w:ascii="David" w:hAnsi="David"/>
          <w:rtl/>
        </w:rPr>
      </w:pPr>
    </w:p>
    <w:p w14:paraId="1EDD553A" w14:textId="77777777" w:rsidR="00F75851" w:rsidRPr="00CD6A94" w:rsidRDefault="00F75851" w:rsidP="00F75851">
      <w:pPr>
        <w:rPr>
          <w:rFonts w:ascii="David" w:hAnsi="David"/>
          <w:rtl/>
        </w:rPr>
      </w:pPr>
    </w:p>
    <w:p w14:paraId="2C1B5F9F" w14:textId="77777777" w:rsidR="00F75851" w:rsidRPr="00CD6A94" w:rsidRDefault="00F75851" w:rsidP="00F75851">
      <w:pPr>
        <w:rPr>
          <w:rFonts w:ascii="David" w:hAnsi="David"/>
          <w:rtl/>
        </w:rPr>
      </w:pPr>
    </w:p>
    <w:p w14:paraId="31303087" w14:textId="77777777" w:rsidR="00F75851" w:rsidRPr="00CD6A94" w:rsidRDefault="00F75851" w:rsidP="00F75851">
      <w:pPr>
        <w:rPr>
          <w:rFonts w:ascii="David" w:hAnsi="David"/>
          <w:rtl/>
        </w:rPr>
      </w:pPr>
    </w:p>
    <w:p w14:paraId="20C275C0" w14:textId="77777777" w:rsidR="00F75851" w:rsidRPr="00CD6A94" w:rsidRDefault="00F75851" w:rsidP="00F75851">
      <w:pPr>
        <w:rPr>
          <w:rFonts w:ascii="David" w:hAnsi="David"/>
          <w:rtl/>
        </w:rPr>
      </w:pPr>
    </w:p>
    <w:p w14:paraId="5F2BFDE5" w14:textId="77777777" w:rsidR="00F75851" w:rsidRPr="00CD6A94" w:rsidRDefault="00F75851" w:rsidP="00F75851">
      <w:pPr>
        <w:rPr>
          <w:rFonts w:ascii="David" w:hAnsi="David"/>
          <w:rtl/>
        </w:rPr>
      </w:pPr>
    </w:p>
    <w:p w14:paraId="35B82E68" w14:textId="77777777" w:rsidR="00F75851" w:rsidRPr="00CD6A94" w:rsidRDefault="00F75851" w:rsidP="00F75851">
      <w:pPr>
        <w:rPr>
          <w:rFonts w:ascii="David" w:hAnsi="David"/>
          <w:rtl/>
        </w:rPr>
      </w:pPr>
    </w:p>
    <w:p w14:paraId="75D91B0D" w14:textId="77777777" w:rsidR="00F75851" w:rsidRPr="00CD6A94" w:rsidRDefault="00F75851" w:rsidP="00F75851">
      <w:pPr>
        <w:rPr>
          <w:rFonts w:ascii="David" w:hAnsi="David"/>
          <w:rtl/>
        </w:rPr>
      </w:pPr>
    </w:p>
    <w:p w14:paraId="24EFC8AC" w14:textId="77777777" w:rsidR="00F75851" w:rsidRPr="00CD6A94" w:rsidRDefault="00F75851" w:rsidP="00F75851">
      <w:pPr>
        <w:rPr>
          <w:rFonts w:ascii="David" w:hAnsi="David"/>
          <w:rtl/>
        </w:rPr>
      </w:pPr>
    </w:p>
    <w:p w14:paraId="1DF22735" w14:textId="77777777" w:rsidR="00F75851" w:rsidRPr="00CD6A94" w:rsidRDefault="00F75851" w:rsidP="00F75851">
      <w:pPr>
        <w:rPr>
          <w:rFonts w:ascii="David" w:hAnsi="David"/>
          <w:rtl/>
        </w:rPr>
      </w:pPr>
    </w:p>
    <w:p w14:paraId="6DD6E2FC" w14:textId="77777777" w:rsidR="00F75851" w:rsidRPr="00CD6A94" w:rsidRDefault="00F75851" w:rsidP="00F75851">
      <w:pPr>
        <w:rPr>
          <w:rFonts w:ascii="David" w:hAnsi="David"/>
          <w:rtl/>
        </w:rPr>
      </w:pPr>
    </w:p>
    <w:p w14:paraId="67CEC95E" w14:textId="77777777" w:rsidR="00F75851" w:rsidRPr="00CD6A94" w:rsidRDefault="00F75851" w:rsidP="00F75851">
      <w:pPr>
        <w:rPr>
          <w:rFonts w:ascii="David" w:hAnsi="David"/>
          <w:rtl/>
        </w:rPr>
      </w:pPr>
    </w:p>
    <w:p w14:paraId="031003AD" w14:textId="77777777" w:rsidR="00F75851" w:rsidRPr="00CD6A94" w:rsidRDefault="00F75851" w:rsidP="00F75851">
      <w:pPr>
        <w:rPr>
          <w:rFonts w:ascii="David" w:hAnsi="David"/>
          <w:rtl/>
        </w:rPr>
      </w:pPr>
    </w:p>
    <w:p w14:paraId="1869C63D" w14:textId="77777777" w:rsidR="00F75851" w:rsidRPr="00CD6A94" w:rsidRDefault="00F75851" w:rsidP="00F75851">
      <w:pPr>
        <w:rPr>
          <w:rFonts w:ascii="David" w:hAnsi="David"/>
          <w:rtl/>
        </w:rPr>
      </w:pPr>
    </w:p>
    <w:p w14:paraId="2CE6C318" w14:textId="77777777" w:rsidR="00F75851" w:rsidRPr="00CD6A94" w:rsidRDefault="00F75851" w:rsidP="00F75851">
      <w:pPr>
        <w:rPr>
          <w:rFonts w:ascii="David" w:hAnsi="David"/>
          <w:rtl/>
        </w:rPr>
      </w:pPr>
    </w:p>
    <w:p w14:paraId="2BD72B4A" w14:textId="77777777" w:rsidR="00F75851" w:rsidRPr="00CD6A94" w:rsidRDefault="00F75851" w:rsidP="00F75851">
      <w:pPr>
        <w:rPr>
          <w:rFonts w:ascii="David" w:hAnsi="David"/>
          <w:rtl/>
        </w:rPr>
      </w:pPr>
    </w:p>
    <w:p w14:paraId="78A478DE" w14:textId="77777777" w:rsidR="00F75851" w:rsidRPr="00CD6A94" w:rsidRDefault="00F75851" w:rsidP="00F75851">
      <w:pPr>
        <w:rPr>
          <w:rFonts w:ascii="David" w:hAnsi="David"/>
          <w:rtl/>
        </w:rPr>
      </w:pPr>
    </w:p>
    <w:p w14:paraId="58BDC552" w14:textId="4757F6C5" w:rsidR="00F75851" w:rsidRPr="00CD6A94" w:rsidRDefault="00F75851" w:rsidP="00094E93">
      <w:pPr>
        <w:pStyle w:val="2"/>
        <w:rPr>
          <w:rtl/>
        </w:rPr>
      </w:pPr>
      <w:bookmarkStart w:id="101" w:name="_Toc46315183"/>
      <w:r w:rsidRPr="00CD6A94">
        <w:rPr>
          <w:rtl/>
        </w:rPr>
        <w:lastRenderedPageBreak/>
        <w:t xml:space="preserve">נספח </w:t>
      </w:r>
      <w:r w:rsidR="00094E93" w:rsidRPr="00CD6A94">
        <w:rPr>
          <w:rtl/>
        </w:rPr>
        <w:t>ב</w:t>
      </w:r>
      <w:r w:rsidR="00094E93">
        <w:rPr>
          <w:rFonts w:hint="cs"/>
          <w:rtl/>
        </w:rPr>
        <w:t>11</w:t>
      </w:r>
      <w:r w:rsidR="00094E93" w:rsidRPr="00CD6A94">
        <w:rPr>
          <w:rtl/>
        </w:rPr>
        <w:t xml:space="preserve"> </w:t>
      </w:r>
      <w:r w:rsidRPr="00CD6A94">
        <w:rPr>
          <w:rtl/>
        </w:rPr>
        <w:t>- תצהיר בדבר היעדר הרשעות לפי חוק עובדים זרים וחוק שכר מינימום</w:t>
      </w:r>
      <w:bookmarkEnd w:id="95"/>
      <w:bookmarkEnd w:id="101"/>
    </w:p>
    <w:p w14:paraId="0347D18E" w14:textId="77777777" w:rsidR="00F75851" w:rsidRPr="00CD6A94" w:rsidRDefault="00F75851" w:rsidP="00F75851">
      <w:pPr>
        <w:rPr>
          <w:rFonts w:ascii="David" w:hAnsi="David"/>
          <w:rtl/>
          <w:lang w:val="x-none" w:eastAsia="x-none"/>
        </w:rPr>
      </w:pPr>
    </w:p>
    <w:p w14:paraId="753EE43D" w14:textId="77777777" w:rsidR="00F75851" w:rsidRPr="00CD6A94" w:rsidRDefault="00F75851" w:rsidP="00F75851">
      <w:pPr>
        <w:spacing w:after="160" w:line="259" w:lineRule="auto"/>
        <w:jc w:val="right"/>
        <w:rPr>
          <w:rFonts w:ascii="David" w:hAnsi="David"/>
          <w:rtl/>
          <w:lang w:eastAsia="x-none"/>
        </w:rPr>
      </w:pPr>
      <w:r w:rsidRPr="00CD6A94">
        <w:rPr>
          <w:rFonts w:ascii="David" w:hAnsi="David"/>
          <w:rtl/>
          <w:lang w:eastAsia="x-none"/>
        </w:rPr>
        <w:t>תאריך : ___/___/____</w:t>
      </w:r>
    </w:p>
    <w:p w14:paraId="08C6E616" w14:textId="77777777" w:rsidR="00F75851" w:rsidRPr="00CD6A94" w:rsidRDefault="00F75851" w:rsidP="00F75851">
      <w:pPr>
        <w:spacing w:after="160" w:line="259" w:lineRule="auto"/>
        <w:jc w:val="left"/>
        <w:rPr>
          <w:rFonts w:ascii="David" w:hAnsi="David"/>
          <w:b/>
          <w:bCs/>
          <w:rtl/>
          <w:lang w:eastAsia="x-none"/>
        </w:rPr>
      </w:pPr>
      <w:r w:rsidRPr="00CD6A94">
        <w:rPr>
          <w:rFonts w:ascii="David" w:hAnsi="David"/>
          <w:b/>
          <w:bCs/>
          <w:rtl/>
          <w:lang w:eastAsia="x-none"/>
        </w:rPr>
        <w:t>לכבוד</w:t>
      </w:r>
    </w:p>
    <w:p w14:paraId="51759004" w14:textId="77777777" w:rsidR="00F75851" w:rsidRPr="00CD6A94" w:rsidRDefault="00F75851" w:rsidP="00DC3423">
      <w:pPr>
        <w:spacing w:after="160" w:line="259" w:lineRule="auto"/>
        <w:jc w:val="left"/>
        <w:rPr>
          <w:rFonts w:ascii="David" w:hAnsi="David"/>
          <w:b/>
          <w:bCs/>
          <w:rtl/>
          <w:lang w:eastAsia="x-none"/>
        </w:rPr>
      </w:pPr>
      <w:r w:rsidRPr="00CD6A94">
        <w:rPr>
          <w:rFonts w:ascii="David" w:hAnsi="David"/>
          <w:b/>
          <w:bCs/>
          <w:rtl/>
          <w:lang w:eastAsia="x-none"/>
        </w:rPr>
        <w:t xml:space="preserve">מדינת ישראל </w:t>
      </w:r>
      <w:r>
        <w:rPr>
          <w:rFonts w:ascii="David" w:hAnsi="David"/>
          <w:b/>
          <w:bCs/>
          <w:rtl/>
          <w:lang w:eastAsia="x-none"/>
        </w:rPr>
        <w:t>–</w:t>
      </w:r>
      <w:r w:rsidRPr="00CD6A94">
        <w:rPr>
          <w:rFonts w:ascii="David" w:hAnsi="David"/>
          <w:b/>
          <w:bCs/>
          <w:rtl/>
          <w:lang w:eastAsia="x-none"/>
        </w:rPr>
        <w:t xml:space="preserve"> </w:t>
      </w:r>
      <w:r w:rsidR="00DC3423">
        <w:rPr>
          <w:rFonts w:ascii="David" w:hAnsi="David" w:hint="cs"/>
          <w:b/>
          <w:bCs/>
          <w:rtl/>
          <w:lang w:eastAsia="x-none"/>
        </w:rPr>
        <w:t xml:space="preserve">המערך לטקסים ולאירועים ממלכתיים </w:t>
      </w:r>
    </w:p>
    <w:p w14:paraId="2622C1DF" w14:textId="77777777" w:rsidR="00F75851" w:rsidRDefault="00F75851" w:rsidP="00F75851">
      <w:pPr>
        <w:spacing w:after="160" w:line="259" w:lineRule="auto"/>
        <w:jc w:val="left"/>
        <w:rPr>
          <w:rFonts w:ascii="David" w:hAnsi="David"/>
          <w:b/>
          <w:bCs/>
          <w:rtl/>
          <w:lang w:eastAsia="x-none"/>
        </w:rPr>
      </w:pPr>
    </w:p>
    <w:p w14:paraId="1E744861" w14:textId="77777777" w:rsidR="00F75851" w:rsidRPr="00CD6A94" w:rsidRDefault="00F75851" w:rsidP="00F75851">
      <w:pPr>
        <w:spacing w:after="160" w:line="259" w:lineRule="auto"/>
        <w:jc w:val="left"/>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14:paraId="6E0965D6" w14:textId="77777777" w:rsidR="00F75851" w:rsidRPr="00CD6A94" w:rsidRDefault="00F75851" w:rsidP="00F75851">
      <w:pPr>
        <w:spacing w:after="160" w:line="259" w:lineRule="auto"/>
        <w:jc w:val="left"/>
        <w:rPr>
          <w:rFonts w:ascii="David" w:hAnsi="David"/>
          <w:b/>
          <w:bCs/>
          <w:rtl/>
          <w:lang w:eastAsia="x-none"/>
        </w:rPr>
      </w:pPr>
    </w:p>
    <w:p w14:paraId="7994B036" w14:textId="77777777" w:rsidR="00F75851" w:rsidRPr="00CD6A94" w:rsidRDefault="00F75851" w:rsidP="00F75851">
      <w:pPr>
        <w:spacing w:after="160" w:line="259" w:lineRule="auto"/>
        <w:jc w:val="center"/>
        <w:rPr>
          <w:rFonts w:ascii="David" w:hAnsi="David"/>
          <w:b/>
          <w:bCs/>
          <w:u w:val="single"/>
          <w:rtl/>
          <w:lang w:eastAsia="x-none"/>
        </w:rPr>
      </w:pPr>
      <w:r w:rsidRPr="00CD6A94">
        <w:rPr>
          <w:rFonts w:ascii="David" w:hAnsi="David"/>
          <w:b/>
          <w:bCs/>
          <w:u w:val="single"/>
          <w:rtl/>
          <w:lang w:eastAsia="x-none"/>
        </w:rPr>
        <w:t>תצהיר - עבירות לפי חוק עובדים זרים או לפי חוק שכר מינימום</w:t>
      </w:r>
    </w:p>
    <w:p w14:paraId="5838EFFE" w14:textId="77777777" w:rsidR="00F75851" w:rsidRPr="00CD6A94" w:rsidRDefault="00F75851" w:rsidP="00F75851">
      <w:pPr>
        <w:spacing w:after="160" w:line="259" w:lineRule="auto"/>
        <w:jc w:val="left"/>
        <w:rPr>
          <w:rFonts w:ascii="David" w:hAnsi="David"/>
          <w:rtl/>
          <w:lang w:eastAsia="x-none"/>
        </w:rPr>
      </w:pPr>
    </w:p>
    <w:p w14:paraId="1B5BBE2A" w14:textId="77777777" w:rsidR="00F75851" w:rsidRPr="00CD6A94" w:rsidRDefault="00F75851" w:rsidP="00F75851">
      <w:pPr>
        <w:spacing w:after="160" w:line="259" w:lineRule="auto"/>
        <w:rPr>
          <w:rFonts w:ascii="David" w:hAnsi="David"/>
          <w:rtl/>
          <w:lang w:eastAsia="x-none"/>
        </w:rPr>
      </w:pPr>
      <w:r w:rsidRPr="00CD6A94">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99B1166" w14:textId="77777777" w:rsidR="00F75851" w:rsidRPr="00CD6A94" w:rsidRDefault="00F75851" w:rsidP="00452C98">
      <w:pPr>
        <w:pStyle w:val="a4"/>
        <w:numPr>
          <w:ilvl w:val="0"/>
          <w:numId w:val="84"/>
        </w:numPr>
        <w:overflowPunct w:val="0"/>
        <w:autoSpaceDE w:val="0"/>
        <w:autoSpaceDN w:val="0"/>
        <w:adjustRightInd w:val="0"/>
        <w:textAlignment w:val="baseline"/>
        <w:rPr>
          <w:rFonts w:ascii="David" w:hAnsi="David"/>
          <w:rtl/>
          <w:lang w:val="x-none" w:eastAsia="x-none"/>
        </w:rPr>
      </w:pPr>
      <w:r w:rsidRPr="00CD6A94">
        <w:rPr>
          <w:rFonts w:ascii="David" w:hAnsi="David"/>
          <w:rtl/>
          <w:lang w:val="x-none" w:eastAsia="x-none"/>
        </w:rPr>
        <w:t>אני נציג  ____________________ (להלן: "</w:t>
      </w:r>
      <w:r w:rsidRPr="00CD6A94">
        <w:rPr>
          <w:rFonts w:ascii="David" w:hAnsi="David"/>
          <w:b/>
          <w:bCs/>
          <w:rtl/>
          <w:lang w:val="x-none" w:eastAsia="x-none"/>
        </w:rPr>
        <w:t>המציע</w:t>
      </w:r>
      <w:r w:rsidRPr="00CD6A94">
        <w:rPr>
          <w:rFonts w:ascii="David" w:hAnsi="David"/>
          <w:rtl/>
          <w:lang w:val="x-none" w:eastAsia="x-none"/>
        </w:rPr>
        <w:t>") ומוסמך להצהיר מטעם המציע.</w:t>
      </w:r>
    </w:p>
    <w:p w14:paraId="3CF73C1D" w14:textId="14A2D0E4" w:rsidR="00F75851" w:rsidRPr="00CD6A94" w:rsidRDefault="00F75851" w:rsidP="00452C98">
      <w:pPr>
        <w:pStyle w:val="a4"/>
        <w:numPr>
          <w:ilvl w:val="0"/>
          <w:numId w:val="84"/>
        </w:numPr>
        <w:overflowPunct w:val="0"/>
        <w:autoSpaceDE w:val="0"/>
        <w:autoSpaceDN w:val="0"/>
        <w:adjustRightInd w:val="0"/>
        <w:textAlignment w:val="baseline"/>
        <w:rPr>
          <w:rFonts w:ascii="David" w:hAnsi="David"/>
          <w:rtl/>
          <w:lang w:val="x-none" w:eastAsia="x-none"/>
        </w:rPr>
      </w:pPr>
      <w:r w:rsidRPr="00CD6A94">
        <w:rPr>
          <w:rFonts w:ascii="David" w:hAnsi="David"/>
          <w:rtl/>
          <w:lang w:val="x-none" w:eastAsia="x-none"/>
        </w:rPr>
        <w:t xml:space="preserve">תצהיר זה נעשה בהתאם לחוק עסקאות גופים ציבוריים, </w:t>
      </w:r>
      <w:proofErr w:type="spellStart"/>
      <w:r w:rsidRPr="00CD6A94">
        <w:rPr>
          <w:rFonts w:ascii="David" w:hAnsi="David"/>
          <w:rtl/>
          <w:lang w:val="x-none" w:eastAsia="x-none"/>
        </w:rPr>
        <w:t>התשל"ו</w:t>
      </w:r>
      <w:proofErr w:type="spellEnd"/>
      <w:r w:rsidRPr="00CD6A94">
        <w:rPr>
          <w:rFonts w:ascii="David" w:hAnsi="David"/>
          <w:rtl/>
          <w:lang w:val="x-none" w:eastAsia="x-none"/>
        </w:rPr>
        <w:t xml:space="preserve">- 1976 וההגדרות המצויות בו ובתמיכה </w:t>
      </w:r>
      <w:r w:rsidRPr="00CD6A94">
        <w:rPr>
          <w:rFonts w:ascii="David" w:hAnsi="David"/>
          <w:b/>
          <w:bCs/>
          <w:rtl/>
          <w:lang w:val="x-none" w:eastAsia="x-none"/>
        </w:rPr>
        <w:t xml:space="preserve">למכרז מס' </w:t>
      </w:r>
      <w:r w:rsidR="00DC3423">
        <w:rPr>
          <w:rFonts w:ascii="David" w:hAnsi="David" w:hint="cs"/>
          <w:b/>
          <w:bCs/>
          <w:rtl/>
          <w:lang w:val="x-none" w:eastAsia="x-none"/>
        </w:rPr>
        <w:t xml:space="preserve">01/2024 להפקת טקסים ממלכתיים </w:t>
      </w:r>
      <w:r w:rsidRPr="00CD6A94">
        <w:rPr>
          <w:rFonts w:ascii="David" w:hAnsi="David"/>
          <w:rtl/>
          <w:lang w:val="x-none" w:eastAsia="x-none"/>
        </w:rPr>
        <w:t>, עבור משרד התרבות והספורט.</w:t>
      </w:r>
    </w:p>
    <w:p w14:paraId="73C9F801" w14:textId="77777777" w:rsidR="00F75851" w:rsidRPr="00CD6A94" w:rsidRDefault="00F75851" w:rsidP="00452C98">
      <w:pPr>
        <w:pStyle w:val="a4"/>
        <w:numPr>
          <w:ilvl w:val="0"/>
          <w:numId w:val="84"/>
        </w:numPr>
        <w:overflowPunct w:val="0"/>
        <w:autoSpaceDE w:val="0"/>
        <w:autoSpaceDN w:val="0"/>
        <w:adjustRightInd w:val="0"/>
        <w:jc w:val="left"/>
        <w:textAlignment w:val="baseline"/>
        <w:rPr>
          <w:rFonts w:ascii="David" w:hAnsi="David"/>
          <w:rtl/>
          <w:lang w:val="x-none" w:eastAsia="x-none"/>
        </w:rPr>
      </w:pPr>
      <w:r w:rsidRPr="00CD6A94">
        <w:rPr>
          <w:rFonts w:ascii="David" w:hAnsi="David"/>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263C258B" w14:textId="77777777" w:rsidR="00F75851" w:rsidRPr="00CD6A94" w:rsidRDefault="00F75851" w:rsidP="00452C98">
      <w:pPr>
        <w:pStyle w:val="a4"/>
        <w:numPr>
          <w:ilvl w:val="0"/>
          <w:numId w:val="84"/>
        </w:numPr>
        <w:overflowPunct w:val="0"/>
        <w:autoSpaceDE w:val="0"/>
        <w:autoSpaceDN w:val="0"/>
        <w:adjustRightInd w:val="0"/>
        <w:jc w:val="left"/>
        <w:textAlignment w:val="baseline"/>
        <w:rPr>
          <w:rFonts w:ascii="David" w:hAnsi="David"/>
          <w:rtl/>
          <w:lang w:val="x-none" w:eastAsia="x-none"/>
        </w:rPr>
      </w:pPr>
      <w:r w:rsidRPr="00CD6A94">
        <w:rPr>
          <w:rFonts w:ascii="David" w:hAnsi="David"/>
          <w:rtl/>
          <w:lang w:val="x-none" w:eastAsia="x-none"/>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6C78FD9D" w14:textId="77777777" w:rsidR="00F75851" w:rsidRPr="00CD6A94" w:rsidRDefault="00F75851" w:rsidP="00F75851">
      <w:pPr>
        <w:jc w:val="left"/>
        <w:rPr>
          <w:rFonts w:ascii="David" w:hAnsi="David"/>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F75851" w:rsidRPr="00CD6A94" w14:paraId="69DAC9BB" w14:textId="77777777" w:rsidTr="00254FC7">
        <w:trPr>
          <w:jc w:val="center"/>
        </w:trPr>
        <w:tc>
          <w:tcPr>
            <w:tcW w:w="2268" w:type="dxa"/>
            <w:tcBorders>
              <w:bottom w:val="single" w:sz="12" w:space="0" w:color="auto"/>
            </w:tcBorders>
          </w:tcPr>
          <w:p w14:paraId="78A6721C" w14:textId="77777777" w:rsidR="00F75851" w:rsidRPr="00CD6A94" w:rsidRDefault="00F75851" w:rsidP="00254FC7">
            <w:pPr>
              <w:jc w:val="center"/>
              <w:rPr>
                <w:rFonts w:ascii="David" w:hAnsi="David"/>
                <w:rtl/>
                <w:lang w:val="fr-FR"/>
              </w:rPr>
            </w:pPr>
          </w:p>
        </w:tc>
        <w:tc>
          <w:tcPr>
            <w:tcW w:w="1560" w:type="dxa"/>
          </w:tcPr>
          <w:p w14:paraId="2474829A" w14:textId="77777777" w:rsidR="00F75851" w:rsidRPr="00CD6A94" w:rsidRDefault="00F75851" w:rsidP="00254FC7">
            <w:pPr>
              <w:rPr>
                <w:rFonts w:ascii="David" w:hAnsi="David"/>
                <w:rtl/>
                <w:lang w:val="fr-FR"/>
              </w:rPr>
            </w:pPr>
          </w:p>
        </w:tc>
        <w:tc>
          <w:tcPr>
            <w:tcW w:w="2268" w:type="dxa"/>
            <w:tcBorders>
              <w:bottom w:val="single" w:sz="12" w:space="0" w:color="auto"/>
            </w:tcBorders>
          </w:tcPr>
          <w:p w14:paraId="24C30D1D" w14:textId="77777777" w:rsidR="00F75851" w:rsidRPr="00CD6A94" w:rsidRDefault="00F75851" w:rsidP="00254FC7">
            <w:pPr>
              <w:rPr>
                <w:rFonts w:ascii="David" w:hAnsi="David"/>
                <w:rtl/>
                <w:lang w:val="fr-FR"/>
              </w:rPr>
            </w:pPr>
          </w:p>
        </w:tc>
      </w:tr>
      <w:tr w:rsidR="00F75851" w:rsidRPr="00CD6A94" w14:paraId="1CA85B65" w14:textId="77777777" w:rsidTr="00254FC7">
        <w:trPr>
          <w:jc w:val="center"/>
        </w:trPr>
        <w:tc>
          <w:tcPr>
            <w:tcW w:w="2268" w:type="dxa"/>
            <w:tcBorders>
              <w:top w:val="single" w:sz="12" w:space="0" w:color="auto"/>
            </w:tcBorders>
          </w:tcPr>
          <w:p w14:paraId="0979ED9E" w14:textId="77777777" w:rsidR="00F75851" w:rsidRPr="00CD6A94" w:rsidRDefault="00F75851" w:rsidP="00254FC7">
            <w:pPr>
              <w:jc w:val="center"/>
              <w:rPr>
                <w:rFonts w:ascii="David" w:hAnsi="David"/>
                <w:b/>
                <w:bCs/>
                <w:rtl/>
                <w:lang w:val="fr-FR"/>
              </w:rPr>
            </w:pPr>
            <w:r w:rsidRPr="00CD6A94">
              <w:rPr>
                <w:rFonts w:ascii="David" w:hAnsi="David"/>
                <w:b/>
                <w:bCs/>
                <w:rtl/>
                <w:lang w:val="fr-FR"/>
              </w:rPr>
              <w:t>תאריך</w:t>
            </w:r>
          </w:p>
        </w:tc>
        <w:tc>
          <w:tcPr>
            <w:tcW w:w="1560" w:type="dxa"/>
          </w:tcPr>
          <w:p w14:paraId="259D8258" w14:textId="77777777" w:rsidR="00F75851" w:rsidRPr="00CD6A94" w:rsidRDefault="00F75851" w:rsidP="00254FC7">
            <w:pPr>
              <w:rPr>
                <w:rFonts w:ascii="David" w:hAnsi="David"/>
                <w:b/>
                <w:bCs/>
                <w:rtl/>
                <w:lang w:val="fr-FR"/>
              </w:rPr>
            </w:pPr>
          </w:p>
        </w:tc>
        <w:tc>
          <w:tcPr>
            <w:tcW w:w="2268" w:type="dxa"/>
            <w:tcBorders>
              <w:top w:val="single" w:sz="12" w:space="0" w:color="auto"/>
            </w:tcBorders>
          </w:tcPr>
          <w:p w14:paraId="269E296F" w14:textId="77777777" w:rsidR="00F75851" w:rsidRPr="00CD6A94" w:rsidRDefault="00F75851" w:rsidP="00254FC7">
            <w:pPr>
              <w:jc w:val="center"/>
              <w:rPr>
                <w:rFonts w:ascii="David" w:hAnsi="David"/>
                <w:b/>
                <w:bCs/>
                <w:rtl/>
                <w:lang w:val="fr-FR"/>
              </w:rPr>
            </w:pPr>
            <w:r w:rsidRPr="00CD6A94">
              <w:rPr>
                <w:rFonts w:ascii="David" w:hAnsi="David"/>
                <w:b/>
                <w:bCs/>
                <w:rtl/>
                <w:lang w:val="fr-FR"/>
              </w:rPr>
              <w:t>חתימה</w:t>
            </w:r>
          </w:p>
        </w:tc>
      </w:tr>
    </w:tbl>
    <w:p w14:paraId="01C703E4" w14:textId="77777777" w:rsidR="00F75851" w:rsidRPr="00CD6A94" w:rsidRDefault="00F75851" w:rsidP="00F75851">
      <w:pPr>
        <w:jc w:val="left"/>
        <w:rPr>
          <w:rFonts w:ascii="David" w:hAnsi="David"/>
          <w:rtl/>
          <w:lang w:val="x-none" w:eastAsia="x-none"/>
        </w:rPr>
      </w:pPr>
    </w:p>
    <w:p w14:paraId="4AECFF45" w14:textId="77777777" w:rsidR="00F75851" w:rsidRPr="00CD6A94" w:rsidRDefault="00F75851" w:rsidP="00F75851">
      <w:pPr>
        <w:jc w:val="left"/>
        <w:rPr>
          <w:rFonts w:ascii="David" w:hAnsi="David"/>
          <w:rtl/>
          <w:lang w:val="x-none" w:eastAsia="x-none"/>
        </w:rPr>
      </w:pPr>
    </w:p>
    <w:p w14:paraId="0109D1D0" w14:textId="77777777" w:rsidR="00F75851" w:rsidRPr="00CD6A94" w:rsidRDefault="00F75851" w:rsidP="00F75851">
      <w:pPr>
        <w:jc w:val="center"/>
        <w:rPr>
          <w:rFonts w:ascii="David" w:hAnsi="David"/>
          <w:b/>
          <w:bCs/>
          <w:u w:val="single"/>
          <w:rtl/>
        </w:rPr>
      </w:pPr>
      <w:r w:rsidRPr="00CD6A94">
        <w:rPr>
          <w:rFonts w:ascii="David" w:hAnsi="David"/>
          <w:b/>
          <w:bCs/>
          <w:u w:val="single"/>
          <w:rtl/>
        </w:rPr>
        <w:t>אישור עו"ד</w:t>
      </w:r>
    </w:p>
    <w:p w14:paraId="70C2D793" w14:textId="77777777" w:rsidR="00F75851" w:rsidRPr="00CD6A94" w:rsidRDefault="00F75851" w:rsidP="00F75851">
      <w:pPr>
        <w:rPr>
          <w:rFonts w:ascii="David" w:hAnsi="David"/>
          <w:rtl/>
        </w:rPr>
      </w:pPr>
    </w:p>
    <w:p w14:paraId="7DD51963" w14:textId="77777777" w:rsidR="00F75851" w:rsidRPr="00CD6A94" w:rsidRDefault="00F75851" w:rsidP="00F75851">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33BE16C" w14:textId="77777777" w:rsidR="00F75851" w:rsidRPr="00CD6A94" w:rsidRDefault="00F75851" w:rsidP="00F75851">
      <w:pPr>
        <w:rPr>
          <w:rFonts w:ascii="David" w:hAnsi="David"/>
          <w:rtl/>
        </w:rPr>
      </w:pPr>
    </w:p>
    <w:tbl>
      <w:tblPr>
        <w:bidiVisual/>
        <w:tblW w:w="0" w:type="auto"/>
        <w:tblLook w:val="01E0" w:firstRow="1" w:lastRow="1" w:firstColumn="1" w:lastColumn="1" w:noHBand="0" w:noVBand="0"/>
      </w:tblPr>
      <w:tblGrid>
        <w:gridCol w:w="4643"/>
        <w:gridCol w:w="4643"/>
      </w:tblGrid>
      <w:tr w:rsidR="00F75851" w:rsidRPr="00CD6A94" w14:paraId="000BFAD9" w14:textId="77777777" w:rsidTr="00254FC7">
        <w:tc>
          <w:tcPr>
            <w:tcW w:w="4643" w:type="dxa"/>
          </w:tcPr>
          <w:p w14:paraId="5B43F32E" w14:textId="77777777" w:rsidR="00F75851" w:rsidRPr="00CD6A94" w:rsidRDefault="00F75851" w:rsidP="00254FC7">
            <w:pPr>
              <w:jc w:val="center"/>
              <w:rPr>
                <w:rFonts w:ascii="David" w:hAnsi="David"/>
                <w:rtl/>
              </w:rPr>
            </w:pPr>
            <w:r w:rsidRPr="00CD6A94">
              <w:rPr>
                <w:rFonts w:ascii="David" w:hAnsi="David"/>
                <w:rtl/>
              </w:rPr>
              <w:t>_________________</w:t>
            </w:r>
          </w:p>
        </w:tc>
        <w:tc>
          <w:tcPr>
            <w:tcW w:w="4643" w:type="dxa"/>
          </w:tcPr>
          <w:p w14:paraId="58D50ACB" w14:textId="77777777" w:rsidR="00F75851" w:rsidRPr="00CD6A94" w:rsidRDefault="00F75851" w:rsidP="00254FC7">
            <w:pPr>
              <w:jc w:val="center"/>
              <w:rPr>
                <w:rFonts w:ascii="David" w:hAnsi="David"/>
                <w:rtl/>
              </w:rPr>
            </w:pPr>
            <w:r w:rsidRPr="00CD6A94">
              <w:rPr>
                <w:rFonts w:ascii="David" w:hAnsi="David"/>
                <w:rtl/>
              </w:rPr>
              <w:t>____________________________</w:t>
            </w:r>
          </w:p>
        </w:tc>
      </w:tr>
      <w:tr w:rsidR="00F75851" w:rsidRPr="00CD6A94" w14:paraId="5B948347" w14:textId="77777777" w:rsidTr="00254FC7">
        <w:tc>
          <w:tcPr>
            <w:tcW w:w="4643" w:type="dxa"/>
          </w:tcPr>
          <w:p w14:paraId="66A2F5ED" w14:textId="77777777" w:rsidR="00F75851" w:rsidRPr="00CD6A94" w:rsidRDefault="00F75851" w:rsidP="00254FC7">
            <w:pPr>
              <w:jc w:val="center"/>
              <w:rPr>
                <w:rFonts w:ascii="David" w:hAnsi="David"/>
                <w:b/>
                <w:bCs/>
                <w:rtl/>
              </w:rPr>
            </w:pPr>
            <w:r w:rsidRPr="00CD6A94">
              <w:rPr>
                <w:rFonts w:ascii="David" w:hAnsi="David"/>
                <w:b/>
                <w:bCs/>
                <w:rtl/>
              </w:rPr>
              <w:t>תאריך</w:t>
            </w:r>
          </w:p>
        </w:tc>
        <w:tc>
          <w:tcPr>
            <w:tcW w:w="4643" w:type="dxa"/>
          </w:tcPr>
          <w:p w14:paraId="14C16D8D" w14:textId="77777777" w:rsidR="00F75851" w:rsidRPr="00CD6A94" w:rsidRDefault="00F75851" w:rsidP="00254FC7">
            <w:pPr>
              <w:jc w:val="center"/>
              <w:rPr>
                <w:rFonts w:ascii="David" w:hAnsi="David"/>
                <w:b/>
                <w:bCs/>
                <w:rtl/>
              </w:rPr>
            </w:pPr>
            <w:r w:rsidRPr="00CD6A94">
              <w:rPr>
                <w:rFonts w:ascii="David" w:hAnsi="David"/>
                <w:b/>
                <w:bCs/>
                <w:rtl/>
              </w:rPr>
              <w:t>חתימה וחותמת</w:t>
            </w:r>
          </w:p>
        </w:tc>
      </w:tr>
    </w:tbl>
    <w:p w14:paraId="6B7D1873" w14:textId="77777777" w:rsidR="00F75851" w:rsidRPr="00CD6A94" w:rsidRDefault="00F75851" w:rsidP="00F75851">
      <w:pPr>
        <w:jc w:val="left"/>
        <w:rPr>
          <w:rFonts w:ascii="David" w:hAnsi="David"/>
          <w:rtl/>
          <w:lang w:val="x-none" w:eastAsia="x-none"/>
        </w:rPr>
      </w:pPr>
    </w:p>
    <w:p w14:paraId="391FF5EE" w14:textId="77777777" w:rsidR="00F75851" w:rsidRPr="00CD6A94" w:rsidRDefault="00F75851" w:rsidP="00F75851">
      <w:pPr>
        <w:bidi w:val="0"/>
        <w:spacing w:after="160" w:line="259" w:lineRule="auto"/>
        <w:jc w:val="left"/>
        <w:rPr>
          <w:rFonts w:ascii="David" w:hAnsi="David"/>
          <w:rtl/>
          <w:lang w:val="x-none" w:eastAsia="x-none"/>
        </w:rPr>
      </w:pPr>
      <w:r w:rsidRPr="00CD6A94">
        <w:rPr>
          <w:rFonts w:ascii="David" w:hAnsi="David"/>
          <w:rtl/>
          <w:lang w:val="x-none" w:eastAsia="x-none"/>
        </w:rPr>
        <w:br w:type="page"/>
      </w:r>
    </w:p>
    <w:p w14:paraId="1A2A7292" w14:textId="4444B2CB" w:rsidR="00F75851" w:rsidRPr="00CD6A94" w:rsidRDefault="00F75851" w:rsidP="00094E93">
      <w:pPr>
        <w:pStyle w:val="2"/>
        <w:rPr>
          <w:rtl/>
        </w:rPr>
      </w:pPr>
      <w:bookmarkStart w:id="102" w:name="_Toc504559170"/>
      <w:bookmarkStart w:id="103" w:name="_Toc46315184"/>
      <w:r w:rsidRPr="00CD6A94">
        <w:rPr>
          <w:rtl/>
        </w:rPr>
        <w:lastRenderedPageBreak/>
        <w:t xml:space="preserve">נספח </w:t>
      </w:r>
      <w:r w:rsidR="00094E93" w:rsidRPr="00CD6A94">
        <w:rPr>
          <w:rtl/>
        </w:rPr>
        <w:t>ב'</w:t>
      </w:r>
      <w:r w:rsidR="00094E93" w:rsidRPr="00CD6A94">
        <w:rPr>
          <w:rFonts w:hint="cs"/>
          <w:rtl/>
        </w:rPr>
        <w:t>1</w:t>
      </w:r>
      <w:r w:rsidR="00094E93">
        <w:rPr>
          <w:rFonts w:hint="cs"/>
          <w:rtl/>
        </w:rPr>
        <w:t>2</w:t>
      </w:r>
      <w:r w:rsidR="00094E93" w:rsidRPr="00CD6A94">
        <w:rPr>
          <w:rtl/>
        </w:rPr>
        <w:t xml:space="preserve"> </w:t>
      </w:r>
      <w:r w:rsidRPr="00CD6A94">
        <w:rPr>
          <w:rtl/>
        </w:rPr>
        <w:t>- התחייבות ואישור המציע לקיום החקיקה בתחום העסקת עובדים</w:t>
      </w:r>
      <w:bookmarkEnd w:id="102"/>
      <w:bookmarkEnd w:id="103"/>
    </w:p>
    <w:p w14:paraId="697A0CF9" w14:textId="77777777" w:rsidR="00F75851" w:rsidRPr="00CD6A94" w:rsidRDefault="00F75851" w:rsidP="00F75851">
      <w:pPr>
        <w:rPr>
          <w:rFonts w:ascii="David" w:hAnsi="David"/>
          <w:rtl/>
          <w:lang w:val="x-none" w:eastAsia="x-none"/>
        </w:rPr>
      </w:pPr>
    </w:p>
    <w:p w14:paraId="0A50A6AB" w14:textId="77777777" w:rsidR="00F75851" w:rsidRPr="00CD6A94" w:rsidRDefault="00F75851" w:rsidP="00F75851">
      <w:pPr>
        <w:spacing w:after="160" w:line="259" w:lineRule="auto"/>
        <w:jc w:val="right"/>
        <w:rPr>
          <w:rFonts w:ascii="David" w:hAnsi="David"/>
          <w:rtl/>
          <w:lang w:eastAsia="x-none"/>
        </w:rPr>
      </w:pPr>
      <w:r w:rsidRPr="00CD6A94">
        <w:rPr>
          <w:rFonts w:ascii="David" w:hAnsi="David"/>
          <w:rtl/>
          <w:lang w:eastAsia="x-none"/>
        </w:rPr>
        <w:t>תאריך : ___/___/____</w:t>
      </w:r>
    </w:p>
    <w:p w14:paraId="5316AB69" w14:textId="77777777" w:rsidR="00F75851" w:rsidRPr="00CD6A94" w:rsidRDefault="00F75851" w:rsidP="00F75851">
      <w:pPr>
        <w:spacing w:after="160" w:line="259" w:lineRule="auto"/>
        <w:jc w:val="left"/>
        <w:rPr>
          <w:rFonts w:ascii="David" w:hAnsi="David"/>
          <w:b/>
          <w:bCs/>
          <w:rtl/>
          <w:lang w:eastAsia="x-none"/>
        </w:rPr>
      </w:pPr>
      <w:r w:rsidRPr="00CD6A94">
        <w:rPr>
          <w:rFonts w:ascii="David" w:hAnsi="David"/>
          <w:b/>
          <w:bCs/>
          <w:rtl/>
          <w:lang w:eastAsia="x-none"/>
        </w:rPr>
        <w:t>לכבוד</w:t>
      </w:r>
    </w:p>
    <w:p w14:paraId="27BACB50" w14:textId="77777777" w:rsidR="00F75851" w:rsidRPr="00CD6A94" w:rsidRDefault="00F75851" w:rsidP="00DC3423">
      <w:pPr>
        <w:spacing w:after="160" w:line="259" w:lineRule="auto"/>
        <w:jc w:val="left"/>
        <w:rPr>
          <w:rFonts w:ascii="David" w:hAnsi="David"/>
          <w:b/>
          <w:bCs/>
          <w:rtl/>
          <w:lang w:eastAsia="x-none"/>
        </w:rPr>
      </w:pPr>
      <w:r w:rsidRPr="00CD6A94">
        <w:rPr>
          <w:rFonts w:ascii="David" w:hAnsi="David"/>
          <w:b/>
          <w:bCs/>
          <w:rtl/>
          <w:lang w:eastAsia="x-none"/>
        </w:rPr>
        <w:t xml:space="preserve">מדינת ישראל </w:t>
      </w:r>
      <w:r>
        <w:rPr>
          <w:rFonts w:ascii="David" w:hAnsi="David"/>
          <w:b/>
          <w:bCs/>
          <w:rtl/>
          <w:lang w:eastAsia="x-none"/>
        </w:rPr>
        <w:t>–</w:t>
      </w:r>
      <w:r w:rsidRPr="00CD6A94">
        <w:rPr>
          <w:rFonts w:ascii="David" w:hAnsi="David"/>
          <w:b/>
          <w:bCs/>
          <w:rtl/>
          <w:lang w:eastAsia="x-none"/>
        </w:rPr>
        <w:t xml:space="preserve"> </w:t>
      </w:r>
      <w:r w:rsidR="00DC3423">
        <w:rPr>
          <w:rFonts w:ascii="David" w:hAnsi="David" w:hint="cs"/>
          <w:b/>
          <w:bCs/>
          <w:rtl/>
          <w:lang w:eastAsia="x-none"/>
        </w:rPr>
        <w:t xml:space="preserve">המערך לטקסים ולאירועים ממלכתיים </w:t>
      </w:r>
    </w:p>
    <w:p w14:paraId="441692AE" w14:textId="77777777" w:rsidR="00F75851" w:rsidRPr="00CD6A94" w:rsidRDefault="00F75851" w:rsidP="00F75851">
      <w:pPr>
        <w:spacing w:after="160" w:line="259" w:lineRule="auto"/>
        <w:jc w:val="left"/>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14:paraId="3105F627" w14:textId="77777777" w:rsidR="00F75851" w:rsidRPr="00CD6A94" w:rsidRDefault="00F75851" w:rsidP="00F75851">
      <w:pPr>
        <w:spacing w:after="160" w:line="259" w:lineRule="auto"/>
        <w:rPr>
          <w:rFonts w:ascii="David" w:hAnsi="David"/>
          <w:rtl/>
          <w:lang w:eastAsia="x-none"/>
        </w:rPr>
      </w:pPr>
    </w:p>
    <w:p w14:paraId="4CC100F2" w14:textId="77777777" w:rsidR="00F75851" w:rsidRPr="00CD6A94" w:rsidRDefault="00F75851" w:rsidP="00F75851">
      <w:pPr>
        <w:spacing w:after="160" w:line="259" w:lineRule="auto"/>
        <w:jc w:val="center"/>
        <w:rPr>
          <w:rFonts w:ascii="David" w:hAnsi="David"/>
          <w:b/>
          <w:bCs/>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התחייבות ואישור לקיום החקיקה בתחום העסקת עובדים</w:t>
      </w:r>
    </w:p>
    <w:p w14:paraId="234E2865" w14:textId="77777777" w:rsidR="00F75851" w:rsidRPr="00CD6A94" w:rsidRDefault="00F75851" w:rsidP="00F75851">
      <w:pPr>
        <w:spacing w:after="160" w:line="259" w:lineRule="auto"/>
        <w:rPr>
          <w:rFonts w:ascii="David" w:hAnsi="David"/>
          <w:rtl/>
          <w:lang w:eastAsia="x-none"/>
        </w:rPr>
      </w:pPr>
    </w:p>
    <w:p w14:paraId="0870746D" w14:textId="77777777" w:rsidR="00F75851" w:rsidRPr="00CD6A94" w:rsidRDefault="00F75851" w:rsidP="00F75851">
      <w:pPr>
        <w:spacing w:after="160" w:line="259" w:lineRule="auto"/>
        <w:rPr>
          <w:rFonts w:ascii="David" w:hAnsi="David"/>
          <w:rtl/>
          <w:lang w:eastAsia="x-none"/>
        </w:rPr>
      </w:pPr>
      <w:r w:rsidRPr="00CD6A94">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D2F22E2" w14:textId="77777777" w:rsidR="00F75851" w:rsidRPr="00CD6A94" w:rsidRDefault="00F75851" w:rsidP="00452C98">
      <w:pPr>
        <w:pStyle w:val="a4"/>
        <w:numPr>
          <w:ilvl w:val="0"/>
          <w:numId w:val="85"/>
        </w:numPr>
        <w:overflowPunct w:val="0"/>
        <w:autoSpaceDE w:val="0"/>
        <w:autoSpaceDN w:val="0"/>
        <w:adjustRightInd w:val="0"/>
        <w:textAlignment w:val="baseline"/>
        <w:rPr>
          <w:rFonts w:ascii="David" w:hAnsi="David"/>
          <w:lang w:val="x-none" w:eastAsia="x-none"/>
        </w:rPr>
      </w:pPr>
      <w:r w:rsidRPr="00CD6A94">
        <w:rPr>
          <w:rFonts w:ascii="David" w:hAnsi="David"/>
          <w:rtl/>
          <w:lang w:val="x-none" w:eastAsia="x-none"/>
        </w:rPr>
        <w:t>אני נציג  ____________________ (להלן: "</w:t>
      </w:r>
      <w:r w:rsidRPr="00CD6A94">
        <w:rPr>
          <w:rFonts w:ascii="David" w:hAnsi="David"/>
          <w:b/>
          <w:bCs/>
          <w:rtl/>
          <w:lang w:val="x-none" w:eastAsia="x-none"/>
        </w:rPr>
        <w:t>המציע</w:t>
      </w:r>
      <w:r w:rsidRPr="00CD6A94">
        <w:rPr>
          <w:rFonts w:ascii="David" w:hAnsi="David"/>
          <w:rtl/>
          <w:lang w:val="x-none" w:eastAsia="x-none"/>
        </w:rPr>
        <w:t>") ומוסמך להצהיר מטעם המציע.</w:t>
      </w:r>
    </w:p>
    <w:p w14:paraId="745A1529" w14:textId="77777777" w:rsidR="00F75851" w:rsidRPr="00CD6A94" w:rsidRDefault="00F75851" w:rsidP="00452C98">
      <w:pPr>
        <w:pStyle w:val="a4"/>
        <w:numPr>
          <w:ilvl w:val="0"/>
          <w:numId w:val="85"/>
        </w:numPr>
        <w:overflowPunct w:val="0"/>
        <w:autoSpaceDE w:val="0"/>
        <w:autoSpaceDN w:val="0"/>
        <w:adjustRightInd w:val="0"/>
        <w:textAlignment w:val="baseline"/>
        <w:rPr>
          <w:rFonts w:ascii="David" w:hAnsi="David"/>
          <w:lang w:val="x-none" w:eastAsia="x-none"/>
        </w:rPr>
      </w:pPr>
      <w:r w:rsidRPr="00CD6A94">
        <w:rPr>
          <w:rFonts w:ascii="David" w:hAnsi="David"/>
          <w:rtl/>
          <w:lang w:val="x-none" w:eastAsia="x-none"/>
        </w:rPr>
        <w:t>מצהיר בזה, בדבר קיומם של תנאי העבודה המפורטים בהמשך, כי הם חלים על כל עובדי המועסקים על ידי, בתקופה מיום _______________ ועד _______________.</w:t>
      </w:r>
    </w:p>
    <w:p w14:paraId="3EEAB6A9" w14:textId="77777777" w:rsidR="00F75851" w:rsidRPr="00CD6A94" w:rsidRDefault="00F75851" w:rsidP="00452C98">
      <w:pPr>
        <w:pStyle w:val="a4"/>
        <w:numPr>
          <w:ilvl w:val="0"/>
          <w:numId w:val="85"/>
        </w:numPr>
        <w:overflowPunct w:val="0"/>
        <w:autoSpaceDE w:val="0"/>
        <w:autoSpaceDN w:val="0"/>
        <w:adjustRightInd w:val="0"/>
        <w:textAlignment w:val="baseline"/>
        <w:rPr>
          <w:rFonts w:ascii="David" w:hAnsi="David"/>
          <w:rtl/>
          <w:lang w:val="x-none" w:eastAsia="x-none"/>
        </w:rPr>
      </w:pPr>
      <w:r w:rsidRPr="00CD6A94">
        <w:rPr>
          <w:rFonts w:ascii="David" w:hAnsi="David"/>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4D6E5978" w14:textId="77777777" w:rsidR="00F75851" w:rsidRPr="00CD6A94" w:rsidRDefault="00F75851" w:rsidP="00F75851">
      <w:pPr>
        <w:jc w:val="left"/>
        <w:rPr>
          <w:rFonts w:ascii="David" w:hAnsi="David"/>
          <w:rtl/>
          <w:lang w:val="x-none" w:eastAsia="x-none"/>
        </w:rPr>
      </w:pPr>
    </w:p>
    <w:p w14:paraId="1D6B35E6" w14:textId="77777777" w:rsidR="00F75851" w:rsidRPr="00CD6A94" w:rsidRDefault="00F75851" w:rsidP="00F75851">
      <w:pPr>
        <w:jc w:val="left"/>
        <w:rPr>
          <w:rFonts w:ascii="David" w:hAnsi="David"/>
          <w:u w:val="single"/>
          <w:rtl/>
          <w:lang w:val="x-none" w:eastAsia="x-none"/>
        </w:rPr>
      </w:pPr>
      <w:r w:rsidRPr="00CD6A94">
        <w:rPr>
          <w:rFonts w:ascii="David" w:hAnsi="David"/>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F75851" w:rsidRPr="00CD6A94" w14:paraId="4884B6CB" w14:textId="77777777" w:rsidTr="00254FC7">
        <w:trPr>
          <w:trHeight w:val="20"/>
          <w:jc w:val="center"/>
        </w:trPr>
        <w:tc>
          <w:tcPr>
            <w:tcW w:w="5370" w:type="dxa"/>
          </w:tcPr>
          <w:p w14:paraId="34FF8236" w14:textId="77777777" w:rsidR="00F75851" w:rsidRPr="00CD6A94"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פקודת תאונות ומחלות משלוח יד (הודעה)</w:t>
            </w:r>
          </w:p>
        </w:tc>
        <w:tc>
          <w:tcPr>
            <w:tcW w:w="750" w:type="dxa"/>
          </w:tcPr>
          <w:p w14:paraId="49331A4C" w14:textId="77777777" w:rsidR="00F75851" w:rsidRPr="00CD6A94" w:rsidRDefault="00F75851" w:rsidP="00254FC7">
            <w:pPr>
              <w:widowControl w:val="0"/>
              <w:spacing w:line="240" w:lineRule="auto"/>
              <w:rPr>
                <w:rFonts w:ascii="David" w:hAnsi="David"/>
                <w:rtl/>
              </w:rPr>
            </w:pPr>
            <w:r w:rsidRPr="00CD6A94">
              <w:rPr>
                <w:rFonts w:ascii="David" w:hAnsi="David"/>
                <w:rtl/>
              </w:rPr>
              <w:t>1945</w:t>
            </w:r>
          </w:p>
        </w:tc>
      </w:tr>
      <w:tr w:rsidR="00F75851" w:rsidRPr="00CD6A94" w14:paraId="2CD634B8" w14:textId="77777777" w:rsidTr="00254FC7">
        <w:trPr>
          <w:trHeight w:val="20"/>
          <w:jc w:val="center"/>
        </w:trPr>
        <w:tc>
          <w:tcPr>
            <w:tcW w:w="5370" w:type="dxa"/>
          </w:tcPr>
          <w:p w14:paraId="266553C7" w14:textId="77777777" w:rsidR="00F75851" w:rsidRPr="00CD6A94"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פקודת הבטיחות בעבודה</w:t>
            </w:r>
          </w:p>
        </w:tc>
        <w:tc>
          <w:tcPr>
            <w:tcW w:w="750" w:type="dxa"/>
          </w:tcPr>
          <w:p w14:paraId="184BBE74" w14:textId="77777777" w:rsidR="00F75851" w:rsidRPr="00CD6A94" w:rsidRDefault="00F75851" w:rsidP="00254FC7">
            <w:pPr>
              <w:widowControl w:val="0"/>
              <w:spacing w:line="240" w:lineRule="auto"/>
              <w:rPr>
                <w:rFonts w:ascii="David" w:hAnsi="David"/>
                <w:rtl/>
              </w:rPr>
            </w:pPr>
            <w:r w:rsidRPr="00CD6A94">
              <w:rPr>
                <w:rFonts w:ascii="David" w:hAnsi="David"/>
                <w:rtl/>
              </w:rPr>
              <w:t>1946</w:t>
            </w:r>
          </w:p>
        </w:tc>
      </w:tr>
      <w:tr w:rsidR="00F75851" w:rsidRPr="00CD6A94" w14:paraId="7806299C" w14:textId="77777777" w:rsidTr="00254FC7">
        <w:trPr>
          <w:trHeight w:val="20"/>
          <w:jc w:val="center"/>
        </w:trPr>
        <w:tc>
          <w:tcPr>
            <w:tcW w:w="5370" w:type="dxa"/>
          </w:tcPr>
          <w:p w14:paraId="30B142BF" w14:textId="77777777" w:rsidR="00F75851" w:rsidRPr="00CD6A94"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החיילים המשוחררים (החזרה לעבודה)</w:t>
            </w:r>
          </w:p>
        </w:tc>
        <w:tc>
          <w:tcPr>
            <w:tcW w:w="750" w:type="dxa"/>
          </w:tcPr>
          <w:p w14:paraId="1B5A734E" w14:textId="77777777" w:rsidR="00F75851" w:rsidRPr="00CD6A94" w:rsidRDefault="00F75851" w:rsidP="00254FC7">
            <w:pPr>
              <w:widowControl w:val="0"/>
              <w:spacing w:line="240" w:lineRule="auto"/>
              <w:rPr>
                <w:rFonts w:ascii="David" w:hAnsi="David"/>
                <w:rtl/>
              </w:rPr>
            </w:pPr>
            <w:r w:rsidRPr="00CD6A94">
              <w:rPr>
                <w:rFonts w:ascii="David" w:hAnsi="David"/>
                <w:rtl/>
              </w:rPr>
              <w:t>1949</w:t>
            </w:r>
          </w:p>
        </w:tc>
      </w:tr>
      <w:tr w:rsidR="00F75851" w:rsidRPr="00CD6A94" w14:paraId="546F4E29" w14:textId="77777777" w:rsidTr="00254FC7">
        <w:trPr>
          <w:trHeight w:val="20"/>
          <w:jc w:val="center"/>
        </w:trPr>
        <w:tc>
          <w:tcPr>
            <w:tcW w:w="5370" w:type="dxa"/>
          </w:tcPr>
          <w:p w14:paraId="1F77414E" w14:textId="77777777" w:rsidR="00F75851" w:rsidRPr="00CD6A94"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שעות עבודה ומנוחה - תשי"א</w:t>
            </w:r>
          </w:p>
        </w:tc>
        <w:tc>
          <w:tcPr>
            <w:tcW w:w="750" w:type="dxa"/>
          </w:tcPr>
          <w:p w14:paraId="3D111C16" w14:textId="77777777" w:rsidR="00F75851" w:rsidRPr="00CD6A94" w:rsidRDefault="00F75851" w:rsidP="00254FC7">
            <w:pPr>
              <w:widowControl w:val="0"/>
              <w:spacing w:line="240" w:lineRule="auto"/>
              <w:rPr>
                <w:rFonts w:ascii="David" w:hAnsi="David"/>
                <w:rtl/>
              </w:rPr>
            </w:pPr>
            <w:r w:rsidRPr="00CD6A94">
              <w:rPr>
                <w:rFonts w:ascii="David" w:hAnsi="David"/>
                <w:rtl/>
              </w:rPr>
              <w:t>1951</w:t>
            </w:r>
          </w:p>
        </w:tc>
      </w:tr>
      <w:tr w:rsidR="00F75851" w:rsidRPr="00CD6A94" w14:paraId="413BE2D3" w14:textId="77777777" w:rsidTr="00254FC7">
        <w:trPr>
          <w:trHeight w:val="20"/>
          <w:jc w:val="center"/>
        </w:trPr>
        <w:tc>
          <w:tcPr>
            <w:tcW w:w="5370" w:type="dxa"/>
          </w:tcPr>
          <w:p w14:paraId="4D165063" w14:textId="77777777" w:rsidR="00F75851" w:rsidRPr="00CD6A94"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חופשה שנתית - תשי"א</w:t>
            </w:r>
          </w:p>
        </w:tc>
        <w:tc>
          <w:tcPr>
            <w:tcW w:w="750" w:type="dxa"/>
          </w:tcPr>
          <w:p w14:paraId="6C16C978" w14:textId="77777777" w:rsidR="00F75851" w:rsidRPr="00CD6A94" w:rsidRDefault="00F75851" w:rsidP="00254FC7">
            <w:pPr>
              <w:widowControl w:val="0"/>
              <w:spacing w:line="240" w:lineRule="auto"/>
              <w:rPr>
                <w:rFonts w:ascii="David" w:hAnsi="David"/>
                <w:rtl/>
              </w:rPr>
            </w:pPr>
            <w:r w:rsidRPr="00CD6A94">
              <w:rPr>
                <w:rFonts w:ascii="David" w:hAnsi="David"/>
                <w:rtl/>
              </w:rPr>
              <w:t>1951</w:t>
            </w:r>
          </w:p>
        </w:tc>
      </w:tr>
      <w:tr w:rsidR="00F75851" w:rsidRPr="00CD6A94" w14:paraId="7C25B85E" w14:textId="77777777" w:rsidTr="00254FC7">
        <w:trPr>
          <w:trHeight w:val="20"/>
          <w:jc w:val="center"/>
        </w:trPr>
        <w:tc>
          <w:tcPr>
            <w:tcW w:w="5370" w:type="dxa"/>
          </w:tcPr>
          <w:p w14:paraId="31799796" w14:textId="77777777" w:rsidR="00F75851" w:rsidRPr="00CD6A94"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החניכות - תשי"ג</w:t>
            </w:r>
          </w:p>
        </w:tc>
        <w:tc>
          <w:tcPr>
            <w:tcW w:w="750" w:type="dxa"/>
          </w:tcPr>
          <w:p w14:paraId="20B934A7" w14:textId="77777777" w:rsidR="00F75851" w:rsidRPr="00CD6A94" w:rsidRDefault="00F75851" w:rsidP="00254FC7">
            <w:pPr>
              <w:widowControl w:val="0"/>
              <w:spacing w:line="240" w:lineRule="auto"/>
              <w:rPr>
                <w:rFonts w:ascii="David" w:hAnsi="David"/>
                <w:rtl/>
              </w:rPr>
            </w:pPr>
            <w:r w:rsidRPr="00CD6A94">
              <w:rPr>
                <w:rFonts w:ascii="David" w:hAnsi="David"/>
                <w:rtl/>
              </w:rPr>
              <w:t>1953</w:t>
            </w:r>
          </w:p>
        </w:tc>
      </w:tr>
      <w:tr w:rsidR="00F75851" w:rsidRPr="00CD6A94" w14:paraId="3D4AE14B" w14:textId="77777777" w:rsidTr="00254FC7">
        <w:trPr>
          <w:trHeight w:val="20"/>
          <w:jc w:val="center"/>
        </w:trPr>
        <w:tc>
          <w:tcPr>
            <w:tcW w:w="5370" w:type="dxa"/>
          </w:tcPr>
          <w:p w14:paraId="4E1ED5D9" w14:textId="77777777" w:rsidR="00F75851" w:rsidRPr="00CD6A94"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עבודת הנוער - תשי"ג</w:t>
            </w:r>
          </w:p>
        </w:tc>
        <w:tc>
          <w:tcPr>
            <w:tcW w:w="750" w:type="dxa"/>
          </w:tcPr>
          <w:p w14:paraId="0FFECEA9" w14:textId="77777777" w:rsidR="00F75851" w:rsidRPr="00CD6A94" w:rsidRDefault="00F75851" w:rsidP="00254FC7">
            <w:pPr>
              <w:widowControl w:val="0"/>
              <w:spacing w:line="240" w:lineRule="auto"/>
              <w:rPr>
                <w:rFonts w:ascii="David" w:hAnsi="David"/>
                <w:rtl/>
              </w:rPr>
            </w:pPr>
            <w:r w:rsidRPr="00CD6A94">
              <w:rPr>
                <w:rFonts w:ascii="David" w:hAnsi="David"/>
                <w:rtl/>
              </w:rPr>
              <w:t>1953</w:t>
            </w:r>
          </w:p>
        </w:tc>
      </w:tr>
      <w:tr w:rsidR="00F75851" w:rsidRPr="00CD6A94" w14:paraId="47953FEB" w14:textId="77777777" w:rsidTr="00254FC7">
        <w:trPr>
          <w:trHeight w:val="20"/>
          <w:jc w:val="center"/>
        </w:trPr>
        <w:tc>
          <w:tcPr>
            <w:tcW w:w="5370" w:type="dxa"/>
          </w:tcPr>
          <w:p w14:paraId="7CB1C10D" w14:textId="77777777" w:rsidR="00F75851" w:rsidRPr="00CD6A94"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עבודת נשים - תשי"ד</w:t>
            </w:r>
          </w:p>
        </w:tc>
        <w:tc>
          <w:tcPr>
            <w:tcW w:w="750" w:type="dxa"/>
          </w:tcPr>
          <w:p w14:paraId="4A480283" w14:textId="77777777" w:rsidR="00F75851" w:rsidRPr="00CD6A94" w:rsidRDefault="00F75851" w:rsidP="00254FC7">
            <w:pPr>
              <w:widowControl w:val="0"/>
              <w:spacing w:line="240" w:lineRule="auto"/>
              <w:rPr>
                <w:rFonts w:ascii="David" w:hAnsi="David"/>
                <w:rtl/>
              </w:rPr>
            </w:pPr>
            <w:r w:rsidRPr="00CD6A94">
              <w:rPr>
                <w:rFonts w:ascii="David" w:hAnsi="David"/>
                <w:rtl/>
              </w:rPr>
              <w:t>1954</w:t>
            </w:r>
          </w:p>
        </w:tc>
      </w:tr>
      <w:tr w:rsidR="00F75851" w:rsidRPr="00CD6A94" w14:paraId="4D3B1323" w14:textId="77777777" w:rsidTr="00254FC7">
        <w:trPr>
          <w:trHeight w:val="20"/>
          <w:jc w:val="center"/>
        </w:trPr>
        <w:tc>
          <w:tcPr>
            <w:tcW w:w="5370" w:type="dxa"/>
          </w:tcPr>
          <w:p w14:paraId="43C1FC87" w14:textId="77777777" w:rsidR="00F75851" w:rsidRPr="00CD6A94"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ארגון הפיקוח על העבודה</w:t>
            </w:r>
          </w:p>
        </w:tc>
        <w:tc>
          <w:tcPr>
            <w:tcW w:w="750" w:type="dxa"/>
          </w:tcPr>
          <w:p w14:paraId="04019EF0" w14:textId="77777777" w:rsidR="00F75851" w:rsidRPr="00CD6A94" w:rsidRDefault="00F75851" w:rsidP="00254FC7">
            <w:pPr>
              <w:widowControl w:val="0"/>
              <w:spacing w:line="240" w:lineRule="auto"/>
              <w:rPr>
                <w:rFonts w:ascii="David" w:hAnsi="David"/>
                <w:rtl/>
              </w:rPr>
            </w:pPr>
            <w:r w:rsidRPr="00CD6A94">
              <w:rPr>
                <w:rFonts w:ascii="David" w:hAnsi="David"/>
                <w:rtl/>
              </w:rPr>
              <w:t>1954</w:t>
            </w:r>
          </w:p>
        </w:tc>
      </w:tr>
      <w:tr w:rsidR="00F75851" w:rsidRPr="00CD6A94" w14:paraId="1E4DB5C4" w14:textId="77777777" w:rsidTr="00254FC7">
        <w:trPr>
          <w:trHeight w:val="20"/>
          <w:jc w:val="center"/>
        </w:trPr>
        <w:tc>
          <w:tcPr>
            <w:tcW w:w="5370" w:type="dxa"/>
          </w:tcPr>
          <w:p w14:paraId="6E59F729" w14:textId="77777777" w:rsidR="00F75851" w:rsidRPr="00CD6A94"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הגנת השכר - תשי"ח</w:t>
            </w:r>
          </w:p>
        </w:tc>
        <w:tc>
          <w:tcPr>
            <w:tcW w:w="750" w:type="dxa"/>
          </w:tcPr>
          <w:p w14:paraId="0C6BCABF" w14:textId="77777777" w:rsidR="00F75851" w:rsidRPr="00CD6A94" w:rsidRDefault="00F75851" w:rsidP="00254FC7">
            <w:pPr>
              <w:widowControl w:val="0"/>
              <w:spacing w:line="240" w:lineRule="auto"/>
              <w:rPr>
                <w:rFonts w:ascii="David" w:hAnsi="David"/>
                <w:rtl/>
              </w:rPr>
            </w:pPr>
            <w:r w:rsidRPr="00CD6A94">
              <w:rPr>
                <w:rFonts w:ascii="David" w:hAnsi="David"/>
                <w:rtl/>
              </w:rPr>
              <w:t>1958</w:t>
            </w:r>
          </w:p>
        </w:tc>
      </w:tr>
      <w:tr w:rsidR="00F75851" w:rsidRPr="00CD6A94" w14:paraId="38B92E5A" w14:textId="77777777" w:rsidTr="00254FC7">
        <w:trPr>
          <w:trHeight w:val="20"/>
          <w:jc w:val="center"/>
        </w:trPr>
        <w:tc>
          <w:tcPr>
            <w:tcW w:w="5370" w:type="dxa"/>
          </w:tcPr>
          <w:p w14:paraId="2642D268" w14:textId="77777777" w:rsidR="00F75851" w:rsidRPr="00CD6A94" w:rsidRDefault="00F75851" w:rsidP="00F239F9">
            <w:pPr>
              <w:pStyle w:val="a4"/>
              <w:widowControl w:val="0"/>
              <w:numPr>
                <w:ilvl w:val="0"/>
                <w:numId w:val="6"/>
              </w:numPr>
              <w:spacing w:line="240" w:lineRule="auto"/>
              <w:ind w:left="342" w:hanging="283"/>
              <w:rPr>
                <w:rFonts w:ascii="David" w:hAnsi="David"/>
              </w:rPr>
            </w:pPr>
            <w:r w:rsidRPr="00CD6A94">
              <w:rPr>
                <w:rFonts w:ascii="David" w:hAnsi="David"/>
                <w:rtl/>
              </w:rPr>
              <w:t xml:space="preserve">חוק שירות התעסוקה - </w:t>
            </w:r>
            <w:proofErr w:type="spellStart"/>
            <w:r w:rsidRPr="00CD6A94">
              <w:rPr>
                <w:rFonts w:ascii="David" w:hAnsi="David"/>
                <w:rtl/>
              </w:rPr>
              <w:t>תש"יט</w:t>
            </w:r>
            <w:proofErr w:type="spellEnd"/>
          </w:p>
        </w:tc>
        <w:tc>
          <w:tcPr>
            <w:tcW w:w="750" w:type="dxa"/>
          </w:tcPr>
          <w:p w14:paraId="6C8EAE14" w14:textId="77777777" w:rsidR="00F75851" w:rsidRPr="00CD6A94" w:rsidRDefault="00F75851" w:rsidP="00254FC7">
            <w:pPr>
              <w:widowControl w:val="0"/>
              <w:spacing w:line="240" w:lineRule="auto"/>
              <w:rPr>
                <w:rFonts w:ascii="David" w:hAnsi="David"/>
              </w:rPr>
            </w:pPr>
            <w:r w:rsidRPr="00CD6A94">
              <w:rPr>
                <w:rFonts w:ascii="David" w:hAnsi="David"/>
                <w:rtl/>
              </w:rPr>
              <w:t>1959</w:t>
            </w:r>
          </w:p>
        </w:tc>
      </w:tr>
      <w:tr w:rsidR="00F75851" w:rsidRPr="00CD6A94" w14:paraId="1C2743AF" w14:textId="77777777" w:rsidTr="00254FC7">
        <w:trPr>
          <w:trHeight w:val="20"/>
          <w:jc w:val="center"/>
        </w:trPr>
        <w:tc>
          <w:tcPr>
            <w:tcW w:w="5370" w:type="dxa"/>
          </w:tcPr>
          <w:p w14:paraId="3333FA8D" w14:textId="77777777" w:rsidR="00F75851" w:rsidRPr="00CD6A94" w:rsidDel="00232B3B"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שירות עבודה בשעת חירום</w:t>
            </w:r>
          </w:p>
        </w:tc>
        <w:tc>
          <w:tcPr>
            <w:tcW w:w="750" w:type="dxa"/>
          </w:tcPr>
          <w:p w14:paraId="6C1FD47A" w14:textId="77777777" w:rsidR="00F75851" w:rsidRPr="00CD6A94" w:rsidRDefault="00F75851" w:rsidP="00254FC7">
            <w:pPr>
              <w:widowControl w:val="0"/>
              <w:spacing w:line="240" w:lineRule="auto"/>
              <w:rPr>
                <w:rFonts w:ascii="David" w:hAnsi="David"/>
                <w:rtl/>
              </w:rPr>
            </w:pPr>
            <w:r w:rsidRPr="00CD6A94">
              <w:rPr>
                <w:rFonts w:ascii="David" w:hAnsi="David"/>
                <w:rtl/>
              </w:rPr>
              <w:t>1967</w:t>
            </w:r>
          </w:p>
        </w:tc>
      </w:tr>
      <w:tr w:rsidR="00F75851" w:rsidRPr="00CD6A94" w14:paraId="5A45DC2E" w14:textId="77777777" w:rsidTr="00254FC7">
        <w:trPr>
          <w:trHeight w:val="20"/>
          <w:jc w:val="center"/>
        </w:trPr>
        <w:tc>
          <w:tcPr>
            <w:tcW w:w="5370" w:type="dxa"/>
          </w:tcPr>
          <w:p w14:paraId="295C51B0" w14:textId="77777777" w:rsidR="00F75851" w:rsidRPr="00CD6A94" w:rsidDel="00232B3B"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הביטוח הלאומי (נוסח משולב)</w:t>
            </w:r>
          </w:p>
        </w:tc>
        <w:tc>
          <w:tcPr>
            <w:tcW w:w="750" w:type="dxa"/>
          </w:tcPr>
          <w:p w14:paraId="55B6A0DB" w14:textId="77777777" w:rsidR="00F75851" w:rsidRPr="00CD6A94" w:rsidRDefault="00F75851" w:rsidP="00254FC7">
            <w:pPr>
              <w:widowControl w:val="0"/>
              <w:spacing w:line="240" w:lineRule="auto"/>
              <w:rPr>
                <w:rFonts w:ascii="David" w:hAnsi="David"/>
                <w:rtl/>
              </w:rPr>
            </w:pPr>
            <w:r w:rsidRPr="00CD6A94">
              <w:rPr>
                <w:rFonts w:ascii="David" w:hAnsi="David"/>
                <w:rtl/>
              </w:rPr>
              <w:t>1995</w:t>
            </w:r>
          </w:p>
        </w:tc>
      </w:tr>
      <w:tr w:rsidR="00F75851" w:rsidRPr="00CD6A94" w14:paraId="704A1202" w14:textId="77777777" w:rsidTr="00254FC7">
        <w:trPr>
          <w:trHeight w:val="20"/>
          <w:jc w:val="center"/>
        </w:trPr>
        <w:tc>
          <w:tcPr>
            <w:tcW w:w="5370" w:type="dxa"/>
          </w:tcPr>
          <w:p w14:paraId="451CBCC2" w14:textId="77777777" w:rsidR="00F75851" w:rsidRPr="00CD6A94" w:rsidDel="00232B3B"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הסכמים קיבוציים</w:t>
            </w:r>
          </w:p>
        </w:tc>
        <w:tc>
          <w:tcPr>
            <w:tcW w:w="750" w:type="dxa"/>
          </w:tcPr>
          <w:p w14:paraId="7A823577" w14:textId="77777777" w:rsidR="00F75851" w:rsidRPr="00CD6A94" w:rsidRDefault="00F75851" w:rsidP="00254FC7">
            <w:pPr>
              <w:widowControl w:val="0"/>
              <w:spacing w:line="240" w:lineRule="auto"/>
              <w:rPr>
                <w:rFonts w:ascii="David" w:hAnsi="David"/>
                <w:rtl/>
              </w:rPr>
            </w:pPr>
            <w:r w:rsidRPr="00CD6A94">
              <w:rPr>
                <w:rFonts w:ascii="David" w:hAnsi="David"/>
                <w:rtl/>
              </w:rPr>
              <w:t>1957</w:t>
            </w:r>
          </w:p>
        </w:tc>
      </w:tr>
      <w:tr w:rsidR="00F75851" w:rsidRPr="00CD6A94" w14:paraId="580FC7AD" w14:textId="77777777" w:rsidTr="00254FC7">
        <w:trPr>
          <w:trHeight w:val="20"/>
          <w:jc w:val="center"/>
        </w:trPr>
        <w:tc>
          <w:tcPr>
            <w:tcW w:w="5370" w:type="dxa"/>
          </w:tcPr>
          <w:p w14:paraId="64A1D9A0" w14:textId="77777777" w:rsidR="00F75851" w:rsidRPr="00CD6A94" w:rsidDel="00232B3B"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שכר מינימום - תשמ"ז</w:t>
            </w:r>
          </w:p>
        </w:tc>
        <w:tc>
          <w:tcPr>
            <w:tcW w:w="750" w:type="dxa"/>
          </w:tcPr>
          <w:p w14:paraId="3026B58E" w14:textId="77777777" w:rsidR="00F75851" w:rsidRPr="00CD6A94" w:rsidRDefault="00F75851" w:rsidP="00254FC7">
            <w:pPr>
              <w:widowControl w:val="0"/>
              <w:spacing w:line="240" w:lineRule="auto"/>
              <w:rPr>
                <w:rFonts w:ascii="David" w:hAnsi="David"/>
                <w:rtl/>
              </w:rPr>
            </w:pPr>
            <w:r w:rsidRPr="00CD6A94">
              <w:rPr>
                <w:rFonts w:ascii="David" w:hAnsi="David"/>
                <w:rtl/>
              </w:rPr>
              <w:t>1987</w:t>
            </w:r>
          </w:p>
        </w:tc>
      </w:tr>
      <w:tr w:rsidR="00F75851" w:rsidRPr="00CD6A94" w14:paraId="19CCF758" w14:textId="77777777" w:rsidTr="00254FC7">
        <w:trPr>
          <w:trHeight w:val="20"/>
          <w:jc w:val="center"/>
        </w:trPr>
        <w:tc>
          <w:tcPr>
            <w:tcW w:w="5370" w:type="dxa"/>
          </w:tcPr>
          <w:p w14:paraId="706C0F70" w14:textId="77777777" w:rsidR="00F75851" w:rsidRPr="00CD6A94" w:rsidDel="00232B3B"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שוויון הזדמנויות בעבודה- תשמ"ח</w:t>
            </w:r>
          </w:p>
        </w:tc>
        <w:tc>
          <w:tcPr>
            <w:tcW w:w="750" w:type="dxa"/>
          </w:tcPr>
          <w:p w14:paraId="7C99227C" w14:textId="77777777" w:rsidR="00F75851" w:rsidRPr="00CD6A94" w:rsidRDefault="00F75851" w:rsidP="00254FC7">
            <w:pPr>
              <w:widowControl w:val="0"/>
              <w:spacing w:line="240" w:lineRule="auto"/>
              <w:rPr>
                <w:rFonts w:ascii="David" w:hAnsi="David"/>
                <w:rtl/>
              </w:rPr>
            </w:pPr>
            <w:r w:rsidRPr="00CD6A94">
              <w:rPr>
                <w:rFonts w:ascii="David" w:hAnsi="David"/>
                <w:rtl/>
              </w:rPr>
              <w:t>1988</w:t>
            </w:r>
          </w:p>
        </w:tc>
      </w:tr>
      <w:tr w:rsidR="00F75851" w:rsidRPr="00CD6A94" w14:paraId="765027A3" w14:textId="77777777" w:rsidTr="00254FC7">
        <w:trPr>
          <w:trHeight w:val="20"/>
          <w:jc w:val="center"/>
        </w:trPr>
        <w:tc>
          <w:tcPr>
            <w:tcW w:w="5370" w:type="dxa"/>
          </w:tcPr>
          <w:p w14:paraId="6739AE07" w14:textId="77777777" w:rsidR="00F75851" w:rsidRPr="00CD6A94" w:rsidDel="00232B3B"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עובדים זרים (העסקה שלא כדין)- תשנ"א</w:t>
            </w:r>
          </w:p>
        </w:tc>
        <w:tc>
          <w:tcPr>
            <w:tcW w:w="750" w:type="dxa"/>
          </w:tcPr>
          <w:p w14:paraId="2AD63230" w14:textId="77777777" w:rsidR="00F75851" w:rsidRPr="00CD6A94" w:rsidRDefault="00F75851" w:rsidP="00254FC7">
            <w:pPr>
              <w:widowControl w:val="0"/>
              <w:spacing w:line="240" w:lineRule="auto"/>
              <w:rPr>
                <w:rFonts w:ascii="David" w:hAnsi="David"/>
                <w:rtl/>
              </w:rPr>
            </w:pPr>
            <w:r w:rsidRPr="00CD6A94">
              <w:rPr>
                <w:rFonts w:ascii="David" w:hAnsi="David"/>
                <w:rtl/>
              </w:rPr>
              <w:t>1991</w:t>
            </w:r>
          </w:p>
        </w:tc>
      </w:tr>
      <w:tr w:rsidR="00F75851" w:rsidRPr="00CD6A94" w14:paraId="34A1B929" w14:textId="77777777" w:rsidTr="00254FC7">
        <w:trPr>
          <w:trHeight w:val="20"/>
          <w:jc w:val="center"/>
        </w:trPr>
        <w:tc>
          <w:tcPr>
            <w:tcW w:w="5370" w:type="dxa"/>
          </w:tcPr>
          <w:p w14:paraId="7C0D8E00" w14:textId="77777777" w:rsidR="00F75851" w:rsidRPr="00CD6A94" w:rsidDel="00232B3B"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lastRenderedPageBreak/>
              <w:t>חוק העסקת עובדים על ידי קבלני כוח אדם- תשנ"ו</w:t>
            </w:r>
          </w:p>
        </w:tc>
        <w:tc>
          <w:tcPr>
            <w:tcW w:w="750" w:type="dxa"/>
          </w:tcPr>
          <w:p w14:paraId="2F0D8485" w14:textId="77777777" w:rsidR="00F75851" w:rsidRPr="00CD6A94" w:rsidRDefault="00F75851" w:rsidP="00254FC7">
            <w:pPr>
              <w:widowControl w:val="0"/>
              <w:spacing w:line="240" w:lineRule="auto"/>
              <w:rPr>
                <w:rFonts w:ascii="David" w:hAnsi="David"/>
                <w:rtl/>
              </w:rPr>
            </w:pPr>
            <w:r w:rsidRPr="00CD6A94">
              <w:rPr>
                <w:rFonts w:ascii="David" w:hAnsi="David"/>
                <w:rtl/>
              </w:rPr>
              <w:t>1996</w:t>
            </w:r>
          </w:p>
        </w:tc>
      </w:tr>
      <w:tr w:rsidR="00F75851" w:rsidRPr="00CD6A94" w14:paraId="2960A046" w14:textId="77777777" w:rsidTr="00254FC7">
        <w:trPr>
          <w:trHeight w:val="20"/>
          <w:jc w:val="center"/>
        </w:trPr>
        <w:tc>
          <w:tcPr>
            <w:tcW w:w="5370" w:type="dxa"/>
          </w:tcPr>
          <w:p w14:paraId="3B492160" w14:textId="77777777" w:rsidR="00F75851" w:rsidRPr="00CD6A94" w:rsidDel="00232B3B"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פרק ד' לחוק שיווין זכויות לאנשים עם מוגבלות- תשנ"ח</w:t>
            </w:r>
          </w:p>
        </w:tc>
        <w:tc>
          <w:tcPr>
            <w:tcW w:w="750" w:type="dxa"/>
          </w:tcPr>
          <w:p w14:paraId="7F9244A6" w14:textId="77777777" w:rsidR="00F75851" w:rsidRPr="00CD6A94" w:rsidRDefault="00F75851" w:rsidP="00254FC7">
            <w:pPr>
              <w:widowControl w:val="0"/>
              <w:spacing w:line="240" w:lineRule="auto"/>
              <w:rPr>
                <w:rFonts w:ascii="David" w:hAnsi="David"/>
                <w:rtl/>
              </w:rPr>
            </w:pPr>
            <w:r w:rsidRPr="00CD6A94">
              <w:rPr>
                <w:rFonts w:ascii="David" w:hAnsi="David"/>
                <w:rtl/>
              </w:rPr>
              <w:t>1998</w:t>
            </w:r>
          </w:p>
        </w:tc>
      </w:tr>
      <w:tr w:rsidR="00F75851" w:rsidRPr="00CD6A94" w14:paraId="1E08E220" w14:textId="77777777" w:rsidTr="00254FC7">
        <w:trPr>
          <w:trHeight w:val="20"/>
          <w:jc w:val="center"/>
        </w:trPr>
        <w:tc>
          <w:tcPr>
            <w:tcW w:w="5370" w:type="dxa"/>
          </w:tcPr>
          <w:p w14:paraId="7AF15C97" w14:textId="77777777" w:rsidR="00F75851" w:rsidRPr="00CD6A94" w:rsidDel="00232B3B"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סעיף 8 לחוק למניעת הטרדה מינית- תשנ"ח</w:t>
            </w:r>
          </w:p>
        </w:tc>
        <w:tc>
          <w:tcPr>
            <w:tcW w:w="750" w:type="dxa"/>
          </w:tcPr>
          <w:p w14:paraId="187A11C8" w14:textId="77777777" w:rsidR="00F75851" w:rsidRPr="00CD6A94" w:rsidRDefault="00F75851" w:rsidP="00254FC7">
            <w:pPr>
              <w:widowControl w:val="0"/>
              <w:spacing w:line="240" w:lineRule="auto"/>
              <w:rPr>
                <w:rFonts w:ascii="David" w:hAnsi="David"/>
                <w:rtl/>
              </w:rPr>
            </w:pPr>
            <w:r w:rsidRPr="00CD6A94">
              <w:rPr>
                <w:rFonts w:ascii="David" w:hAnsi="David"/>
                <w:rtl/>
              </w:rPr>
              <w:t>1998</w:t>
            </w:r>
          </w:p>
        </w:tc>
      </w:tr>
      <w:tr w:rsidR="00F75851" w:rsidRPr="00CD6A94" w14:paraId="70C7A198" w14:textId="77777777" w:rsidTr="00254FC7">
        <w:trPr>
          <w:trHeight w:val="20"/>
          <w:jc w:val="center"/>
        </w:trPr>
        <w:tc>
          <w:tcPr>
            <w:tcW w:w="5370" w:type="dxa"/>
          </w:tcPr>
          <w:p w14:paraId="55D7AF81" w14:textId="77777777" w:rsidR="00F75851" w:rsidRPr="00CD6A94"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הסכמים קיבוציים - תשי"ז</w:t>
            </w:r>
          </w:p>
        </w:tc>
        <w:tc>
          <w:tcPr>
            <w:tcW w:w="750" w:type="dxa"/>
          </w:tcPr>
          <w:p w14:paraId="4E74C573" w14:textId="77777777" w:rsidR="00F75851" w:rsidRPr="00CD6A94" w:rsidRDefault="00F75851" w:rsidP="00254FC7">
            <w:pPr>
              <w:widowControl w:val="0"/>
              <w:spacing w:line="240" w:lineRule="auto"/>
              <w:rPr>
                <w:rFonts w:ascii="David" w:hAnsi="David"/>
                <w:rtl/>
              </w:rPr>
            </w:pPr>
            <w:r w:rsidRPr="00CD6A94">
              <w:rPr>
                <w:rFonts w:ascii="David" w:hAnsi="David"/>
                <w:rtl/>
              </w:rPr>
              <w:t>1957</w:t>
            </w:r>
          </w:p>
        </w:tc>
      </w:tr>
      <w:tr w:rsidR="00F75851" w:rsidRPr="00CD6A94" w14:paraId="6382CEF8" w14:textId="77777777" w:rsidTr="00254FC7">
        <w:trPr>
          <w:trHeight w:val="20"/>
          <w:jc w:val="center"/>
        </w:trPr>
        <w:tc>
          <w:tcPr>
            <w:tcW w:w="5370" w:type="dxa"/>
          </w:tcPr>
          <w:p w14:paraId="358F35BC" w14:textId="77777777" w:rsidR="00F75851" w:rsidRPr="00CD6A94" w:rsidDel="00232B3B"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הודעה מוקדמת לפיטורים ולהתפטרות - תשס"א</w:t>
            </w:r>
          </w:p>
        </w:tc>
        <w:tc>
          <w:tcPr>
            <w:tcW w:w="750" w:type="dxa"/>
          </w:tcPr>
          <w:p w14:paraId="520D4E54" w14:textId="77777777" w:rsidR="00F75851" w:rsidRPr="00CD6A94" w:rsidRDefault="00F75851" w:rsidP="00254FC7">
            <w:pPr>
              <w:widowControl w:val="0"/>
              <w:spacing w:line="240" w:lineRule="auto"/>
              <w:rPr>
                <w:rFonts w:ascii="David" w:hAnsi="David"/>
                <w:rtl/>
              </w:rPr>
            </w:pPr>
            <w:r w:rsidRPr="00CD6A94">
              <w:rPr>
                <w:rFonts w:ascii="David" w:hAnsi="David"/>
                <w:rtl/>
              </w:rPr>
              <w:t>2001</w:t>
            </w:r>
          </w:p>
        </w:tc>
      </w:tr>
      <w:tr w:rsidR="00F75851" w:rsidRPr="00CD6A94" w14:paraId="2EFB3AB2" w14:textId="77777777" w:rsidTr="00254FC7">
        <w:trPr>
          <w:trHeight w:val="20"/>
          <w:jc w:val="center"/>
        </w:trPr>
        <w:tc>
          <w:tcPr>
            <w:tcW w:w="5370" w:type="dxa"/>
          </w:tcPr>
          <w:p w14:paraId="2C4AF3DC" w14:textId="77777777" w:rsidR="00F75851" w:rsidRPr="00CD6A94" w:rsidDel="00232B3B"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סעיף 29 לחוק מידע גנטי- תשס"א</w:t>
            </w:r>
          </w:p>
        </w:tc>
        <w:tc>
          <w:tcPr>
            <w:tcW w:w="750" w:type="dxa"/>
          </w:tcPr>
          <w:p w14:paraId="527A0AC0" w14:textId="77777777" w:rsidR="00F75851" w:rsidRPr="00CD6A94" w:rsidRDefault="00F75851" w:rsidP="00254FC7">
            <w:pPr>
              <w:widowControl w:val="0"/>
              <w:spacing w:line="240" w:lineRule="auto"/>
              <w:rPr>
                <w:rFonts w:ascii="David" w:hAnsi="David"/>
                <w:rtl/>
              </w:rPr>
            </w:pPr>
            <w:r w:rsidRPr="00CD6A94">
              <w:rPr>
                <w:rFonts w:ascii="David" w:hAnsi="David"/>
                <w:rtl/>
              </w:rPr>
              <w:t>2000</w:t>
            </w:r>
          </w:p>
        </w:tc>
      </w:tr>
      <w:tr w:rsidR="00F75851" w:rsidRPr="00CD6A94" w14:paraId="005BA8F9" w14:textId="77777777" w:rsidTr="00254FC7">
        <w:trPr>
          <w:trHeight w:val="20"/>
          <w:jc w:val="center"/>
        </w:trPr>
        <w:tc>
          <w:tcPr>
            <w:tcW w:w="5370" w:type="dxa"/>
          </w:tcPr>
          <w:p w14:paraId="77079B6C" w14:textId="77777777" w:rsidR="00F75851" w:rsidRPr="00CD6A94" w:rsidDel="00232B3B"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הודעה לעובד (תנאי עבודה)- תשס"ב</w:t>
            </w:r>
          </w:p>
        </w:tc>
        <w:tc>
          <w:tcPr>
            <w:tcW w:w="750" w:type="dxa"/>
          </w:tcPr>
          <w:p w14:paraId="79E2797D" w14:textId="77777777" w:rsidR="00F75851" w:rsidRPr="00CD6A94" w:rsidRDefault="00F75851" w:rsidP="00254FC7">
            <w:pPr>
              <w:widowControl w:val="0"/>
              <w:spacing w:line="240" w:lineRule="auto"/>
              <w:rPr>
                <w:rFonts w:ascii="David" w:hAnsi="David"/>
                <w:rtl/>
              </w:rPr>
            </w:pPr>
            <w:r w:rsidRPr="00CD6A94">
              <w:rPr>
                <w:rFonts w:ascii="David" w:hAnsi="David"/>
                <w:rtl/>
              </w:rPr>
              <w:t>2002</w:t>
            </w:r>
          </w:p>
        </w:tc>
      </w:tr>
      <w:tr w:rsidR="00F75851" w:rsidRPr="00CD6A94" w14:paraId="0537DA44" w14:textId="77777777" w:rsidTr="00254FC7">
        <w:trPr>
          <w:trHeight w:val="20"/>
          <w:jc w:val="center"/>
        </w:trPr>
        <w:tc>
          <w:tcPr>
            <w:tcW w:w="5370" w:type="dxa"/>
          </w:tcPr>
          <w:p w14:paraId="576E15F9" w14:textId="77777777" w:rsidR="00F75851" w:rsidRPr="00CD6A94" w:rsidDel="00232B3B"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חוק הגנה על עובדים בשעת חירום- תשס"ו</w:t>
            </w:r>
          </w:p>
        </w:tc>
        <w:tc>
          <w:tcPr>
            <w:tcW w:w="750" w:type="dxa"/>
          </w:tcPr>
          <w:p w14:paraId="354DD02B" w14:textId="77777777" w:rsidR="00F75851" w:rsidRPr="00CD6A94" w:rsidRDefault="00F75851" w:rsidP="00254FC7">
            <w:pPr>
              <w:widowControl w:val="0"/>
              <w:spacing w:line="240" w:lineRule="auto"/>
              <w:rPr>
                <w:rFonts w:ascii="David" w:hAnsi="David"/>
                <w:rtl/>
              </w:rPr>
            </w:pPr>
            <w:r w:rsidRPr="00CD6A94">
              <w:rPr>
                <w:rFonts w:ascii="David" w:hAnsi="David"/>
                <w:rtl/>
              </w:rPr>
              <w:t>2006</w:t>
            </w:r>
          </w:p>
        </w:tc>
      </w:tr>
      <w:tr w:rsidR="00F75851" w:rsidRPr="00CD6A94" w14:paraId="4935B1A9" w14:textId="77777777" w:rsidTr="00254FC7">
        <w:trPr>
          <w:trHeight w:val="170"/>
          <w:jc w:val="center"/>
        </w:trPr>
        <w:tc>
          <w:tcPr>
            <w:tcW w:w="5370" w:type="dxa"/>
          </w:tcPr>
          <w:p w14:paraId="4ABD119C" w14:textId="77777777" w:rsidR="00F75851" w:rsidRPr="00CD6A94" w:rsidDel="00232B3B" w:rsidRDefault="00F75851" w:rsidP="00F239F9">
            <w:pPr>
              <w:pStyle w:val="a4"/>
              <w:widowControl w:val="0"/>
              <w:numPr>
                <w:ilvl w:val="0"/>
                <w:numId w:val="6"/>
              </w:numPr>
              <w:spacing w:line="240" w:lineRule="auto"/>
              <w:ind w:left="342" w:hanging="283"/>
              <w:rPr>
                <w:rFonts w:ascii="David" w:hAnsi="David"/>
                <w:rtl/>
              </w:rPr>
            </w:pPr>
            <w:r w:rsidRPr="00CD6A94">
              <w:rPr>
                <w:rFonts w:ascii="David" w:hAnsi="David"/>
                <w:rtl/>
              </w:rPr>
              <w:t xml:space="preserve">סעיף 5א לחוק הגנה על עובדים (חשיפת עבירות ופגיעה בטוהר המידות או </w:t>
            </w:r>
            <w:proofErr w:type="spellStart"/>
            <w:r w:rsidRPr="00CD6A94">
              <w:rPr>
                <w:rFonts w:ascii="David" w:hAnsi="David"/>
                <w:rtl/>
              </w:rPr>
              <w:t>במינהל</w:t>
            </w:r>
            <w:proofErr w:type="spellEnd"/>
            <w:r w:rsidRPr="00CD6A94">
              <w:rPr>
                <w:rFonts w:ascii="David" w:hAnsi="David"/>
                <w:rtl/>
              </w:rPr>
              <w:t xml:space="preserve"> התקין- תשנ"ז</w:t>
            </w:r>
          </w:p>
        </w:tc>
        <w:tc>
          <w:tcPr>
            <w:tcW w:w="750" w:type="dxa"/>
          </w:tcPr>
          <w:p w14:paraId="52595C45" w14:textId="77777777" w:rsidR="00F75851" w:rsidRPr="00CD6A94" w:rsidRDefault="00F75851" w:rsidP="00254FC7">
            <w:pPr>
              <w:widowControl w:val="0"/>
              <w:spacing w:line="240" w:lineRule="auto"/>
              <w:rPr>
                <w:rFonts w:ascii="David" w:hAnsi="David"/>
                <w:rtl/>
              </w:rPr>
            </w:pPr>
            <w:r w:rsidRPr="00CD6A94">
              <w:rPr>
                <w:rFonts w:ascii="David" w:hAnsi="David"/>
                <w:rtl/>
              </w:rPr>
              <w:t>1997</w:t>
            </w:r>
          </w:p>
        </w:tc>
      </w:tr>
    </w:tbl>
    <w:p w14:paraId="2BED7E22" w14:textId="77777777" w:rsidR="00F75851" w:rsidRPr="00CD6A94" w:rsidRDefault="00F75851" w:rsidP="00F75851">
      <w:pPr>
        <w:jc w:val="left"/>
        <w:rPr>
          <w:rFonts w:ascii="David" w:hAnsi="David"/>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F75851" w:rsidRPr="00CD6A94" w14:paraId="3ABAA002" w14:textId="77777777" w:rsidTr="00254FC7">
        <w:trPr>
          <w:jc w:val="center"/>
        </w:trPr>
        <w:tc>
          <w:tcPr>
            <w:tcW w:w="1326" w:type="dxa"/>
            <w:tcBorders>
              <w:bottom w:val="single" w:sz="12" w:space="0" w:color="auto"/>
            </w:tcBorders>
          </w:tcPr>
          <w:p w14:paraId="510C9ABE" w14:textId="77777777" w:rsidR="00F75851" w:rsidRPr="00CD6A94" w:rsidRDefault="00F75851" w:rsidP="00254FC7">
            <w:pPr>
              <w:rPr>
                <w:rFonts w:ascii="David" w:hAnsi="David"/>
                <w:rtl/>
              </w:rPr>
            </w:pPr>
          </w:p>
        </w:tc>
        <w:tc>
          <w:tcPr>
            <w:tcW w:w="709" w:type="dxa"/>
          </w:tcPr>
          <w:p w14:paraId="6B99544C" w14:textId="77777777" w:rsidR="00F75851" w:rsidRPr="00CD6A94" w:rsidRDefault="00F75851" w:rsidP="00254FC7">
            <w:pPr>
              <w:rPr>
                <w:rFonts w:ascii="David" w:hAnsi="David"/>
                <w:rtl/>
              </w:rPr>
            </w:pPr>
          </w:p>
        </w:tc>
        <w:tc>
          <w:tcPr>
            <w:tcW w:w="3118" w:type="dxa"/>
            <w:tcBorders>
              <w:bottom w:val="single" w:sz="12" w:space="0" w:color="auto"/>
            </w:tcBorders>
          </w:tcPr>
          <w:p w14:paraId="7443C950" w14:textId="77777777" w:rsidR="00F75851" w:rsidRPr="00CD6A94" w:rsidRDefault="00F75851" w:rsidP="00254FC7">
            <w:pPr>
              <w:rPr>
                <w:rFonts w:ascii="David" w:hAnsi="David"/>
                <w:rtl/>
              </w:rPr>
            </w:pPr>
          </w:p>
        </w:tc>
        <w:tc>
          <w:tcPr>
            <w:tcW w:w="709" w:type="dxa"/>
          </w:tcPr>
          <w:p w14:paraId="678EFCDE" w14:textId="77777777" w:rsidR="00F75851" w:rsidRPr="00CD6A94" w:rsidRDefault="00F75851" w:rsidP="00254FC7">
            <w:pPr>
              <w:rPr>
                <w:rFonts w:ascii="David" w:hAnsi="David"/>
                <w:rtl/>
              </w:rPr>
            </w:pPr>
          </w:p>
        </w:tc>
        <w:tc>
          <w:tcPr>
            <w:tcW w:w="2552" w:type="dxa"/>
            <w:tcBorders>
              <w:bottom w:val="single" w:sz="12" w:space="0" w:color="auto"/>
            </w:tcBorders>
          </w:tcPr>
          <w:p w14:paraId="7387C5C2" w14:textId="77777777" w:rsidR="00F75851" w:rsidRPr="00CD6A94" w:rsidRDefault="00F75851" w:rsidP="00254FC7">
            <w:pPr>
              <w:rPr>
                <w:rFonts w:ascii="David" w:hAnsi="David"/>
                <w:rtl/>
              </w:rPr>
            </w:pPr>
          </w:p>
        </w:tc>
      </w:tr>
      <w:tr w:rsidR="00F75851" w:rsidRPr="00CD6A94" w14:paraId="4044227C" w14:textId="77777777" w:rsidTr="00254FC7">
        <w:trPr>
          <w:jc w:val="center"/>
        </w:trPr>
        <w:tc>
          <w:tcPr>
            <w:tcW w:w="1326" w:type="dxa"/>
            <w:tcBorders>
              <w:top w:val="single" w:sz="12" w:space="0" w:color="auto"/>
            </w:tcBorders>
          </w:tcPr>
          <w:p w14:paraId="2499425F" w14:textId="77777777" w:rsidR="00F75851" w:rsidRPr="00CD6A94" w:rsidRDefault="00F75851" w:rsidP="00254FC7">
            <w:pPr>
              <w:jc w:val="center"/>
              <w:rPr>
                <w:rFonts w:ascii="David" w:hAnsi="David"/>
                <w:rtl/>
              </w:rPr>
            </w:pPr>
            <w:r w:rsidRPr="00CD6A94">
              <w:rPr>
                <w:rFonts w:ascii="David" w:hAnsi="David"/>
                <w:b/>
                <w:bCs/>
                <w:rtl/>
              </w:rPr>
              <w:t>תאריך</w:t>
            </w:r>
          </w:p>
        </w:tc>
        <w:tc>
          <w:tcPr>
            <w:tcW w:w="709" w:type="dxa"/>
          </w:tcPr>
          <w:p w14:paraId="26940197" w14:textId="77777777" w:rsidR="00F75851" w:rsidRPr="00CD6A94" w:rsidRDefault="00F75851" w:rsidP="00254FC7">
            <w:pPr>
              <w:jc w:val="center"/>
              <w:rPr>
                <w:rFonts w:ascii="David" w:hAnsi="David"/>
                <w:rtl/>
              </w:rPr>
            </w:pPr>
          </w:p>
        </w:tc>
        <w:tc>
          <w:tcPr>
            <w:tcW w:w="3118" w:type="dxa"/>
            <w:tcBorders>
              <w:top w:val="single" w:sz="12" w:space="0" w:color="auto"/>
            </w:tcBorders>
          </w:tcPr>
          <w:p w14:paraId="170DD7D9" w14:textId="77777777" w:rsidR="00F75851" w:rsidRPr="00CD6A94" w:rsidRDefault="00F75851" w:rsidP="00254FC7">
            <w:pPr>
              <w:jc w:val="center"/>
              <w:rPr>
                <w:rFonts w:ascii="David" w:hAnsi="David"/>
                <w:rtl/>
              </w:rPr>
            </w:pPr>
            <w:r w:rsidRPr="00CD6A94">
              <w:rPr>
                <w:rFonts w:ascii="David" w:hAnsi="David"/>
                <w:b/>
                <w:bCs/>
                <w:rtl/>
              </w:rPr>
              <w:t>שם מלא של החותם בשם המציע</w:t>
            </w:r>
          </w:p>
        </w:tc>
        <w:tc>
          <w:tcPr>
            <w:tcW w:w="709" w:type="dxa"/>
          </w:tcPr>
          <w:p w14:paraId="091E5915" w14:textId="77777777" w:rsidR="00F75851" w:rsidRPr="00CD6A94" w:rsidRDefault="00F75851" w:rsidP="00254FC7">
            <w:pPr>
              <w:jc w:val="center"/>
              <w:rPr>
                <w:rFonts w:ascii="David" w:hAnsi="David"/>
                <w:rtl/>
              </w:rPr>
            </w:pPr>
          </w:p>
        </w:tc>
        <w:tc>
          <w:tcPr>
            <w:tcW w:w="2552" w:type="dxa"/>
            <w:tcBorders>
              <w:top w:val="single" w:sz="12" w:space="0" w:color="auto"/>
            </w:tcBorders>
          </w:tcPr>
          <w:p w14:paraId="6C4C2569" w14:textId="77777777" w:rsidR="00F75851" w:rsidRPr="00CD6A94" w:rsidRDefault="00F75851" w:rsidP="00254FC7">
            <w:pPr>
              <w:jc w:val="center"/>
              <w:rPr>
                <w:rFonts w:ascii="David" w:hAnsi="David"/>
                <w:rtl/>
              </w:rPr>
            </w:pPr>
            <w:r w:rsidRPr="00CD6A94">
              <w:rPr>
                <w:rFonts w:ascii="David" w:hAnsi="David"/>
                <w:b/>
                <w:bCs/>
                <w:rtl/>
              </w:rPr>
              <w:t>חתימה וחותמת המציע</w:t>
            </w:r>
          </w:p>
        </w:tc>
      </w:tr>
    </w:tbl>
    <w:p w14:paraId="10EBB3E9" w14:textId="77777777" w:rsidR="00F75851" w:rsidRPr="00CD6A94" w:rsidRDefault="00F75851" w:rsidP="00F75851">
      <w:pPr>
        <w:jc w:val="left"/>
        <w:rPr>
          <w:rFonts w:ascii="David" w:hAnsi="David"/>
          <w:u w:val="single"/>
          <w:rtl/>
          <w:lang w:val="x-none" w:eastAsia="x-none"/>
        </w:rPr>
      </w:pPr>
    </w:p>
    <w:p w14:paraId="3D61A259" w14:textId="77777777" w:rsidR="00F75851" w:rsidRPr="00CD6A94" w:rsidRDefault="00F75851" w:rsidP="00F75851">
      <w:pPr>
        <w:jc w:val="left"/>
        <w:rPr>
          <w:rFonts w:ascii="David" w:hAnsi="David"/>
          <w:u w:val="single"/>
          <w:rtl/>
          <w:lang w:val="x-none" w:eastAsia="x-none"/>
        </w:rPr>
      </w:pPr>
    </w:p>
    <w:p w14:paraId="659E0CB7" w14:textId="77777777" w:rsidR="00F75851" w:rsidRPr="00CD6A94" w:rsidRDefault="00F75851" w:rsidP="00F75851">
      <w:pPr>
        <w:jc w:val="left"/>
        <w:rPr>
          <w:rFonts w:ascii="David" w:hAnsi="David"/>
          <w:rtl/>
          <w:lang w:val="x-none" w:eastAsia="x-none"/>
        </w:rPr>
      </w:pPr>
    </w:p>
    <w:p w14:paraId="7B5AC741" w14:textId="77777777" w:rsidR="00F75851" w:rsidRPr="00CD6A94" w:rsidRDefault="00F75851" w:rsidP="00F75851">
      <w:pPr>
        <w:jc w:val="left"/>
        <w:rPr>
          <w:rFonts w:ascii="David" w:hAnsi="David"/>
          <w:rtl/>
          <w:lang w:val="x-none" w:eastAsia="x-none"/>
        </w:rPr>
      </w:pPr>
    </w:p>
    <w:p w14:paraId="649B15B4" w14:textId="77777777" w:rsidR="00F75851" w:rsidRPr="00CD6A94" w:rsidRDefault="00F75851" w:rsidP="00F75851">
      <w:pPr>
        <w:jc w:val="center"/>
        <w:rPr>
          <w:rFonts w:ascii="David" w:hAnsi="David"/>
          <w:b/>
          <w:bCs/>
          <w:u w:val="single"/>
          <w:rtl/>
        </w:rPr>
      </w:pPr>
      <w:r w:rsidRPr="00CD6A94">
        <w:rPr>
          <w:rFonts w:ascii="David" w:hAnsi="David"/>
          <w:b/>
          <w:bCs/>
          <w:u w:val="single"/>
          <w:rtl/>
        </w:rPr>
        <w:t>אישור עו"ד</w:t>
      </w:r>
    </w:p>
    <w:p w14:paraId="2C9C756E" w14:textId="77777777" w:rsidR="00F75851" w:rsidRPr="00CD6A94" w:rsidRDefault="00F75851" w:rsidP="00F75851">
      <w:pPr>
        <w:rPr>
          <w:rFonts w:ascii="David" w:hAnsi="David"/>
          <w:rtl/>
        </w:rPr>
      </w:pPr>
    </w:p>
    <w:p w14:paraId="0951CB0A" w14:textId="77777777" w:rsidR="00F75851" w:rsidRPr="00CD6A94" w:rsidRDefault="00F75851" w:rsidP="00F75851">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1E6FC73" w14:textId="77777777" w:rsidR="00F75851" w:rsidRPr="00CD6A94" w:rsidRDefault="00F75851" w:rsidP="00F75851">
      <w:pPr>
        <w:rPr>
          <w:rFonts w:ascii="David" w:hAnsi="David"/>
          <w:rtl/>
        </w:rPr>
      </w:pPr>
    </w:p>
    <w:tbl>
      <w:tblPr>
        <w:bidiVisual/>
        <w:tblW w:w="0" w:type="auto"/>
        <w:tblLook w:val="01E0" w:firstRow="1" w:lastRow="1" w:firstColumn="1" w:lastColumn="1" w:noHBand="0" w:noVBand="0"/>
      </w:tblPr>
      <w:tblGrid>
        <w:gridCol w:w="4643"/>
        <w:gridCol w:w="4643"/>
      </w:tblGrid>
      <w:tr w:rsidR="00F75851" w:rsidRPr="00CD6A94" w14:paraId="110D1222" w14:textId="77777777" w:rsidTr="00254FC7">
        <w:tc>
          <w:tcPr>
            <w:tcW w:w="4643" w:type="dxa"/>
          </w:tcPr>
          <w:p w14:paraId="356F9BFF" w14:textId="77777777" w:rsidR="00F75851" w:rsidRPr="00CD6A94" w:rsidRDefault="00F75851" w:rsidP="00254FC7">
            <w:pPr>
              <w:jc w:val="center"/>
              <w:rPr>
                <w:rFonts w:ascii="David" w:hAnsi="David"/>
                <w:rtl/>
              </w:rPr>
            </w:pPr>
            <w:r w:rsidRPr="00CD6A94">
              <w:rPr>
                <w:rFonts w:ascii="David" w:hAnsi="David"/>
                <w:rtl/>
              </w:rPr>
              <w:t>_________________</w:t>
            </w:r>
          </w:p>
        </w:tc>
        <w:tc>
          <w:tcPr>
            <w:tcW w:w="4643" w:type="dxa"/>
          </w:tcPr>
          <w:p w14:paraId="15C065C6" w14:textId="77777777" w:rsidR="00F75851" w:rsidRPr="00CD6A94" w:rsidRDefault="00F75851" w:rsidP="00254FC7">
            <w:pPr>
              <w:jc w:val="center"/>
              <w:rPr>
                <w:rFonts w:ascii="David" w:hAnsi="David"/>
                <w:rtl/>
              </w:rPr>
            </w:pPr>
            <w:r w:rsidRPr="00CD6A94">
              <w:rPr>
                <w:rFonts w:ascii="David" w:hAnsi="David"/>
                <w:rtl/>
              </w:rPr>
              <w:t>____________________________</w:t>
            </w:r>
          </w:p>
        </w:tc>
      </w:tr>
      <w:tr w:rsidR="00F75851" w:rsidRPr="00CD6A94" w14:paraId="11D3024C" w14:textId="77777777" w:rsidTr="00254FC7">
        <w:tc>
          <w:tcPr>
            <w:tcW w:w="4643" w:type="dxa"/>
          </w:tcPr>
          <w:p w14:paraId="3D7D547B" w14:textId="77777777" w:rsidR="00F75851" w:rsidRPr="00CD6A94" w:rsidRDefault="00F75851" w:rsidP="00254FC7">
            <w:pPr>
              <w:jc w:val="center"/>
              <w:rPr>
                <w:rFonts w:ascii="David" w:hAnsi="David"/>
                <w:b/>
                <w:bCs/>
                <w:rtl/>
              </w:rPr>
            </w:pPr>
            <w:r w:rsidRPr="00CD6A94">
              <w:rPr>
                <w:rFonts w:ascii="David" w:hAnsi="David"/>
                <w:b/>
                <w:bCs/>
                <w:rtl/>
              </w:rPr>
              <w:t>תאריך</w:t>
            </w:r>
          </w:p>
        </w:tc>
        <w:tc>
          <w:tcPr>
            <w:tcW w:w="4643" w:type="dxa"/>
          </w:tcPr>
          <w:p w14:paraId="0C1EBA05" w14:textId="77777777" w:rsidR="00F75851" w:rsidRPr="00CD6A94" w:rsidRDefault="00F75851" w:rsidP="00254FC7">
            <w:pPr>
              <w:jc w:val="center"/>
              <w:rPr>
                <w:rFonts w:ascii="David" w:hAnsi="David"/>
                <w:b/>
                <w:bCs/>
                <w:rtl/>
              </w:rPr>
            </w:pPr>
            <w:r w:rsidRPr="00CD6A94">
              <w:rPr>
                <w:rFonts w:ascii="David" w:hAnsi="David"/>
                <w:b/>
                <w:bCs/>
                <w:rtl/>
              </w:rPr>
              <w:t>חתימה וחותמת</w:t>
            </w:r>
          </w:p>
        </w:tc>
      </w:tr>
    </w:tbl>
    <w:p w14:paraId="670BE517" w14:textId="77777777" w:rsidR="00F75851" w:rsidRPr="00CD6A94" w:rsidRDefault="00F75851" w:rsidP="00F75851">
      <w:pPr>
        <w:jc w:val="left"/>
        <w:rPr>
          <w:rFonts w:ascii="David" w:hAnsi="David"/>
          <w:rtl/>
          <w:lang w:val="x-none" w:eastAsia="x-none"/>
        </w:rPr>
      </w:pPr>
    </w:p>
    <w:p w14:paraId="4E608822" w14:textId="77777777" w:rsidR="00F75851" w:rsidRPr="00CD6A94" w:rsidRDefault="00F75851" w:rsidP="00F75851">
      <w:pPr>
        <w:bidi w:val="0"/>
        <w:spacing w:after="160" w:line="259" w:lineRule="auto"/>
        <w:jc w:val="left"/>
        <w:rPr>
          <w:rFonts w:ascii="David" w:hAnsi="David"/>
          <w:rtl/>
          <w:lang w:val="x-none" w:eastAsia="x-none"/>
        </w:rPr>
      </w:pPr>
      <w:r w:rsidRPr="00CD6A94">
        <w:rPr>
          <w:rFonts w:ascii="David" w:hAnsi="David"/>
          <w:rtl/>
          <w:lang w:val="x-none" w:eastAsia="x-none"/>
        </w:rPr>
        <w:br w:type="page"/>
      </w:r>
    </w:p>
    <w:p w14:paraId="685365F4" w14:textId="721A0610" w:rsidR="00F75851" w:rsidRPr="00CD6A94" w:rsidRDefault="00F75851" w:rsidP="001A7A57">
      <w:pPr>
        <w:pStyle w:val="2"/>
        <w:rPr>
          <w:rtl/>
        </w:rPr>
      </w:pPr>
      <w:bookmarkStart w:id="104" w:name="_Toc504559172"/>
      <w:bookmarkStart w:id="105" w:name="_Toc46315185"/>
      <w:r w:rsidRPr="00CD6A94">
        <w:rPr>
          <w:rtl/>
        </w:rPr>
        <w:lastRenderedPageBreak/>
        <w:t xml:space="preserve">נספח </w:t>
      </w:r>
      <w:r w:rsidR="001A7A57" w:rsidRPr="00CD6A94">
        <w:rPr>
          <w:rtl/>
        </w:rPr>
        <w:t>ב'</w:t>
      </w:r>
      <w:r w:rsidR="001A7A57" w:rsidRPr="00CD6A94">
        <w:rPr>
          <w:rFonts w:hint="cs"/>
          <w:rtl/>
        </w:rPr>
        <w:t>1</w:t>
      </w:r>
      <w:r w:rsidR="001A7A57">
        <w:rPr>
          <w:rFonts w:hint="cs"/>
          <w:rtl/>
        </w:rPr>
        <w:t>3</w:t>
      </w:r>
      <w:r w:rsidR="001A7A57" w:rsidRPr="00CD6A94">
        <w:rPr>
          <w:rtl/>
        </w:rPr>
        <w:t xml:space="preserve"> </w:t>
      </w:r>
      <w:r w:rsidRPr="00CD6A94">
        <w:rPr>
          <w:rtl/>
        </w:rPr>
        <w:t>- הצהרה בדבר שימוש בתוכנות מקור</w:t>
      </w:r>
      <w:bookmarkEnd w:id="104"/>
      <w:bookmarkEnd w:id="105"/>
    </w:p>
    <w:p w14:paraId="627B272B" w14:textId="77777777" w:rsidR="00F75851" w:rsidRPr="00CD6A94" w:rsidRDefault="00F75851" w:rsidP="00F75851">
      <w:pPr>
        <w:rPr>
          <w:rFonts w:ascii="David" w:hAnsi="David"/>
          <w:rtl/>
          <w:lang w:val="x-none" w:eastAsia="x-none"/>
        </w:rPr>
      </w:pPr>
    </w:p>
    <w:p w14:paraId="299A7B2F" w14:textId="77777777" w:rsidR="00F75851" w:rsidRPr="00CD6A94" w:rsidRDefault="00F75851" w:rsidP="00F75851">
      <w:pPr>
        <w:spacing w:after="160" w:line="259" w:lineRule="auto"/>
        <w:jc w:val="right"/>
        <w:rPr>
          <w:rFonts w:ascii="David" w:hAnsi="David"/>
          <w:rtl/>
          <w:lang w:eastAsia="x-none"/>
        </w:rPr>
      </w:pPr>
      <w:r w:rsidRPr="00CD6A94">
        <w:rPr>
          <w:rFonts w:ascii="David" w:hAnsi="David"/>
          <w:rtl/>
          <w:lang w:eastAsia="x-none"/>
        </w:rPr>
        <w:t>תאריך : ___/___/____</w:t>
      </w:r>
    </w:p>
    <w:p w14:paraId="26747665" w14:textId="77777777" w:rsidR="00F75851" w:rsidRPr="00CD6A94" w:rsidRDefault="00F75851" w:rsidP="00F75851">
      <w:pPr>
        <w:spacing w:after="160" w:line="259" w:lineRule="auto"/>
        <w:jc w:val="left"/>
        <w:rPr>
          <w:rFonts w:ascii="David" w:hAnsi="David"/>
          <w:b/>
          <w:bCs/>
          <w:rtl/>
          <w:lang w:eastAsia="x-none"/>
        </w:rPr>
      </w:pPr>
      <w:r w:rsidRPr="00CD6A94">
        <w:rPr>
          <w:rFonts w:ascii="David" w:hAnsi="David"/>
          <w:b/>
          <w:bCs/>
          <w:rtl/>
          <w:lang w:eastAsia="x-none"/>
        </w:rPr>
        <w:t>לכבוד</w:t>
      </w:r>
    </w:p>
    <w:p w14:paraId="5CEEBCA2" w14:textId="77777777" w:rsidR="00F75851" w:rsidRPr="00CD6A94" w:rsidRDefault="00F75851" w:rsidP="00DC3423">
      <w:pPr>
        <w:spacing w:after="160" w:line="259" w:lineRule="auto"/>
        <w:jc w:val="left"/>
        <w:rPr>
          <w:rFonts w:ascii="David" w:hAnsi="David"/>
          <w:b/>
          <w:bCs/>
          <w:rtl/>
          <w:lang w:eastAsia="x-none"/>
        </w:rPr>
      </w:pPr>
      <w:r w:rsidRPr="00CD6A94">
        <w:rPr>
          <w:rFonts w:ascii="David" w:hAnsi="David"/>
          <w:b/>
          <w:bCs/>
          <w:rtl/>
          <w:lang w:eastAsia="x-none"/>
        </w:rPr>
        <w:t xml:space="preserve">מדינת ישראל </w:t>
      </w:r>
      <w:r>
        <w:rPr>
          <w:rFonts w:ascii="David" w:hAnsi="David"/>
          <w:b/>
          <w:bCs/>
          <w:rtl/>
          <w:lang w:eastAsia="x-none"/>
        </w:rPr>
        <w:t>–</w:t>
      </w:r>
      <w:r w:rsidRPr="00CD6A94">
        <w:rPr>
          <w:rFonts w:ascii="David" w:hAnsi="David"/>
          <w:b/>
          <w:bCs/>
          <w:rtl/>
          <w:lang w:eastAsia="x-none"/>
        </w:rPr>
        <w:t xml:space="preserve"> </w:t>
      </w:r>
      <w:r w:rsidR="00DC3423">
        <w:rPr>
          <w:rFonts w:ascii="David" w:hAnsi="David" w:hint="cs"/>
          <w:b/>
          <w:bCs/>
          <w:rtl/>
          <w:lang w:eastAsia="x-none"/>
        </w:rPr>
        <w:t xml:space="preserve">המערך </w:t>
      </w:r>
      <w:r w:rsidR="00167724">
        <w:rPr>
          <w:rFonts w:ascii="David" w:hAnsi="David" w:hint="cs"/>
          <w:b/>
          <w:bCs/>
          <w:rtl/>
          <w:lang w:eastAsia="x-none"/>
        </w:rPr>
        <w:t xml:space="preserve">לטקסים ולאירועים ממלכתיים </w:t>
      </w:r>
    </w:p>
    <w:p w14:paraId="4DC778AE" w14:textId="77777777" w:rsidR="00F75851" w:rsidRDefault="00F75851" w:rsidP="00F75851">
      <w:pPr>
        <w:spacing w:after="160" w:line="259" w:lineRule="auto"/>
        <w:jc w:val="left"/>
        <w:rPr>
          <w:rFonts w:ascii="David" w:hAnsi="David"/>
          <w:b/>
          <w:bCs/>
          <w:rtl/>
          <w:lang w:eastAsia="x-none"/>
        </w:rPr>
      </w:pPr>
    </w:p>
    <w:p w14:paraId="786D7F47" w14:textId="77777777" w:rsidR="00F75851" w:rsidRPr="00CD6A94" w:rsidRDefault="00F75851" w:rsidP="00F75851">
      <w:pPr>
        <w:spacing w:after="160" w:line="259" w:lineRule="auto"/>
        <w:jc w:val="left"/>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14:paraId="1BB8BF5B" w14:textId="77777777" w:rsidR="00F75851" w:rsidRPr="00CD6A94" w:rsidRDefault="00F75851" w:rsidP="00F75851">
      <w:pPr>
        <w:spacing w:after="160" w:line="259" w:lineRule="auto"/>
        <w:rPr>
          <w:rFonts w:ascii="David" w:hAnsi="David"/>
          <w:rtl/>
          <w:lang w:eastAsia="x-none"/>
        </w:rPr>
      </w:pPr>
    </w:p>
    <w:p w14:paraId="1991C394" w14:textId="77777777" w:rsidR="00F75851" w:rsidRPr="00CD6A94" w:rsidRDefault="00F75851" w:rsidP="00F75851">
      <w:pPr>
        <w:spacing w:after="160" w:line="259" w:lineRule="auto"/>
        <w:jc w:val="center"/>
        <w:rPr>
          <w:rFonts w:ascii="David" w:hAnsi="David"/>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הצהרה בדבר שימוש בתוכנות מקור</w:t>
      </w:r>
    </w:p>
    <w:p w14:paraId="0808BD1E" w14:textId="77777777" w:rsidR="00F75851" w:rsidRPr="00CD6A94" w:rsidRDefault="00F75851" w:rsidP="00F75851">
      <w:pPr>
        <w:rPr>
          <w:rFonts w:ascii="David" w:hAnsi="David"/>
          <w:rtl/>
          <w:lang w:val="x-none" w:eastAsia="x-none"/>
        </w:rPr>
      </w:pPr>
      <w:r w:rsidRPr="00CD6A94">
        <w:rPr>
          <w:rFonts w:ascii="David" w:hAnsi="David"/>
          <w:rtl/>
          <w:lang w:eastAsia="x-none"/>
        </w:rPr>
        <w:t xml:space="preserve">אני הח"מ __________ ת.ז. __________________ לאחר שהוזהרתי כי עלי לומר את האמת וכי אהיה צפוי </w:t>
      </w:r>
      <w:r w:rsidRPr="00CD6A94">
        <w:rPr>
          <w:rFonts w:ascii="David" w:hAnsi="David"/>
          <w:rtl/>
          <w:lang w:val="x-none" w:eastAsia="x-none"/>
        </w:rPr>
        <w:t>לעונשים הקבועים בחוק אם לא אעשה כן, מצהיר/ה בזה כדלקמן:</w:t>
      </w:r>
    </w:p>
    <w:p w14:paraId="524BCBCA" w14:textId="77777777" w:rsidR="00F75851" w:rsidRPr="00CD6A94" w:rsidRDefault="00F75851" w:rsidP="00F239F9">
      <w:pPr>
        <w:pStyle w:val="a4"/>
        <w:numPr>
          <w:ilvl w:val="0"/>
          <w:numId w:val="13"/>
        </w:numPr>
        <w:overflowPunct w:val="0"/>
        <w:autoSpaceDE w:val="0"/>
        <w:autoSpaceDN w:val="0"/>
        <w:adjustRightInd w:val="0"/>
        <w:textAlignment w:val="baseline"/>
        <w:rPr>
          <w:rFonts w:ascii="David" w:hAnsi="David"/>
          <w:lang w:val="x-none" w:eastAsia="x-none"/>
        </w:rPr>
      </w:pPr>
      <w:r w:rsidRPr="00CD6A94">
        <w:rPr>
          <w:rFonts w:ascii="David" w:hAnsi="David"/>
          <w:rtl/>
          <w:lang w:val="x-none" w:eastAsia="x-none"/>
        </w:rPr>
        <w:t>הנני נותן תצהיר זה בשם _________________ שהוא הגוף המבקש להתקשר עם המזמין במסגרת מכרז זה (להלן: "</w:t>
      </w:r>
      <w:r w:rsidRPr="00CD6A94">
        <w:rPr>
          <w:rFonts w:ascii="David" w:hAnsi="David"/>
          <w:b/>
          <w:bCs/>
          <w:rtl/>
          <w:lang w:val="x-none" w:eastAsia="x-none"/>
        </w:rPr>
        <w:t>המציע</w:t>
      </w:r>
      <w:r w:rsidRPr="00CD6A94">
        <w:rPr>
          <w:rFonts w:ascii="David" w:hAnsi="David"/>
          <w:rtl/>
          <w:lang w:val="x-none" w:eastAsia="x-none"/>
        </w:rPr>
        <w:t>"). אני מכהן כ_______________ והנני מוסמך/ת לתת תצהיר זה בשם המציע.</w:t>
      </w:r>
    </w:p>
    <w:p w14:paraId="40D5DE72" w14:textId="7D4A4503" w:rsidR="00F75851" w:rsidRPr="00CD6A94" w:rsidRDefault="00F75851" w:rsidP="00F239F9">
      <w:pPr>
        <w:pStyle w:val="a4"/>
        <w:numPr>
          <w:ilvl w:val="0"/>
          <w:numId w:val="13"/>
        </w:numPr>
        <w:overflowPunct w:val="0"/>
        <w:autoSpaceDE w:val="0"/>
        <w:autoSpaceDN w:val="0"/>
        <w:adjustRightInd w:val="0"/>
        <w:textAlignment w:val="baseline"/>
        <w:rPr>
          <w:rFonts w:ascii="David" w:hAnsi="David"/>
          <w:rtl/>
          <w:lang w:val="x-none" w:eastAsia="x-none"/>
        </w:rPr>
      </w:pPr>
      <w:r w:rsidRPr="00CD6A94">
        <w:rPr>
          <w:rFonts w:ascii="David" w:hAnsi="David"/>
          <w:rtl/>
          <w:lang w:val="x-none" w:eastAsia="x-none"/>
        </w:rPr>
        <w:t>הריני להצהיר כי המציע מתחייב לעשות שימוש אך ורק בתוכנות מקוריות לצורך מכרז מס'</w:t>
      </w:r>
      <w:r w:rsidR="00C56117">
        <w:rPr>
          <w:rFonts w:ascii="David" w:hAnsi="David" w:hint="cs"/>
          <w:rtl/>
          <w:lang w:val="x-none" w:eastAsia="x-none"/>
        </w:rPr>
        <w:t xml:space="preserve"> 1/2024</w:t>
      </w:r>
      <w:r w:rsidRPr="00CD6A94">
        <w:rPr>
          <w:rFonts w:ascii="David" w:hAnsi="David"/>
          <w:rtl/>
          <w:lang w:val="x-none" w:eastAsia="x-none"/>
        </w:rPr>
        <w:t xml:space="preserve"> </w:t>
      </w:r>
      <w:r w:rsidR="00C56117">
        <w:rPr>
          <w:rFonts w:ascii="David" w:hAnsi="David" w:hint="cs"/>
          <w:rtl/>
          <w:lang w:val="x-none" w:eastAsia="x-none"/>
        </w:rPr>
        <w:t>להפקת טקסים ממלכתיים לשנת 2024</w:t>
      </w:r>
      <w:r w:rsidRPr="00CD6A94">
        <w:rPr>
          <w:rFonts w:ascii="David" w:hAnsi="David"/>
          <w:rtl/>
          <w:lang w:val="x-none" w:eastAsia="x-none"/>
        </w:rPr>
        <w:t xml:space="preserve"> ולצורך ביצוע השירותים נשוא המכרז, ככל שהצעתו תוכרז כזוכה על ידי משרד התרבות והספורט. </w:t>
      </w:r>
    </w:p>
    <w:p w14:paraId="67C3A1FD" w14:textId="77777777" w:rsidR="00F75851" w:rsidRPr="00CD6A94" w:rsidRDefault="00F75851" w:rsidP="00F239F9">
      <w:pPr>
        <w:pStyle w:val="a4"/>
        <w:numPr>
          <w:ilvl w:val="0"/>
          <w:numId w:val="13"/>
        </w:numPr>
        <w:overflowPunct w:val="0"/>
        <w:autoSpaceDE w:val="0"/>
        <w:autoSpaceDN w:val="0"/>
        <w:adjustRightInd w:val="0"/>
        <w:textAlignment w:val="baseline"/>
        <w:rPr>
          <w:rFonts w:ascii="David" w:hAnsi="David"/>
          <w:rtl/>
          <w:lang w:val="x-none" w:eastAsia="x-none"/>
        </w:rPr>
      </w:pPr>
      <w:r w:rsidRPr="00CD6A94">
        <w:rPr>
          <w:rFonts w:ascii="David" w:hAnsi="David"/>
          <w:rtl/>
          <w:lang w:val="x-none" w:eastAsia="x-none"/>
        </w:rPr>
        <w:t xml:space="preserve">זה שמי, להלן חתימתי ותוכן תצהירי דלעיל אמת. </w:t>
      </w:r>
    </w:p>
    <w:p w14:paraId="572A5A4C" w14:textId="77777777" w:rsidR="00F75851" w:rsidRPr="00CD6A94" w:rsidRDefault="00F75851" w:rsidP="00F75851">
      <w:pPr>
        <w:spacing w:after="160" w:line="259" w:lineRule="auto"/>
        <w:jc w:val="left"/>
        <w:rPr>
          <w:rFonts w:ascii="David" w:hAnsi="David"/>
          <w:b/>
          <w:bCs/>
          <w:u w:val="single"/>
          <w:rtl/>
          <w:lang w:eastAsia="x-none"/>
        </w:rPr>
      </w:pPr>
    </w:p>
    <w:p w14:paraId="0ED70B53" w14:textId="77777777" w:rsidR="00F75851" w:rsidRPr="00CD6A94" w:rsidRDefault="00F75851" w:rsidP="00F75851">
      <w:pPr>
        <w:spacing w:after="160" w:line="259" w:lineRule="auto"/>
        <w:jc w:val="left"/>
        <w:rPr>
          <w:rFonts w:ascii="David" w:hAnsi="David"/>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F75851" w:rsidRPr="00CD6A94" w14:paraId="29906423" w14:textId="77777777" w:rsidTr="00254FC7">
        <w:trPr>
          <w:jc w:val="center"/>
        </w:trPr>
        <w:tc>
          <w:tcPr>
            <w:tcW w:w="1326" w:type="dxa"/>
            <w:tcBorders>
              <w:bottom w:val="single" w:sz="12" w:space="0" w:color="auto"/>
            </w:tcBorders>
          </w:tcPr>
          <w:p w14:paraId="6ADA3056" w14:textId="77777777" w:rsidR="00F75851" w:rsidRPr="00CD6A94" w:rsidRDefault="00F75851" w:rsidP="00254FC7">
            <w:pPr>
              <w:rPr>
                <w:rFonts w:ascii="David" w:hAnsi="David"/>
                <w:rtl/>
              </w:rPr>
            </w:pPr>
          </w:p>
        </w:tc>
        <w:tc>
          <w:tcPr>
            <w:tcW w:w="709" w:type="dxa"/>
          </w:tcPr>
          <w:p w14:paraId="4F7D547E" w14:textId="77777777" w:rsidR="00F75851" w:rsidRPr="00CD6A94" w:rsidRDefault="00F75851" w:rsidP="00254FC7">
            <w:pPr>
              <w:rPr>
                <w:rFonts w:ascii="David" w:hAnsi="David"/>
                <w:rtl/>
              </w:rPr>
            </w:pPr>
          </w:p>
        </w:tc>
        <w:tc>
          <w:tcPr>
            <w:tcW w:w="3118" w:type="dxa"/>
            <w:tcBorders>
              <w:bottom w:val="single" w:sz="12" w:space="0" w:color="auto"/>
            </w:tcBorders>
          </w:tcPr>
          <w:p w14:paraId="161F4C5A" w14:textId="77777777" w:rsidR="00F75851" w:rsidRPr="00CD6A94" w:rsidRDefault="00F75851" w:rsidP="00254FC7">
            <w:pPr>
              <w:rPr>
                <w:rFonts w:ascii="David" w:hAnsi="David"/>
                <w:rtl/>
              </w:rPr>
            </w:pPr>
          </w:p>
        </w:tc>
        <w:tc>
          <w:tcPr>
            <w:tcW w:w="709" w:type="dxa"/>
          </w:tcPr>
          <w:p w14:paraId="49C0E5B9" w14:textId="77777777" w:rsidR="00F75851" w:rsidRPr="00CD6A94" w:rsidRDefault="00F75851" w:rsidP="00254FC7">
            <w:pPr>
              <w:rPr>
                <w:rFonts w:ascii="David" w:hAnsi="David"/>
                <w:rtl/>
              </w:rPr>
            </w:pPr>
          </w:p>
        </w:tc>
        <w:tc>
          <w:tcPr>
            <w:tcW w:w="2552" w:type="dxa"/>
            <w:tcBorders>
              <w:bottom w:val="single" w:sz="12" w:space="0" w:color="auto"/>
            </w:tcBorders>
          </w:tcPr>
          <w:p w14:paraId="0839B98F" w14:textId="77777777" w:rsidR="00F75851" w:rsidRPr="00CD6A94" w:rsidRDefault="00F75851" w:rsidP="00254FC7">
            <w:pPr>
              <w:rPr>
                <w:rFonts w:ascii="David" w:hAnsi="David"/>
                <w:rtl/>
              </w:rPr>
            </w:pPr>
          </w:p>
        </w:tc>
      </w:tr>
      <w:tr w:rsidR="00F75851" w:rsidRPr="00CD6A94" w14:paraId="2DE0CF0C" w14:textId="77777777" w:rsidTr="00254FC7">
        <w:trPr>
          <w:jc w:val="center"/>
        </w:trPr>
        <w:tc>
          <w:tcPr>
            <w:tcW w:w="1326" w:type="dxa"/>
            <w:tcBorders>
              <w:top w:val="single" w:sz="12" w:space="0" w:color="auto"/>
            </w:tcBorders>
          </w:tcPr>
          <w:p w14:paraId="235E6D9B" w14:textId="77777777" w:rsidR="00F75851" w:rsidRPr="00CD6A94" w:rsidRDefault="00F75851" w:rsidP="00254FC7">
            <w:pPr>
              <w:jc w:val="center"/>
              <w:rPr>
                <w:rFonts w:ascii="David" w:hAnsi="David"/>
                <w:rtl/>
              </w:rPr>
            </w:pPr>
            <w:r w:rsidRPr="00CD6A94">
              <w:rPr>
                <w:rFonts w:ascii="David" w:hAnsi="David"/>
                <w:b/>
                <w:bCs/>
                <w:rtl/>
              </w:rPr>
              <w:t>תאריך</w:t>
            </w:r>
          </w:p>
        </w:tc>
        <w:tc>
          <w:tcPr>
            <w:tcW w:w="709" w:type="dxa"/>
          </w:tcPr>
          <w:p w14:paraId="789F9372" w14:textId="77777777" w:rsidR="00F75851" w:rsidRPr="00CD6A94" w:rsidRDefault="00F75851" w:rsidP="00254FC7">
            <w:pPr>
              <w:jc w:val="center"/>
              <w:rPr>
                <w:rFonts w:ascii="David" w:hAnsi="David"/>
                <w:rtl/>
              </w:rPr>
            </w:pPr>
          </w:p>
        </w:tc>
        <w:tc>
          <w:tcPr>
            <w:tcW w:w="3118" w:type="dxa"/>
            <w:tcBorders>
              <w:top w:val="single" w:sz="12" w:space="0" w:color="auto"/>
            </w:tcBorders>
          </w:tcPr>
          <w:p w14:paraId="1CE868D6" w14:textId="77777777" w:rsidR="00F75851" w:rsidRPr="00CD6A94" w:rsidRDefault="00F75851" w:rsidP="00254FC7">
            <w:pPr>
              <w:jc w:val="center"/>
              <w:rPr>
                <w:rFonts w:ascii="David" w:hAnsi="David"/>
                <w:rtl/>
              </w:rPr>
            </w:pPr>
            <w:r w:rsidRPr="00CD6A94">
              <w:rPr>
                <w:rFonts w:ascii="David" w:hAnsi="David"/>
                <w:b/>
                <w:bCs/>
                <w:rtl/>
              </w:rPr>
              <w:t>שם מלא של החותם בשם המציע</w:t>
            </w:r>
          </w:p>
        </w:tc>
        <w:tc>
          <w:tcPr>
            <w:tcW w:w="709" w:type="dxa"/>
          </w:tcPr>
          <w:p w14:paraId="1B0AAD4A" w14:textId="77777777" w:rsidR="00F75851" w:rsidRPr="00CD6A94" w:rsidRDefault="00F75851" w:rsidP="00254FC7">
            <w:pPr>
              <w:jc w:val="center"/>
              <w:rPr>
                <w:rFonts w:ascii="David" w:hAnsi="David"/>
                <w:rtl/>
              </w:rPr>
            </w:pPr>
          </w:p>
        </w:tc>
        <w:tc>
          <w:tcPr>
            <w:tcW w:w="2552" w:type="dxa"/>
            <w:tcBorders>
              <w:top w:val="single" w:sz="12" w:space="0" w:color="auto"/>
            </w:tcBorders>
          </w:tcPr>
          <w:p w14:paraId="03A6B7AB" w14:textId="77777777" w:rsidR="00F75851" w:rsidRPr="00CD6A94" w:rsidRDefault="00F75851" w:rsidP="00254FC7">
            <w:pPr>
              <w:jc w:val="center"/>
              <w:rPr>
                <w:rFonts w:ascii="David" w:hAnsi="David"/>
                <w:rtl/>
              </w:rPr>
            </w:pPr>
            <w:r w:rsidRPr="00CD6A94">
              <w:rPr>
                <w:rFonts w:ascii="David" w:hAnsi="David"/>
                <w:b/>
                <w:bCs/>
                <w:rtl/>
              </w:rPr>
              <w:t>חתימה וחותמת המציע</w:t>
            </w:r>
          </w:p>
        </w:tc>
      </w:tr>
    </w:tbl>
    <w:p w14:paraId="2473D47B" w14:textId="77777777" w:rsidR="00F75851" w:rsidRPr="00CD6A94" w:rsidRDefault="00F75851" w:rsidP="00F75851">
      <w:pPr>
        <w:jc w:val="left"/>
        <w:rPr>
          <w:rFonts w:ascii="David" w:hAnsi="David"/>
          <w:u w:val="single"/>
          <w:rtl/>
          <w:lang w:val="x-none" w:eastAsia="x-none"/>
        </w:rPr>
      </w:pPr>
    </w:p>
    <w:p w14:paraId="0AAB335A" w14:textId="77777777" w:rsidR="00F75851" w:rsidRPr="00CD6A94" w:rsidRDefault="00F75851" w:rsidP="00F75851">
      <w:pPr>
        <w:jc w:val="left"/>
        <w:rPr>
          <w:rFonts w:ascii="David" w:hAnsi="David"/>
          <w:u w:val="single"/>
          <w:rtl/>
          <w:lang w:val="x-none" w:eastAsia="x-none"/>
        </w:rPr>
      </w:pPr>
    </w:p>
    <w:p w14:paraId="64DDADCE" w14:textId="77777777" w:rsidR="00F75851" w:rsidRPr="00CD6A94" w:rsidRDefault="00F75851" w:rsidP="00F75851">
      <w:pPr>
        <w:jc w:val="left"/>
        <w:rPr>
          <w:rFonts w:ascii="David" w:hAnsi="David"/>
          <w:rtl/>
          <w:lang w:val="x-none" w:eastAsia="x-none"/>
        </w:rPr>
      </w:pPr>
    </w:p>
    <w:p w14:paraId="276194D3" w14:textId="77777777" w:rsidR="00F75851" w:rsidRPr="00CD6A94" w:rsidRDefault="00F75851" w:rsidP="00F75851">
      <w:pPr>
        <w:jc w:val="left"/>
        <w:rPr>
          <w:rFonts w:ascii="David" w:hAnsi="David"/>
          <w:rtl/>
          <w:lang w:val="x-none" w:eastAsia="x-none"/>
        </w:rPr>
      </w:pPr>
    </w:p>
    <w:p w14:paraId="65972616" w14:textId="77777777" w:rsidR="00F75851" w:rsidRPr="00CD6A94" w:rsidRDefault="00F75851" w:rsidP="00F75851">
      <w:pPr>
        <w:jc w:val="center"/>
        <w:rPr>
          <w:rFonts w:ascii="David" w:hAnsi="David"/>
          <w:b/>
          <w:bCs/>
          <w:u w:val="single"/>
          <w:rtl/>
        </w:rPr>
      </w:pPr>
      <w:r w:rsidRPr="00CD6A94">
        <w:rPr>
          <w:rFonts w:ascii="David" w:hAnsi="David"/>
          <w:b/>
          <w:bCs/>
          <w:u w:val="single"/>
          <w:rtl/>
        </w:rPr>
        <w:t>אישור עו"ד</w:t>
      </w:r>
    </w:p>
    <w:p w14:paraId="729D061C" w14:textId="77777777" w:rsidR="00F75851" w:rsidRPr="00CD6A94" w:rsidRDefault="00F75851" w:rsidP="00F75851">
      <w:pPr>
        <w:rPr>
          <w:rFonts w:ascii="David" w:hAnsi="David"/>
          <w:rtl/>
        </w:rPr>
      </w:pPr>
    </w:p>
    <w:p w14:paraId="0D006480" w14:textId="77777777" w:rsidR="00F75851" w:rsidRPr="00CD6A94" w:rsidRDefault="00F75851" w:rsidP="00F75851">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31C2D95" w14:textId="77777777" w:rsidR="00F75851" w:rsidRPr="00CD6A94" w:rsidRDefault="00F75851" w:rsidP="00F75851">
      <w:pPr>
        <w:rPr>
          <w:rFonts w:ascii="David" w:hAnsi="David"/>
          <w:rtl/>
        </w:rPr>
      </w:pPr>
    </w:p>
    <w:tbl>
      <w:tblPr>
        <w:bidiVisual/>
        <w:tblW w:w="0" w:type="auto"/>
        <w:tblLook w:val="01E0" w:firstRow="1" w:lastRow="1" w:firstColumn="1" w:lastColumn="1" w:noHBand="0" w:noVBand="0"/>
      </w:tblPr>
      <w:tblGrid>
        <w:gridCol w:w="4643"/>
        <w:gridCol w:w="4643"/>
      </w:tblGrid>
      <w:tr w:rsidR="00F75851" w:rsidRPr="00CD6A94" w14:paraId="139082C7" w14:textId="77777777" w:rsidTr="00254FC7">
        <w:tc>
          <w:tcPr>
            <w:tcW w:w="4643" w:type="dxa"/>
          </w:tcPr>
          <w:p w14:paraId="4B0D97FA" w14:textId="77777777" w:rsidR="00F75851" w:rsidRPr="00CD6A94" w:rsidRDefault="00F75851" w:rsidP="00254FC7">
            <w:pPr>
              <w:jc w:val="center"/>
              <w:rPr>
                <w:rFonts w:ascii="David" w:hAnsi="David"/>
                <w:rtl/>
              </w:rPr>
            </w:pPr>
            <w:r w:rsidRPr="00CD6A94">
              <w:rPr>
                <w:rFonts w:ascii="David" w:hAnsi="David"/>
                <w:rtl/>
              </w:rPr>
              <w:t>_________________</w:t>
            </w:r>
          </w:p>
        </w:tc>
        <w:tc>
          <w:tcPr>
            <w:tcW w:w="4643" w:type="dxa"/>
          </w:tcPr>
          <w:p w14:paraId="638C2C68" w14:textId="77777777" w:rsidR="00F75851" w:rsidRPr="00CD6A94" w:rsidRDefault="00F75851" w:rsidP="00254FC7">
            <w:pPr>
              <w:jc w:val="center"/>
              <w:rPr>
                <w:rFonts w:ascii="David" w:hAnsi="David"/>
                <w:rtl/>
              </w:rPr>
            </w:pPr>
            <w:r w:rsidRPr="00CD6A94">
              <w:rPr>
                <w:rFonts w:ascii="David" w:hAnsi="David"/>
                <w:rtl/>
              </w:rPr>
              <w:t>____________________________</w:t>
            </w:r>
          </w:p>
        </w:tc>
      </w:tr>
      <w:tr w:rsidR="00F75851" w:rsidRPr="00CD6A94" w14:paraId="2F3D5C5D" w14:textId="77777777" w:rsidTr="00254FC7">
        <w:tc>
          <w:tcPr>
            <w:tcW w:w="4643" w:type="dxa"/>
          </w:tcPr>
          <w:p w14:paraId="29F5BC79" w14:textId="77777777" w:rsidR="00F75851" w:rsidRPr="00CD6A94" w:rsidRDefault="00F75851" w:rsidP="00254FC7">
            <w:pPr>
              <w:jc w:val="center"/>
              <w:rPr>
                <w:rFonts w:ascii="David" w:hAnsi="David"/>
                <w:b/>
                <w:bCs/>
                <w:rtl/>
              </w:rPr>
            </w:pPr>
            <w:r w:rsidRPr="00CD6A94">
              <w:rPr>
                <w:rFonts w:ascii="David" w:hAnsi="David"/>
                <w:b/>
                <w:bCs/>
                <w:rtl/>
              </w:rPr>
              <w:t>תאריך</w:t>
            </w:r>
          </w:p>
        </w:tc>
        <w:tc>
          <w:tcPr>
            <w:tcW w:w="4643" w:type="dxa"/>
          </w:tcPr>
          <w:p w14:paraId="534C3FED" w14:textId="77777777" w:rsidR="00F75851" w:rsidRPr="00CD6A94" w:rsidRDefault="00F75851" w:rsidP="00254FC7">
            <w:pPr>
              <w:jc w:val="center"/>
              <w:rPr>
                <w:rFonts w:ascii="David" w:hAnsi="David"/>
                <w:b/>
                <w:bCs/>
                <w:rtl/>
              </w:rPr>
            </w:pPr>
            <w:r w:rsidRPr="00CD6A94">
              <w:rPr>
                <w:rFonts w:ascii="David" w:hAnsi="David"/>
                <w:b/>
                <w:bCs/>
                <w:rtl/>
              </w:rPr>
              <w:t>חתימה וחותמת</w:t>
            </w:r>
          </w:p>
        </w:tc>
      </w:tr>
    </w:tbl>
    <w:p w14:paraId="600D1986" w14:textId="77777777" w:rsidR="00F75851" w:rsidRPr="00CD6A94" w:rsidRDefault="00F75851" w:rsidP="00F75851">
      <w:pPr>
        <w:jc w:val="left"/>
        <w:rPr>
          <w:rFonts w:ascii="David" w:hAnsi="David"/>
          <w:rtl/>
          <w:lang w:val="x-none" w:eastAsia="x-none"/>
        </w:rPr>
      </w:pPr>
    </w:p>
    <w:p w14:paraId="71991D4B" w14:textId="77777777" w:rsidR="00F75851" w:rsidRPr="00CD6A94" w:rsidRDefault="00F75851" w:rsidP="00F75851">
      <w:pPr>
        <w:bidi w:val="0"/>
        <w:spacing w:after="160" w:line="259" w:lineRule="auto"/>
        <w:jc w:val="left"/>
        <w:rPr>
          <w:rFonts w:ascii="David" w:hAnsi="David"/>
          <w:rtl/>
          <w:lang w:eastAsia="x-none"/>
        </w:rPr>
      </w:pPr>
      <w:r w:rsidRPr="00CD6A94">
        <w:rPr>
          <w:rFonts w:ascii="David" w:hAnsi="David"/>
          <w:rtl/>
          <w:lang w:val="x-none" w:eastAsia="x-none"/>
        </w:rPr>
        <w:br w:type="page"/>
      </w:r>
    </w:p>
    <w:p w14:paraId="1A05AA81" w14:textId="77777777" w:rsidR="00F75851" w:rsidRPr="00CD6A94" w:rsidRDefault="00F75851" w:rsidP="00F75851">
      <w:pPr>
        <w:spacing w:line="480" w:lineRule="auto"/>
        <w:outlineLvl w:val="1"/>
        <w:rPr>
          <w:rFonts w:ascii="David" w:hAnsi="David"/>
          <w:b/>
          <w:bCs/>
          <w:u w:val="single"/>
          <w:rtl/>
        </w:rPr>
        <w:sectPr w:rsidR="00F75851" w:rsidRPr="00CD6A94" w:rsidSect="00254FC7">
          <w:pgSz w:w="11906" w:h="16838" w:code="9"/>
          <w:pgMar w:top="1134" w:right="1134" w:bottom="1134" w:left="1134" w:header="709" w:footer="709" w:gutter="0"/>
          <w:cols w:space="708"/>
          <w:titlePg/>
          <w:bidi/>
          <w:rtlGutter/>
          <w:docGrid w:linePitch="360"/>
        </w:sectPr>
      </w:pPr>
    </w:p>
    <w:p w14:paraId="666ACBD6" w14:textId="7C75D3ED" w:rsidR="00F75851" w:rsidRPr="00CD6A94" w:rsidRDefault="00F75851" w:rsidP="0076170A">
      <w:pPr>
        <w:pStyle w:val="11"/>
        <w:ind w:right="-851"/>
        <w:outlineLvl w:val="0"/>
        <w:rPr>
          <w:rFonts w:ascii="David" w:eastAsia="Times New Roman" w:hAnsi="David"/>
          <w:u w:val="none"/>
          <w:rtl/>
        </w:rPr>
      </w:pPr>
      <w:bookmarkStart w:id="106" w:name="_Toc494376109"/>
      <w:bookmarkStart w:id="107" w:name="_Toc504559174"/>
      <w:bookmarkStart w:id="108" w:name="_Toc46315186"/>
      <w:r w:rsidRPr="00CD6A94">
        <w:rPr>
          <w:rFonts w:ascii="David" w:eastAsia="Times New Roman" w:hAnsi="David"/>
          <w:u w:val="none"/>
          <w:rtl/>
        </w:rPr>
        <w:lastRenderedPageBreak/>
        <w:t xml:space="preserve">נספח </w:t>
      </w:r>
      <w:r w:rsidR="0076170A" w:rsidRPr="00CD6A94">
        <w:rPr>
          <w:rFonts w:ascii="David" w:eastAsia="Times New Roman" w:hAnsi="David"/>
          <w:u w:val="none"/>
          <w:rtl/>
        </w:rPr>
        <w:t>ב'1</w:t>
      </w:r>
      <w:r w:rsidR="0076170A">
        <w:rPr>
          <w:rFonts w:ascii="David" w:eastAsia="Times New Roman" w:hAnsi="David" w:hint="cs"/>
          <w:u w:val="none"/>
          <w:rtl/>
        </w:rPr>
        <w:t>4</w:t>
      </w:r>
      <w:r w:rsidRPr="00CD6A94">
        <w:rPr>
          <w:rFonts w:ascii="David" w:eastAsia="Times New Roman" w:hAnsi="David"/>
          <w:u w:val="none"/>
          <w:rtl/>
        </w:rPr>
        <w:t>: הצהרת המציע בדבר היעדר אירועים בטיחותיים חמורים</w:t>
      </w:r>
      <w:bookmarkEnd w:id="106"/>
      <w:bookmarkEnd w:id="107"/>
      <w:bookmarkEnd w:id="108"/>
    </w:p>
    <w:p w14:paraId="2A1ABAB1" w14:textId="77777777" w:rsidR="00F75851" w:rsidRPr="00CD6A94" w:rsidRDefault="00F75851" w:rsidP="00F75851">
      <w:pPr>
        <w:spacing w:line="256" w:lineRule="auto"/>
        <w:ind w:left="186"/>
        <w:jc w:val="right"/>
        <w:rPr>
          <w:rFonts w:ascii="David" w:hAnsi="David"/>
          <w:lang w:eastAsia="x-none"/>
        </w:rPr>
      </w:pPr>
      <w:r w:rsidRPr="00CD6A94">
        <w:rPr>
          <w:rFonts w:ascii="David" w:hAnsi="David"/>
          <w:rtl/>
          <w:lang w:eastAsia="x-none"/>
        </w:rPr>
        <w:t>תאריך : ___/___/____</w:t>
      </w:r>
    </w:p>
    <w:p w14:paraId="5E78EBFF" w14:textId="77777777" w:rsidR="00F75851" w:rsidRDefault="00F75851" w:rsidP="00F75851">
      <w:pPr>
        <w:spacing w:line="256" w:lineRule="auto"/>
        <w:rPr>
          <w:rFonts w:ascii="David" w:hAnsi="David"/>
          <w:b/>
          <w:bCs/>
          <w:rtl/>
          <w:lang w:eastAsia="x-none"/>
        </w:rPr>
      </w:pPr>
      <w:r w:rsidRPr="00CD6A94">
        <w:rPr>
          <w:rFonts w:ascii="David" w:hAnsi="David"/>
          <w:b/>
          <w:bCs/>
          <w:rtl/>
          <w:lang w:eastAsia="x-none"/>
        </w:rPr>
        <w:t>לכבוד</w:t>
      </w:r>
    </w:p>
    <w:p w14:paraId="60026B5A" w14:textId="77777777" w:rsidR="00F75851" w:rsidRPr="00CD6A94" w:rsidRDefault="00F75851" w:rsidP="00F75851">
      <w:pPr>
        <w:spacing w:line="256" w:lineRule="auto"/>
        <w:rPr>
          <w:rFonts w:ascii="David" w:hAnsi="David"/>
          <w:b/>
          <w:bCs/>
          <w:rtl/>
          <w:lang w:eastAsia="x-none"/>
        </w:rPr>
      </w:pPr>
    </w:p>
    <w:p w14:paraId="57DD541B" w14:textId="77777777" w:rsidR="00F75851" w:rsidRPr="00CD6A94" w:rsidRDefault="00F75851" w:rsidP="00167724">
      <w:pPr>
        <w:spacing w:line="256" w:lineRule="auto"/>
        <w:rPr>
          <w:rFonts w:ascii="David" w:hAnsi="David"/>
          <w:b/>
          <w:bCs/>
          <w:rtl/>
          <w:lang w:eastAsia="x-none"/>
        </w:rPr>
      </w:pPr>
      <w:r w:rsidRPr="00CD6A94">
        <w:rPr>
          <w:rFonts w:ascii="David" w:hAnsi="David"/>
          <w:b/>
          <w:bCs/>
          <w:rtl/>
          <w:lang w:eastAsia="x-none"/>
        </w:rPr>
        <w:t xml:space="preserve">מדינת ישראל </w:t>
      </w:r>
      <w:r>
        <w:rPr>
          <w:rFonts w:ascii="David" w:hAnsi="David"/>
          <w:b/>
          <w:bCs/>
          <w:rtl/>
          <w:lang w:eastAsia="x-none"/>
        </w:rPr>
        <w:t>–</w:t>
      </w:r>
      <w:r w:rsidRPr="00CD6A94">
        <w:rPr>
          <w:rFonts w:ascii="David" w:hAnsi="David"/>
          <w:b/>
          <w:bCs/>
          <w:rtl/>
          <w:lang w:eastAsia="x-none"/>
        </w:rPr>
        <w:t xml:space="preserve"> </w:t>
      </w:r>
      <w:r w:rsidR="00167724">
        <w:rPr>
          <w:rFonts w:ascii="David" w:hAnsi="David" w:hint="cs"/>
          <w:b/>
          <w:bCs/>
          <w:rtl/>
          <w:lang w:eastAsia="x-none"/>
        </w:rPr>
        <w:t xml:space="preserve">המערך לטקסים ולאירועים ממלכתיים </w:t>
      </w:r>
    </w:p>
    <w:p w14:paraId="60F065AD" w14:textId="77777777" w:rsidR="00F75851" w:rsidRPr="00CD6A94" w:rsidRDefault="00F75851" w:rsidP="00F75851">
      <w:pPr>
        <w:spacing w:line="256" w:lineRule="auto"/>
        <w:rPr>
          <w:rFonts w:ascii="David" w:hAnsi="David"/>
          <w:b/>
          <w:bCs/>
          <w:rtl/>
          <w:lang w:eastAsia="x-none"/>
        </w:rPr>
      </w:pPr>
    </w:p>
    <w:p w14:paraId="01797DD6" w14:textId="77777777" w:rsidR="00F75851" w:rsidRPr="00CD6A94" w:rsidRDefault="00F75851" w:rsidP="00F75851">
      <w:pPr>
        <w:spacing w:line="256" w:lineRule="auto"/>
        <w:rPr>
          <w:rFonts w:ascii="David" w:hAnsi="David"/>
          <w:b/>
          <w:bCs/>
          <w:rtl/>
          <w:lang w:eastAsia="x-none"/>
        </w:rPr>
      </w:pPr>
    </w:p>
    <w:p w14:paraId="2CDD2202" w14:textId="77777777" w:rsidR="00F75851" w:rsidRPr="00CD6A94" w:rsidRDefault="00F75851" w:rsidP="00F75851">
      <w:pPr>
        <w:spacing w:line="256" w:lineRule="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14:paraId="3A6E6119" w14:textId="77777777" w:rsidR="00F75851" w:rsidRPr="00CD6A94" w:rsidRDefault="00F75851" w:rsidP="00F75851">
      <w:pPr>
        <w:spacing w:line="256" w:lineRule="auto"/>
        <w:rPr>
          <w:rFonts w:ascii="David" w:hAnsi="David"/>
          <w:rtl/>
          <w:lang w:eastAsia="x-none"/>
        </w:rPr>
      </w:pPr>
    </w:p>
    <w:p w14:paraId="378FCE2B" w14:textId="77777777" w:rsidR="00F75851" w:rsidRDefault="00F75851" w:rsidP="00F75851">
      <w:pPr>
        <w:spacing w:line="256" w:lineRule="auto"/>
        <w:jc w:val="center"/>
        <w:rPr>
          <w:rFonts w:ascii="David" w:hAnsi="David"/>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הצהרה בדבר היעדר אירועים בטיחותיים חמורים</w:t>
      </w:r>
    </w:p>
    <w:p w14:paraId="6EE814E7" w14:textId="77777777" w:rsidR="00587A5C" w:rsidRPr="00CD6A94" w:rsidRDefault="00587A5C" w:rsidP="00F75851">
      <w:pPr>
        <w:spacing w:line="256" w:lineRule="auto"/>
        <w:jc w:val="center"/>
        <w:rPr>
          <w:rFonts w:ascii="David" w:hAnsi="David"/>
          <w:rtl/>
          <w:lang w:eastAsia="x-none"/>
        </w:rPr>
      </w:pPr>
    </w:p>
    <w:p w14:paraId="22E50DC2" w14:textId="77777777" w:rsidR="00F75851" w:rsidRPr="00CD6A94" w:rsidRDefault="00F75851" w:rsidP="00F75851">
      <w:pPr>
        <w:rPr>
          <w:rFonts w:ascii="David" w:hAnsi="David"/>
          <w:rtl/>
          <w:lang w:val="x-none" w:eastAsia="x-none"/>
        </w:rPr>
      </w:pPr>
      <w:r w:rsidRPr="00CD6A94">
        <w:rPr>
          <w:rFonts w:ascii="David" w:hAnsi="David"/>
          <w:rtl/>
          <w:lang w:eastAsia="x-none"/>
        </w:rPr>
        <w:t xml:space="preserve">אני הח"מ __________ ת.ז. __________________ לאחר שהוזהרתי כי עלי לומר את האמת וכי אהיה צפוי </w:t>
      </w:r>
      <w:r w:rsidRPr="00CD6A94">
        <w:rPr>
          <w:rFonts w:ascii="David" w:hAnsi="David"/>
          <w:rtl/>
          <w:lang w:val="x-none" w:eastAsia="x-none"/>
        </w:rPr>
        <w:t>לעונשים הקבועים בחוק אם לא אעשה כן, מצהיר/ה בזה כדלקמן:</w:t>
      </w:r>
    </w:p>
    <w:p w14:paraId="484D7F8D" w14:textId="77777777" w:rsidR="00F75851" w:rsidRPr="00CD6A94" w:rsidRDefault="00F75851" w:rsidP="00F239F9">
      <w:pPr>
        <w:pStyle w:val="a4"/>
        <w:numPr>
          <w:ilvl w:val="5"/>
          <w:numId w:val="13"/>
        </w:numPr>
        <w:overflowPunct w:val="0"/>
        <w:autoSpaceDE w:val="0"/>
        <w:autoSpaceDN w:val="0"/>
        <w:adjustRightInd w:val="0"/>
        <w:ind w:left="470" w:hanging="426"/>
        <w:rPr>
          <w:rFonts w:ascii="David" w:hAnsi="David"/>
          <w:rtl/>
          <w:lang w:val="x-none" w:eastAsia="x-none"/>
        </w:rPr>
      </w:pPr>
      <w:r w:rsidRPr="00CD6A94">
        <w:rPr>
          <w:rFonts w:ascii="David" w:hAnsi="David"/>
          <w:rtl/>
          <w:lang w:val="x-none" w:eastAsia="x-none"/>
        </w:rPr>
        <w:t>הנני נותן תצהיר זה בשם _________________ שהוא הגוף המבקש להתקשר עם המזמין במסגרת מכרז זה (להלן: "</w:t>
      </w:r>
      <w:r w:rsidRPr="00CD6A94">
        <w:rPr>
          <w:rFonts w:ascii="David" w:hAnsi="David"/>
          <w:b/>
          <w:bCs/>
          <w:rtl/>
          <w:lang w:val="x-none" w:eastAsia="x-none"/>
        </w:rPr>
        <w:t>המציע</w:t>
      </w:r>
      <w:r w:rsidRPr="00CD6A94">
        <w:rPr>
          <w:rFonts w:ascii="David" w:hAnsi="David"/>
          <w:rtl/>
          <w:lang w:val="x-none" w:eastAsia="x-none"/>
        </w:rPr>
        <w:t>"). אני מכהן כ_______________ והנני מוסמך/ת לתת תצהיר זה בשם המציע.</w:t>
      </w:r>
    </w:p>
    <w:p w14:paraId="60232747" w14:textId="77777777" w:rsidR="00F75851" w:rsidRPr="00CD6A94" w:rsidRDefault="00F75851" w:rsidP="00F239F9">
      <w:pPr>
        <w:pStyle w:val="a4"/>
        <w:numPr>
          <w:ilvl w:val="5"/>
          <w:numId w:val="13"/>
        </w:numPr>
        <w:overflowPunct w:val="0"/>
        <w:autoSpaceDE w:val="0"/>
        <w:autoSpaceDN w:val="0"/>
        <w:adjustRightInd w:val="0"/>
        <w:ind w:left="470" w:hanging="426"/>
        <w:rPr>
          <w:rFonts w:ascii="David" w:hAnsi="David"/>
          <w:rtl/>
          <w:lang w:val="x-none" w:eastAsia="x-none"/>
        </w:rPr>
      </w:pPr>
      <w:r w:rsidRPr="00CD6A94">
        <w:rPr>
          <w:rFonts w:ascii="David" w:hAnsi="David"/>
          <w:rtl/>
          <w:lang w:val="x-none" w:eastAsia="x-none"/>
        </w:rPr>
        <w:t xml:space="preserve">הריני מצהיר בזאת כי המציע לא היה מעורב באירוע בטיחותי חמור בשבע השנים האחרונות, וכי לא יועסקו על ידי המציע לצורך העבודות נשואות מכרז זה כל עובד או קבלן משנה, אשר בשבע השנים האחרונות, היו מעורבים באירוע בטיחותי חמור בעניין/נושא/תחום שהיה באחריותם או באחריות מי מטעמם. לצרכי סעיף זה 'אירוע בטיחותי חמור' ייחשב אירוע בו מתקיימים </w:t>
      </w:r>
      <w:r w:rsidRPr="00CD6A94">
        <w:rPr>
          <w:rFonts w:ascii="David" w:hAnsi="David"/>
          <w:b/>
          <w:bCs/>
          <w:rtl/>
          <w:lang w:val="x-none" w:eastAsia="x-none"/>
        </w:rPr>
        <w:t>כל התנאים</w:t>
      </w:r>
      <w:r w:rsidRPr="00CD6A94">
        <w:rPr>
          <w:rFonts w:ascii="David" w:hAnsi="David"/>
          <w:rtl/>
          <w:lang w:val="x-none" w:eastAsia="x-none"/>
        </w:rPr>
        <w:t xml:space="preserve"> המפורטים להלן:</w:t>
      </w:r>
    </w:p>
    <w:p w14:paraId="3FA6AD94" w14:textId="77777777" w:rsidR="00F75851" w:rsidRPr="00CD6A94" w:rsidRDefault="00F75851" w:rsidP="00F239F9">
      <w:pPr>
        <w:pStyle w:val="a4"/>
        <w:widowControl w:val="0"/>
        <w:numPr>
          <w:ilvl w:val="1"/>
          <w:numId w:val="11"/>
        </w:numPr>
        <w:overflowPunct w:val="0"/>
        <w:autoSpaceDE w:val="0"/>
        <w:autoSpaceDN w:val="0"/>
        <w:adjustRightInd w:val="0"/>
        <w:spacing w:line="240" w:lineRule="auto"/>
        <w:ind w:left="1037" w:hanging="425"/>
        <w:rPr>
          <w:rFonts w:ascii="David" w:hAnsi="David"/>
          <w:rtl/>
        </w:rPr>
      </w:pPr>
      <w:r w:rsidRPr="00CD6A94">
        <w:rPr>
          <w:rFonts w:ascii="David" w:hAnsi="David"/>
          <w:rtl/>
        </w:rPr>
        <w:t>אירוע שבו נגרם נזק גוף או אובדן חיי אדם;</w:t>
      </w:r>
    </w:p>
    <w:p w14:paraId="785DD7FC" w14:textId="77777777" w:rsidR="00F75851" w:rsidRPr="00CD6A94" w:rsidRDefault="00F75851" w:rsidP="00F239F9">
      <w:pPr>
        <w:pStyle w:val="a4"/>
        <w:widowControl w:val="0"/>
        <w:numPr>
          <w:ilvl w:val="1"/>
          <w:numId w:val="11"/>
        </w:numPr>
        <w:overflowPunct w:val="0"/>
        <w:autoSpaceDE w:val="0"/>
        <w:autoSpaceDN w:val="0"/>
        <w:adjustRightInd w:val="0"/>
        <w:spacing w:line="240" w:lineRule="auto"/>
        <w:ind w:left="1037" w:hanging="425"/>
        <w:rPr>
          <w:rFonts w:ascii="David" w:hAnsi="David"/>
          <w:rtl/>
        </w:rPr>
      </w:pPr>
      <w:r w:rsidRPr="00CD6A94">
        <w:rPr>
          <w:rFonts w:ascii="David" w:hAnsi="David"/>
          <w:rtl/>
        </w:rPr>
        <w:t>האירוע נמצא תחת חקירה פלילית, או היה תחת חקירה פלילית;</w:t>
      </w:r>
    </w:p>
    <w:p w14:paraId="4333DADA" w14:textId="77777777" w:rsidR="00F75851" w:rsidRPr="00CD6A94" w:rsidRDefault="00F75851" w:rsidP="00F239F9">
      <w:pPr>
        <w:pStyle w:val="a4"/>
        <w:widowControl w:val="0"/>
        <w:numPr>
          <w:ilvl w:val="1"/>
          <w:numId w:val="11"/>
        </w:numPr>
        <w:overflowPunct w:val="0"/>
        <w:autoSpaceDE w:val="0"/>
        <w:autoSpaceDN w:val="0"/>
        <w:adjustRightInd w:val="0"/>
        <w:spacing w:line="240" w:lineRule="auto"/>
        <w:ind w:left="1037" w:hanging="425"/>
        <w:rPr>
          <w:rFonts w:ascii="David" w:hAnsi="David"/>
          <w:rtl/>
        </w:rPr>
      </w:pPr>
      <w:r w:rsidRPr="00CD6A94">
        <w:rPr>
          <w:rFonts w:ascii="David" w:hAnsi="David"/>
          <w:rtl/>
        </w:rPr>
        <w:t>אין מסמך רשמי המעיד על כך שהתיק נסגר או עומד להיסגר ללא המלצה להעמיד לדין את המציע, העובד או את קבלן המשנה;</w:t>
      </w:r>
    </w:p>
    <w:p w14:paraId="375FC439" w14:textId="77777777" w:rsidR="00F75851" w:rsidRPr="00CD6A94" w:rsidRDefault="00F75851" w:rsidP="00F239F9">
      <w:pPr>
        <w:pStyle w:val="a4"/>
        <w:widowControl w:val="0"/>
        <w:numPr>
          <w:ilvl w:val="1"/>
          <w:numId w:val="11"/>
        </w:numPr>
        <w:overflowPunct w:val="0"/>
        <w:autoSpaceDE w:val="0"/>
        <w:autoSpaceDN w:val="0"/>
        <w:adjustRightInd w:val="0"/>
        <w:spacing w:line="240" w:lineRule="auto"/>
        <w:ind w:left="1037" w:hanging="425"/>
        <w:rPr>
          <w:rFonts w:ascii="David" w:hAnsi="David"/>
          <w:rtl/>
        </w:rPr>
      </w:pPr>
      <w:r w:rsidRPr="00CD6A94">
        <w:rPr>
          <w:rFonts w:ascii="David" w:hAnsi="David"/>
          <w:rtl/>
        </w:rPr>
        <w:t xml:space="preserve">לא נקבע לגבי אירוע כאמור על ידי בית משפט מוסמך כי העובד או הקבלן לא יכולים היו </w:t>
      </w:r>
      <w:proofErr w:type="spellStart"/>
      <w:r w:rsidRPr="00CD6A94">
        <w:rPr>
          <w:rFonts w:ascii="David" w:hAnsi="David"/>
          <w:rtl/>
        </w:rPr>
        <w:t>למונעו</w:t>
      </w:r>
      <w:proofErr w:type="spellEnd"/>
      <w:r w:rsidRPr="00CD6A94">
        <w:rPr>
          <w:rFonts w:ascii="David" w:hAnsi="David"/>
          <w:rtl/>
        </w:rPr>
        <w:t xml:space="preserve"> גם אם היו נוקטים בכל אמצעים המתחייבים על פי דין, הסכם ונוהג המקובל בתחום.</w:t>
      </w:r>
    </w:p>
    <w:p w14:paraId="6FF78F2D" w14:textId="77777777" w:rsidR="00F75851" w:rsidRPr="00CD6A94" w:rsidRDefault="00F75851" w:rsidP="00F75851">
      <w:pPr>
        <w:ind w:left="360"/>
        <w:contextualSpacing/>
        <w:rPr>
          <w:rFonts w:ascii="David" w:hAnsi="David"/>
          <w:lang w:val="x-none" w:eastAsia="x-none"/>
        </w:rPr>
      </w:pPr>
    </w:p>
    <w:p w14:paraId="073CB4B3" w14:textId="77777777" w:rsidR="00F75851" w:rsidRPr="00CD6A94" w:rsidRDefault="00F75851" w:rsidP="00F239F9">
      <w:pPr>
        <w:pStyle w:val="a4"/>
        <w:numPr>
          <w:ilvl w:val="5"/>
          <w:numId w:val="13"/>
        </w:numPr>
        <w:overflowPunct w:val="0"/>
        <w:autoSpaceDE w:val="0"/>
        <w:autoSpaceDN w:val="0"/>
        <w:adjustRightInd w:val="0"/>
        <w:ind w:left="470" w:hanging="426"/>
        <w:rPr>
          <w:rFonts w:ascii="David" w:hAnsi="David"/>
          <w:rtl/>
          <w:lang w:val="x-none" w:eastAsia="x-none"/>
        </w:rPr>
      </w:pPr>
      <w:r w:rsidRPr="00CD6A94">
        <w:rPr>
          <w:rFonts w:ascii="David" w:hAnsi="David"/>
          <w:rtl/>
          <w:lang w:val="x-none" w:eastAsia="x-none"/>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F75851" w:rsidRPr="00CD6A94" w14:paraId="4511B869" w14:textId="77777777" w:rsidTr="00254FC7">
        <w:trPr>
          <w:jc w:val="center"/>
        </w:trPr>
        <w:tc>
          <w:tcPr>
            <w:tcW w:w="1326" w:type="dxa"/>
            <w:tcBorders>
              <w:top w:val="nil"/>
              <w:left w:val="nil"/>
              <w:bottom w:val="single" w:sz="12" w:space="0" w:color="auto"/>
              <w:right w:val="nil"/>
            </w:tcBorders>
          </w:tcPr>
          <w:p w14:paraId="3EECFA8A" w14:textId="77777777" w:rsidR="00F75851" w:rsidRPr="00CD6A94" w:rsidRDefault="00F75851" w:rsidP="00254FC7">
            <w:pPr>
              <w:rPr>
                <w:rFonts w:ascii="David" w:hAnsi="David"/>
                <w:rtl/>
              </w:rPr>
            </w:pPr>
          </w:p>
        </w:tc>
        <w:tc>
          <w:tcPr>
            <w:tcW w:w="709" w:type="dxa"/>
          </w:tcPr>
          <w:p w14:paraId="24544CDD" w14:textId="77777777" w:rsidR="00F75851" w:rsidRPr="00CD6A94" w:rsidRDefault="00F75851" w:rsidP="00254FC7">
            <w:pPr>
              <w:rPr>
                <w:rFonts w:ascii="David" w:hAnsi="David"/>
                <w:rtl/>
              </w:rPr>
            </w:pPr>
          </w:p>
        </w:tc>
        <w:tc>
          <w:tcPr>
            <w:tcW w:w="3118" w:type="dxa"/>
            <w:tcBorders>
              <w:top w:val="nil"/>
              <w:left w:val="nil"/>
              <w:bottom w:val="single" w:sz="12" w:space="0" w:color="auto"/>
              <w:right w:val="nil"/>
            </w:tcBorders>
          </w:tcPr>
          <w:p w14:paraId="51156DC3" w14:textId="77777777" w:rsidR="00F75851" w:rsidRPr="00CD6A94" w:rsidRDefault="00F75851" w:rsidP="00254FC7">
            <w:pPr>
              <w:rPr>
                <w:rFonts w:ascii="David" w:hAnsi="David"/>
                <w:rtl/>
              </w:rPr>
            </w:pPr>
          </w:p>
        </w:tc>
        <w:tc>
          <w:tcPr>
            <w:tcW w:w="709" w:type="dxa"/>
          </w:tcPr>
          <w:p w14:paraId="3E20A383" w14:textId="77777777" w:rsidR="00F75851" w:rsidRPr="00CD6A94" w:rsidRDefault="00F75851" w:rsidP="00254FC7">
            <w:pPr>
              <w:rPr>
                <w:rFonts w:ascii="David" w:hAnsi="David"/>
                <w:rtl/>
              </w:rPr>
            </w:pPr>
          </w:p>
        </w:tc>
        <w:tc>
          <w:tcPr>
            <w:tcW w:w="2552" w:type="dxa"/>
            <w:tcBorders>
              <w:top w:val="nil"/>
              <w:left w:val="nil"/>
              <w:bottom w:val="single" w:sz="12" w:space="0" w:color="auto"/>
              <w:right w:val="nil"/>
            </w:tcBorders>
          </w:tcPr>
          <w:p w14:paraId="052DB1FC" w14:textId="77777777" w:rsidR="00F75851" w:rsidRPr="00CD6A94" w:rsidRDefault="00F75851" w:rsidP="00254FC7">
            <w:pPr>
              <w:rPr>
                <w:rFonts w:ascii="David" w:hAnsi="David"/>
                <w:rtl/>
              </w:rPr>
            </w:pPr>
          </w:p>
        </w:tc>
      </w:tr>
      <w:tr w:rsidR="00F75851" w:rsidRPr="00CD6A94" w14:paraId="7361B4E3" w14:textId="77777777" w:rsidTr="00254FC7">
        <w:trPr>
          <w:jc w:val="center"/>
        </w:trPr>
        <w:tc>
          <w:tcPr>
            <w:tcW w:w="1326" w:type="dxa"/>
            <w:tcBorders>
              <w:top w:val="single" w:sz="12" w:space="0" w:color="auto"/>
              <w:left w:val="nil"/>
              <w:bottom w:val="nil"/>
              <w:right w:val="nil"/>
            </w:tcBorders>
            <w:hideMark/>
          </w:tcPr>
          <w:p w14:paraId="53DC5FE5" w14:textId="77777777" w:rsidR="00F75851" w:rsidRPr="00CD6A94" w:rsidRDefault="00F75851" w:rsidP="00254FC7">
            <w:pPr>
              <w:jc w:val="center"/>
              <w:rPr>
                <w:rFonts w:ascii="David" w:hAnsi="David"/>
                <w:rtl/>
              </w:rPr>
            </w:pPr>
            <w:r w:rsidRPr="00CD6A94">
              <w:rPr>
                <w:rFonts w:ascii="David" w:hAnsi="David"/>
                <w:b/>
                <w:bCs/>
                <w:rtl/>
              </w:rPr>
              <w:t>תאריך</w:t>
            </w:r>
          </w:p>
        </w:tc>
        <w:tc>
          <w:tcPr>
            <w:tcW w:w="709" w:type="dxa"/>
          </w:tcPr>
          <w:p w14:paraId="4857C688" w14:textId="77777777" w:rsidR="00F75851" w:rsidRPr="00CD6A94" w:rsidRDefault="00F75851" w:rsidP="00254FC7">
            <w:pPr>
              <w:jc w:val="center"/>
              <w:rPr>
                <w:rFonts w:ascii="David" w:hAnsi="David"/>
                <w:rtl/>
              </w:rPr>
            </w:pPr>
          </w:p>
        </w:tc>
        <w:tc>
          <w:tcPr>
            <w:tcW w:w="3118" w:type="dxa"/>
            <w:tcBorders>
              <w:top w:val="single" w:sz="12" w:space="0" w:color="auto"/>
              <w:left w:val="nil"/>
              <w:bottom w:val="nil"/>
              <w:right w:val="nil"/>
            </w:tcBorders>
            <w:hideMark/>
          </w:tcPr>
          <w:p w14:paraId="6A683049" w14:textId="77777777" w:rsidR="00F75851" w:rsidRPr="00CD6A94" w:rsidRDefault="00F75851" w:rsidP="00254FC7">
            <w:pPr>
              <w:jc w:val="center"/>
              <w:rPr>
                <w:rFonts w:ascii="David" w:hAnsi="David"/>
                <w:rtl/>
              </w:rPr>
            </w:pPr>
            <w:r w:rsidRPr="00CD6A94">
              <w:rPr>
                <w:rFonts w:ascii="David" w:hAnsi="David"/>
                <w:b/>
                <w:bCs/>
                <w:rtl/>
              </w:rPr>
              <w:t>שם מלא של החותם בשם המציע</w:t>
            </w:r>
          </w:p>
        </w:tc>
        <w:tc>
          <w:tcPr>
            <w:tcW w:w="709" w:type="dxa"/>
          </w:tcPr>
          <w:p w14:paraId="3A115B67" w14:textId="77777777" w:rsidR="00F75851" w:rsidRPr="00CD6A94" w:rsidRDefault="00F75851" w:rsidP="00254FC7">
            <w:pPr>
              <w:jc w:val="center"/>
              <w:rPr>
                <w:rFonts w:ascii="David" w:hAnsi="David"/>
                <w:rtl/>
              </w:rPr>
            </w:pPr>
          </w:p>
        </w:tc>
        <w:tc>
          <w:tcPr>
            <w:tcW w:w="2552" w:type="dxa"/>
            <w:tcBorders>
              <w:top w:val="single" w:sz="12" w:space="0" w:color="auto"/>
              <w:left w:val="nil"/>
              <w:bottom w:val="nil"/>
              <w:right w:val="nil"/>
            </w:tcBorders>
            <w:hideMark/>
          </w:tcPr>
          <w:p w14:paraId="46EC5410" w14:textId="77777777" w:rsidR="00F75851" w:rsidRPr="00CD6A94" w:rsidRDefault="00F75851" w:rsidP="00254FC7">
            <w:pPr>
              <w:jc w:val="center"/>
              <w:rPr>
                <w:rFonts w:ascii="David" w:hAnsi="David"/>
                <w:rtl/>
              </w:rPr>
            </w:pPr>
            <w:r w:rsidRPr="00CD6A94">
              <w:rPr>
                <w:rFonts w:ascii="David" w:hAnsi="David"/>
                <w:b/>
                <w:bCs/>
                <w:rtl/>
              </w:rPr>
              <w:t>חתימה וחותמת המציע</w:t>
            </w:r>
          </w:p>
        </w:tc>
      </w:tr>
    </w:tbl>
    <w:p w14:paraId="066568D2" w14:textId="77777777" w:rsidR="00F75851" w:rsidRPr="00CD6A94" w:rsidRDefault="00F75851" w:rsidP="00F75851">
      <w:pPr>
        <w:rPr>
          <w:rFonts w:ascii="David" w:hAnsi="David"/>
          <w:rtl/>
          <w:lang w:val="x-none" w:eastAsia="x-none"/>
        </w:rPr>
      </w:pPr>
    </w:p>
    <w:p w14:paraId="46E233C0" w14:textId="77777777" w:rsidR="00587A5C" w:rsidRDefault="00587A5C" w:rsidP="00F75851">
      <w:pPr>
        <w:jc w:val="center"/>
        <w:rPr>
          <w:rFonts w:ascii="David" w:hAnsi="David"/>
          <w:b/>
          <w:bCs/>
          <w:u w:val="single"/>
          <w:rtl/>
        </w:rPr>
      </w:pPr>
    </w:p>
    <w:p w14:paraId="7B72F99B" w14:textId="77777777" w:rsidR="00F75851" w:rsidRPr="00CD6A94" w:rsidRDefault="00F75851" w:rsidP="00F75851">
      <w:pPr>
        <w:jc w:val="center"/>
        <w:rPr>
          <w:rFonts w:ascii="David" w:hAnsi="David"/>
          <w:b/>
          <w:bCs/>
          <w:u w:val="single"/>
          <w:rtl/>
        </w:rPr>
      </w:pPr>
      <w:r w:rsidRPr="00CD6A94">
        <w:rPr>
          <w:rFonts w:ascii="David" w:hAnsi="David"/>
          <w:b/>
          <w:bCs/>
          <w:u w:val="single"/>
          <w:rtl/>
        </w:rPr>
        <w:t>אישור עו"ד</w:t>
      </w:r>
    </w:p>
    <w:p w14:paraId="04DEADCB" w14:textId="77777777" w:rsidR="00F75851" w:rsidRPr="00CD6A94" w:rsidRDefault="00F75851" w:rsidP="00F75851">
      <w:pPr>
        <w:rPr>
          <w:rFonts w:ascii="David" w:hAnsi="David"/>
          <w:rtl/>
        </w:rPr>
      </w:pPr>
    </w:p>
    <w:p w14:paraId="6DBDE93C" w14:textId="77777777" w:rsidR="00F75851" w:rsidRPr="00CD6A94" w:rsidRDefault="00F75851" w:rsidP="00F75851">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A98E3F" w14:textId="77777777" w:rsidR="00F75851" w:rsidRPr="00CD6A94" w:rsidRDefault="00F75851" w:rsidP="00F75851">
      <w:pPr>
        <w:rPr>
          <w:rFonts w:ascii="David" w:hAnsi="David"/>
          <w:rtl/>
        </w:rPr>
      </w:pPr>
    </w:p>
    <w:tbl>
      <w:tblPr>
        <w:bidiVisual/>
        <w:tblW w:w="0" w:type="auto"/>
        <w:tblLook w:val="01E0" w:firstRow="1" w:lastRow="1" w:firstColumn="1" w:lastColumn="1" w:noHBand="0" w:noVBand="0"/>
      </w:tblPr>
      <w:tblGrid>
        <w:gridCol w:w="4643"/>
        <w:gridCol w:w="4643"/>
      </w:tblGrid>
      <w:tr w:rsidR="00F75851" w:rsidRPr="00CD6A94" w14:paraId="51CF7637" w14:textId="77777777" w:rsidTr="00254FC7">
        <w:tc>
          <w:tcPr>
            <w:tcW w:w="4643" w:type="dxa"/>
            <w:hideMark/>
          </w:tcPr>
          <w:p w14:paraId="68C2CCA5" w14:textId="77777777" w:rsidR="00F75851" w:rsidRPr="00CD6A94" w:rsidRDefault="00F75851" w:rsidP="00254FC7">
            <w:pPr>
              <w:jc w:val="center"/>
              <w:rPr>
                <w:rFonts w:ascii="David" w:hAnsi="David"/>
                <w:rtl/>
              </w:rPr>
            </w:pPr>
            <w:r w:rsidRPr="00CD6A94">
              <w:rPr>
                <w:rFonts w:ascii="David" w:hAnsi="David"/>
                <w:rtl/>
              </w:rPr>
              <w:t>_________________</w:t>
            </w:r>
          </w:p>
        </w:tc>
        <w:tc>
          <w:tcPr>
            <w:tcW w:w="4643" w:type="dxa"/>
            <w:hideMark/>
          </w:tcPr>
          <w:p w14:paraId="1431B3E8" w14:textId="77777777" w:rsidR="00F75851" w:rsidRPr="00CD6A94" w:rsidRDefault="00F75851" w:rsidP="00254FC7">
            <w:pPr>
              <w:jc w:val="center"/>
              <w:rPr>
                <w:rFonts w:ascii="David" w:hAnsi="David"/>
                <w:rtl/>
              </w:rPr>
            </w:pPr>
            <w:r w:rsidRPr="00CD6A94">
              <w:rPr>
                <w:rFonts w:ascii="David" w:hAnsi="David"/>
                <w:rtl/>
              </w:rPr>
              <w:t>____________________________</w:t>
            </w:r>
          </w:p>
        </w:tc>
      </w:tr>
      <w:tr w:rsidR="00F75851" w:rsidRPr="00CD6A94" w14:paraId="5C5AF104" w14:textId="77777777" w:rsidTr="00254FC7">
        <w:tc>
          <w:tcPr>
            <w:tcW w:w="4643" w:type="dxa"/>
            <w:hideMark/>
          </w:tcPr>
          <w:p w14:paraId="1EF6F8E5" w14:textId="77777777" w:rsidR="00F75851" w:rsidRPr="00CD6A94" w:rsidRDefault="00F75851" w:rsidP="00254FC7">
            <w:pPr>
              <w:jc w:val="center"/>
              <w:rPr>
                <w:rFonts w:ascii="David" w:hAnsi="David"/>
                <w:b/>
                <w:bCs/>
                <w:rtl/>
              </w:rPr>
            </w:pPr>
            <w:r w:rsidRPr="00CD6A94">
              <w:rPr>
                <w:rFonts w:ascii="David" w:hAnsi="David"/>
                <w:b/>
                <w:bCs/>
                <w:rtl/>
              </w:rPr>
              <w:t>תאריך</w:t>
            </w:r>
          </w:p>
        </w:tc>
        <w:tc>
          <w:tcPr>
            <w:tcW w:w="4643" w:type="dxa"/>
            <w:hideMark/>
          </w:tcPr>
          <w:p w14:paraId="03B725AA" w14:textId="77777777" w:rsidR="00F75851" w:rsidRPr="00CD6A94" w:rsidRDefault="00F75851" w:rsidP="00254FC7">
            <w:pPr>
              <w:jc w:val="center"/>
              <w:rPr>
                <w:rFonts w:ascii="David" w:hAnsi="David"/>
                <w:b/>
                <w:bCs/>
                <w:rtl/>
              </w:rPr>
            </w:pPr>
            <w:r w:rsidRPr="00CD6A94">
              <w:rPr>
                <w:rFonts w:ascii="David" w:hAnsi="David"/>
                <w:b/>
                <w:bCs/>
                <w:rtl/>
              </w:rPr>
              <w:t>חתימה וחותמת</w:t>
            </w:r>
          </w:p>
          <w:p w14:paraId="242C8E47" w14:textId="77777777" w:rsidR="00F75851" w:rsidRPr="00CD6A94" w:rsidRDefault="00F75851" w:rsidP="00254FC7">
            <w:pPr>
              <w:jc w:val="center"/>
              <w:rPr>
                <w:rFonts w:ascii="David" w:hAnsi="David"/>
                <w:b/>
                <w:bCs/>
                <w:rtl/>
              </w:rPr>
            </w:pPr>
          </w:p>
        </w:tc>
      </w:tr>
    </w:tbl>
    <w:p w14:paraId="27DCFB46" w14:textId="77777777" w:rsidR="00F75851" w:rsidRPr="00CD6A94" w:rsidRDefault="00F75851" w:rsidP="00F75851">
      <w:pPr>
        <w:rPr>
          <w:rFonts w:ascii="David" w:hAnsi="David"/>
          <w:rtl/>
        </w:rPr>
      </w:pPr>
    </w:p>
    <w:p w14:paraId="63A07795" w14:textId="77777777" w:rsidR="00F75851" w:rsidRPr="00CD6A94" w:rsidRDefault="00F75851" w:rsidP="00F75851">
      <w:pPr>
        <w:bidi w:val="0"/>
        <w:spacing w:after="160" w:line="259" w:lineRule="auto"/>
        <w:jc w:val="left"/>
        <w:rPr>
          <w:rFonts w:ascii="David" w:hAnsi="David"/>
          <w:b/>
          <w:bCs/>
          <w:u w:val="single"/>
          <w:rtl/>
          <w:lang w:val="x-none" w:eastAsia="x-none"/>
        </w:rPr>
      </w:pPr>
      <w:r w:rsidRPr="00CD6A94">
        <w:rPr>
          <w:rFonts w:ascii="David" w:hAnsi="David"/>
          <w:rtl/>
        </w:rPr>
        <w:br w:type="page"/>
      </w:r>
    </w:p>
    <w:p w14:paraId="1E187017" w14:textId="4FC28FEE" w:rsidR="00AB488F" w:rsidRPr="00CD6A94" w:rsidRDefault="00AB488F" w:rsidP="00D762C4">
      <w:pPr>
        <w:pStyle w:val="2"/>
        <w:rPr>
          <w:b w:val="0"/>
          <w:bCs w:val="0"/>
        </w:rPr>
      </w:pPr>
      <w:r w:rsidRPr="00CD6A94">
        <w:rPr>
          <w:rtl/>
        </w:rPr>
        <w:lastRenderedPageBreak/>
        <w:t xml:space="preserve">נספח </w:t>
      </w:r>
      <w:r w:rsidR="00D762C4" w:rsidRPr="00CD6A94">
        <w:rPr>
          <w:rtl/>
        </w:rPr>
        <w:t>ב'1</w:t>
      </w:r>
      <w:r w:rsidR="00D762C4">
        <w:rPr>
          <w:rFonts w:hint="cs"/>
          <w:rtl/>
        </w:rPr>
        <w:t>5</w:t>
      </w:r>
      <w:r w:rsidRPr="00CD6A94">
        <w:rPr>
          <w:rtl/>
        </w:rPr>
        <w:t>- הצעת המחיר</w:t>
      </w:r>
    </w:p>
    <w:p w14:paraId="2A90D77B" w14:textId="77777777" w:rsidR="00AB488F" w:rsidRPr="00CD6A94" w:rsidRDefault="00AB488F" w:rsidP="00AB488F">
      <w:pPr>
        <w:jc w:val="center"/>
        <w:rPr>
          <w:rFonts w:ascii="David" w:hAnsi="David"/>
        </w:rPr>
      </w:pPr>
      <w:r w:rsidRPr="00CD6A94">
        <w:rPr>
          <w:rFonts w:ascii="David" w:hAnsi="David"/>
          <w:b/>
          <w:bCs/>
          <w:rtl/>
        </w:rPr>
        <w:t>(נספח זה יוכנס למעטפה סגורה נפרדת- מקור והעתק)</w:t>
      </w:r>
    </w:p>
    <w:p w14:paraId="11A75B35" w14:textId="77777777" w:rsidR="00AB488F" w:rsidRPr="00CD6A94" w:rsidRDefault="00AB488F" w:rsidP="00452C98">
      <w:pPr>
        <w:numPr>
          <w:ilvl w:val="0"/>
          <w:numId w:val="86"/>
        </w:numPr>
        <w:spacing w:line="480" w:lineRule="auto"/>
        <w:ind w:left="737" w:hanging="737"/>
        <w:contextualSpacing/>
        <w:rPr>
          <w:rFonts w:ascii="David" w:hAnsi="David"/>
          <w:b/>
          <w:bCs/>
          <w:u w:val="single"/>
          <w:rtl/>
        </w:rPr>
      </w:pPr>
      <w:r w:rsidRPr="00CD6A94">
        <w:rPr>
          <w:rFonts w:ascii="David" w:hAnsi="David"/>
          <w:b/>
          <w:bCs/>
          <w:u w:val="single"/>
          <w:rtl/>
        </w:rPr>
        <w:t>הוראות למילוי ההצעה:</w:t>
      </w:r>
    </w:p>
    <w:p w14:paraId="5C62CBB5" w14:textId="77777777" w:rsidR="00AB488F" w:rsidRPr="00CD6A94" w:rsidRDefault="00AB488F" w:rsidP="00452C98">
      <w:pPr>
        <w:numPr>
          <w:ilvl w:val="1"/>
          <w:numId w:val="87"/>
        </w:numPr>
        <w:tabs>
          <w:tab w:val="clear" w:pos="1105"/>
        </w:tabs>
        <w:ind w:left="849" w:hanging="567"/>
        <w:contextualSpacing/>
        <w:rPr>
          <w:rFonts w:ascii="David" w:hAnsi="David"/>
          <w:spacing w:val="-4"/>
        </w:rPr>
      </w:pPr>
      <w:r w:rsidRPr="00CD6A94">
        <w:rPr>
          <w:rFonts w:ascii="David" w:hAnsi="David"/>
          <w:spacing w:val="-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14:paraId="552DB538" w14:textId="77777777" w:rsidR="00AB488F" w:rsidRPr="00CD6A94" w:rsidRDefault="00AB488F" w:rsidP="00452C98">
      <w:pPr>
        <w:numPr>
          <w:ilvl w:val="1"/>
          <w:numId w:val="87"/>
        </w:numPr>
        <w:tabs>
          <w:tab w:val="clear" w:pos="1105"/>
        </w:tabs>
        <w:ind w:left="849" w:hanging="567"/>
        <w:contextualSpacing/>
        <w:rPr>
          <w:rFonts w:ascii="David" w:hAnsi="David"/>
          <w:spacing w:val="-4"/>
        </w:rPr>
      </w:pPr>
      <w:r w:rsidRPr="00CD6A94">
        <w:rPr>
          <w:rFonts w:ascii="David" w:hAnsi="David"/>
          <w:spacing w:val="-4"/>
          <w:rtl/>
        </w:rPr>
        <w:t>המציע ינקוב באחוז העמלה במספר שלם או עם שבר עשרוני בלבד (למשל, 6.5% – תקין; 6.53 – לא תקין).</w:t>
      </w:r>
    </w:p>
    <w:p w14:paraId="558E16B6" w14:textId="77777777" w:rsidR="00AB488F" w:rsidRDefault="00AB488F" w:rsidP="00452C98">
      <w:pPr>
        <w:numPr>
          <w:ilvl w:val="1"/>
          <w:numId w:val="87"/>
        </w:numPr>
        <w:tabs>
          <w:tab w:val="clear" w:pos="1105"/>
        </w:tabs>
        <w:ind w:left="849" w:hanging="567"/>
        <w:contextualSpacing/>
        <w:rPr>
          <w:rFonts w:ascii="David" w:hAnsi="David"/>
          <w:spacing w:val="-4"/>
        </w:rPr>
      </w:pPr>
      <w:r>
        <w:rPr>
          <w:rFonts w:ascii="David" w:hAnsi="David" w:hint="cs"/>
          <w:spacing w:val="-4"/>
          <w:rtl/>
        </w:rPr>
        <w:t>ההצעה תכלול את אחוז</w:t>
      </w:r>
      <w:r w:rsidR="00D77020">
        <w:rPr>
          <w:rFonts w:ascii="David" w:hAnsi="David" w:hint="cs"/>
          <w:spacing w:val="-4"/>
          <w:rtl/>
        </w:rPr>
        <w:t xml:space="preserve"> ההנחה </w:t>
      </w:r>
      <w:r>
        <w:rPr>
          <w:rFonts w:ascii="David" w:hAnsi="David" w:hint="cs"/>
          <w:spacing w:val="-4"/>
          <w:rtl/>
        </w:rPr>
        <w:t>מתקציב</w:t>
      </w:r>
      <w:r w:rsidR="00D77020">
        <w:rPr>
          <w:rFonts w:ascii="David" w:hAnsi="David" w:hint="cs"/>
          <w:spacing w:val="-4"/>
          <w:rtl/>
        </w:rPr>
        <w:t xml:space="preserve"> כלל הטקסים </w:t>
      </w:r>
      <w:r>
        <w:rPr>
          <w:rFonts w:ascii="David" w:hAnsi="David" w:hint="cs"/>
          <w:spacing w:val="-4"/>
          <w:rtl/>
        </w:rPr>
        <w:t xml:space="preserve">שמשקף את כל ההוצאות הנחוצות </w:t>
      </w:r>
      <w:r w:rsidRPr="002267E8">
        <w:rPr>
          <w:rFonts w:ascii="David" w:hAnsi="David"/>
          <w:spacing w:val="-4"/>
          <w:rtl/>
        </w:rPr>
        <w:t xml:space="preserve">לצורך אספקת השירותים ובהתאם לשביעות רצונו המלאה של המזמין,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שהמזמין לא ישלם למציע כל תשלום שהוא נוסף על המחירים שיהיו נקובים בהצעת המציע. מחיר זה, יחד עם תקציב האירוע, מהווים את התמורה אשר תשולם לספק לשם מתן השירותים, כמשמעות מונח זה בפרק א' למכרז. </w:t>
      </w:r>
    </w:p>
    <w:p w14:paraId="470A1723" w14:textId="77777777" w:rsidR="00D77020" w:rsidRPr="002267E8" w:rsidRDefault="00D77020" w:rsidP="00452C98">
      <w:pPr>
        <w:numPr>
          <w:ilvl w:val="1"/>
          <w:numId w:val="87"/>
        </w:numPr>
        <w:tabs>
          <w:tab w:val="clear" w:pos="1105"/>
        </w:tabs>
        <w:ind w:left="849" w:hanging="567"/>
        <w:contextualSpacing/>
        <w:rPr>
          <w:rFonts w:ascii="David" w:hAnsi="David"/>
          <w:spacing w:val="-4"/>
        </w:rPr>
      </w:pPr>
      <w:r>
        <w:rPr>
          <w:rFonts w:ascii="David" w:hAnsi="David" w:hint="cs"/>
          <w:spacing w:val="-4"/>
          <w:rtl/>
        </w:rPr>
        <w:t xml:space="preserve">המציע יצרף טבלאות אקסל בתמחור כלל השורות בהצעה עבור כלל הטקסים הממלכתיים. </w:t>
      </w:r>
    </w:p>
    <w:p w14:paraId="69267D71" w14:textId="77777777" w:rsidR="00AB488F" w:rsidRPr="00CD6A94" w:rsidRDefault="00AB488F" w:rsidP="00452C98">
      <w:pPr>
        <w:numPr>
          <w:ilvl w:val="1"/>
          <w:numId w:val="87"/>
        </w:numPr>
        <w:tabs>
          <w:tab w:val="clear" w:pos="1105"/>
        </w:tabs>
        <w:ind w:left="849" w:hanging="567"/>
        <w:contextualSpacing/>
        <w:rPr>
          <w:rFonts w:ascii="David" w:hAnsi="David"/>
          <w:spacing w:val="-4"/>
        </w:rPr>
      </w:pPr>
      <w:r w:rsidRPr="00CD6A94">
        <w:rPr>
          <w:rFonts w:ascii="David" w:hAnsi="David"/>
          <w:spacing w:val="-4"/>
          <w:u w:val="single"/>
          <w:rtl/>
        </w:rPr>
        <w:t>הצעות חלקיות ו/או במתכונת השונה מהנדרש - תיפסלנה על פי שיקול דעת ועדת המכרזים</w:t>
      </w:r>
      <w:r w:rsidRPr="00CD6A94">
        <w:rPr>
          <w:rFonts w:ascii="David" w:hAnsi="David"/>
          <w:spacing w:val="-4"/>
          <w:rtl/>
        </w:rPr>
        <w:t>.</w:t>
      </w:r>
    </w:p>
    <w:p w14:paraId="04A74F31" w14:textId="77777777" w:rsidR="00AB488F" w:rsidRPr="00CD6A94" w:rsidRDefault="00AB488F" w:rsidP="00452C98">
      <w:pPr>
        <w:numPr>
          <w:ilvl w:val="1"/>
          <w:numId w:val="87"/>
        </w:numPr>
        <w:tabs>
          <w:tab w:val="clear" w:pos="1105"/>
        </w:tabs>
        <w:ind w:left="849" w:hanging="567"/>
        <w:contextualSpacing/>
        <w:rPr>
          <w:rFonts w:ascii="David" w:hAnsi="David"/>
          <w:spacing w:val="-4"/>
        </w:rPr>
      </w:pPr>
      <w:r w:rsidRPr="00CD6A94">
        <w:rPr>
          <w:rFonts w:ascii="David" w:hAnsi="David"/>
          <w:spacing w:val="-4"/>
          <w:rtl/>
        </w:rPr>
        <w:t>לאחר שקראתי את מסמכי המכרז, קיבלתי הסברים, ושאלותיי, אם היו, נענו על ידי המזמין, אני מגיש בזאת את הצעתי לאספקת השירותים כמפורט במסמך זה.</w:t>
      </w:r>
    </w:p>
    <w:p w14:paraId="2195B6F0" w14:textId="77777777" w:rsidR="00AB488F" w:rsidRPr="00CD6A94" w:rsidRDefault="00AB488F" w:rsidP="00452C98">
      <w:pPr>
        <w:numPr>
          <w:ilvl w:val="1"/>
          <w:numId w:val="87"/>
        </w:numPr>
        <w:tabs>
          <w:tab w:val="clear" w:pos="1105"/>
        </w:tabs>
        <w:ind w:left="849" w:hanging="567"/>
        <w:contextualSpacing/>
        <w:rPr>
          <w:rFonts w:ascii="David" w:hAnsi="David"/>
          <w:spacing w:val="-4"/>
        </w:rPr>
      </w:pPr>
      <w:r w:rsidRPr="00CD6A94">
        <w:rPr>
          <w:rFonts w:ascii="David" w:hAnsi="David"/>
          <w:spacing w:val="-4"/>
          <w:rtl/>
        </w:rPr>
        <w:t>ידוע לי כי החלטות ועדת המכרזים תתבססנה על האמור בהצעת המחיר ועל יתר המסמכים שצורפו להצעה זו, ועל אמות המידה כפי שפורטו במסמכי המכרז.</w:t>
      </w:r>
    </w:p>
    <w:p w14:paraId="0797C824" w14:textId="77777777" w:rsidR="00AB488F" w:rsidRPr="00CD6A94" w:rsidRDefault="00AB488F" w:rsidP="00AB488F">
      <w:pPr>
        <w:ind w:left="849"/>
        <w:contextualSpacing/>
        <w:rPr>
          <w:rFonts w:ascii="David" w:hAnsi="David"/>
          <w:spacing w:val="-4"/>
        </w:rPr>
      </w:pPr>
    </w:p>
    <w:p w14:paraId="64E5D455" w14:textId="77777777" w:rsidR="00AB488F" w:rsidRPr="00CD6A94" w:rsidRDefault="00AB488F" w:rsidP="00452C98">
      <w:pPr>
        <w:numPr>
          <w:ilvl w:val="0"/>
          <w:numId w:val="87"/>
        </w:numPr>
        <w:spacing w:line="480" w:lineRule="auto"/>
        <w:ind w:left="737" w:hanging="737"/>
        <w:contextualSpacing/>
        <w:rPr>
          <w:rFonts w:ascii="David" w:hAnsi="David"/>
          <w:b/>
          <w:bCs/>
          <w:u w:val="single"/>
        </w:rPr>
      </w:pPr>
      <w:r w:rsidRPr="00CD6A94">
        <w:rPr>
          <w:rFonts w:ascii="David" w:hAnsi="David"/>
          <w:b/>
          <w:bCs/>
          <w:u w:val="single"/>
          <w:rtl/>
        </w:rPr>
        <w:t>הצעת המחיר</w:t>
      </w:r>
    </w:p>
    <w:p w14:paraId="600FB71D" w14:textId="77777777" w:rsidR="00CB4C10" w:rsidRDefault="00CB4C10" w:rsidP="00587A5C">
      <w:pPr>
        <w:pStyle w:val="a4"/>
        <w:spacing w:before="120" w:after="120" w:line="240" w:lineRule="auto"/>
        <w:ind w:left="641"/>
        <w:contextualSpacing w:val="0"/>
        <w:rPr>
          <w:rFonts w:ascii="David" w:hAnsi="David"/>
          <w:rtl/>
        </w:rPr>
      </w:pPr>
      <w:r>
        <w:rPr>
          <w:rFonts w:ascii="David" w:hAnsi="David" w:hint="cs"/>
          <w:rtl/>
        </w:rPr>
        <w:t xml:space="preserve">תקציב כלל הטקסים הוא 5,290,000 ₪ כולל מע"מ. </w:t>
      </w:r>
    </w:p>
    <w:p w14:paraId="55F0C580" w14:textId="77777777" w:rsidR="00AB488F" w:rsidRPr="00CD6A94" w:rsidRDefault="00AB488F" w:rsidP="00587A5C">
      <w:pPr>
        <w:pStyle w:val="a4"/>
        <w:spacing w:before="120" w:after="120" w:line="240" w:lineRule="auto"/>
        <w:ind w:left="641"/>
        <w:contextualSpacing w:val="0"/>
        <w:rPr>
          <w:rFonts w:ascii="David" w:hAnsi="David"/>
          <w:rtl/>
        </w:rPr>
      </w:pPr>
      <w:r w:rsidRPr="00CD6A94">
        <w:rPr>
          <w:rFonts w:ascii="David" w:hAnsi="David"/>
          <w:rtl/>
        </w:rPr>
        <w:t>התמורה המבוקשת בגין ביצוע העבודות ה</w:t>
      </w:r>
      <w:r w:rsidR="00AD7545">
        <w:rPr>
          <w:rFonts w:ascii="David" w:hAnsi="David"/>
          <w:rtl/>
        </w:rPr>
        <w:t>נה</w:t>
      </w:r>
      <w:r w:rsidR="00CB4C10">
        <w:rPr>
          <w:rFonts w:ascii="David" w:hAnsi="David" w:hint="cs"/>
          <w:rtl/>
        </w:rPr>
        <w:t xml:space="preserve"> בהנחה בשיעור של</w:t>
      </w:r>
      <w:r w:rsidR="00AD7545">
        <w:rPr>
          <w:rFonts w:ascii="David" w:hAnsi="David"/>
          <w:rtl/>
        </w:rPr>
        <w:t xml:space="preserve"> ______ אחוז</w:t>
      </w:r>
      <w:r w:rsidR="00CB4C10">
        <w:rPr>
          <w:rFonts w:ascii="David" w:hAnsi="David" w:hint="cs"/>
          <w:rtl/>
        </w:rPr>
        <w:t>ים</w:t>
      </w:r>
      <w:r w:rsidR="00AD7545">
        <w:rPr>
          <w:rFonts w:ascii="David" w:hAnsi="David"/>
          <w:rtl/>
        </w:rPr>
        <w:t xml:space="preserve"> (%) מתקציב </w:t>
      </w:r>
      <w:r w:rsidR="00AD7545">
        <w:rPr>
          <w:rFonts w:ascii="David" w:hAnsi="David" w:hint="cs"/>
          <w:rtl/>
        </w:rPr>
        <w:t>כלל הטקסים</w:t>
      </w:r>
      <w:r w:rsidR="00CB4C10">
        <w:rPr>
          <w:rFonts w:ascii="David" w:hAnsi="David" w:hint="cs"/>
          <w:rtl/>
        </w:rPr>
        <w:t xml:space="preserve"> שלעיל</w:t>
      </w:r>
      <w:r w:rsidRPr="00CD6A94">
        <w:rPr>
          <w:rFonts w:ascii="David" w:hAnsi="David"/>
          <w:rtl/>
        </w:rPr>
        <w:t>.</w:t>
      </w:r>
    </w:p>
    <w:p w14:paraId="6EFDBE0A" w14:textId="5B76DFCE" w:rsidR="00AB488F" w:rsidRDefault="00AB488F" w:rsidP="00587A5C">
      <w:pPr>
        <w:pStyle w:val="a4"/>
        <w:spacing w:before="120" w:after="120" w:line="240" w:lineRule="auto"/>
        <w:ind w:left="641"/>
        <w:contextualSpacing w:val="0"/>
        <w:rPr>
          <w:rtl/>
        </w:rPr>
      </w:pPr>
      <w:r w:rsidRPr="00CD6A94">
        <w:rPr>
          <w:rFonts w:ascii="David" w:hAnsi="David"/>
          <w:rtl/>
        </w:rPr>
        <w:t xml:space="preserve">מינימום – 5%; מקסימום – </w:t>
      </w:r>
      <w:r w:rsidR="00090732">
        <w:rPr>
          <w:rFonts w:ascii="David" w:hAnsi="David" w:hint="cs"/>
          <w:rtl/>
        </w:rPr>
        <w:t>15</w:t>
      </w:r>
      <w:r w:rsidRPr="00CD6A94">
        <w:rPr>
          <w:rFonts w:ascii="David" w:hAnsi="David"/>
          <w:rtl/>
        </w:rPr>
        <w:t xml:space="preserve">%; מציע שינקוב בשיעור </w:t>
      </w:r>
      <w:r w:rsidR="00D762C4">
        <w:rPr>
          <w:rFonts w:ascii="David" w:hAnsi="David" w:hint="cs"/>
          <w:rtl/>
        </w:rPr>
        <w:t>הנחה</w:t>
      </w:r>
      <w:r w:rsidRPr="00CD6A94">
        <w:rPr>
          <w:rFonts w:ascii="David" w:hAnsi="David"/>
          <w:rtl/>
        </w:rPr>
        <w:t xml:space="preserve"> גבוה או נמוך מהטווח, הצעתו תיפסל.</w:t>
      </w:r>
    </w:p>
    <w:p w14:paraId="55E19C8A" w14:textId="77777777" w:rsidR="00587A5C" w:rsidRPr="00D762C4" w:rsidRDefault="00587A5C" w:rsidP="00587A5C">
      <w:pPr>
        <w:pStyle w:val="a4"/>
        <w:spacing w:before="120" w:after="120" w:line="240" w:lineRule="auto"/>
        <w:ind w:left="641"/>
        <w:contextualSpacing w:val="0"/>
        <w:rPr>
          <w:rtl/>
        </w:rPr>
      </w:pPr>
    </w:p>
    <w:tbl>
      <w:tblPr>
        <w:bidiVisual/>
        <w:tblW w:w="0" w:type="auto"/>
        <w:tblLook w:val="01E0" w:firstRow="1" w:lastRow="1" w:firstColumn="1" w:lastColumn="1" w:noHBand="0" w:noVBand="0"/>
      </w:tblPr>
      <w:tblGrid>
        <w:gridCol w:w="4112"/>
        <w:gridCol w:w="4410"/>
      </w:tblGrid>
      <w:tr w:rsidR="00AB488F" w:rsidRPr="00CD6A94" w14:paraId="7464DE7E" w14:textId="77777777" w:rsidTr="00BF2307">
        <w:tc>
          <w:tcPr>
            <w:tcW w:w="4112" w:type="dxa"/>
            <w:hideMark/>
          </w:tcPr>
          <w:p w14:paraId="17707FC5" w14:textId="77777777" w:rsidR="00AB488F" w:rsidRPr="00CD6A94" w:rsidRDefault="00AB488F" w:rsidP="00BF2307">
            <w:pPr>
              <w:spacing w:line="480" w:lineRule="auto"/>
              <w:jc w:val="center"/>
              <w:rPr>
                <w:rFonts w:ascii="David" w:hAnsi="David"/>
                <w:rtl/>
              </w:rPr>
            </w:pPr>
            <w:r w:rsidRPr="00CD6A94">
              <w:rPr>
                <w:rFonts w:ascii="David" w:hAnsi="David"/>
                <w:rtl/>
              </w:rPr>
              <w:t>_________________</w:t>
            </w:r>
          </w:p>
        </w:tc>
        <w:tc>
          <w:tcPr>
            <w:tcW w:w="4410" w:type="dxa"/>
            <w:hideMark/>
          </w:tcPr>
          <w:p w14:paraId="51E25F0A" w14:textId="77777777" w:rsidR="00AB488F" w:rsidRPr="00CD6A94" w:rsidRDefault="00AB488F" w:rsidP="00BF2307">
            <w:pPr>
              <w:spacing w:line="480" w:lineRule="auto"/>
              <w:jc w:val="center"/>
              <w:rPr>
                <w:rFonts w:ascii="David" w:hAnsi="David"/>
                <w:rtl/>
              </w:rPr>
            </w:pPr>
            <w:r w:rsidRPr="00CD6A94">
              <w:rPr>
                <w:rFonts w:ascii="David" w:hAnsi="David"/>
                <w:rtl/>
              </w:rPr>
              <w:t>____________________________</w:t>
            </w:r>
          </w:p>
        </w:tc>
      </w:tr>
      <w:tr w:rsidR="00AB488F" w:rsidRPr="00CD6A94" w14:paraId="252E6750" w14:textId="77777777" w:rsidTr="00BF2307">
        <w:tc>
          <w:tcPr>
            <w:tcW w:w="4112" w:type="dxa"/>
            <w:hideMark/>
          </w:tcPr>
          <w:p w14:paraId="5CB87C23" w14:textId="77777777" w:rsidR="00AB488F" w:rsidRPr="00CD6A94" w:rsidRDefault="00AB488F" w:rsidP="00BF2307">
            <w:pPr>
              <w:spacing w:line="480" w:lineRule="auto"/>
              <w:jc w:val="center"/>
              <w:rPr>
                <w:rFonts w:ascii="David" w:hAnsi="David"/>
                <w:b/>
                <w:bCs/>
                <w:rtl/>
              </w:rPr>
            </w:pPr>
            <w:r w:rsidRPr="00CD6A94">
              <w:rPr>
                <w:rFonts w:ascii="David" w:hAnsi="David"/>
                <w:b/>
                <w:bCs/>
                <w:rtl/>
              </w:rPr>
              <w:t>תאריך</w:t>
            </w:r>
          </w:p>
        </w:tc>
        <w:tc>
          <w:tcPr>
            <w:tcW w:w="4410" w:type="dxa"/>
            <w:hideMark/>
          </w:tcPr>
          <w:p w14:paraId="2C7F2801" w14:textId="77777777" w:rsidR="00AB488F" w:rsidRPr="00CD6A94" w:rsidRDefault="00AB488F" w:rsidP="00BF2307">
            <w:pPr>
              <w:spacing w:line="480" w:lineRule="auto"/>
              <w:jc w:val="center"/>
              <w:rPr>
                <w:rFonts w:ascii="David" w:hAnsi="David"/>
                <w:b/>
                <w:bCs/>
                <w:rtl/>
              </w:rPr>
            </w:pPr>
            <w:r w:rsidRPr="00CD6A94">
              <w:rPr>
                <w:rFonts w:ascii="David" w:hAnsi="David"/>
                <w:b/>
                <w:bCs/>
                <w:rtl/>
              </w:rPr>
              <w:t>חתימה וחותמת המציע</w:t>
            </w:r>
          </w:p>
        </w:tc>
      </w:tr>
    </w:tbl>
    <w:p w14:paraId="003E1D57" w14:textId="77777777" w:rsidR="00AB488F" w:rsidRPr="00CD6A94" w:rsidRDefault="00AB488F" w:rsidP="00AB488F">
      <w:pPr>
        <w:spacing w:line="480" w:lineRule="auto"/>
        <w:jc w:val="center"/>
        <w:rPr>
          <w:rFonts w:ascii="David" w:hAnsi="David"/>
          <w:b/>
          <w:bCs/>
          <w:spacing w:val="6"/>
          <w:u w:val="single"/>
          <w:rtl/>
        </w:rPr>
      </w:pPr>
      <w:r w:rsidRPr="00CD6A94">
        <w:rPr>
          <w:rFonts w:ascii="David" w:hAnsi="David"/>
          <w:b/>
          <w:bCs/>
          <w:spacing w:val="6"/>
          <w:u w:val="single"/>
          <w:rtl/>
        </w:rPr>
        <w:t xml:space="preserve">אישור עו"ד </w:t>
      </w:r>
    </w:p>
    <w:p w14:paraId="69F84BB3" w14:textId="77777777" w:rsidR="00AB488F" w:rsidRPr="00CD6A94" w:rsidRDefault="00AB488F" w:rsidP="00AB488F">
      <w:pPr>
        <w:rPr>
          <w:rFonts w:ascii="David" w:hAnsi="David"/>
          <w:rtl/>
          <w:lang w:val="fr-FR"/>
        </w:rPr>
      </w:pPr>
      <w:r w:rsidRPr="00CD6A94">
        <w:rPr>
          <w:rFonts w:ascii="David" w:hAnsi="David"/>
          <w:rtl/>
          <w:lang w:val="fr-FR"/>
        </w:rPr>
        <w:t xml:space="preserve">אני </w:t>
      </w:r>
      <w:proofErr w:type="spellStart"/>
      <w:r w:rsidRPr="00CD6A94">
        <w:rPr>
          <w:rFonts w:ascii="David" w:hAnsi="David"/>
          <w:rtl/>
          <w:lang w:val="fr-FR"/>
        </w:rPr>
        <w:t>הח"מ,______________עו"ד</w:t>
      </w:r>
      <w:proofErr w:type="spellEnd"/>
      <w:r w:rsidRPr="00CD6A94">
        <w:rPr>
          <w:rFonts w:ascii="David" w:hAnsi="David"/>
          <w:rtl/>
          <w:lang w:val="fr-FR"/>
        </w:rPr>
        <w:t xml:space="preserve"> (</w:t>
      </w:r>
      <w:proofErr w:type="spellStart"/>
      <w:r w:rsidRPr="00CD6A94">
        <w:rPr>
          <w:rFonts w:ascii="David" w:hAnsi="David"/>
          <w:rtl/>
          <w:lang w:val="fr-FR"/>
        </w:rPr>
        <w:t>מ.ר</w:t>
      </w:r>
      <w:proofErr w:type="spellEnd"/>
      <w:r w:rsidRPr="00CD6A94">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AB488F" w:rsidRPr="00CD6A94" w14:paraId="7224035C" w14:textId="77777777" w:rsidTr="00BF2307">
        <w:tc>
          <w:tcPr>
            <w:tcW w:w="4643" w:type="dxa"/>
          </w:tcPr>
          <w:p w14:paraId="757CFB9A" w14:textId="77777777" w:rsidR="00AB488F" w:rsidRPr="00CD6A94" w:rsidRDefault="00AB488F" w:rsidP="00BF2307">
            <w:pPr>
              <w:spacing w:line="480" w:lineRule="auto"/>
              <w:rPr>
                <w:rFonts w:ascii="David" w:hAnsi="David"/>
                <w:rtl/>
              </w:rPr>
            </w:pPr>
          </w:p>
          <w:p w14:paraId="56CD288C" w14:textId="77777777" w:rsidR="00AB488F" w:rsidRPr="00CD6A94" w:rsidRDefault="00AB488F" w:rsidP="00BF2307">
            <w:pPr>
              <w:spacing w:line="480" w:lineRule="auto"/>
              <w:jc w:val="center"/>
              <w:rPr>
                <w:rFonts w:ascii="David" w:hAnsi="David"/>
                <w:rtl/>
              </w:rPr>
            </w:pPr>
            <w:r w:rsidRPr="00CD6A94">
              <w:rPr>
                <w:rFonts w:ascii="David" w:hAnsi="David"/>
                <w:rtl/>
              </w:rPr>
              <w:t>_________________</w:t>
            </w:r>
          </w:p>
        </w:tc>
        <w:tc>
          <w:tcPr>
            <w:tcW w:w="4643" w:type="dxa"/>
          </w:tcPr>
          <w:p w14:paraId="17996864" w14:textId="77777777" w:rsidR="00AB488F" w:rsidRPr="00CD6A94" w:rsidRDefault="00AB488F" w:rsidP="00BF2307">
            <w:pPr>
              <w:spacing w:line="480" w:lineRule="auto"/>
              <w:jc w:val="center"/>
              <w:rPr>
                <w:rFonts w:ascii="David" w:hAnsi="David"/>
                <w:rtl/>
              </w:rPr>
            </w:pPr>
          </w:p>
          <w:p w14:paraId="73467C86" w14:textId="77777777" w:rsidR="00AB488F" w:rsidRPr="00CD6A94" w:rsidRDefault="00AB488F" w:rsidP="00BF2307">
            <w:pPr>
              <w:spacing w:line="480" w:lineRule="auto"/>
              <w:jc w:val="center"/>
              <w:rPr>
                <w:rFonts w:ascii="David" w:hAnsi="David"/>
                <w:rtl/>
              </w:rPr>
            </w:pPr>
            <w:r w:rsidRPr="00CD6A94">
              <w:rPr>
                <w:rFonts w:ascii="David" w:hAnsi="David"/>
                <w:rtl/>
              </w:rPr>
              <w:t>____________________________</w:t>
            </w:r>
          </w:p>
        </w:tc>
      </w:tr>
    </w:tbl>
    <w:p w14:paraId="3A933BBC" w14:textId="77777777" w:rsidR="00C936AF" w:rsidRPr="00C936AF" w:rsidRDefault="00D762C4" w:rsidP="00C936AF">
      <w:pPr>
        <w:pStyle w:val="a4"/>
        <w:ind w:left="1241"/>
        <w:rPr>
          <w:b/>
          <w:bCs/>
          <w:rtl/>
        </w:rPr>
      </w:pPr>
      <w:r w:rsidRPr="00C936AF">
        <w:rPr>
          <w:b/>
          <w:bCs/>
          <w:rtl/>
        </w:rPr>
        <w:lastRenderedPageBreak/>
        <w:t>נספח ב'1</w:t>
      </w:r>
      <w:r w:rsidRPr="00C936AF">
        <w:rPr>
          <w:rFonts w:hint="cs"/>
          <w:b/>
          <w:bCs/>
          <w:rtl/>
        </w:rPr>
        <w:t>6</w:t>
      </w:r>
      <w:r w:rsidR="00C936AF" w:rsidRPr="00C936AF">
        <w:rPr>
          <w:b/>
          <w:bCs/>
          <w:rtl/>
        </w:rPr>
        <w:t xml:space="preserve">- </w:t>
      </w:r>
      <w:r w:rsidR="00C936AF" w:rsidRPr="00C936AF">
        <w:rPr>
          <w:rFonts w:hint="cs"/>
          <w:b/>
          <w:bCs/>
          <w:rtl/>
        </w:rPr>
        <w:t xml:space="preserve">מסמכי המכרז (ומסמך ההבהרות ) והחוזה ונספחיו (חלק ג)חתומים בראשי תיבות בתחתית כל עמוד + טופס הגשת ההצעה והחוזה (חלק ג') ייחתמו על ידי </w:t>
      </w:r>
      <w:proofErr w:type="spellStart"/>
      <w:r w:rsidR="00C936AF" w:rsidRPr="00C936AF">
        <w:rPr>
          <w:rFonts w:hint="cs"/>
          <w:b/>
          <w:bCs/>
          <w:rtl/>
        </w:rPr>
        <w:t>מורשי</w:t>
      </w:r>
      <w:proofErr w:type="spellEnd"/>
      <w:r w:rsidR="00C936AF" w:rsidRPr="00C936AF">
        <w:rPr>
          <w:rFonts w:hint="cs"/>
          <w:b/>
          <w:bCs/>
          <w:rtl/>
        </w:rPr>
        <w:t xml:space="preserve"> החתימה מטעם המציע בצירוף חותמת רשמית של המציע. </w:t>
      </w:r>
    </w:p>
    <w:p w14:paraId="3D677D4E" w14:textId="6C1B6328" w:rsidR="00C805AD" w:rsidRDefault="00C805AD" w:rsidP="00A00A85">
      <w:pPr>
        <w:pStyle w:val="10"/>
        <w:rPr>
          <w:b w:val="0"/>
          <w:bCs w:val="0"/>
          <w:rtl/>
        </w:rPr>
      </w:pPr>
      <w:r>
        <w:rPr>
          <w:b w:val="0"/>
          <w:bCs w:val="0"/>
          <w:rtl/>
        </w:rPr>
        <w:br w:type="page"/>
      </w:r>
    </w:p>
    <w:p w14:paraId="4B5092B4" w14:textId="77777777" w:rsidR="005148DB" w:rsidRPr="00EF52A2" w:rsidRDefault="003C5AAB" w:rsidP="00A00A85">
      <w:pPr>
        <w:pStyle w:val="10"/>
        <w:rPr>
          <w:rtl/>
        </w:rPr>
      </w:pPr>
      <w:bookmarkStart w:id="109" w:name="הסכם_התקשרות"/>
      <w:bookmarkStart w:id="110" w:name="_Toc288561886"/>
      <w:bookmarkStart w:id="111" w:name="_Toc37927804"/>
      <w:bookmarkEnd w:id="68"/>
      <w:bookmarkEnd w:id="87"/>
      <w:bookmarkEnd w:id="88"/>
      <w:r w:rsidRPr="00EF52A2">
        <w:rPr>
          <w:rtl/>
        </w:rPr>
        <w:lastRenderedPageBreak/>
        <w:t>חלק ג'</w:t>
      </w:r>
      <w:bookmarkEnd w:id="109"/>
      <w:r w:rsidRPr="00EF52A2">
        <w:rPr>
          <w:rtl/>
        </w:rPr>
        <w:t xml:space="preserve"> </w:t>
      </w:r>
      <w:r w:rsidR="005F6977" w:rsidRPr="00EF52A2">
        <w:rPr>
          <w:rtl/>
        </w:rPr>
        <w:t>–</w:t>
      </w:r>
      <w:r w:rsidRPr="00EF52A2">
        <w:rPr>
          <w:rtl/>
        </w:rPr>
        <w:t xml:space="preserve"> </w:t>
      </w:r>
      <w:bookmarkStart w:id="112" w:name="הסכם_התקשרות_כותרת"/>
      <w:r w:rsidRPr="00EF52A2">
        <w:rPr>
          <w:rtl/>
        </w:rPr>
        <w:t>הסכם אספקת השירותים</w:t>
      </w:r>
      <w:bookmarkEnd w:id="110"/>
      <w:bookmarkEnd w:id="111"/>
      <w:bookmarkEnd w:id="112"/>
    </w:p>
    <w:p w14:paraId="6D18EBB0" w14:textId="77777777" w:rsidR="003C5AAB" w:rsidRPr="00EF52A2" w:rsidRDefault="003C5AAB" w:rsidP="00A00A85">
      <w:pPr>
        <w:jc w:val="center"/>
        <w:rPr>
          <w:rFonts w:ascii="David" w:hAnsi="David"/>
          <w:sz w:val="24"/>
        </w:rPr>
      </w:pPr>
    </w:p>
    <w:p w14:paraId="7016B925" w14:textId="77777777" w:rsidR="003C5AAB" w:rsidRPr="00EF52A2" w:rsidRDefault="003C5AAB" w:rsidP="00A00A85">
      <w:pPr>
        <w:jc w:val="center"/>
        <w:rPr>
          <w:rFonts w:ascii="David" w:hAnsi="David"/>
          <w:sz w:val="24"/>
          <w:rtl/>
        </w:rPr>
      </w:pPr>
      <w:r w:rsidRPr="00EF52A2">
        <w:rPr>
          <w:rFonts w:ascii="David" w:hAnsi="David"/>
          <w:sz w:val="24"/>
          <w:rtl/>
        </w:rPr>
        <w:t xml:space="preserve">שנערך </w:t>
      </w:r>
      <w:r w:rsidR="00DE672D" w:rsidRPr="00EF52A2">
        <w:rPr>
          <w:rFonts w:ascii="David" w:hAnsi="David"/>
          <w:rtl/>
        </w:rPr>
        <w:t>ונחתם בירושלים, ביום ________ בחודש ___________ בשנת __________</w:t>
      </w:r>
    </w:p>
    <w:p w14:paraId="32C9A42C" w14:textId="77777777" w:rsidR="00DB641C" w:rsidRPr="00EF52A2" w:rsidRDefault="00DB641C" w:rsidP="00A00A85">
      <w:pPr>
        <w:widowControl w:val="0"/>
        <w:spacing w:after="120"/>
        <w:rPr>
          <w:rFonts w:ascii="David" w:hAnsi="David"/>
          <w:bCs/>
          <w:rtl/>
        </w:rPr>
      </w:pPr>
    </w:p>
    <w:p w14:paraId="7CABFCD4" w14:textId="77777777" w:rsidR="003C5AAB" w:rsidRPr="00EF52A2" w:rsidRDefault="003C5AAB" w:rsidP="00A00A85">
      <w:pPr>
        <w:widowControl w:val="0"/>
        <w:jc w:val="center"/>
        <w:rPr>
          <w:rFonts w:ascii="David" w:hAnsi="David"/>
          <w:b/>
          <w:bCs/>
          <w:sz w:val="24"/>
          <w:rtl/>
        </w:rPr>
      </w:pPr>
      <w:r w:rsidRPr="00EF52A2">
        <w:rPr>
          <w:rFonts w:ascii="David" w:hAnsi="David"/>
          <w:b/>
          <w:bCs/>
          <w:sz w:val="24"/>
          <w:rtl/>
        </w:rPr>
        <w:t>בין</w:t>
      </w:r>
    </w:p>
    <w:p w14:paraId="6D0F50D7" w14:textId="77777777" w:rsidR="003C5AAB" w:rsidRPr="00EF52A2" w:rsidRDefault="003C5AAB" w:rsidP="00A00A85">
      <w:pPr>
        <w:jc w:val="center"/>
        <w:rPr>
          <w:rFonts w:ascii="David" w:hAnsi="David"/>
          <w:sz w:val="24"/>
          <w:rtl/>
        </w:rPr>
      </w:pPr>
      <w:r w:rsidRPr="00EF52A2">
        <w:rPr>
          <w:rFonts w:ascii="David" w:hAnsi="David"/>
          <w:sz w:val="24"/>
          <w:rtl/>
        </w:rPr>
        <w:t>ממשלת ישראל בשם מדינת ישראל המיוצגת למטרה זו ע"י</w:t>
      </w:r>
    </w:p>
    <w:p w14:paraId="7F9D43CF" w14:textId="45471B79" w:rsidR="003C5AAB" w:rsidRPr="00EF52A2" w:rsidRDefault="009175DA" w:rsidP="00A00A85">
      <w:pPr>
        <w:jc w:val="center"/>
        <w:rPr>
          <w:rFonts w:ascii="David" w:hAnsi="David"/>
          <w:sz w:val="24"/>
          <w:rtl/>
        </w:rPr>
      </w:pPr>
      <w:r>
        <w:rPr>
          <w:rFonts w:ascii="David" w:hAnsi="David" w:hint="cs"/>
          <w:sz w:val="24"/>
          <w:rtl/>
        </w:rPr>
        <w:t>משרד ראש הממשלה</w:t>
      </w:r>
      <w:r w:rsidR="00377F6A">
        <w:rPr>
          <w:rFonts w:ascii="David" w:hAnsi="David" w:hint="cs"/>
          <w:sz w:val="24"/>
          <w:rtl/>
        </w:rPr>
        <w:t xml:space="preserve"> </w:t>
      </w:r>
      <w:r w:rsidR="00A35846" w:rsidRPr="00EF52A2">
        <w:rPr>
          <w:rFonts w:ascii="David" w:hAnsi="David"/>
          <w:sz w:val="24"/>
          <w:rtl/>
        </w:rPr>
        <w:t>יחד עם חשב</w:t>
      </w:r>
      <w:r w:rsidR="003C5AAB" w:rsidRPr="00EF52A2">
        <w:rPr>
          <w:rFonts w:ascii="David" w:hAnsi="David"/>
          <w:sz w:val="24"/>
          <w:rtl/>
        </w:rPr>
        <w:t xml:space="preserve"> </w:t>
      </w:r>
      <w:r w:rsidR="00F7620B">
        <w:rPr>
          <w:rFonts w:ascii="David" w:hAnsi="David" w:hint="cs"/>
          <w:sz w:val="24"/>
          <w:rtl/>
        </w:rPr>
        <w:t>משרד ראש הממשלה</w:t>
      </w:r>
      <w:r w:rsidR="00377F6A">
        <w:rPr>
          <w:rFonts w:ascii="David" w:hAnsi="David" w:hint="cs"/>
          <w:sz w:val="24"/>
          <w:rtl/>
        </w:rPr>
        <w:t xml:space="preserve"> </w:t>
      </w:r>
      <w:r w:rsidR="004A2714" w:rsidRPr="00EF52A2">
        <w:rPr>
          <w:rFonts w:ascii="David" w:hAnsi="David"/>
          <w:sz w:val="24"/>
          <w:rtl/>
        </w:rPr>
        <w:t xml:space="preserve">או </w:t>
      </w:r>
      <w:proofErr w:type="spellStart"/>
      <w:r w:rsidR="004A2714" w:rsidRPr="00EF52A2">
        <w:rPr>
          <w:rFonts w:ascii="David" w:hAnsi="David"/>
          <w:sz w:val="24"/>
          <w:rtl/>
        </w:rPr>
        <w:t>סגנו</w:t>
      </w:r>
      <w:proofErr w:type="spellEnd"/>
      <w:r w:rsidR="004A2714" w:rsidRPr="00EF52A2">
        <w:rPr>
          <w:rFonts w:ascii="David" w:hAnsi="David"/>
          <w:sz w:val="24"/>
          <w:rtl/>
        </w:rPr>
        <w:t xml:space="preserve"> </w:t>
      </w:r>
      <w:r w:rsidR="003C5AAB" w:rsidRPr="00EF52A2">
        <w:rPr>
          <w:rFonts w:ascii="David" w:hAnsi="David"/>
          <w:sz w:val="24"/>
          <w:rtl/>
        </w:rPr>
        <w:t>(להלן:</w:t>
      </w:r>
      <w:r w:rsidR="003C5AAB" w:rsidRPr="00EF52A2">
        <w:rPr>
          <w:rFonts w:ascii="David" w:hAnsi="David"/>
          <w:b/>
          <w:bCs/>
          <w:sz w:val="24"/>
          <w:rtl/>
        </w:rPr>
        <w:t xml:space="preserve"> "המשרד")</w:t>
      </w:r>
      <w:r w:rsidR="003C5AAB" w:rsidRPr="00EF52A2">
        <w:rPr>
          <w:rFonts w:ascii="David" w:hAnsi="David"/>
          <w:sz w:val="24"/>
          <w:rtl/>
        </w:rPr>
        <w:t xml:space="preserve"> המורשים לחתום בשם המדינה. </w:t>
      </w:r>
    </w:p>
    <w:p w14:paraId="4F3F5834" w14:textId="1CF2BF30" w:rsidR="003C5AAB" w:rsidRPr="00EF52A2" w:rsidRDefault="003C5AAB" w:rsidP="009175DA">
      <w:pPr>
        <w:jc w:val="center"/>
        <w:rPr>
          <w:rFonts w:ascii="David" w:hAnsi="David"/>
          <w:sz w:val="24"/>
          <w:rtl/>
        </w:rPr>
      </w:pPr>
      <w:r w:rsidRPr="00EF52A2">
        <w:rPr>
          <w:rFonts w:ascii="David" w:hAnsi="David"/>
          <w:sz w:val="24"/>
          <w:rtl/>
        </w:rPr>
        <w:t>שכתובתם</w:t>
      </w:r>
      <w:r w:rsidR="00BC5069">
        <w:rPr>
          <w:rFonts w:ascii="David" w:hAnsi="David" w:hint="cs"/>
          <w:sz w:val="24"/>
          <w:rtl/>
        </w:rPr>
        <w:t xml:space="preserve">  קפלן 1, משרד ראש הממשלה</w:t>
      </w:r>
      <w:r w:rsidR="009175DA">
        <w:rPr>
          <w:rFonts w:ascii="David" w:hAnsi="David" w:hint="cs"/>
          <w:sz w:val="24"/>
          <w:rtl/>
        </w:rPr>
        <w:t>-</w:t>
      </w:r>
      <w:r w:rsidR="00F7620B">
        <w:rPr>
          <w:rFonts w:ascii="David" w:hAnsi="David" w:hint="cs"/>
          <w:sz w:val="24"/>
          <w:rtl/>
        </w:rPr>
        <w:t xml:space="preserve"> ירושלים</w:t>
      </w:r>
      <w:r w:rsidR="009730AC" w:rsidRPr="00EF52A2">
        <w:rPr>
          <w:rFonts w:ascii="David" w:hAnsi="David"/>
          <w:sz w:val="24"/>
          <w:rtl/>
        </w:rPr>
        <w:t xml:space="preserve"> </w:t>
      </w:r>
      <w:r w:rsidRPr="00EF52A2">
        <w:rPr>
          <w:rFonts w:ascii="David" w:hAnsi="David"/>
          <w:b/>
          <w:bCs/>
          <w:sz w:val="24"/>
          <w:rtl/>
        </w:rPr>
        <w:t>(</w:t>
      </w:r>
      <w:r w:rsidRPr="00EF52A2">
        <w:rPr>
          <w:rFonts w:ascii="David" w:hAnsi="David"/>
          <w:sz w:val="24"/>
          <w:rtl/>
        </w:rPr>
        <w:t>להלן:</w:t>
      </w:r>
      <w:r w:rsidRPr="00EF52A2">
        <w:rPr>
          <w:rFonts w:ascii="David" w:hAnsi="David"/>
          <w:b/>
          <w:bCs/>
          <w:sz w:val="24"/>
          <w:rtl/>
        </w:rPr>
        <w:t xml:space="preserve"> "המדינה")</w:t>
      </w:r>
    </w:p>
    <w:p w14:paraId="4C27B468" w14:textId="77777777" w:rsidR="003C5AAB" w:rsidRPr="00EF52A2" w:rsidRDefault="003C5AAB" w:rsidP="00377F6A">
      <w:pPr>
        <w:jc w:val="center"/>
        <w:rPr>
          <w:rFonts w:ascii="David" w:hAnsi="David"/>
          <w:b/>
          <w:bCs/>
          <w:sz w:val="24"/>
          <w:rtl/>
        </w:rPr>
      </w:pPr>
      <w:r w:rsidRPr="00EF52A2">
        <w:rPr>
          <w:rFonts w:ascii="David" w:hAnsi="David"/>
          <w:b/>
          <w:bCs/>
          <w:sz w:val="24"/>
          <w:rtl/>
        </w:rPr>
        <w:t>מצד אחד</w:t>
      </w:r>
    </w:p>
    <w:p w14:paraId="2A40DABD" w14:textId="77777777" w:rsidR="00DE672D" w:rsidRPr="00EF52A2" w:rsidRDefault="00DE672D" w:rsidP="00A00A85">
      <w:pPr>
        <w:jc w:val="center"/>
        <w:rPr>
          <w:rFonts w:ascii="David" w:hAnsi="David"/>
          <w:b/>
          <w:bCs/>
          <w:sz w:val="24"/>
          <w:rtl/>
        </w:rPr>
      </w:pPr>
    </w:p>
    <w:p w14:paraId="15146027" w14:textId="77777777" w:rsidR="003C5AAB" w:rsidRPr="00EF52A2" w:rsidRDefault="003C5AAB" w:rsidP="00A00A85">
      <w:pPr>
        <w:jc w:val="center"/>
        <w:rPr>
          <w:rFonts w:ascii="David" w:hAnsi="David"/>
          <w:b/>
          <w:bCs/>
          <w:sz w:val="24"/>
          <w:rtl/>
        </w:rPr>
      </w:pPr>
      <w:r w:rsidRPr="00EF52A2">
        <w:rPr>
          <w:rFonts w:ascii="David" w:hAnsi="David"/>
          <w:b/>
          <w:bCs/>
          <w:sz w:val="24"/>
          <w:rtl/>
        </w:rPr>
        <w:t>לבין</w:t>
      </w:r>
    </w:p>
    <w:p w14:paraId="49B96354" w14:textId="77777777" w:rsidR="003C5AAB" w:rsidRPr="00EF52A2" w:rsidRDefault="003C5AAB" w:rsidP="00A00A85">
      <w:pPr>
        <w:jc w:val="center"/>
        <w:rPr>
          <w:rFonts w:ascii="David" w:hAnsi="David"/>
          <w:sz w:val="24"/>
          <w:rtl/>
        </w:rPr>
      </w:pPr>
      <w:r w:rsidRPr="00EF52A2">
        <w:rPr>
          <w:rFonts w:ascii="David" w:hAnsi="David"/>
          <w:sz w:val="24"/>
          <w:rtl/>
        </w:rPr>
        <w:t xml:space="preserve">_______________________________ </w:t>
      </w:r>
    </w:p>
    <w:p w14:paraId="682458F7" w14:textId="77777777" w:rsidR="003C5AAB" w:rsidRPr="00EF52A2" w:rsidRDefault="003C5AAB" w:rsidP="00A00A85">
      <w:pPr>
        <w:jc w:val="center"/>
        <w:rPr>
          <w:rFonts w:ascii="David" w:hAnsi="David"/>
          <w:sz w:val="24"/>
          <w:rtl/>
        </w:rPr>
      </w:pPr>
      <w:r w:rsidRPr="00EF52A2">
        <w:rPr>
          <w:rFonts w:ascii="David" w:hAnsi="David"/>
          <w:sz w:val="24"/>
          <w:rtl/>
        </w:rPr>
        <w:t xml:space="preserve">(ח.פ. ____________), שכתובתו: _________________________________________ </w:t>
      </w:r>
    </w:p>
    <w:p w14:paraId="5575F88F" w14:textId="77777777" w:rsidR="003C5AAB" w:rsidRPr="00EF52A2" w:rsidRDefault="003C5AAB" w:rsidP="00A00A85">
      <w:pPr>
        <w:jc w:val="center"/>
        <w:rPr>
          <w:rFonts w:ascii="David" w:hAnsi="David"/>
          <w:sz w:val="24"/>
          <w:rtl/>
        </w:rPr>
      </w:pPr>
      <w:r w:rsidRPr="00EF52A2">
        <w:rPr>
          <w:rFonts w:ascii="David" w:hAnsi="David"/>
          <w:sz w:val="24"/>
          <w:rtl/>
        </w:rPr>
        <w:t xml:space="preserve">באמצעות מורשה החתימה המוסמך לחתום בשמו ______________ (ת.ז. _____________) </w:t>
      </w:r>
    </w:p>
    <w:p w14:paraId="29CD7751" w14:textId="77777777" w:rsidR="003C5AAB" w:rsidRPr="00EF52A2" w:rsidRDefault="003C5AAB" w:rsidP="00A00A85">
      <w:pPr>
        <w:jc w:val="center"/>
        <w:rPr>
          <w:rFonts w:ascii="David" w:hAnsi="David"/>
          <w:b/>
          <w:bCs/>
          <w:sz w:val="24"/>
          <w:rtl/>
        </w:rPr>
      </w:pPr>
      <w:r w:rsidRPr="00EF52A2">
        <w:rPr>
          <w:rFonts w:ascii="David" w:hAnsi="David"/>
          <w:b/>
          <w:bCs/>
          <w:sz w:val="24"/>
          <w:rtl/>
        </w:rPr>
        <w:t>(</w:t>
      </w:r>
      <w:r w:rsidRPr="00EF52A2">
        <w:rPr>
          <w:rFonts w:ascii="David" w:hAnsi="David"/>
          <w:sz w:val="24"/>
          <w:rtl/>
        </w:rPr>
        <w:t>להלן:</w:t>
      </w:r>
      <w:r w:rsidRPr="00EF52A2">
        <w:rPr>
          <w:rFonts w:ascii="David" w:hAnsi="David"/>
          <w:b/>
          <w:bCs/>
          <w:sz w:val="24"/>
          <w:rtl/>
        </w:rPr>
        <w:t xml:space="preserve"> "הספק")</w:t>
      </w:r>
    </w:p>
    <w:p w14:paraId="4A673172" w14:textId="77777777" w:rsidR="003C5AAB" w:rsidRPr="00EF52A2" w:rsidRDefault="003C5AAB" w:rsidP="00377F6A">
      <w:pPr>
        <w:jc w:val="center"/>
        <w:rPr>
          <w:rFonts w:ascii="David" w:hAnsi="David"/>
          <w:b/>
          <w:bCs/>
          <w:sz w:val="24"/>
          <w:rtl/>
        </w:rPr>
      </w:pPr>
      <w:r w:rsidRPr="00EF52A2">
        <w:rPr>
          <w:rFonts w:ascii="David" w:hAnsi="David"/>
          <w:b/>
          <w:bCs/>
          <w:sz w:val="24"/>
          <w:rtl/>
        </w:rPr>
        <w:t>מצד שני</w:t>
      </w:r>
    </w:p>
    <w:p w14:paraId="73E0C624" w14:textId="77777777" w:rsidR="003C5AAB" w:rsidRPr="00EF52A2" w:rsidRDefault="003C5AAB" w:rsidP="00A00A85">
      <w:pPr>
        <w:jc w:val="center"/>
        <w:rPr>
          <w:rFonts w:ascii="David" w:hAnsi="David"/>
          <w:b/>
          <w:bCs/>
          <w:sz w:val="24"/>
          <w:rtl/>
        </w:rPr>
      </w:pPr>
    </w:p>
    <w:p w14:paraId="111E4A38" w14:textId="77777777" w:rsidR="003C5AAB" w:rsidRPr="00EF52A2" w:rsidRDefault="00DE672D" w:rsidP="00A00A85">
      <w:pPr>
        <w:jc w:val="center"/>
        <w:rPr>
          <w:rFonts w:ascii="David" w:eastAsia="Times New Roman" w:hAnsi="David"/>
          <w:b/>
          <w:bCs/>
          <w:sz w:val="20"/>
          <w:szCs w:val="28"/>
          <w:rtl/>
        </w:rPr>
      </w:pPr>
      <w:r w:rsidRPr="00EF52A2">
        <w:rPr>
          <w:rFonts w:ascii="David" w:eastAsia="Times New Roman" w:hAnsi="David"/>
          <w:b/>
          <w:bCs/>
          <w:sz w:val="24"/>
          <w:rtl/>
        </w:rPr>
        <w:t>מבוא</w:t>
      </w:r>
    </w:p>
    <w:p w14:paraId="5211F2A0" w14:textId="77777777" w:rsidR="003C5AAB" w:rsidRPr="00EF52A2" w:rsidRDefault="003C5AAB" w:rsidP="00A00A85">
      <w:pPr>
        <w:ind w:left="851" w:hanging="851"/>
        <w:rPr>
          <w:rFonts w:ascii="David" w:hAnsi="David"/>
          <w:sz w:val="24"/>
          <w:rtl/>
        </w:rPr>
      </w:pPr>
      <w:r w:rsidRPr="00EF52A2">
        <w:rPr>
          <w:rFonts w:ascii="David" w:hAnsi="David"/>
          <w:b/>
          <w:bCs/>
          <w:sz w:val="24"/>
          <w:rtl/>
        </w:rPr>
        <w:t>הואיל</w:t>
      </w:r>
      <w:r w:rsidRPr="00EF52A2">
        <w:rPr>
          <w:rFonts w:ascii="David" w:hAnsi="David"/>
          <w:b/>
          <w:bCs/>
          <w:sz w:val="24"/>
          <w:rtl/>
        </w:rPr>
        <w:tab/>
      </w:r>
      <w:r w:rsidRPr="00EF52A2">
        <w:rPr>
          <w:rFonts w:ascii="David" w:hAnsi="David"/>
          <w:sz w:val="24"/>
          <w:rtl/>
        </w:rPr>
        <w:t>והמשרד מעוניין להעסיק את הספק לשם קבלת שירותי</w:t>
      </w:r>
      <w:r w:rsidR="00CD1B5D" w:rsidRPr="00EF52A2">
        <w:rPr>
          <w:rFonts w:ascii="David" w:hAnsi="David"/>
          <w:sz w:val="24"/>
          <w:rtl/>
        </w:rPr>
        <w:t xml:space="preserve">ם </w:t>
      </w:r>
      <w:r w:rsidR="00D014FB" w:rsidRPr="00EF52A2">
        <w:rPr>
          <w:rFonts w:ascii="David" w:hAnsi="David"/>
          <w:sz w:val="24"/>
          <w:rtl/>
        </w:rPr>
        <w:t>במסגר</w:t>
      </w:r>
      <w:r w:rsidR="00DE672D" w:rsidRPr="00EF52A2">
        <w:rPr>
          <w:rFonts w:ascii="David" w:hAnsi="David"/>
          <w:sz w:val="24"/>
          <w:rtl/>
        </w:rPr>
        <w:t xml:space="preserve">ת </w:t>
      </w:r>
      <w:proofErr w:type="spellStart"/>
      <w:r w:rsidR="00DE672D" w:rsidRPr="00EF52A2">
        <w:rPr>
          <w:rFonts w:ascii="David" w:hAnsi="David"/>
          <w:sz w:val="24"/>
          <w:rtl/>
        </w:rPr>
        <w:t>פרוייקט</w:t>
      </w:r>
      <w:proofErr w:type="spellEnd"/>
      <w:r w:rsidR="00DE672D" w:rsidRPr="00EF52A2">
        <w:rPr>
          <w:rFonts w:ascii="David" w:hAnsi="David"/>
          <w:b/>
          <w:bCs/>
          <w:sz w:val="24"/>
          <w:rtl/>
        </w:rPr>
        <w:t xml:space="preserve"> </w:t>
      </w:r>
      <w:r w:rsidR="00CD1B5D" w:rsidRPr="00EF52A2">
        <w:rPr>
          <w:rFonts w:ascii="David" w:hAnsi="David"/>
          <w:b/>
          <w:bCs/>
          <w:sz w:val="24"/>
          <w:rtl/>
        </w:rPr>
        <w:fldChar w:fldCharType="begin"/>
      </w:r>
      <w:r w:rsidR="00CD1B5D" w:rsidRPr="00EF52A2">
        <w:rPr>
          <w:rFonts w:ascii="David" w:hAnsi="David"/>
          <w:b/>
          <w:bCs/>
          <w:sz w:val="24"/>
          <w:rtl/>
        </w:rPr>
        <w:instrText xml:space="preserve"> </w:instrText>
      </w:r>
      <w:r w:rsidR="00CD1B5D" w:rsidRPr="00EF52A2">
        <w:rPr>
          <w:rFonts w:ascii="David" w:hAnsi="David"/>
          <w:b/>
          <w:bCs/>
          <w:sz w:val="24"/>
        </w:rPr>
        <w:instrText>REF</w:instrText>
      </w:r>
      <w:r w:rsidR="00CD1B5D" w:rsidRPr="00EF52A2">
        <w:rPr>
          <w:rFonts w:ascii="David" w:hAnsi="David"/>
          <w:b/>
          <w:bCs/>
          <w:sz w:val="24"/>
          <w:rtl/>
        </w:rPr>
        <w:instrText xml:space="preserve"> שם_המכרז \</w:instrText>
      </w:r>
      <w:r w:rsidR="00CD1B5D" w:rsidRPr="00EF52A2">
        <w:rPr>
          <w:rFonts w:ascii="David" w:hAnsi="David"/>
          <w:b/>
          <w:bCs/>
          <w:sz w:val="24"/>
        </w:rPr>
        <w:instrText>h</w:instrText>
      </w:r>
      <w:r w:rsidR="00CD1B5D" w:rsidRPr="00EF52A2">
        <w:rPr>
          <w:rFonts w:ascii="David" w:hAnsi="David"/>
          <w:b/>
          <w:bCs/>
          <w:sz w:val="24"/>
          <w:rtl/>
        </w:rPr>
        <w:instrText xml:space="preserve"> </w:instrText>
      </w:r>
      <w:r w:rsidR="00465BE7" w:rsidRPr="00EF52A2">
        <w:rPr>
          <w:rFonts w:ascii="David" w:hAnsi="David"/>
          <w:b/>
          <w:bCs/>
          <w:sz w:val="24"/>
          <w:rtl/>
        </w:rPr>
        <w:instrText xml:space="preserve"> \* </w:instrText>
      </w:r>
      <w:r w:rsidR="00465BE7" w:rsidRPr="00EF52A2">
        <w:rPr>
          <w:rFonts w:ascii="David" w:hAnsi="David"/>
          <w:b/>
          <w:bCs/>
          <w:sz w:val="24"/>
        </w:rPr>
        <w:instrText>MERGEFORMAT</w:instrText>
      </w:r>
      <w:r w:rsidR="00465BE7" w:rsidRPr="00EF52A2">
        <w:rPr>
          <w:rFonts w:ascii="David" w:hAnsi="David"/>
          <w:b/>
          <w:bCs/>
          <w:sz w:val="24"/>
          <w:rtl/>
        </w:rPr>
        <w:instrText xml:space="preserve"> </w:instrText>
      </w:r>
      <w:r w:rsidR="00CD1B5D" w:rsidRPr="00EF52A2">
        <w:rPr>
          <w:rFonts w:ascii="David" w:hAnsi="David"/>
          <w:b/>
          <w:bCs/>
          <w:sz w:val="24"/>
          <w:rtl/>
        </w:rPr>
      </w:r>
      <w:r w:rsidR="00CD1B5D" w:rsidRPr="00EF52A2">
        <w:rPr>
          <w:rFonts w:ascii="David" w:hAnsi="David"/>
          <w:b/>
          <w:bCs/>
          <w:sz w:val="24"/>
          <w:rtl/>
        </w:rPr>
        <w:fldChar w:fldCharType="separate"/>
      </w:r>
      <w:r w:rsidR="00A95395" w:rsidRPr="00A95395">
        <w:rPr>
          <w:rFonts w:ascii="David" w:hAnsi="David"/>
          <w:b/>
          <w:bCs/>
          <w:sz w:val="24"/>
          <w:rtl/>
        </w:rPr>
        <w:t>להפקת טקסים ממלכתיים</w:t>
      </w:r>
      <w:r w:rsidR="00CD1B5D" w:rsidRPr="00EF52A2">
        <w:rPr>
          <w:rFonts w:ascii="David" w:hAnsi="David"/>
          <w:b/>
          <w:bCs/>
          <w:sz w:val="24"/>
          <w:rtl/>
        </w:rPr>
        <w:fldChar w:fldCharType="end"/>
      </w:r>
      <w:r w:rsidR="00CD1B5D" w:rsidRPr="00EF52A2">
        <w:rPr>
          <w:rFonts w:ascii="David" w:hAnsi="David"/>
          <w:sz w:val="24"/>
          <w:rtl/>
        </w:rPr>
        <w:t xml:space="preserve"> </w:t>
      </w:r>
      <w:proofErr w:type="spellStart"/>
      <w:r w:rsidR="00F7620B">
        <w:rPr>
          <w:rFonts w:ascii="David" w:hAnsi="David" w:hint="cs"/>
          <w:sz w:val="24"/>
          <w:rtl/>
        </w:rPr>
        <w:t>ואירוים</w:t>
      </w:r>
      <w:proofErr w:type="spellEnd"/>
      <w:r w:rsidR="00F7620B">
        <w:rPr>
          <w:rFonts w:ascii="David" w:hAnsi="David" w:hint="cs"/>
          <w:sz w:val="24"/>
          <w:rtl/>
        </w:rPr>
        <w:t xml:space="preserve"> נוספים</w:t>
      </w:r>
      <w:r w:rsidRPr="00EF52A2">
        <w:rPr>
          <w:rFonts w:ascii="David" w:hAnsi="David"/>
          <w:sz w:val="24"/>
          <w:rtl/>
        </w:rPr>
        <w:t>(להלן: "</w:t>
      </w:r>
      <w:r w:rsidRPr="00EF52A2">
        <w:rPr>
          <w:rFonts w:ascii="David" w:hAnsi="David"/>
          <w:b/>
          <w:bCs/>
          <w:sz w:val="24"/>
          <w:rtl/>
        </w:rPr>
        <w:t>הפרויקט</w:t>
      </w:r>
      <w:r w:rsidRPr="00EF52A2">
        <w:rPr>
          <w:rFonts w:ascii="David" w:hAnsi="David"/>
          <w:sz w:val="24"/>
          <w:rtl/>
        </w:rPr>
        <w:t>", ביצוע הפרויקט על כל הכלול בו ייקרא להלן: "</w:t>
      </w:r>
      <w:r w:rsidRPr="00EF52A2">
        <w:rPr>
          <w:rFonts w:ascii="David" w:hAnsi="David"/>
          <w:b/>
          <w:bCs/>
          <w:sz w:val="24"/>
          <w:rtl/>
        </w:rPr>
        <w:t>השירותים</w:t>
      </w:r>
      <w:r w:rsidRPr="00EF52A2">
        <w:rPr>
          <w:rFonts w:ascii="David" w:hAnsi="David"/>
          <w:sz w:val="24"/>
          <w:rtl/>
        </w:rPr>
        <w:t>" או</w:t>
      </w:r>
      <w:r w:rsidR="009730AC" w:rsidRPr="00EF52A2">
        <w:rPr>
          <w:rFonts w:ascii="David" w:hAnsi="David"/>
          <w:sz w:val="24"/>
          <w:rtl/>
        </w:rPr>
        <w:t xml:space="preserve"> </w:t>
      </w:r>
      <w:r w:rsidRPr="00EF52A2">
        <w:rPr>
          <w:rFonts w:ascii="David" w:hAnsi="David"/>
          <w:sz w:val="24"/>
          <w:rtl/>
        </w:rPr>
        <w:t>"</w:t>
      </w:r>
      <w:r w:rsidRPr="00EF52A2">
        <w:rPr>
          <w:rFonts w:ascii="David" w:hAnsi="David"/>
          <w:b/>
          <w:bCs/>
          <w:sz w:val="24"/>
          <w:rtl/>
        </w:rPr>
        <w:t>העבודות</w:t>
      </w:r>
      <w:r w:rsidRPr="00EF52A2">
        <w:rPr>
          <w:rFonts w:ascii="David" w:hAnsi="David"/>
          <w:sz w:val="24"/>
          <w:rtl/>
        </w:rPr>
        <w:t>");</w:t>
      </w:r>
    </w:p>
    <w:p w14:paraId="1595CB61" w14:textId="77777777" w:rsidR="003C5AAB" w:rsidRPr="00EF52A2" w:rsidRDefault="003C5AAB" w:rsidP="00A00A85">
      <w:pPr>
        <w:ind w:left="851" w:hanging="851"/>
        <w:rPr>
          <w:rFonts w:ascii="David" w:hAnsi="David"/>
          <w:b/>
          <w:bCs/>
          <w:sz w:val="24"/>
          <w:rtl/>
        </w:rPr>
      </w:pPr>
    </w:p>
    <w:p w14:paraId="2EA80741" w14:textId="005A472E" w:rsidR="003C5AAB" w:rsidRPr="00EF52A2" w:rsidRDefault="003C5AAB" w:rsidP="00016B41">
      <w:pPr>
        <w:ind w:left="851" w:hanging="851"/>
        <w:rPr>
          <w:rFonts w:ascii="David" w:hAnsi="David"/>
          <w:sz w:val="24"/>
          <w:rtl/>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 xml:space="preserve">ולשם התקשרות לקבלת השירותים יצא המשרד במכרז פומבי </w:t>
      </w:r>
      <w:r w:rsidR="00DE672D" w:rsidRPr="00210B7A">
        <w:rPr>
          <w:rFonts w:ascii="David" w:hAnsi="David"/>
          <w:b/>
          <w:bCs/>
          <w:sz w:val="24"/>
          <w:rtl/>
        </w:rPr>
        <w:t xml:space="preserve">מס' </w:t>
      </w:r>
      <w:r w:rsidR="00016B41">
        <w:rPr>
          <w:rFonts w:ascii="David" w:hAnsi="David" w:hint="cs"/>
          <w:b/>
          <w:bCs/>
          <w:sz w:val="24"/>
          <w:rtl/>
        </w:rPr>
        <w:t>1/2024</w:t>
      </w:r>
      <w:r w:rsidR="00377F6A">
        <w:rPr>
          <w:rFonts w:ascii="David" w:hAnsi="David" w:hint="cs"/>
          <w:b/>
          <w:bCs/>
          <w:sz w:val="24"/>
          <w:rtl/>
        </w:rPr>
        <w:t xml:space="preserve"> </w:t>
      </w:r>
      <w:r w:rsidR="00C8781F" w:rsidRPr="00EF52A2">
        <w:rPr>
          <w:rFonts w:ascii="David" w:hAnsi="David"/>
          <w:b/>
          <w:bCs/>
          <w:sz w:val="24"/>
          <w:rtl/>
        </w:rPr>
        <w:fldChar w:fldCharType="begin"/>
      </w:r>
      <w:r w:rsidR="00C8781F" w:rsidRPr="00EF52A2">
        <w:rPr>
          <w:rFonts w:ascii="David" w:hAnsi="David"/>
          <w:b/>
          <w:bCs/>
          <w:sz w:val="24"/>
          <w:rtl/>
        </w:rPr>
        <w:instrText xml:space="preserve"> </w:instrText>
      </w:r>
      <w:r w:rsidR="00C8781F" w:rsidRPr="00EF52A2">
        <w:rPr>
          <w:rFonts w:ascii="David" w:hAnsi="David"/>
          <w:b/>
          <w:bCs/>
          <w:sz w:val="24"/>
        </w:rPr>
        <w:instrText>REF</w:instrText>
      </w:r>
      <w:r w:rsidR="00C8781F" w:rsidRPr="00EF52A2">
        <w:rPr>
          <w:rFonts w:ascii="David" w:hAnsi="David"/>
          <w:b/>
          <w:bCs/>
          <w:sz w:val="24"/>
          <w:rtl/>
        </w:rPr>
        <w:instrText xml:space="preserve"> שם_המכרז \</w:instrText>
      </w:r>
      <w:r w:rsidR="00C8781F" w:rsidRPr="00EF52A2">
        <w:rPr>
          <w:rFonts w:ascii="David" w:hAnsi="David"/>
          <w:b/>
          <w:bCs/>
          <w:sz w:val="24"/>
        </w:rPr>
        <w:instrText>h</w:instrText>
      </w:r>
      <w:r w:rsidR="00C8781F" w:rsidRPr="00EF52A2">
        <w:rPr>
          <w:rFonts w:ascii="David" w:hAnsi="David"/>
          <w:b/>
          <w:bCs/>
          <w:sz w:val="24"/>
          <w:rtl/>
        </w:rPr>
        <w:instrText xml:space="preserve">  \* </w:instrText>
      </w:r>
      <w:r w:rsidR="00C8781F" w:rsidRPr="00EF52A2">
        <w:rPr>
          <w:rFonts w:ascii="David" w:hAnsi="David"/>
          <w:b/>
          <w:bCs/>
          <w:sz w:val="24"/>
        </w:rPr>
        <w:instrText>MERGEFORMAT</w:instrText>
      </w:r>
      <w:r w:rsidR="00C8781F" w:rsidRPr="00EF52A2">
        <w:rPr>
          <w:rFonts w:ascii="David" w:hAnsi="David"/>
          <w:b/>
          <w:bCs/>
          <w:sz w:val="24"/>
          <w:rtl/>
        </w:rPr>
        <w:instrText xml:space="preserve"> </w:instrText>
      </w:r>
      <w:r w:rsidR="00C8781F" w:rsidRPr="00EF52A2">
        <w:rPr>
          <w:rFonts w:ascii="David" w:hAnsi="David"/>
          <w:b/>
          <w:bCs/>
          <w:sz w:val="24"/>
          <w:rtl/>
        </w:rPr>
      </w:r>
      <w:r w:rsidR="00C8781F" w:rsidRPr="00EF52A2">
        <w:rPr>
          <w:rFonts w:ascii="David" w:hAnsi="David"/>
          <w:b/>
          <w:bCs/>
          <w:sz w:val="24"/>
          <w:rtl/>
        </w:rPr>
        <w:fldChar w:fldCharType="separate"/>
      </w:r>
      <w:r w:rsidR="00A95395" w:rsidRPr="00A95395">
        <w:rPr>
          <w:rFonts w:ascii="David" w:hAnsi="David"/>
          <w:b/>
          <w:bCs/>
          <w:sz w:val="24"/>
          <w:rtl/>
        </w:rPr>
        <w:t>להפקת טקסים ממלכתיים</w:t>
      </w:r>
      <w:r w:rsidR="00C8781F" w:rsidRPr="00EF52A2">
        <w:rPr>
          <w:rFonts w:ascii="David" w:hAnsi="David"/>
          <w:b/>
          <w:bCs/>
          <w:sz w:val="24"/>
          <w:rtl/>
        </w:rPr>
        <w:fldChar w:fldCharType="end"/>
      </w:r>
      <w:r w:rsidRPr="00EF52A2">
        <w:rPr>
          <w:rFonts w:ascii="David" w:hAnsi="David"/>
          <w:sz w:val="24"/>
          <w:rtl/>
        </w:rPr>
        <w:t>, המצור</w:t>
      </w:r>
      <w:r w:rsidR="000E01A2" w:rsidRPr="00EF52A2">
        <w:rPr>
          <w:rFonts w:ascii="David" w:hAnsi="David"/>
          <w:sz w:val="24"/>
          <w:rtl/>
        </w:rPr>
        <w:t>ף כנספח א' להסכם זה ו</w:t>
      </w:r>
      <w:r w:rsidRPr="00EF52A2">
        <w:rPr>
          <w:rFonts w:ascii="David" w:hAnsi="David"/>
          <w:sz w:val="24"/>
          <w:rtl/>
        </w:rPr>
        <w:t xml:space="preserve">מהווה חלק בלתי נפרד ממנו; </w:t>
      </w:r>
    </w:p>
    <w:p w14:paraId="7F2B193C" w14:textId="77777777" w:rsidR="003C5AAB" w:rsidRPr="00EF52A2" w:rsidRDefault="003C5AAB" w:rsidP="00A00A85">
      <w:pPr>
        <w:ind w:left="851" w:hanging="851"/>
        <w:rPr>
          <w:rFonts w:ascii="David" w:hAnsi="David"/>
          <w:sz w:val="24"/>
          <w:rtl/>
        </w:rPr>
      </w:pPr>
    </w:p>
    <w:p w14:paraId="3373FDB8" w14:textId="77777777" w:rsidR="003C5AAB" w:rsidRPr="00EF52A2" w:rsidRDefault="003C5AAB" w:rsidP="00A00A85">
      <w:pPr>
        <w:ind w:left="851" w:hanging="851"/>
        <w:rPr>
          <w:rFonts w:ascii="David" w:hAnsi="David"/>
          <w:b/>
          <w:bCs/>
          <w:sz w:val="24"/>
          <w:rtl/>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והספק הגיש הצעתו במכרז, המצורפת כנספח ב' להסכם זה והמהווה חלק בלתי נפרד ממנו;</w:t>
      </w:r>
      <w:r w:rsidRPr="00EF52A2">
        <w:rPr>
          <w:rFonts w:ascii="David" w:hAnsi="David"/>
          <w:b/>
          <w:bCs/>
          <w:sz w:val="24"/>
          <w:rtl/>
        </w:rPr>
        <w:t xml:space="preserve"> </w:t>
      </w:r>
    </w:p>
    <w:p w14:paraId="03D95D7B" w14:textId="77777777" w:rsidR="003C5AAB" w:rsidRPr="00EF52A2" w:rsidRDefault="003C5AAB" w:rsidP="00A00A85">
      <w:pPr>
        <w:ind w:left="851" w:hanging="851"/>
        <w:rPr>
          <w:rFonts w:ascii="David" w:hAnsi="David"/>
          <w:b/>
          <w:bCs/>
          <w:sz w:val="24"/>
          <w:rtl/>
        </w:rPr>
      </w:pPr>
    </w:p>
    <w:p w14:paraId="44E3DECC" w14:textId="77777777" w:rsidR="003C5AAB" w:rsidRPr="00EF52A2" w:rsidRDefault="003C5AAB" w:rsidP="00A00A85">
      <w:pPr>
        <w:ind w:left="851" w:hanging="851"/>
        <w:rPr>
          <w:rFonts w:ascii="David" w:hAnsi="David"/>
          <w:sz w:val="24"/>
          <w:rtl/>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 xml:space="preserve">וועדת המכרזים של המשרד </w:t>
      </w:r>
      <w:r w:rsidR="00210B7A">
        <w:rPr>
          <w:rFonts w:ascii="David" w:hAnsi="David" w:hint="cs"/>
          <w:sz w:val="24"/>
          <w:rtl/>
        </w:rPr>
        <w:t xml:space="preserve">אישרה </w:t>
      </w:r>
      <w:r w:rsidRPr="00EF52A2">
        <w:rPr>
          <w:rFonts w:ascii="David" w:hAnsi="David"/>
          <w:sz w:val="24"/>
          <w:rtl/>
        </w:rPr>
        <w:t>את הספק כזוכה במכרז</w:t>
      </w:r>
      <w:r w:rsidR="00BF2EBA" w:rsidRPr="00EF52A2">
        <w:rPr>
          <w:rFonts w:ascii="David" w:hAnsi="David"/>
          <w:sz w:val="24"/>
          <w:rtl/>
        </w:rPr>
        <w:t xml:space="preserve"> הנ"ל</w:t>
      </w:r>
      <w:r w:rsidRPr="00EF52A2">
        <w:rPr>
          <w:rFonts w:ascii="David" w:hAnsi="David"/>
          <w:sz w:val="24"/>
          <w:rtl/>
        </w:rPr>
        <w:t>,</w:t>
      </w:r>
      <w:r w:rsidR="00BF2EBA" w:rsidRPr="00EF52A2">
        <w:rPr>
          <w:rFonts w:ascii="David" w:hAnsi="David"/>
          <w:sz w:val="24"/>
          <w:rtl/>
        </w:rPr>
        <w:t xml:space="preserve"> לצורך מתן</w:t>
      </w:r>
      <w:r w:rsidR="000E01A2" w:rsidRPr="00EF52A2">
        <w:rPr>
          <w:rFonts w:ascii="David" w:hAnsi="David"/>
          <w:sz w:val="24"/>
          <w:rtl/>
        </w:rPr>
        <w:t xml:space="preserve"> </w:t>
      </w:r>
      <w:r w:rsidRPr="00EF52A2">
        <w:rPr>
          <w:rFonts w:ascii="David" w:hAnsi="David"/>
          <w:sz w:val="24"/>
          <w:rtl/>
        </w:rPr>
        <w:t>השירותים למשרד;</w:t>
      </w:r>
    </w:p>
    <w:p w14:paraId="74E70AE7" w14:textId="77777777" w:rsidR="003C5AAB" w:rsidRPr="00EF52A2" w:rsidRDefault="003C5AAB" w:rsidP="00A00A85">
      <w:pPr>
        <w:ind w:left="851" w:hanging="851"/>
        <w:rPr>
          <w:rFonts w:ascii="David" w:hAnsi="David"/>
          <w:b/>
          <w:bCs/>
          <w:sz w:val="24"/>
          <w:rtl/>
        </w:rPr>
      </w:pPr>
    </w:p>
    <w:p w14:paraId="5E9A351B" w14:textId="77777777" w:rsidR="003C5AAB" w:rsidRPr="00EF52A2" w:rsidRDefault="003C5AAB" w:rsidP="00A00A85">
      <w:pPr>
        <w:ind w:left="851" w:hanging="851"/>
        <w:rPr>
          <w:rFonts w:ascii="David" w:hAnsi="David"/>
          <w:b/>
          <w:bCs/>
          <w:sz w:val="24"/>
          <w:rtl/>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5CF429F1" w14:textId="77777777" w:rsidR="003C5AAB" w:rsidRPr="00EF52A2" w:rsidRDefault="003C5AAB" w:rsidP="00A00A85">
      <w:pPr>
        <w:ind w:left="851" w:hanging="851"/>
        <w:rPr>
          <w:rFonts w:ascii="David" w:hAnsi="David"/>
          <w:b/>
          <w:bCs/>
          <w:sz w:val="24"/>
          <w:rtl/>
        </w:rPr>
      </w:pPr>
    </w:p>
    <w:p w14:paraId="1DF9FA4A" w14:textId="77777777" w:rsidR="003C5AAB" w:rsidRPr="00EF52A2" w:rsidRDefault="003C5AAB" w:rsidP="00A00A85">
      <w:pPr>
        <w:ind w:left="851" w:hanging="851"/>
        <w:rPr>
          <w:rFonts w:ascii="David" w:hAnsi="David"/>
          <w:b/>
          <w:bCs/>
          <w:sz w:val="24"/>
          <w:rtl/>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1A03A667" w14:textId="77777777" w:rsidR="003C5AAB" w:rsidRPr="00EF52A2" w:rsidRDefault="003C5AAB" w:rsidP="00A00A85">
      <w:pPr>
        <w:ind w:left="851" w:hanging="851"/>
        <w:rPr>
          <w:rFonts w:ascii="David" w:hAnsi="David"/>
          <w:b/>
          <w:bCs/>
          <w:sz w:val="24"/>
          <w:rtl/>
        </w:rPr>
      </w:pPr>
    </w:p>
    <w:p w14:paraId="191375C4" w14:textId="77777777" w:rsidR="003C5AAB" w:rsidRPr="00EF52A2" w:rsidRDefault="003C5AAB" w:rsidP="00A00A85">
      <w:pPr>
        <w:ind w:left="851" w:hanging="851"/>
        <w:rPr>
          <w:rFonts w:ascii="David" w:hAnsi="David"/>
          <w:sz w:val="24"/>
        </w:rPr>
      </w:pPr>
      <w:r w:rsidRPr="00EF52A2">
        <w:rPr>
          <w:rFonts w:ascii="David" w:hAnsi="David"/>
          <w:b/>
          <w:bCs/>
          <w:sz w:val="24"/>
          <w:rtl/>
        </w:rPr>
        <w:lastRenderedPageBreak/>
        <w:t>והואיל</w:t>
      </w:r>
      <w:r w:rsidRPr="00EF52A2">
        <w:rPr>
          <w:rFonts w:ascii="David" w:hAnsi="David"/>
          <w:b/>
          <w:bCs/>
          <w:sz w:val="24"/>
          <w:rtl/>
        </w:rPr>
        <w:tab/>
      </w:r>
      <w:r w:rsidRPr="00EF52A2">
        <w:rPr>
          <w:rFonts w:ascii="David" w:hAnsi="David"/>
          <w:sz w:val="24"/>
          <w:rtl/>
        </w:rPr>
        <w:t>והמשרד מעוניין כי הספק ייתן את השירותים למשרד בהתאם להצעתו נספח ב' ובכפוף לתנאי הסכם זה;</w:t>
      </w:r>
    </w:p>
    <w:p w14:paraId="1A99AA76" w14:textId="77777777" w:rsidR="003C5AAB" w:rsidRPr="00EF52A2" w:rsidRDefault="003C5AAB" w:rsidP="00A00A85">
      <w:pPr>
        <w:ind w:left="851" w:hanging="851"/>
        <w:rPr>
          <w:rFonts w:ascii="David" w:hAnsi="David"/>
          <w:b/>
          <w:bCs/>
          <w:sz w:val="24"/>
          <w:rtl/>
        </w:rPr>
      </w:pPr>
    </w:p>
    <w:p w14:paraId="142D2492" w14:textId="77777777" w:rsidR="003C5AAB" w:rsidRPr="00EF52A2" w:rsidRDefault="003C5AAB" w:rsidP="00A00A85">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F52A2">
        <w:rPr>
          <w:rFonts w:ascii="David" w:eastAsia="Times New Roman" w:hAnsi="David"/>
          <w:b/>
          <w:bCs/>
          <w:spacing w:val="6"/>
          <w:sz w:val="24"/>
          <w:u w:val="single"/>
          <w:rtl/>
          <w:lang w:eastAsia="he-IL"/>
        </w:rPr>
        <w:t>לפיכך הוסכם והותנה בין הצדדים כדלקמן:</w:t>
      </w:r>
    </w:p>
    <w:p w14:paraId="22E0B541" w14:textId="77777777" w:rsidR="00167724" w:rsidRDefault="003C5AAB" w:rsidP="00F239F9">
      <w:pPr>
        <w:pStyle w:val="3"/>
        <w:numPr>
          <w:ilvl w:val="0"/>
          <w:numId w:val="29"/>
        </w:numPr>
        <w:ind w:left="737" w:hanging="737"/>
      </w:pPr>
      <w:r w:rsidRPr="00EF52A2">
        <w:rPr>
          <w:rtl/>
        </w:rPr>
        <w:t>כללי</w:t>
      </w:r>
    </w:p>
    <w:p w14:paraId="21964BA4" w14:textId="77777777" w:rsidR="003C5AAB" w:rsidRPr="00587A5C" w:rsidRDefault="003C5AAB" w:rsidP="00587A5C">
      <w:pPr>
        <w:pStyle w:val="a4"/>
        <w:numPr>
          <w:ilvl w:val="1"/>
          <w:numId w:val="9"/>
        </w:numPr>
        <w:ind w:left="1474" w:hanging="737"/>
        <w:rPr>
          <w:sz w:val="24"/>
          <w:rtl/>
        </w:rPr>
      </w:pPr>
      <w:r w:rsidRPr="00587A5C">
        <w:rPr>
          <w:sz w:val="24"/>
          <w:rtl/>
        </w:rPr>
        <w:t>דין המבוא להסכם זה כדין ההסכם גופו.</w:t>
      </w:r>
    </w:p>
    <w:p w14:paraId="1DE0A1EE" w14:textId="77777777" w:rsidR="003C5AAB" w:rsidRPr="00EF52A2" w:rsidRDefault="003C5AAB" w:rsidP="00F239F9">
      <w:pPr>
        <w:pStyle w:val="a4"/>
        <w:numPr>
          <w:ilvl w:val="1"/>
          <w:numId w:val="9"/>
        </w:numPr>
        <w:ind w:left="1474" w:hanging="737"/>
        <w:rPr>
          <w:rFonts w:ascii="David" w:hAnsi="David"/>
        </w:rPr>
      </w:pPr>
      <w:r w:rsidRPr="00EF52A2">
        <w:rPr>
          <w:rFonts w:ascii="David" w:hAnsi="David"/>
          <w:rtl/>
        </w:rPr>
        <w:t>הסכם זה יכנס לתוקף רק לאחר חתימת הצדדים על הסכם זה.</w:t>
      </w:r>
    </w:p>
    <w:p w14:paraId="4DB0E8A6" w14:textId="77777777" w:rsidR="003C5AAB" w:rsidRPr="00EF52A2" w:rsidRDefault="003C5AAB" w:rsidP="00F239F9">
      <w:pPr>
        <w:pStyle w:val="a4"/>
        <w:numPr>
          <w:ilvl w:val="1"/>
          <w:numId w:val="9"/>
        </w:numPr>
        <w:ind w:left="1474" w:hanging="737"/>
        <w:rPr>
          <w:rFonts w:ascii="David" w:hAnsi="David"/>
        </w:rPr>
      </w:pPr>
      <w:r w:rsidRPr="00EF52A2">
        <w:rPr>
          <w:rFonts w:ascii="David" w:hAnsi="David"/>
          <w:rtl/>
        </w:rPr>
        <w:t>כל נספח להסכם זה שיצוין כנספח בגוף ההסכם וייחתם בראשי תיבות או חתימה מלאה של הצדדים יהיה חלק בלתי נפרד מהסכם זה.</w:t>
      </w:r>
    </w:p>
    <w:p w14:paraId="16DA0332" w14:textId="77777777" w:rsidR="003C5AAB" w:rsidRPr="00EF52A2" w:rsidRDefault="003C5AAB" w:rsidP="00F239F9">
      <w:pPr>
        <w:pStyle w:val="a4"/>
        <w:numPr>
          <w:ilvl w:val="1"/>
          <w:numId w:val="9"/>
        </w:numPr>
        <w:ind w:left="1474" w:hanging="737"/>
        <w:rPr>
          <w:rFonts w:ascii="David" w:hAnsi="David"/>
        </w:rPr>
      </w:pPr>
      <w:r w:rsidRPr="00EF52A2">
        <w:rPr>
          <w:rFonts w:ascii="David" w:hAnsi="David"/>
          <w:rtl/>
        </w:rPr>
        <w:t>להסכם זה מצורפים הנספחים הבאים, המהווים חלק בלתי נפרד ממנו:</w:t>
      </w:r>
    </w:p>
    <w:p w14:paraId="44B9554D" w14:textId="77777777" w:rsidR="00045C73" w:rsidRPr="00EF52A2" w:rsidRDefault="00045C73" w:rsidP="00A00A85">
      <w:pPr>
        <w:pStyle w:val="a4"/>
        <w:ind w:left="1474"/>
        <w:rPr>
          <w:rFonts w:ascii="David" w:hAnsi="David"/>
          <w:u w:val="single"/>
          <w:rtl/>
        </w:rPr>
      </w:pPr>
      <w:r w:rsidRPr="00EF52A2">
        <w:rPr>
          <w:rFonts w:ascii="David" w:hAnsi="David"/>
          <w:u w:val="single"/>
          <w:rtl/>
        </w:rPr>
        <w:t xml:space="preserve">נספח א' להסכם </w:t>
      </w:r>
      <w:r w:rsidR="00D7196E" w:rsidRPr="00EF52A2">
        <w:rPr>
          <w:rFonts w:ascii="David" w:hAnsi="David"/>
          <w:u w:val="single"/>
          <w:rtl/>
        </w:rPr>
        <w:t>–</w:t>
      </w:r>
      <w:r w:rsidRPr="00EF52A2">
        <w:rPr>
          <w:rFonts w:ascii="David" w:hAnsi="David"/>
          <w:u w:val="single"/>
          <w:rtl/>
        </w:rPr>
        <w:t xml:space="preserve"> </w:t>
      </w:r>
      <w:r w:rsidR="00D7196E" w:rsidRPr="00EF52A2">
        <w:rPr>
          <w:rFonts w:ascii="David" w:hAnsi="David"/>
          <w:u w:val="single"/>
          <w:rtl/>
        </w:rPr>
        <w:fldChar w:fldCharType="begin"/>
      </w:r>
      <w:r w:rsidR="00D7196E" w:rsidRPr="00EF52A2">
        <w:rPr>
          <w:rFonts w:ascii="David" w:hAnsi="David"/>
          <w:u w:val="single"/>
          <w:rtl/>
        </w:rPr>
        <w:instrText xml:space="preserve"> </w:instrText>
      </w:r>
      <w:r w:rsidR="00D7196E" w:rsidRPr="00EF52A2">
        <w:rPr>
          <w:rFonts w:ascii="David" w:hAnsi="David"/>
          <w:u w:val="single"/>
        </w:rPr>
        <w:instrText>REF</w:instrText>
      </w:r>
      <w:r w:rsidR="00D7196E" w:rsidRPr="00EF52A2">
        <w:rPr>
          <w:rFonts w:ascii="David" w:hAnsi="David"/>
          <w:u w:val="single"/>
          <w:rtl/>
        </w:rPr>
        <w:instrText xml:space="preserve"> נוהל_המכרז \</w:instrText>
      </w:r>
      <w:r w:rsidR="00D7196E" w:rsidRPr="00EF52A2">
        <w:rPr>
          <w:rFonts w:ascii="David" w:hAnsi="David"/>
          <w:u w:val="single"/>
        </w:rPr>
        <w:instrText>h</w:instrText>
      </w:r>
      <w:r w:rsidR="00D7196E" w:rsidRPr="00EF52A2">
        <w:rPr>
          <w:rFonts w:ascii="David" w:hAnsi="David"/>
          <w:u w:val="single"/>
          <w:rtl/>
        </w:rPr>
        <w:instrText xml:space="preserve">  \* </w:instrText>
      </w:r>
      <w:r w:rsidR="00D7196E" w:rsidRPr="00EF52A2">
        <w:rPr>
          <w:rFonts w:ascii="David" w:hAnsi="David"/>
          <w:u w:val="single"/>
        </w:rPr>
        <w:instrText>MERGEFORMAT</w:instrText>
      </w:r>
      <w:r w:rsidR="00D7196E" w:rsidRPr="00EF52A2">
        <w:rPr>
          <w:rFonts w:ascii="David" w:hAnsi="David"/>
          <w:u w:val="single"/>
          <w:rtl/>
        </w:rPr>
        <w:instrText xml:space="preserve"> </w:instrText>
      </w:r>
      <w:r w:rsidR="00D7196E" w:rsidRPr="00EF52A2">
        <w:rPr>
          <w:rFonts w:ascii="David" w:hAnsi="David"/>
          <w:u w:val="single"/>
          <w:rtl/>
        </w:rPr>
      </w:r>
      <w:r w:rsidR="00D7196E" w:rsidRPr="00EF52A2">
        <w:rPr>
          <w:rFonts w:ascii="David" w:hAnsi="David"/>
          <w:u w:val="single"/>
          <w:rtl/>
        </w:rPr>
        <w:fldChar w:fldCharType="separate"/>
      </w:r>
      <w:r w:rsidR="00A95395" w:rsidRPr="00A95395">
        <w:rPr>
          <w:rFonts w:ascii="David" w:hAnsi="David"/>
          <w:u w:val="single"/>
          <w:rtl/>
        </w:rPr>
        <w:t>חלק א'</w:t>
      </w:r>
      <w:r w:rsidR="00D7196E" w:rsidRPr="00EF52A2">
        <w:rPr>
          <w:rFonts w:ascii="David" w:hAnsi="David"/>
          <w:u w:val="single"/>
          <w:rtl/>
        </w:rPr>
        <w:fldChar w:fldCharType="end"/>
      </w:r>
      <w:r w:rsidR="00E7327D" w:rsidRPr="00EF52A2">
        <w:rPr>
          <w:rFonts w:ascii="David" w:hAnsi="David"/>
          <w:u w:val="single"/>
          <w:rtl/>
        </w:rPr>
        <w:t xml:space="preserve"> למכרז</w:t>
      </w:r>
    </w:p>
    <w:p w14:paraId="150A5766" w14:textId="77777777" w:rsidR="00D7196E" w:rsidRPr="00EF52A2" w:rsidRDefault="00D7196E" w:rsidP="00A00A85">
      <w:pPr>
        <w:pStyle w:val="a4"/>
        <w:ind w:left="1474"/>
        <w:rPr>
          <w:rFonts w:ascii="David" w:hAnsi="David"/>
          <w:u w:val="single"/>
          <w:rtl/>
        </w:rPr>
      </w:pPr>
      <w:r w:rsidRPr="00EF52A2">
        <w:rPr>
          <w:rFonts w:ascii="David" w:hAnsi="David"/>
          <w:u w:val="single"/>
          <w:rtl/>
        </w:rPr>
        <w:t xml:space="preserve">נספח ב' להסכם – </w:t>
      </w: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חוברת_הצעה_כותרת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A95395" w:rsidRPr="00A95395">
        <w:rPr>
          <w:rFonts w:ascii="David" w:hAnsi="David"/>
          <w:u w:val="single"/>
          <w:rtl/>
        </w:rPr>
        <w:t>חוברת ההצעה</w:t>
      </w:r>
      <w:r w:rsidRPr="00EF52A2">
        <w:rPr>
          <w:rFonts w:ascii="David" w:hAnsi="David"/>
          <w:u w:val="single"/>
          <w:rtl/>
        </w:rPr>
        <w:fldChar w:fldCharType="end"/>
      </w:r>
      <w:r w:rsidRPr="00EF52A2">
        <w:rPr>
          <w:rFonts w:ascii="David" w:hAnsi="David"/>
          <w:u w:val="single"/>
          <w:rtl/>
        </w:rPr>
        <w:t xml:space="preserve"> של הספק</w:t>
      </w:r>
    </w:p>
    <w:p w14:paraId="20371C6F" w14:textId="77777777" w:rsidR="00A95395" w:rsidRPr="00690943" w:rsidRDefault="001067C6" w:rsidP="00A95395">
      <w:pPr>
        <w:pStyle w:val="a4"/>
        <w:ind w:left="1474"/>
        <w:rPr>
          <w:u w:val="single"/>
        </w:rPr>
      </w:pPr>
      <w:r w:rsidRPr="00690943">
        <w:rPr>
          <w:rFonts w:ascii="David" w:hAnsi="David"/>
          <w:u w:val="single"/>
          <w:rtl/>
        </w:rPr>
        <w:fldChar w:fldCharType="begin"/>
      </w:r>
      <w:r w:rsidRPr="00690943">
        <w:rPr>
          <w:rFonts w:ascii="David" w:hAnsi="David"/>
          <w:u w:val="single"/>
          <w:rtl/>
        </w:rPr>
        <w:instrText xml:space="preserve"> </w:instrText>
      </w:r>
      <w:r w:rsidRPr="00690943">
        <w:rPr>
          <w:rFonts w:ascii="David" w:hAnsi="David"/>
          <w:u w:val="single"/>
        </w:rPr>
        <w:instrText>REF</w:instrText>
      </w:r>
      <w:r w:rsidRPr="00690943">
        <w:rPr>
          <w:rFonts w:ascii="David" w:hAnsi="David"/>
          <w:u w:val="single"/>
          <w:rtl/>
        </w:rPr>
        <w:instrText xml:space="preserve">  נספח_ערבות_ביצוע \</w:instrText>
      </w:r>
      <w:r w:rsidRPr="00690943">
        <w:rPr>
          <w:rFonts w:ascii="David" w:hAnsi="David"/>
          <w:u w:val="single"/>
        </w:rPr>
        <w:instrText>h  \* MERGEFORMAT</w:instrText>
      </w:r>
      <w:r w:rsidRPr="00690943">
        <w:rPr>
          <w:rFonts w:ascii="David" w:hAnsi="David"/>
          <w:u w:val="single"/>
          <w:rtl/>
        </w:rPr>
        <w:instrText xml:space="preserve"> </w:instrText>
      </w:r>
      <w:r w:rsidRPr="00690943">
        <w:rPr>
          <w:rFonts w:ascii="David" w:hAnsi="David"/>
          <w:u w:val="single"/>
          <w:rtl/>
        </w:rPr>
      </w:r>
      <w:r w:rsidRPr="00690943">
        <w:rPr>
          <w:rFonts w:ascii="David" w:hAnsi="David"/>
          <w:u w:val="single"/>
          <w:rtl/>
        </w:rPr>
        <w:fldChar w:fldCharType="separate"/>
      </w:r>
      <w:r w:rsidR="00A95395" w:rsidRPr="00690943">
        <w:rPr>
          <w:rFonts w:ascii="David" w:hAnsi="David"/>
          <w:u w:val="single"/>
          <w:rtl/>
        </w:rPr>
        <w:t>נספח ג'1</w:t>
      </w:r>
      <w:r w:rsidR="00A95395" w:rsidRPr="00690943">
        <w:rPr>
          <w:u w:val="single"/>
          <w:rtl/>
        </w:rPr>
        <w:t xml:space="preserve"> – </w:t>
      </w:r>
      <w:r w:rsidR="00A95395" w:rsidRPr="00690943">
        <w:rPr>
          <w:rFonts w:hint="cs"/>
          <w:u w:val="single"/>
          <w:rtl/>
        </w:rPr>
        <w:t>נוסח אישור עריכת ביטוח</w:t>
      </w:r>
    </w:p>
    <w:p w14:paraId="48C79129" w14:textId="77777777" w:rsidR="001067C6" w:rsidRPr="00EF52A2" w:rsidRDefault="00A95395" w:rsidP="001067C6">
      <w:pPr>
        <w:pStyle w:val="a4"/>
        <w:ind w:left="1474"/>
        <w:rPr>
          <w:rFonts w:ascii="David" w:hAnsi="David"/>
          <w:u w:val="single"/>
          <w:rtl/>
        </w:rPr>
      </w:pPr>
      <w:r w:rsidRPr="00690943">
        <w:rPr>
          <w:u w:val="single"/>
          <w:rtl/>
        </w:rPr>
        <w:t>נספח ג'</w:t>
      </w:r>
      <w:r w:rsidRPr="00690943">
        <w:rPr>
          <w:rFonts w:hint="cs"/>
          <w:u w:val="single"/>
          <w:rtl/>
        </w:rPr>
        <w:t>2</w:t>
      </w:r>
      <w:r w:rsidR="001067C6" w:rsidRPr="00690943">
        <w:rPr>
          <w:rFonts w:ascii="David" w:hAnsi="David"/>
          <w:u w:val="single"/>
          <w:rtl/>
        </w:rPr>
        <w:fldChar w:fldCharType="end"/>
      </w:r>
      <w:r w:rsidR="001067C6" w:rsidRPr="00690943">
        <w:rPr>
          <w:rFonts w:ascii="David" w:hAnsi="David"/>
          <w:u w:val="single"/>
          <w:rtl/>
        </w:rPr>
        <w:t xml:space="preserve"> להסכם</w:t>
      </w:r>
      <w:r w:rsidR="001067C6" w:rsidRPr="00EF52A2">
        <w:rPr>
          <w:rFonts w:ascii="David" w:hAnsi="David"/>
          <w:u w:val="single"/>
          <w:rtl/>
        </w:rPr>
        <w:t xml:space="preserve"> –</w:t>
      </w:r>
      <w:r w:rsidR="001067C6">
        <w:rPr>
          <w:rFonts w:ascii="David" w:hAnsi="David" w:hint="cs"/>
          <w:u w:val="single"/>
          <w:rtl/>
        </w:rPr>
        <w:t>אישור עריכת ביטוחים</w:t>
      </w:r>
    </w:p>
    <w:p w14:paraId="52CAFCF7" w14:textId="78470211" w:rsidR="00A95395" w:rsidRPr="00690943" w:rsidRDefault="001067C6" w:rsidP="00690943">
      <w:pPr>
        <w:pStyle w:val="a4"/>
        <w:ind w:left="1474"/>
        <w:rPr>
          <w:u w:val="single"/>
          <w:rtl/>
        </w:rPr>
      </w:pPr>
      <w:r w:rsidRPr="00690943">
        <w:rPr>
          <w:rFonts w:ascii="David" w:hAnsi="David"/>
          <w:u w:val="single"/>
          <w:rtl/>
        </w:rPr>
        <w:fldChar w:fldCharType="begin"/>
      </w:r>
      <w:r w:rsidRPr="00690943">
        <w:rPr>
          <w:rFonts w:ascii="David" w:hAnsi="David"/>
          <w:u w:val="single"/>
          <w:rtl/>
        </w:rPr>
        <w:instrText xml:space="preserve"> </w:instrText>
      </w:r>
      <w:r w:rsidRPr="00690943">
        <w:rPr>
          <w:rFonts w:ascii="David" w:hAnsi="David"/>
          <w:u w:val="single"/>
        </w:rPr>
        <w:instrText>REF</w:instrText>
      </w:r>
      <w:r w:rsidRPr="00690943">
        <w:rPr>
          <w:rFonts w:ascii="David" w:hAnsi="David"/>
          <w:u w:val="single"/>
          <w:rtl/>
        </w:rPr>
        <w:instrText xml:space="preserve">  נספח_ערבות_ביצוע \</w:instrText>
      </w:r>
      <w:r w:rsidRPr="00690943">
        <w:rPr>
          <w:rFonts w:ascii="David" w:hAnsi="David"/>
          <w:u w:val="single"/>
        </w:rPr>
        <w:instrText>h  \* MERGEFORMAT</w:instrText>
      </w:r>
      <w:r w:rsidRPr="00690943">
        <w:rPr>
          <w:rFonts w:ascii="David" w:hAnsi="David"/>
          <w:u w:val="single"/>
          <w:rtl/>
        </w:rPr>
        <w:instrText xml:space="preserve"> </w:instrText>
      </w:r>
      <w:r w:rsidRPr="00690943">
        <w:rPr>
          <w:rFonts w:ascii="David" w:hAnsi="David"/>
          <w:u w:val="single"/>
          <w:rtl/>
        </w:rPr>
      </w:r>
      <w:r w:rsidRPr="00690943">
        <w:rPr>
          <w:rFonts w:ascii="David" w:hAnsi="David"/>
          <w:u w:val="single"/>
          <w:rtl/>
        </w:rPr>
        <w:fldChar w:fldCharType="separate"/>
      </w:r>
      <w:r w:rsidR="00A95395" w:rsidRPr="00690943">
        <w:rPr>
          <w:rFonts w:ascii="David" w:hAnsi="David"/>
          <w:u w:val="single"/>
          <w:rtl/>
        </w:rPr>
        <w:t>נספח ג'1</w:t>
      </w:r>
      <w:r w:rsidR="00A95395" w:rsidRPr="00690943">
        <w:rPr>
          <w:u w:val="single"/>
          <w:rtl/>
        </w:rPr>
        <w:t xml:space="preserve"> – </w:t>
      </w:r>
      <w:r w:rsidR="00A95395" w:rsidRPr="00690943">
        <w:rPr>
          <w:rFonts w:hint="cs"/>
          <w:u w:val="single"/>
          <w:rtl/>
        </w:rPr>
        <w:t>נוסח אישור עריכת ביטוח</w:t>
      </w:r>
    </w:p>
    <w:p w14:paraId="2B18B913" w14:textId="48E6076C" w:rsidR="009D5228" w:rsidRPr="00690943" w:rsidRDefault="00A95395" w:rsidP="001067C6">
      <w:pPr>
        <w:pStyle w:val="a4"/>
        <w:ind w:left="1474"/>
        <w:rPr>
          <w:rFonts w:ascii="David" w:hAnsi="David"/>
          <w:u w:val="single"/>
          <w:rtl/>
        </w:rPr>
      </w:pPr>
      <w:r w:rsidRPr="00690943">
        <w:rPr>
          <w:u w:val="single"/>
          <w:rtl/>
        </w:rPr>
        <w:t>נספח ג'</w:t>
      </w:r>
      <w:r w:rsidRPr="00690943">
        <w:rPr>
          <w:rFonts w:hint="cs"/>
          <w:u w:val="single"/>
          <w:rtl/>
        </w:rPr>
        <w:t>2</w:t>
      </w:r>
      <w:r w:rsidR="001067C6" w:rsidRPr="00690943">
        <w:rPr>
          <w:rFonts w:ascii="David" w:hAnsi="David"/>
          <w:u w:val="single"/>
          <w:rtl/>
        </w:rPr>
        <w:fldChar w:fldCharType="end"/>
      </w:r>
      <w:r w:rsidR="00690943">
        <w:rPr>
          <w:rFonts w:ascii="David" w:hAnsi="David" w:hint="cs"/>
          <w:u w:val="single"/>
        </w:rPr>
        <w:t xml:space="preserve"> </w:t>
      </w:r>
      <w:r w:rsidR="009D5228" w:rsidRPr="00690943">
        <w:rPr>
          <w:rFonts w:ascii="David" w:hAnsi="David"/>
          <w:u w:val="single"/>
          <w:rtl/>
        </w:rPr>
        <w:t xml:space="preserve">להסכם – </w:t>
      </w:r>
      <w:r w:rsidR="009D5228" w:rsidRPr="00690943">
        <w:rPr>
          <w:rFonts w:ascii="David" w:hAnsi="David"/>
          <w:u w:val="single"/>
          <w:rtl/>
        </w:rPr>
        <w:fldChar w:fldCharType="begin"/>
      </w:r>
      <w:r w:rsidR="009D5228" w:rsidRPr="00690943">
        <w:rPr>
          <w:rFonts w:ascii="David" w:hAnsi="David"/>
          <w:u w:val="single"/>
          <w:rtl/>
        </w:rPr>
        <w:instrText xml:space="preserve"> </w:instrText>
      </w:r>
      <w:r w:rsidR="009D5228" w:rsidRPr="00690943">
        <w:rPr>
          <w:rFonts w:ascii="David" w:hAnsi="David"/>
          <w:u w:val="single"/>
        </w:rPr>
        <w:instrText>REF</w:instrText>
      </w:r>
      <w:r w:rsidR="009D5228" w:rsidRPr="00690943">
        <w:rPr>
          <w:rFonts w:ascii="David" w:hAnsi="David"/>
          <w:u w:val="single"/>
          <w:rtl/>
        </w:rPr>
        <w:instrText xml:space="preserve">  נספח_ערבות_ביצוע_כותרת \</w:instrText>
      </w:r>
      <w:r w:rsidR="009D5228" w:rsidRPr="00690943">
        <w:rPr>
          <w:rFonts w:ascii="David" w:hAnsi="David"/>
          <w:u w:val="single"/>
        </w:rPr>
        <w:instrText>h  \* MERGEFORMAT</w:instrText>
      </w:r>
      <w:r w:rsidR="009D5228" w:rsidRPr="00690943">
        <w:rPr>
          <w:rFonts w:ascii="David" w:hAnsi="David"/>
          <w:u w:val="single"/>
          <w:rtl/>
        </w:rPr>
        <w:instrText xml:space="preserve"> </w:instrText>
      </w:r>
      <w:r w:rsidR="009D5228" w:rsidRPr="00690943">
        <w:rPr>
          <w:rFonts w:ascii="David" w:hAnsi="David"/>
          <w:u w:val="single"/>
          <w:rtl/>
        </w:rPr>
      </w:r>
      <w:r w:rsidR="009D5228" w:rsidRPr="00690943">
        <w:rPr>
          <w:rFonts w:ascii="David" w:hAnsi="David"/>
          <w:u w:val="single"/>
          <w:rtl/>
        </w:rPr>
        <w:fldChar w:fldCharType="separate"/>
      </w:r>
      <w:r w:rsidRPr="00690943">
        <w:rPr>
          <w:rFonts w:ascii="David" w:hAnsi="David"/>
          <w:u w:val="single"/>
          <w:rtl/>
        </w:rPr>
        <w:t>כתב ערבות ביצוע</w:t>
      </w:r>
      <w:r w:rsidR="009D5228" w:rsidRPr="00690943">
        <w:rPr>
          <w:rFonts w:ascii="David" w:hAnsi="David"/>
          <w:u w:val="single"/>
          <w:rtl/>
        </w:rPr>
        <w:fldChar w:fldCharType="end"/>
      </w:r>
    </w:p>
    <w:p w14:paraId="6E80C5F2" w14:textId="72F7A42D" w:rsidR="009D5228" w:rsidRPr="00EF52A2" w:rsidRDefault="001067C6" w:rsidP="001067C6">
      <w:pPr>
        <w:pStyle w:val="a4"/>
        <w:ind w:left="1474"/>
        <w:rPr>
          <w:rFonts w:ascii="David" w:hAnsi="David"/>
          <w:u w:val="single"/>
          <w:rtl/>
        </w:rPr>
      </w:pP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נספח_סודיות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A95395" w:rsidRPr="00A95395">
        <w:rPr>
          <w:rFonts w:ascii="David" w:hAnsi="David"/>
          <w:u w:val="single"/>
          <w:rtl/>
        </w:rPr>
        <w:t xml:space="preserve">נספח </w:t>
      </w:r>
      <w:r w:rsidRPr="00EF52A2">
        <w:rPr>
          <w:rFonts w:ascii="David" w:hAnsi="David"/>
          <w:u w:val="single"/>
          <w:rtl/>
        </w:rPr>
        <w:fldChar w:fldCharType="end"/>
      </w:r>
      <w:r>
        <w:rPr>
          <w:rFonts w:ascii="David" w:hAnsi="David" w:hint="cs"/>
          <w:u w:val="single"/>
          <w:rtl/>
        </w:rPr>
        <w:t>3</w:t>
      </w:r>
      <w:r w:rsidRPr="00EF52A2">
        <w:rPr>
          <w:rFonts w:ascii="David" w:hAnsi="David"/>
          <w:u w:val="single"/>
          <w:rtl/>
        </w:rPr>
        <w:t xml:space="preserve"> </w:t>
      </w:r>
      <w:r w:rsidR="009D5228" w:rsidRPr="00EF52A2">
        <w:rPr>
          <w:rFonts w:ascii="David" w:hAnsi="David"/>
          <w:u w:val="single"/>
          <w:rtl/>
        </w:rPr>
        <w:t xml:space="preserve">להסכם – </w:t>
      </w:r>
      <w:r w:rsidR="009D5228" w:rsidRPr="00EF52A2">
        <w:rPr>
          <w:rFonts w:ascii="David" w:hAnsi="David"/>
          <w:u w:val="single"/>
          <w:rtl/>
        </w:rPr>
        <w:fldChar w:fldCharType="begin"/>
      </w:r>
      <w:r w:rsidR="009D5228" w:rsidRPr="00EF52A2">
        <w:rPr>
          <w:rFonts w:ascii="David" w:hAnsi="David"/>
          <w:u w:val="single"/>
          <w:rtl/>
        </w:rPr>
        <w:instrText xml:space="preserve"> </w:instrText>
      </w:r>
      <w:r w:rsidR="009D5228" w:rsidRPr="00EF52A2">
        <w:rPr>
          <w:rFonts w:ascii="David" w:hAnsi="David"/>
          <w:u w:val="single"/>
        </w:rPr>
        <w:instrText>REF</w:instrText>
      </w:r>
      <w:r w:rsidR="009D5228" w:rsidRPr="00EF52A2">
        <w:rPr>
          <w:rFonts w:ascii="David" w:hAnsi="David"/>
          <w:u w:val="single"/>
          <w:rtl/>
        </w:rPr>
        <w:instrText xml:space="preserve">  נספח_סודיות_כותרת \</w:instrText>
      </w:r>
      <w:r w:rsidR="009D5228" w:rsidRPr="00EF52A2">
        <w:rPr>
          <w:rFonts w:ascii="David" w:hAnsi="David"/>
          <w:u w:val="single"/>
        </w:rPr>
        <w:instrText>h  \* MERGEFORMAT</w:instrText>
      </w:r>
      <w:r w:rsidR="009D5228" w:rsidRPr="00EF52A2">
        <w:rPr>
          <w:rFonts w:ascii="David" w:hAnsi="David"/>
          <w:u w:val="single"/>
          <w:rtl/>
        </w:rPr>
        <w:instrText xml:space="preserve"> </w:instrText>
      </w:r>
      <w:r w:rsidR="009D5228" w:rsidRPr="00EF52A2">
        <w:rPr>
          <w:rFonts w:ascii="David" w:hAnsi="David"/>
          <w:u w:val="single"/>
          <w:rtl/>
        </w:rPr>
      </w:r>
      <w:r w:rsidR="009D5228" w:rsidRPr="00EF52A2">
        <w:rPr>
          <w:rFonts w:ascii="David" w:hAnsi="David"/>
          <w:u w:val="single"/>
          <w:rtl/>
        </w:rPr>
        <w:fldChar w:fldCharType="separate"/>
      </w:r>
      <w:r w:rsidR="00A95395" w:rsidRPr="00A95395">
        <w:rPr>
          <w:rFonts w:ascii="David" w:hAnsi="David"/>
          <w:u w:val="single"/>
          <w:rtl/>
        </w:rPr>
        <w:t>נוסח התחייבות לשמירת סודיות ולמניעת ניגוד עניינים</w:t>
      </w:r>
      <w:r w:rsidR="009D5228" w:rsidRPr="00EF52A2">
        <w:rPr>
          <w:rFonts w:ascii="David" w:hAnsi="David"/>
          <w:u w:val="single"/>
          <w:rtl/>
        </w:rPr>
        <w:fldChar w:fldCharType="end"/>
      </w:r>
      <w:r w:rsidR="009D5228" w:rsidRPr="00EF52A2">
        <w:rPr>
          <w:rFonts w:ascii="David" w:hAnsi="David"/>
          <w:u w:val="single"/>
          <w:rtl/>
        </w:rPr>
        <w:t>.</w:t>
      </w:r>
    </w:p>
    <w:p w14:paraId="5D36D005" w14:textId="4FCA0DCD" w:rsidR="009D5228" w:rsidRPr="00EF52A2" w:rsidRDefault="001067C6" w:rsidP="001067C6">
      <w:pPr>
        <w:pStyle w:val="a4"/>
        <w:ind w:left="1474"/>
        <w:rPr>
          <w:rFonts w:ascii="David" w:hAnsi="David"/>
          <w:u w:val="single"/>
        </w:rPr>
      </w:pP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נספח_פורטל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A95395" w:rsidRPr="00A95395">
        <w:rPr>
          <w:rFonts w:ascii="David" w:hAnsi="David"/>
          <w:u w:val="single"/>
          <w:rtl/>
        </w:rPr>
        <w:t xml:space="preserve">נספח </w:t>
      </w:r>
      <w:r w:rsidRPr="00EF52A2">
        <w:rPr>
          <w:rFonts w:ascii="David" w:hAnsi="David"/>
          <w:u w:val="single"/>
          <w:rtl/>
        </w:rPr>
        <w:fldChar w:fldCharType="end"/>
      </w:r>
      <w:r>
        <w:rPr>
          <w:rFonts w:ascii="David" w:hAnsi="David" w:hint="cs"/>
          <w:u w:val="single"/>
          <w:rtl/>
        </w:rPr>
        <w:t>4</w:t>
      </w:r>
      <w:r w:rsidRPr="00EF52A2">
        <w:rPr>
          <w:rFonts w:ascii="David" w:hAnsi="David"/>
          <w:u w:val="single"/>
          <w:rtl/>
        </w:rPr>
        <w:t xml:space="preserve"> </w:t>
      </w:r>
      <w:r w:rsidR="009D5228" w:rsidRPr="00EF52A2">
        <w:rPr>
          <w:rFonts w:ascii="David" w:hAnsi="David"/>
          <w:u w:val="single"/>
          <w:rtl/>
        </w:rPr>
        <w:t xml:space="preserve">להסכם – </w:t>
      </w:r>
      <w:r w:rsidR="009D5228" w:rsidRPr="00EF52A2">
        <w:rPr>
          <w:rFonts w:ascii="David" w:hAnsi="David"/>
          <w:u w:val="single"/>
          <w:rtl/>
        </w:rPr>
        <w:fldChar w:fldCharType="begin"/>
      </w:r>
      <w:r w:rsidR="009D5228" w:rsidRPr="00EF52A2">
        <w:rPr>
          <w:rFonts w:ascii="David" w:hAnsi="David"/>
          <w:u w:val="single"/>
          <w:rtl/>
        </w:rPr>
        <w:instrText xml:space="preserve"> </w:instrText>
      </w:r>
      <w:r w:rsidR="009D5228" w:rsidRPr="00EF52A2">
        <w:rPr>
          <w:rFonts w:ascii="David" w:hAnsi="David"/>
          <w:u w:val="single"/>
        </w:rPr>
        <w:instrText>REF</w:instrText>
      </w:r>
      <w:r w:rsidR="009D5228" w:rsidRPr="00EF52A2">
        <w:rPr>
          <w:rFonts w:ascii="David" w:hAnsi="David"/>
          <w:u w:val="single"/>
          <w:rtl/>
        </w:rPr>
        <w:instrText xml:space="preserve">  נספח_פורטל_כותרת \</w:instrText>
      </w:r>
      <w:r w:rsidR="009D5228" w:rsidRPr="00EF52A2">
        <w:rPr>
          <w:rFonts w:ascii="David" w:hAnsi="David"/>
          <w:u w:val="single"/>
        </w:rPr>
        <w:instrText>h  \* MERGEFORMAT</w:instrText>
      </w:r>
      <w:r w:rsidR="009D5228" w:rsidRPr="00EF52A2">
        <w:rPr>
          <w:rFonts w:ascii="David" w:hAnsi="David"/>
          <w:u w:val="single"/>
          <w:rtl/>
        </w:rPr>
        <w:instrText xml:space="preserve"> </w:instrText>
      </w:r>
      <w:r w:rsidR="009D5228" w:rsidRPr="00EF52A2">
        <w:rPr>
          <w:rFonts w:ascii="David" w:hAnsi="David"/>
          <w:u w:val="single"/>
          <w:rtl/>
        </w:rPr>
      </w:r>
      <w:r w:rsidR="009D5228" w:rsidRPr="00EF52A2">
        <w:rPr>
          <w:rFonts w:ascii="David" w:hAnsi="David"/>
          <w:u w:val="single"/>
          <w:rtl/>
        </w:rPr>
        <w:fldChar w:fldCharType="separate"/>
      </w:r>
      <w:r w:rsidR="00A95395" w:rsidRPr="00A95395">
        <w:rPr>
          <w:rFonts w:ascii="David" w:hAnsi="David"/>
          <w:u w:val="single"/>
          <w:rtl/>
        </w:rPr>
        <w:t>חוזה שימוש בפורטל הספקים</w:t>
      </w:r>
      <w:r w:rsidR="009D5228" w:rsidRPr="00EF52A2">
        <w:rPr>
          <w:rFonts w:ascii="David" w:hAnsi="David"/>
          <w:u w:val="single"/>
          <w:rtl/>
        </w:rPr>
        <w:fldChar w:fldCharType="end"/>
      </w:r>
    </w:p>
    <w:p w14:paraId="1AD73A71" w14:textId="74F8B7B1" w:rsidR="00130A8E" w:rsidRPr="00EF52A2" w:rsidRDefault="00130A8E" w:rsidP="001067C6">
      <w:pPr>
        <w:pStyle w:val="a4"/>
        <w:ind w:left="1474"/>
        <w:rPr>
          <w:rFonts w:ascii="David" w:hAnsi="David"/>
          <w:u w:val="single"/>
          <w:rtl/>
        </w:rPr>
      </w:pPr>
      <w:r w:rsidRPr="00EF52A2">
        <w:rPr>
          <w:rFonts w:ascii="David" w:hAnsi="David"/>
          <w:u w:val="single"/>
          <w:rtl/>
        </w:rPr>
        <w:t xml:space="preserve">נספח </w:t>
      </w:r>
      <w:r w:rsidR="001067C6" w:rsidRPr="00EF52A2">
        <w:rPr>
          <w:rFonts w:ascii="David" w:hAnsi="David"/>
          <w:u w:val="single"/>
          <w:rtl/>
        </w:rPr>
        <w:t>ג'</w:t>
      </w:r>
      <w:r w:rsidR="001067C6">
        <w:rPr>
          <w:rFonts w:ascii="David" w:hAnsi="David" w:hint="cs"/>
          <w:u w:val="single"/>
          <w:rtl/>
        </w:rPr>
        <w:t>5</w:t>
      </w:r>
      <w:r w:rsidR="001067C6" w:rsidRPr="00EF52A2">
        <w:rPr>
          <w:rFonts w:ascii="David" w:hAnsi="David"/>
          <w:u w:val="single"/>
          <w:rtl/>
        </w:rPr>
        <w:t xml:space="preserve"> </w:t>
      </w:r>
      <w:r w:rsidRPr="00EF52A2">
        <w:rPr>
          <w:rFonts w:ascii="David" w:hAnsi="David"/>
          <w:u w:val="single"/>
          <w:rtl/>
        </w:rPr>
        <w:t xml:space="preserve">להסכם – </w:t>
      </w:r>
      <w:r w:rsidR="001067C6">
        <w:rPr>
          <w:rFonts w:ascii="David" w:hAnsi="David" w:hint="cs"/>
          <w:u w:val="single"/>
          <w:rtl/>
        </w:rPr>
        <w:t xml:space="preserve">מסמך הנחיות לביצוע התאמות נגישות באירועים הנערכים בפני קהל. </w:t>
      </w:r>
    </w:p>
    <w:p w14:paraId="1C79F14B" w14:textId="77777777" w:rsidR="00167724" w:rsidRDefault="003C5AAB" w:rsidP="00F239F9">
      <w:pPr>
        <w:pStyle w:val="3"/>
        <w:numPr>
          <w:ilvl w:val="0"/>
          <w:numId w:val="29"/>
        </w:numPr>
        <w:ind w:left="737" w:hanging="737"/>
      </w:pPr>
      <w:r w:rsidRPr="00EF52A2">
        <w:rPr>
          <w:rtl/>
        </w:rPr>
        <w:t>הגדרות</w:t>
      </w:r>
    </w:p>
    <w:p w14:paraId="0D2A794E" w14:textId="77777777" w:rsidR="003C5AAB" w:rsidRPr="00167724" w:rsidRDefault="003C5AAB" w:rsidP="00690943">
      <w:pPr>
        <w:pStyle w:val="a4"/>
        <w:numPr>
          <w:ilvl w:val="1"/>
          <w:numId w:val="89"/>
        </w:numPr>
        <w:ind w:left="1474" w:hanging="737"/>
        <w:rPr>
          <w:b/>
          <w:bCs/>
          <w:sz w:val="24"/>
        </w:rPr>
      </w:pPr>
      <w:r w:rsidRPr="00167724">
        <w:rPr>
          <w:sz w:val="24"/>
          <w:rtl/>
        </w:rPr>
        <w:t xml:space="preserve">למונחים בהסכם זה תהיה המשמעות אשר ניתנה להם במכרז </w:t>
      </w:r>
      <w:r w:rsidR="000E01A2" w:rsidRPr="00167724">
        <w:rPr>
          <w:sz w:val="24"/>
          <w:rtl/>
        </w:rPr>
        <w:t>(</w:t>
      </w:r>
      <w:r w:rsidRPr="00167724">
        <w:rPr>
          <w:sz w:val="24"/>
          <w:rtl/>
        </w:rPr>
        <w:t>נספח א'</w:t>
      </w:r>
      <w:r w:rsidR="000E01A2" w:rsidRPr="00167724">
        <w:rPr>
          <w:sz w:val="24"/>
          <w:rtl/>
        </w:rPr>
        <w:t xml:space="preserve"> להסכם)</w:t>
      </w:r>
      <w:r w:rsidRPr="00167724">
        <w:rPr>
          <w:sz w:val="24"/>
          <w:rtl/>
        </w:rPr>
        <w:t>.</w:t>
      </w:r>
    </w:p>
    <w:p w14:paraId="317C5B83" w14:textId="77777777" w:rsidR="003C5AAB" w:rsidRPr="00EF52A2" w:rsidRDefault="003C5AAB" w:rsidP="00452C98">
      <w:pPr>
        <w:pStyle w:val="a4"/>
        <w:numPr>
          <w:ilvl w:val="1"/>
          <w:numId w:val="89"/>
        </w:numPr>
        <w:ind w:left="1474" w:hanging="737"/>
        <w:rPr>
          <w:rFonts w:ascii="David" w:hAnsi="David"/>
        </w:rPr>
      </w:pPr>
      <w:r w:rsidRPr="00EF52A2">
        <w:rPr>
          <w:rFonts w:ascii="David" w:hAnsi="David"/>
          <w:rtl/>
        </w:rPr>
        <w:t xml:space="preserve">כללי הפרשנות אשר נקבעו במכרז </w:t>
      </w:r>
      <w:r w:rsidR="000E01A2" w:rsidRPr="00EF52A2">
        <w:rPr>
          <w:rFonts w:ascii="David" w:hAnsi="David"/>
          <w:rtl/>
        </w:rPr>
        <w:t>(</w:t>
      </w:r>
      <w:r w:rsidRPr="00EF52A2">
        <w:rPr>
          <w:rFonts w:ascii="David" w:hAnsi="David"/>
          <w:rtl/>
        </w:rPr>
        <w:t xml:space="preserve">נספח א' </w:t>
      </w:r>
      <w:r w:rsidR="000E01A2" w:rsidRPr="00EF52A2">
        <w:rPr>
          <w:rFonts w:ascii="David" w:hAnsi="David"/>
          <w:rtl/>
        </w:rPr>
        <w:t xml:space="preserve">להסכם) </w:t>
      </w:r>
      <w:r w:rsidRPr="00EF52A2">
        <w:rPr>
          <w:rFonts w:ascii="David" w:hAnsi="David"/>
          <w:rtl/>
        </w:rPr>
        <w:t>יחולו גם על פרשנות הסכם זה.</w:t>
      </w:r>
    </w:p>
    <w:p w14:paraId="0ACF7095" w14:textId="77777777" w:rsidR="003C5AAB" w:rsidRPr="00EF52A2" w:rsidRDefault="003C5AAB" w:rsidP="00F239F9">
      <w:pPr>
        <w:pStyle w:val="3"/>
        <w:numPr>
          <w:ilvl w:val="0"/>
          <w:numId w:val="29"/>
        </w:numPr>
        <w:ind w:left="737" w:hanging="737"/>
        <w:rPr>
          <w:rtl/>
        </w:rPr>
      </w:pPr>
      <w:bookmarkStart w:id="113" w:name="_Ref279412183"/>
      <w:r w:rsidRPr="00EF52A2">
        <w:rPr>
          <w:rtl/>
        </w:rPr>
        <w:t>תקופת ההתקשרות</w:t>
      </w:r>
      <w:bookmarkEnd w:id="113"/>
    </w:p>
    <w:p w14:paraId="158059F5" w14:textId="3853564E" w:rsidR="00A95395" w:rsidRPr="00A95395" w:rsidRDefault="00DE672D" w:rsidP="00690943">
      <w:pPr>
        <w:pStyle w:val="a4"/>
        <w:numPr>
          <w:ilvl w:val="1"/>
          <w:numId w:val="85"/>
        </w:numPr>
        <w:rPr>
          <w:rFonts w:ascii="David" w:hAnsi="David"/>
        </w:rPr>
      </w:pPr>
      <w:r w:rsidRPr="00EF52A2">
        <w:rPr>
          <w:rFonts w:ascii="David" w:eastAsia="Times New Roman" w:hAnsi="David"/>
          <w:spacing w:val="6"/>
          <w:sz w:val="24"/>
          <w:rtl/>
          <w:lang w:eastAsia="he-IL"/>
        </w:rPr>
        <w:fldChar w:fldCharType="begin"/>
      </w:r>
      <w:r w:rsidRPr="00EF52A2">
        <w:rPr>
          <w:rFonts w:ascii="David" w:eastAsia="Times New Roman" w:hAnsi="David"/>
          <w:spacing w:val="6"/>
          <w:sz w:val="24"/>
          <w:rtl/>
          <w:lang w:eastAsia="he-IL"/>
        </w:rPr>
        <w:instrText xml:space="preserve"> </w:instrText>
      </w:r>
      <w:r w:rsidRPr="00EF52A2">
        <w:rPr>
          <w:rFonts w:ascii="David" w:eastAsia="Times New Roman" w:hAnsi="David"/>
          <w:spacing w:val="6"/>
          <w:sz w:val="24"/>
          <w:lang w:eastAsia="he-IL"/>
        </w:rPr>
        <w:instrText>REF</w:instrText>
      </w:r>
      <w:r w:rsidRPr="00EF52A2">
        <w:rPr>
          <w:rFonts w:ascii="David" w:eastAsia="Times New Roman" w:hAnsi="David"/>
          <w:spacing w:val="6"/>
          <w:sz w:val="24"/>
          <w:rtl/>
          <w:lang w:eastAsia="he-IL"/>
        </w:rPr>
        <w:instrText xml:space="preserve"> תקופת_התקשרות \</w:instrText>
      </w:r>
      <w:r w:rsidRPr="00EF52A2">
        <w:rPr>
          <w:rFonts w:ascii="David" w:eastAsia="Times New Roman" w:hAnsi="David"/>
          <w:spacing w:val="6"/>
          <w:sz w:val="24"/>
          <w:lang w:eastAsia="he-IL"/>
        </w:rPr>
        <w:instrText>h</w:instrText>
      </w:r>
      <w:r w:rsidRPr="00EF52A2">
        <w:rPr>
          <w:rFonts w:ascii="David" w:eastAsia="Times New Roman" w:hAnsi="David"/>
          <w:spacing w:val="6"/>
          <w:sz w:val="24"/>
          <w:rtl/>
          <w:lang w:eastAsia="he-IL"/>
        </w:rPr>
        <w:instrText xml:space="preserve"> </w:instrText>
      </w:r>
      <w:r w:rsidR="00D85C6E" w:rsidRPr="00EF52A2">
        <w:rPr>
          <w:rFonts w:ascii="David" w:eastAsia="Times New Roman" w:hAnsi="David"/>
          <w:spacing w:val="6"/>
          <w:sz w:val="24"/>
          <w:rtl/>
          <w:lang w:eastAsia="he-IL"/>
        </w:rPr>
        <w:instrText xml:space="preserve"> \* </w:instrText>
      </w:r>
      <w:r w:rsidR="00D85C6E" w:rsidRPr="00EF52A2">
        <w:rPr>
          <w:rFonts w:ascii="David" w:eastAsia="Times New Roman" w:hAnsi="David"/>
          <w:spacing w:val="6"/>
          <w:sz w:val="24"/>
          <w:lang w:eastAsia="he-IL"/>
        </w:rPr>
        <w:instrText>MERGEFORMAT</w:instrText>
      </w:r>
      <w:r w:rsidR="00D85C6E" w:rsidRPr="00EF52A2">
        <w:rPr>
          <w:rFonts w:ascii="David" w:eastAsia="Times New Roman" w:hAnsi="David"/>
          <w:spacing w:val="6"/>
          <w:sz w:val="24"/>
          <w:rtl/>
          <w:lang w:eastAsia="he-IL"/>
        </w:rPr>
        <w:instrText xml:space="preserve"> </w:instrText>
      </w:r>
      <w:r w:rsidRPr="00EF52A2">
        <w:rPr>
          <w:rFonts w:ascii="David" w:eastAsia="Times New Roman" w:hAnsi="David"/>
          <w:spacing w:val="6"/>
          <w:sz w:val="24"/>
          <w:rtl/>
          <w:lang w:eastAsia="he-IL"/>
        </w:rPr>
      </w:r>
      <w:r w:rsidRPr="00EF52A2">
        <w:rPr>
          <w:rFonts w:ascii="David" w:eastAsia="Times New Roman" w:hAnsi="David"/>
          <w:spacing w:val="6"/>
          <w:sz w:val="24"/>
          <w:rtl/>
          <w:lang w:eastAsia="he-IL"/>
        </w:rPr>
        <w:fldChar w:fldCharType="separate"/>
      </w:r>
      <w:r w:rsidR="00A95395" w:rsidRPr="00A95395">
        <w:rPr>
          <w:rFonts w:ascii="David" w:hAnsi="David"/>
          <w:rtl/>
        </w:rPr>
        <w:t xml:space="preserve">תקופת ההתקשרות תהיה מיום חתימת הצדדים על הסכם </w:t>
      </w:r>
      <w:r w:rsidR="00A95395" w:rsidRPr="00A95395">
        <w:rPr>
          <w:rFonts w:ascii="David" w:hAnsi="David" w:hint="cs"/>
          <w:rtl/>
        </w:rPr>
        <w:t>התקשרות</w:t>
      </w:r>
      <w:r w:rsidR="00A95395" w:rsidRPr="00A95395">
        <w:rPr>
          <w:rFonts w:ascii="David" w:hAnsi="David"/>
          <w:rtl/>
        </w:rPr>
        <w:t xml:space="preserve"> ועד </w:t>
      </w:r>
      <w:r w:rsidR="00A95395" w:rsidRPr="00A95395">
        <w:rPr>
          <w:rFonts w:ascii="David" w:hAnsi="David" w:hint="cs"/>
          <w:rtl/>
        </w:rPr>
        <w:t>לסוף</w:t>
      </w:r>
      <w:r w:rsidR="00A95395" w:rsidRPr="00A95395">
        <w:rPr>
          <w:rFonts w:ascii="David" w:hAnsi="David"/>
          <w:rtl/>
        </w:rPr>
        <w:t xml:space="preserve"> השנה </w:t>
      </w:r>
      <w:proofErr w:type="spellStart"/>
      <w:r w:rsidR="00A95395" w:rsidRPr="00A95395">
        <w:rPr>
          <w:rFonts w:ascii="David" w:hAnsi="David"/>
          <w:rtl/>
        </w:rPr>
        <w:t>הקלנדרית</w:t>
      </w:r>
      <w:proofErr w:type="spellEnd"/>
      <w:r w:rsidR="00A95395" w:rsidRPr="00A95395">
        <w:rPr>
          <w:rFonts w:ascii="David" w:hAnsi="David" w:hint="cs"/>
          <w:rtl/>
        </w:rPr>
        <w:t xml:space="preserve">. </w:t>
      </w:r>
    </w:p>
    <w:p w14:paraId="5D28BEF6" w14:textId="7DFEE7D8" w:rsidR="00167724" w:rsidRDefault="00A95395" w:rsidP="00064A1B">
      <w:pPr>
        <w:pStyle w:val="a4"/>
        <w:numPr>
          <w:ilvl w:val="1"/>
          <w:numId w:val="85"/>
        </w:numPr>
        <w:rPr>
          <w:rFonts w:ascii="David" w:eastAsia="Times New Roman" w:hAnsi="David"/>
          <w:spacing w:val="6"/>
          <w:sz w:val="24"/>
          <w:rtl/>
          <w:lang w:eastAsia="he-IL"/>
        </w:rPr>
      </w:pPr>
      <w:r w:rsidRPr="00A95395">
        <w:rPr>
          <w:rFonts w:ascii="David" w:hAnsi="David" w:hint="cs"/>
          <w:rtl/>
        </w:rPr>
        <w:t>תחילת ביצוע העבודה והשירותים צפויה בסמוך</w:t>
      </w:r>
      <w:r w:rsidRPr="00A95395">
        <w:rPr>
          <w:rFonts w:ascii="David" w:hAnsi="David" w:hint="cs"/>
          <w:b/>
          <w:bCs/>
          <w:rtl/>
        </w:rPr>
        <w:t xml:space="preserve"> לאחר </w:t>
      </w:r>
      <w:r w:rsidRPr="00A95395">
        <w:rPr>
          <w:rFonts w:ascii="David" w:hAnsi="David" w:hint="cs"/>
          <w:rtl/>
        </w:rPr>
        <w:t>קבלת הודעה על הזכיי</w:t>
      </w:r>
      <w:r w:rsidRPr="00A95395">
        <w:rPr>
          <w:rFonts w:ascii="David" w:hAnsi="David" w:hint="eastAsia"/>
          <w:rtl/>
        </w:rPr>
        <w:t>ה</w:t>
      </w:r>
      <w:r w:rsidRPr="00A95395">
        <w:rPr>
          <w:rFonts w:ascii="David" w:hAnsi="David" w:hint="cs"/>
          <w:rtl/>
        </w:rPr>
        <w:t xml:space="preserve"> במכרז ולאחר השלמת כל הנדרש לתחילת </w:t>
      </w:r>
      <w:r w:rsidRPr="00A95395">
        <w:rPr>
          <w:rFonts w:ascii="David" w:hAnsi="David"/>
          <w:rtl/>
        </w:rPr>
        <w:t>ההתקשרות</w:t>
      </w:r>
      <w:r w:rsidRPr="00A95395">
        <w:rPr>
          <w:rFonts w:ascii="David" w:hAnsi="David" w:hint="cs"/>
          <w:rtl/>
        </w:rPr>
        <w:t xml:space="preserve">. המציע הזוכה יהיה חייב להיערך לאותו מועד לביצוע </w:t>
      </w:r>
      <w:r w:rsidRPr="00A95395">
        <w:rPr>
          <w:rFonts w:ascii="David" w:hAnsi="David" w:hint="cs"/>
          <w:b/>
          <w:bCs/>
          <w:rtl/>
        </w:rPr>
        <w:t>העבודות והשירותים</w:t>
      </w:r>
      <w:r w:rsidRPr="00A95395">
        <w:rPr>
          <w:rFonts w:ascii="David" w:hAnsi="David" w:hint="cs"/>
          <w:rtl/>
        </w:rPr>
        <w:t>.</w:t>
      </w:r>
      <w:r w:rsidR="00DE672D" w:rsidRPr="00EF52A2">
        <w:rPr>
          <w:rFonts w:ascii="David" w:eastAsia="Times New Roman" w:hAnsi="David"/>
          <w:spacing w:val="6"/>
          <w:sz w:val="24"/>
          <w:rtl/>
          <w:lang w:eastAsia="he-IL"/>
        </w:rPr>
        <w:fldChar w:fldCharType="end"/>
      </w:r>
    </w:p>
    <w:p w14:paraId="5F23C281" w14:textId="7BC9233B" w:rsidR="00A95395" w:rsidRPr="00690943" w:rsidRDefault="007E1F0B" w:rsidP="00690943">
      <w:pPr>
        <w:pStyle w:val="a4"/>
        <w:numPr>
          <w:ilvl w:val="1"/>
          <w:numId w:val="85"/>
        </w:numPr>
        <w:rPr>
          <w:rFonts w:ascii="David" w:eastAsia="Times New Roman" w:hAnsi="David"/>
          <w:spacing w:val="6"/>
          <w:sz w:val="24"/>
          <w:lang w:eastAsia="he-IL"/>
        </w:rPr>
      </w:pPr>
      <w:r w:rsidRPr="00167724">
        <w:rPr>
          <w:rFonts w:ascii="David" w:eastAsia="Times New Roman" w:hAnsi="David"/>
          <w:spacing w:val="6"/>
          <w:sz w:val="24"/>
          <w:rtl/>
          <w:lang w:eastAsia="he-IL"/>
        </w:rPr>
        <w:t>ה</w:t>
      </w:r>
      <w:r w:rsidR="00D014FB" w:rsidRPr="00167724">
        <w:rPr>
          <w:rFonts w:ascii="David" w:eastAsia="Times New Roman" w:hAnsi="David"/>
          <w:spacing w:val="6"/>
          <w:sz w:val="24"/>
          <w:rtl/>
          <w:lang w:eastAsia="he-IL"/>
        </w:rPr>
        <w:t xml:space="preserve">מזמין </w:t>
      </w:r>
      <w:r w:rsidRPr="00167724">
        <w:rPr>
          <w:rFonts w:ascii="David" w:eastAsia="Times New Roman" w:hAnsi="David"/>
          <w:spacing w:val="6"/>
          <w:sz w:val="24"/>
          <w:rtl/>
          <w:lang w:eastAsia="he-IL"/>
        </w:rPr>
        <w:t xml:space="preserve">רשאי ואיננו חייב לממש </w:t>
      </w:r>
      <w:r w:rsidR="00D014FB" w:rsidRPr="00167724">
        <w:rPr>
          <w:rFonts w:ascii="David" w:eastAsia="Times New Roman" w:hAnsi="David"/>
          <w:spacing w:val="6"/>
          <w:sz w:val="24"/>
          <w:rtl/>
          <w:lang w:eastAsia="he-IL"/>
        </w:rPr>
        <w:t>אופציה להארכת תוקף ההתקשרות לש</w:t>
      </w:r>
      <w:r w:rsidR="00431EE7" w:rsidRPr="00167724">
        <w:rPr>
          <w:rFonts w:ascii="David" w:eastAsia="Times New Roman" w:hAnsi="David" w:hint="cs"/>
          <w:spacing w:val="6"/>
          <w:sz w:val="24"/>
          <w:rtl/>
          <w:lang w:eastAsia="he-IL"/>
        </w:rPr>
        <w:t>לוש</w:t>
      </w:r>
      <w:r w:rsidR="00690943">
        <w:rPr>
          <w:rFonts w:ascii="David" w:eastAsia="Times New Roman" w:hAnsi="David" w:hint="cs"/>
          <w:spacing w:val="6"/>
          <w:sz w:val="24"/>
          <w:lang w:eastAsia="he-IL"/>
        </w:rPr>
        <w:t xml:space="preserve"> </w:t>
      </w:r>
      <w:r w:rsidR="00D014FB" w:rsidRPr="00167724">
        <w:rPr>
          <w:rFonts w:ascii="David" w:eastAsia="Times New Roman" w:hAnsi="David"/>
          <w:spacing w:val="6"/>
          <w:sz w:val="24"/>
          <w:rtl/>
          <w:lang w:eastAsia="he-IL"/>
        </w:rPr>
        <w:t>תקופות נוספות בנות שנה אחת כל אחת, במידת הצורך ובהתאם לשיקול דעת</w:t>
      </w:r>
      <w:r w:rsidRPr="00167724">
        <w:rPr>
          <w:rFonts w:ascii="David" w:eastAsia="Times New Roman" w:hAnsi="David"/>
          <w:spacing w:val="6"/>
          <w:sz w:val="24"/>
          <w:rtl/>
          <w:lang w:eastAsia="he-IL"/>
        </w:rPr>
        <w:t>ו הבלעדי של</w:t>
      </w:r>
      <w:r w:rsidR="00D014FB" w:rsidRPr="00167724">
        <w:rPr>
          <w:rFonts w:ascii="David" w:eastAsia="Times New Roman" w:hAnsi="David"/>
          <w:spacing w:val="6"/>
          <w:sz w:val="24"/>
          <w:rtl/>
          <w:lang w:eastAsia="he-IL"/>
        </w:rPr>
        <w:t xml:space="preserve"> המזמין והכל בכפוף לחוק חובת מכרזים התשנ"ב-1992 התקנות על </w:t>
      </w:r>
      <w:r w:rsidR="00064A1B">
        <w:rPr>
          <w:rFonts w:ascii="David" w:eastAsia="Times New Roman" w:hAnsi="David"/>
          <w:spacing w:val="6"/>
          <w:sz w:val="24"/>
          <w:rtl/>
          <w:lang w:eastAsia="he-IL"/>
        </w:rPr>
        <w:t xml:space="preserve">פיו, אישור תקציבי והוראות </w:t>
      </w:r>
      <w:proofErr w:type="spellStart"/>
      <w:r w:rsidR="00064A1B">
        <w:rPr>
          <w:rFonts w:ascii="David" w:eastAsia="Times New Roman" w:hAnsi="David"/>
          <w:spacing w:val="6"/>
          <w:sz w:val="24"/>
          <w:rtl/>
          <w:lang w:eastAsia="he-IL"/>
        </w:rPr>
        <w:t>התכ"ם</w:t>
      </w:r>
      <w:proofErr w:type="spellEnd"/>
      <w:r w:rsidR="00D014FB" w:rsidRPr="00167724">
        <w:rPr>
          <w:rFonts w:ascii="David" w:eastAsia="Times New Roman" w:hAnsi="David"/>
          <w:spacing w:val="6"/>
          <w:sz w:val="24"/>
          <w:rtl/>
          <w:lang w:eastAsia="he-IL"/>
        </w:rPr>
        <w:t xml:space="preserve"> (להלן: "</w:t>
      </w:r>
      <w:r w:rsidR="00D014FB" w:rsidRPr="00167724">
        <w:rPr>
          <w:rFonts w:ascii="David" w:eastAsia="Times New Roman" w:hAnsi="David"/>
          <w:b/>
          <w:bCs/>
          <w:spacing w:val="6"/>
          <w:sz w:val="24"/>
          <w:rtl/>
          <w:lang w:eastAsia="he-IL"/>
        </w:rPr>
        <w:t>תקופת התקשרות נוספת</w:t>
      </w:r>
      <w:r w:rsidR="00D014FB" w:rsidRPr="00167724">
        <w:rPr>
          <w:rFonts w:ascii="David" w:eastAsia="Times New Roman" w:hAnsi="David"/>
          <w:spacing w:val="6"/>
          <w:sz w:val="24"/>
          <w:rtl/>
          <w:lang w:eastAsia="he-IL"/>
        </w:rPr>
        <w:t>").</w:t>
      </w:r>
      <w:r w:rsidR="00D46C1B" w:rsidRPr="00167724">
        <w:rPr>
          <w:rFonts w:ascii="David" w:eastAsia="Times New Roman" w:hAnsi="David"/>
          <w:spacing w:val="6"/>
          <w:sz w:val="24"/>
          <w:rtl/>
          <w:lang w:eastAsia="he-IL"/>
        </w:rPr>
        <w:t xml:space="preserve"> </w:t>
      </w:r>
      <w:r w:rsidR="00DE672D" w:rsidRPr="00167724">
        <w:rPr>
          <w:rFonts w:ascii="David" w:hAnsi="David"/>
          <w:rtl/>
        </w:rPr>
        <w:fldChar w:fldCharType="begin"/>
      </w:r>
      <w:r w:rsidR="00DE672D" w:rsidRPr="00690943">
        <w:rPr>
          <w:rFonts w:ascii="David" w:hAnsi="David"/>
          <w:rtl/>
        </w:rPr>
        <w:instrText xml:space="preserve"> </w:instrText>
      </w:r>
      <w:r w:rsidR="00DE672D" w:rsidRPr="00690943">
        <w:rPr>
          <w:rFonts w:ascii="David" w:hAnsi="David"/>
        </w:rPr>
        <w:instrText>REF</w:instrText>
      </w:r>
      <w:r w:rsidR="00DE672D" w:rsidRPr="00690943">
        <w:rPr>
          <w:rFonts w:ascii="David" w:hAnsi="David"/>
          <w:rtl/>
        </w:rPr>
        <w:instrText xml:space="preserve"> הרחבה \</w:instrText>
      </w:r>
      <w:r w:rsidR="00DE672D" w:rsidRPr="00690943">
        <w:rPr>
          <w:rFonts w:ascii="David" w:hAnsi="David"/>
        </w:rPr>
        <w:instrText>h</w:instrText>
      </w:r>
      <w:r w:rsidR="00DE672D" w:rsidRPr="00690943">
        <w:rPr>
          <w:rFonts w:ascii="David" w:hAnsi="David"/>
          <w:rtl/>
        </w:rPr>
        <w:instrText xml:space="preserve"> </w:instrText>
      </w:r>
      <w:r w:rsidR="007769D6" w:rsidRPr="00690943">
        <w:rPr>
          <w:rFonts w:ascii="David" w:hAnsi="David"/>
          <w:rtl/>
        </w:rPr>
        <w:instrText xml:space="preserve"> \* </w:instrText>
      </w:r>
      <w:r w:rsidR="007769D6" w:rsidRPr="00690943">
        <w:rPr>
          <w:rFonts w:ascii="David" w:hAnsi="David"/>
        </w:rPr>
        <w:instrText>MERGEFORMAT</w:instrText>
      </w:r>
      <w:r w:rsidR="007769D6" w:rsidRPr="00690943">
        <w:rPr>
          <w:rFonts w:ascii="David" w:hAnsi="David"/>
          <w:rtl/>
        </w:rPr>
        <w:instrText xml:space="preserve"> </w:instrText>
      </w:r>
      <w:r w:rsidR="00DE672D" w:rsidRPr="00167724">
        <w:rPr>
          <w:rFonts w:ascii="David" w:hAnsi="David"/>
          <w:rtl/>
        </w:rPr>
      </w:r>
      <w:r w:rsidR="00DE672D" w:rsidRPr="00167724">
        <w:rPr>
          <w:rFonts w:ascii="David" w:hAnsi="David"/>
          <w:rtl/>
        </w:rPr>
        <w:fldChar w:fldCharType="separate"/>
      </w:r>
    </w:p>
    <w:p w14:paraId="5A745633" w14:textId="77777777" w:rsidR="00D46C1B" w:rsidRPr="00167724" w:rsidRDefault="00A95395" w:rsidP="00690943">
      <w:pPr>
        <w:pStyle w:val="a4"/>
        <w:numPr>
          <w:ilvl w:val="1"/>
          <w:numId w:val="85"/>
        </w:numPr>
        <w:rPr>
          <w:rFonts w:ascii="David" w:eastAsia="Times New Roman" w:hAnsi="David"/>
          <w:spacing w:val="6"/>
          <w:sz w:val="24"/>
          <w:lang w:eastAsia="he-IL"/>
        </w:rPr>
      </w:pPr>
      <w:r w:rsidRPr="00A95395">
        <w:rPr>
          <w:rFonts w:ascii="David" w:hAnsi="David"/>
          <w:rtl/>
        </w:rPr>
        <w:t xml:space="preserve">למשרד קיימת אופציה להרחיב את הפעילות </w:t>
      </w:r>
      <w:r w:rsidRPr="00A95395">
        <w:rPr>
          <w:rFonts w:ascii="David" w:hAnsi="David" w:hint="cs"/>
          <w:rtl/>
        </w:rPr>
        <w:t xml:space="preserve">והשירותים </w:t>
      </w:r>
      <w:r w:rsidRPr="00A95395">
        <w:rPr>
          <w:rFonts w:ascii="David" w:hAnsi="David"/>
          <w:rtl/>
        </w:rPr>
        <w:t>מידי שנה בטקסים</w:t>
      </w:r>
      <w:r w:rsidRPr="00A95395">
        <w:rPr>
          <w:rFonts w:ascii="David" w:hAnsi="David" w:hint="cs"/>
          <w:rtl/>
        </w:rPr>
        <w:t xml:space="preserve"> ואירועים</w:t>
      </w:r>
      <w:r w:rsidRPr="000B2D29">
        <w:rPr>
          <w:b/>
          <w:bCs/>
          <w:sz w:val="24"/>
          <w:rtl/>
        </w:rPr>
        <w:t xml:space="preserve"> נוספים</w:t>
      </w:r>
      <w:r>
        <w:rPr>
          <w:rFonts w:hint="cs"/>
          <w:b/>
          <w:bCs/>
          <w:sz w:val="24"/>
          <w:rtl/>
        </w:rPr>
        <w:t xml:space="preserve"> ככל </w:t>
      </w:r>
      <w:proofErr w:type="spellStart"/>
      <w:r>
        <w:rPr>
          <w:rFonts w:hint="cs"/>
          <w:b/>
          <w:bCs/>
          <w:sz w:val="24"/>
          <w:rtl/>
        </w:rPr>
        <w:t>שידרש</w:t>
      </w:r>
      <w:proofErr w:type="spellEnd"/>
      <w:r w:rsidRPr="000B2D29">
        <w:rPr>
          <w:b/>
          <w:bCs/>
          <w:sz w:val="24"/>
          <w:rtl/>
        </w:rPr>
        <w:t>.</w:t>
      </w:r>
      <w:r w:rsidR="00DE672D" w:rsidRPr="00167724">
        <w:rPr>
          <w:rFonts w:ascii="David" w:hAnsi="David"/>
          <w:rtl/>
        </w:rPr>
        <w:fldChar w:fldCharType="end"/>
      </w:r>
    </w:p>
    <w:p w14:paraId="3C1BBA45" w14:textId="77777777" w:rsidR="00D014FB" w:rsidRPr="00EF52A2" w:rsidRDefault="00D014FB" w:rsidP="00690943">
      <w:pPr>
        <w:pStyle w:val="a4"/>
        <w:numPr>
          <w:ilvl w:val="1"/>
          <w:numId w:val="85"/>
        </w:numPr>
        <w:rPr>
          <w:rFonts w:ascii="David" w:hAnsi="David"/>
        </w:rPr>
      </w:pPr>
      <w:r w:rsidRPr="00EF52A2">
        <w:rPr>
          <w:rFonts w:ascii="David" w:hAnsi="David"/>
          <w:rtl/>
        </w:rPr>
        <w:t>יובהר כי משמעותה של כל תקופת התקשרות היא שנת פעילות מלאה, הכוללת את ביצוע</w:t>
      </w:r>
      <w:r w:rsidR="00B3433B" w:rsidRPr="00EF52A2">
        <w:rPr>
          <w:rFonts w:ascii="David" w:hAnsi="David"/>
          <w:rtl/>
        </w:rPr>
        <w:t xml:space="preserve"> העבודות/היקף הפעילות שאושרו לספק </w:t>
      </w:r>
      <w:proofErr w:type="spellStart"/>
      <w:r w:rsidR="00B3433B" w:rsidRPr="00EF52A2">
        <w:rPr>
          <w:rFonts w:ascii="David" w:hAnsi="David"/>
          <w:rtl/>
        </w:rPr>
        <w:t>בועדת</w:t>
      </w:r>
      <w:proofErr w:type="spellEnd"/>
      <w:r w:rsidR="00B3433B" w:rsidRPr="00EF52A2">
        <w:rPr>
          <w:rFonts w:ascii="David" w:hAnsi="David"/>
          <w:rtl/>
        </w:rPr>
        <w:t xml:space="preserve"> המכרזים, </w:t>
      </w:r>
      <w:proofErr w:type="spellStart"/>
      <w:r w:rsidR="00B3433B" w:rsidRPr="00EF52A2">
        <w:rPr>
          <w:rFonts w:ascii="David" w:hAnsi="David"/>
          <w:rtl/>
        </w:rPr>
        <w:t>הכל</w:t>
      </w:r>
      <w:proofErr w:type="spellEnd"/>
      <w:r w:rsidR="00B3433B" w:rsidRPr="00EF52A2">
        <w:rPr>
          <w:rFonts w:ascii="David" w:hAnsi="David"/>
          <w:rtl/>
        </w:rPr>
        <w:t xml:space="preserve"> </w:t>
      </w:r>
      <w:r w:rsidRPr="00EF52A2">
        <w:rPr>
          <w:rFonts w:ascii="David" w:hAnsi="David"/>
          <w:rtl/>
        </w:rPr>
        <w:t xml:space="preserve">כפי המפורט </w:t>
      </w:r>
      <w:r w:rsidR="00DE672D" w:rsidRPr="00EF52A2">
        <w:rPr>
          <w:rFonts w:ascii="David" w:hAnsi="David"/>
          <w:rtl/>
        </w:rPr>
        <w:t>בנספח</w:t>
      </w:r>
      <w:r w:rsidRPr="00EF52A2">
        <w:rPr>
          <w:rFonts w:ascii="David" w:hAnsi="David"/>
          <w:rtl/>
        </w:rPr>
        <w:t xml:space="preserve"> א' המצורף.</w:t>
      </w:r>
    </w:p>
    <w:p w14:paraId="0EC5B772" w14:textId="22697279" w:rsidR="00D014FB" w:rsidRPr="00EF52A2" w:rsidRDefault="00D014FB" w:rsidP="00690943">
      <w:pPr>
        <w:pStyle w:val="a4"/>
        <w:numPr>
          <w:ilvl w:val="1"/>
          <w:numId w:val="85"/>
        </w:numPr>
        <w:rPr>
          <w:rFonts w:ascii="David" w:hAnsi="David"/>
        </w:rPr>
      </w:pPr>
      <w:r w:rsidRPr="00EF52A2">
        <w:rPr>
          <w:rFonts w:ascii="David" w:hAnsi="David"/>
          <w:rtl/>
        </w:rPr>
        <w:t xml:space="preserve">למען הסר ספק, התמורה לספק במקרה של הארכת התקשרות תהיה </w:t>
      </w:r>
      <w:r w:rsidR="00B3433B" w:rsidRPr="00EF52A2">
        <w:rPr>
          <w:rFonts w:ascii="David" w:hAnsi="David"/>
          <w:rtl/>
        </w:rPr>
        <w:t>בהתאם להחלטת ועדת המכרזים על היקף העבודות/הפעילות המוגדרת</w:t>
      </w:r>
      <w:r w:rsidR="00DE672D" w:rsidRPr="00EF52A2">
        <w:rPr>
          <w:rFonts w:ascii="David" w:hAnsi="David"/>
          <w:rtl/>
        </w:rPr>
        <w:t xml:space="preserve"> </w:t>
      </w:r>
      <w:r w:rsidR="00B3433B" w:rsidRPr="00EF52A2">
        <w:rPr>
          <w:rFonts w:ascii="David" w:hAnsi="David"/>
          <w:rtl/>
        </w:rPr>
        <w:t>ו</w:t>
      </w:r>
      <w:r w:rsidRPr="00EF52A2">
        <w:rPr>
          <w:rFonts w:ascii="David" w:hAnsi="David"/>
          <w:rtl/>
        </w:rPr>
        <w:t xml:space="preserve">ע"פ הצעת המחיר </w:t>
      </w:r>
      <w:r w:rsidR="00B3433B" w:rsidRPr="00EF52A2">
        <w:rPr>
          <w:rFonts w:ascii="David" w:hAnsi="David"/>
          <w:rtl/>
        </w:rPr>
        <w:t xml:space="preserve">של הספק </w:t>
      </w:r>
      <w:r w:rsidRPr="00EF52A2">
        <w:rPr>
          <w:rFonts w:ascii="David" w:hAnsi="David"/>
          <w:rtl/>
        </w:rPr>
        <w:t xml:space="preserve">במכרז זה – למעט </w:t>
      </w:r>
      <w:r w:rsidRPr="00EF52A2">
        <w:rPr>
          <w:rFonts w:ascii="David" w:hAnsi="David"/>
          <w:rtl/>
        </w:rPr>
        <w:lastRenderedPageBreak/>
        <w:t xml:space="preserve">הצמדה והתאמה ע"פ הכללים שבסעיף </w:t>
      </w:r>
      <w:r w:rsidR="008F0B14" w:rsidRPr="00EF52A2">
        <w:rPr>
          <w:rFonts w:ascii="David" w:hAnsi="David"/>
          <w:rtl/>
        </w:rPr>
        <w:fldChar w:fldCharType="begin"/>
      </w:r>
      <w:r w:rsidR="008F0B14" w:rsidRPr="00EF52A2">
        <w:rPr>
          <w:rFonts w:ascii="David" w:hAnsi="David"/>
          <w:rtl/>
        </w:rPr>
        <w:instrText xml:space="preserve"> </w:instrText>
      </w:r>
      <w:r w:rsidR="008F0B14" w:rsidRPr="00EF52A2">
        <w:rPr>
          <w:rFonts w:ascii="David" w:hAnsi="David"/>
        </w:rPr>
        <w:instrText>REF</w:instrText>
      </w:r>
      <w:r w:rsidR="008F0B14" w:rsidRPr="00EF52A2">
        <w:rPr>
          <w:rFonts w:ascii="David" w:hAnsi="David"/>
          <w:rtl/>
        </w:rPr>
        <w:instrText xml:space="preserve"> _</w:instrText>
      </w:r>
      <w:r w:rsidR="008F0B14" w:rsidRPr="00EF52A2">
        <w:rPr>
          <w:rFonts w:ascii="David" w:hAnsi="David"/>
        </w:rPr>
        <w:instrText>Ref491772973 \r \h</w:instrText>
      </w:r>
      <w:r w:rsidR="008F0B14"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8F0B14" w:rsidRPr="00EF52A2">
        <w:rPr>
          <w:rFonts w:ascii="David" w:hAnsi="David"/>
          <w:rtl/>
        </w:rPr>
      </w:r>
      <w:r w:rsidR="008F0B14" w:rsidRPr="00EF52A2">
        <w:rPr>
          <w:rFonts w:ascii="David" w:hAnsi="David"/>
          <w:rtl/>
        </w:rPr>
        <w:fldChar w:fldCharType="separate"/>
      </w:r>
      <w:r w:rsidR="00A95395">
        <w:rPr>
          <w:rFonts w:ascii="David" w:hAnsi="David"/>
          <w:cs/>
        </w:rPr>
        <w:t>‎</w:t>
      </w:r>
      <w:r w:rsidR="00A95395">
        <w:rPr>
          <w:rFonts w:ascii="David" w:hAnsi="David"/>
        </w:rPr>
        <w:t>8.16</w:t>
      </w:r>
      <w:r w:rsidR="008F0B14" w:rsidRPr="00EF52A2">
        <w:rPr>
          <w:rFonts w:ascii="David" w:hAnsi="David"/>
          <w:rtl/>
        </w:rPr>
        <w:fldChar w:fldCharType="end"/>
      </w:r>
      <w:r w:rsidR="008F0B14" w:rsidRPr="00EF52A2">
        <w:rPr>
          <w:rFonts w:ascii="David" w:hAnsi="David"/>
          <w:rtl/>
        </w:rPr>
        <w:t xml:space="preserve"> </w:t>
      </w:r>
      <w:r w:rsidRPr="00EF52A2">
        <w:rPr>
          <w:rFonts w:ascii="David" w:hAnsi="David"/>
          <w:rtl/>
        </w:rPr>
        <w:t>להלן – ותשולם לספק ע"פ אבני הדרך המפורטות בסעיף</w:t>
      </w:r>
      <w:r w:rsidR="00DE672D" w:rsidRPr="00EF52A2">
        <w:rPr>
          <w:rFonts w:ascii="David" w:hAnsi="David"/>
          <w:rtl/>
        </w:rPr>
        <w:t xml:space="preserve"> </w:t>
      </w:r>
      <w:r w:rsidR="00023395">
        <w:rPr>
          <w:rFonts w:ascii="David" w:hAnsi="David" w:hint="cs"/>
          <w:rtl/>
        </w:rPr>
        <w:t>9</w:t>
      </w:r>
      <w:r w:rsidR="00377F6A">
        <w:rPr>
          <w:rFonts w:ascii="David" w:hAnsi="David" w:hint="cs"/>
          <w:rtl/>
        </w:rPr>
        <w:t xml:space="preserve"> </w:t>
      </w:r>
      <w:r w:rsidR="00DE672D" w:rsidRPr="00EF52A2">
        <w:rPr>
          <w:rFonts w:ascii="David" w:hAnsi="David"/>
          <w:rtl/>
        </w:rPr>
        <w:t>לנספח</w:t>
      </w:r>
      <w:r w:rsidRPr="00EF52A2">
        <w:rPr>
          <w:rFonts w:ascii="David" w:hAnsi="David"/>
          <w:rtl/>
        </w:rPr>
        <w:t xml:space="preserve"> א'.</w:t>
      </w:r>
    </w:p>
    <w:p w14:paraId="521B43BD" w14:textId="53F5D450" w:rsidR="00335492" w:rsidRPr="00EF52A2" w:rsidRDefault="00335492" w:rsidP="00690943">
      <w:pPr>
        <w:pStyle w:val="a4"/>
        <w:numPr>
          <w:ilvl w:val="1"/>
          <w:numId w:val="85"/>
        </w:numPr>
        <w:rPr>
          <w:rFonts w:ascii="David" w:hAnsi="David"/>
        </w:rPr>
      </w:pPr>
      <w:r w:rsidRPr="00EF52A2">
        <w:rPr>
          <w:rFonts w:ascii="David" w:hAnsi="David"/>
          <w:rtl/>
        </w:rPr>
        <w:t xml:space="preserve">תוקף </w:t>
      </w:r>
      <w:r w:rsidR="00377F6A">
        <w:rPr>
          <w:rFonts w:ascii="David" w:hAnsi="David" w:hint="cs"/>
          <w:rtl/>
        </w:rPr>
        <w:t xml:space="preserve">והיקף </w:t>
      </w:r>
      <w:r w:rsidRPr="00EF52A2">
        <w:rPr>
          <w:rFonts w:ascii="David" w:hAnsi="David"/>
          <w:rtl/>
        </w:rPr>
        <w:t>ההתקשרות כפו</w:t>
      </w:r>
      <w:r w:rsidR="00377F6A">
        <w:rPr>
          <w:rFonts w:ascii="David" w:hAnsi="David" w:hint="cs"/>
          <w:rtl/>
        </w:rPr>
        <w:t>פים</w:t>
      </w:r>
      <w:r w:rsidRPr="00EF52A2">
        <w:rPr>
          <w:rFonts w:ascii="David" w:hAnsi="David"/>
          <w:rtl/>
        </w:rPr>
        <w:t xml:space="preserve"> לחוק התקציב</w:t>
      </w:r>
      <w:r w:rsidR="00377F6A">
        <w:rPr>
          <w:rFonts w:ascii="David" w:hAnsi="David" w:hint="cs"/>
          <w:rtl/>
        </w:rPr>
        <w:t xml:space="preserve"> ולהוראות החשב הכללי מעת לעת</w:t>
      </w:r>
      <w:r w:rsidRPr="00EF52A2">
        <w:rPr>
          <w:rFonts w:ascii="David" w:hAnsi="David"/>
          <w:rtl/>
        </w:rPr>
        <w:t>.</w:t>
      </w:r>
    </w:p>
    <w:p w14:paraId="7B0293C1" w14:textId="77777777" w:rsidR="00010DD1" w:rsidRDefault="009730AC" w:rsidP="00690943">
      <w:pPr>
        <w:pStyle w:val="a4"/>
        <w:numPr>
          <w:ilvl w:val="1"/>
          <w:numId w:val="85"/>
        </w:numPr>
        <w:rPr>
          <w:rFonts w:ascii="David" w:hAnsi="David"/>
        </w:rPr>
      </w:pPr>
      <w:r w:rsidRPr="00EF52A2">
        <w:rPr>
          <w:rFonts w:ascii="David" w:hAnsi="David"/>
          <w:rtl/>
        </w:rPr>
        <w:t xml:space="preserve">המשרד רשאי לבטל את ההסכם </w:t>
      </w:r>
      <w:r w:rsidR="00010DD1" w:rsidRPr="00EF52A2">
        <w:rPr>
          <w:rFonts w:ascii="David" w:hAnsi="David"/>
          <w:rtl/>
        </w:rPr>
        <w:t>עם הספק</w:t>
      </w:r>
      <w:r w:rsidR="00DE672D" w:rsidRPr="00EF52A2">
        <w:rPr>
          <w:rFonts w:ascii="David" w:hAnsi="David"/>
          <w:rtl/>
        </w:rPr>
        <w:t xml:space="preserve"> </w:t>
      </w:r>
      <w:r w:rsidR="00010DD1" w:rsidRPr="00EF52A2">
        <w:rPr>
          <w:rFonts w:ascii="David" w:hAnsi="David"/>
          <w:rtl/>
        </w:rPr>
        <w:t xml:space="preserve">/ המציע הזוכה במידה </w:t>
      </w:r>
      <w:r w:rsidR="00043BC7" w:rsidRPr="00EF52A2">
        <w:rPr>
          <w:rFonts w:ascii="David" w:hAnsi="David"/>
          <w:rtl/>
        </w:rPr>
        <w:t xml:space="preserve">ולא עמד הספק בהתחייבויותיו כולן או מקצתן ו/או </w:t>
      </w:r>
      <w:r w:rsidR="00010DD1" w:rsidRPr="00EF52A2">
        <w:rPr>
          <w:rFonts w:ascii="David" w:hAnsi="David"/>
          <w:rtl/>
        </w:rPr>
        <w:t>הפיק טקס/ים שאינם לשביעות רצון המשרד ו/או אינן בהתאם לדרישות ו/או להוראות המשרד</w:t>
      </w:r>
      <w:r w:rsidRPr="00EF52A2">
        <w:rPr>
          <w:rFonts w:ascii="David" w:hAnsi="David"/>
          <w:rtl/>
        </w:rPr>
        <w:t>.</w:t>
      </w:r>
      <w:r w:rsidR="00010DD1" w:rsidRPr="00EF52A2">
        <w:rPr>
          <w:rFonts w:ascii="David" w:hAnsi="David"/>
          <w:rtl/>
        </w:rPr>
        <w:t xml:space="preserve"> </w:t>
      </w:r>
    </w:p>
    <w:p w14:paraId="43A1BE4A" w14:textId="77777777" w:rsidR="00CE4B46" w:rsidRPr="00CE4B46" w:rsidRDefault="00CE4B46" w:rsidP="00690943">
      <w:pPr>
        <w:pStyle w:val="a4"/>
        <w:numPr>
          <w:ilvl w:val="1"/>
          <w:numId w:val="85"/>
        </w:numPr>
        <w:rPr>
          <w:rFonts w:ascii="David" w:hAnsi="David"/>
          <w:rtl/>
        </w:rPr>
      </w:pPr>
      <w:r w:rsidRPr="00CE4B46">
        <w:rPr>
          <w:rFonts w:ascii="David" w:hAnsi="David"/>
          <w:rtl/>
        </w:rPr>
        <w:t>הארכת תקופת ההתקשרות מותנית בין השאר בקבלת ערבות ביצוע וביטוח תקף.</w:t>
      </w:r>
    </w:p>
    <w:p w14:paraId="73EE0D5C" w14:textId="3BC7BA68" w:rsidR="00377F6A" w:rsidRDefault="00337039" w:rsidP="00690943">
      <w:pPr>
        <w:pStyle w:val="a4"/>
        <w:numPr>
          <w:ilvl w:val="1"/>
          <w:numId w:val="85"/>
        </w:numPr>
        <w:rPr>
          <w:rtl/>
        </w:rPr>
      </w:pPr>
      <w:r w:rsidRPr="00377F6A">
        <w:rPr>
          <w:rtl/>
        </w:rPr>
        <w:t>במידה והמשרד ייאלץ לבצע טקס</w:t>
      </w:r>
      <w:r w:rsidR="00284A3E" w:rsidRPr="00377F6A">
        <w:rPr>
          <w:rFonts w:hint="cs"/>
          <w:rtl/>
        </w:rPr>
        <w:t>/אירוע</w:t>
      </w:r>
      <w:r w:rsidRPr="00377F6A">
        <w:rPr>
          <w:rtl/>
        </w:rPr>
        <w:t xml:space="preserve"> נוסף/חדש שאינו נמנה ברשימת הטקסים </w:t>
      </w:r>
      <w:r w:rsidR="00023395" w:rsidRPr="00377F6A">
        <w:rPr>
          <w:rFonts w:hint="cs"/>
          <w:rtl/>
        </w:rPr>
        <w:t>שבמפרט השירותים</w:t>
      </w:r>
      <w:r w:rsidRPr="00377F6A">
        <w:rPr>
          <w:rtl/>
        </w:rPr>
        <w:t xml:space="preserve">, רשאי </w:t>
      </w:r>
      <w:r w:rsidR="009E5FA1" w:rsidRPr="00377F6A">
        <w:rPr>
          <w:rFonts w:hint="cs"/>
          <w:rtl/>
        </w:rPr>
        <w:t xml:space="preserve">המזמין </w:t>
      </w:r>
      <w:r w:rsidRPr="00377F6A">
        <w:rPr>
          <w:rtl/>
        </w:rPr>
        <w:t>לפנות בכתב לקבלת הצעות מחיר לשני הספקים.</w:t>
      </w:r>
      <w:r w:rsidRPr="00EF52A2">
        <w:rPr>
          <w:rtl/>
        </w:rPr>
        <w:t xml:space="preserve"> </w:t>
      </w:r>
    </w:p>
    <w:p w14:paraId="5A3CB967" w14:textId="0E83791D" w:rsidR="003C5AAB" w:rsidRPr="00EF52A2" w:rsidRDefault="003C5AAB" w:rsidP="00377F6A">
      <w:pPr>
        <w:pStyle w:val="3"/>
        <w:numPr>
          <w:ilvl w:val="0"/>
          <w:numId w:val="29"/>
        </w:numPr>
        <w:ind w:left="737" w:hanging="737"/>
        <w:rPr>
          <w:rtl/>
        </w:rPr>
      </w:pPr>
      <w:r w:rsidRPr="00EF52A2">
        <w:rPr>
          <w:rtl/>
        </w:rPr>
        <w:t>ביטול ההסכם</w:t>
      </w:r>
    </w:p>
    <w:p w14:paraId="66A198A1" w14:textId="77777777" w:rsidR="003C5AAB" w:rsidRPr="00EF52A2" w:rsidRDefault="00C81B29" w:rsidP="00452C98">
      <w:pPr>
        <w:pStyle w:val="a4"/>
        <w:numPr>
          <w:ilvl w:val="1"/>
          <w:numId w:val="91"/>
        </w:numPr>
        <w:ind w:left="1380"/>
        <w:rPr>
          <w:rFonts w:ascii="David" w:hAnsi="David"/>
          <w:rtl/>
        </w:rPr>
      </w:pPr>
      <w:r w:rsidRPr="00EF52A2">
        <w:rPr>
          <w:rFonts w:ascii="David" w:hAnsi="David"/>
          <w:rtl/>
        </w:rPr>
        <w:t xml:space="preserve">על אף כל האמור בהסכם זה ומבלי לגרוע מהאמור בסעיפים לעיל, המשרד יהיה רשאי לבטל הסכם זה בכל עת במשך תקופת ההתקשרות תוך מתן הודעה בכתב של </w:t>
      </w:r>
      <w:r w:rsidRPr="00EF52A2">
        <w:rPr>
          <w:rFonts w:ascii="David" w:hAnsi="David"/>
        </w:rPr>
        <w:t>30</w:t>
      </w:r>
      <w:r w:rsidRPr="00EF52A2">
        <w:rPr>
          <w:rFonts w:ascii="David" w:hAnsi="David"/>
          <w:rtl/>
        </w:rPr>
        <w:t xml:space="preserve"> יום מראש לספק, מבלי שיידרש לתת נימוק לביטול ובתנאי שמילא את התחייבויותיו כלפי הספק עד מועד הביטול. ככל שהספק ירצה לבטל </w:t>
      </w:r>
      <w:r w:rsidR="003C5AAB" w:rsidRPr="00EF52A2">
        <w:rPr>
          <w:rFonts w:ascii="David" w:hAnsi="David"/>
          <w:rtl/>
        </w:rPr>
        <w:t xml:space="preserve">הסכם זה </w:t>
      </w:r>
      <w:r w:rsidRPr="00EF52A2">
        <w:rPr>
          <w:rFonts w:ascii="David" w:hAnsi="David"/>
          <w:rtl/>
        </w:rPr>
        <w:t>יידרש</w:t>
      </w:r>
      <w:r w:rsidR="003C5AAB" w:rsidRPr="00EF52A2">
        <w:rPr>
          <w:rFonts w:ascii="David" w:hAnsi="David"/>
          <w:rtl/>
        </w:rPr>
        <w:t xml:space="preserve"> </w:t>
      </w:r>
      <w:r w:rsidRPr="00EF52A2">
        <w:rPr>
          <w:rFonts w:ascii="David" w:hAnsi="David"/>
          <w:rtl/>
        </w:rPr>
        <w:t>ל</w:t>
      </w:r>
      <w:r w:rsidR="003C5AAB" w:rsidRPr="00EF52A2">
        <w:rPr>
          <w:rFonts w:ascii="David" w:hAnsi="David"/>
          <w:rtl/>
        </w:rPr>
        <w:t xml:space="preserve">מתן הודעה בכתב של </w:t>
      </w:r>
      <w:r w:rsidRPr="00EF52A2">
        <w:rPr>
          <w:rFonts w:ascii="David" w:hAnsi="David"/>
          <w:rtl/>
        </w:rPr>
        <w:t>לפחות 90 יום מראש</w:t>
      </w:r>
      <w:r w:rsidR="003C5AAB" w:rsidRPr="00EF52A2">
        <w:rPr>
          <w:rFonts w:ascii="David" w:hAnsi="David"/>
          <w:rtl/>
        </w:rPr>
        <w:t xml:space="preserve">, מבלי שיידרש לתת נימוק לביטול ובתנאי </w:t>
      </w:r>
      <w:r w:rsidRPr="00EF52A2">
        <w:rPr>
          <w:rFonts w:ascii="David" w:hAnsi="David"/>
          <w:rtl/>
        </w:rPr>
        <w:t>ש</w:t>
      </w:r>
      <w:r w:rsidR="003C5AAB" w:rsidRPr="00EF52A2">
        <w:rPr>
          <w:rFonts w:ascii="David" w:hAnsi="David"/>
          <w:rtl/>
        </w:rPr>
        <w:t xml:space="preserve">מילא את התחייבויותיו כלפי </w:t>
      </w:r>
      <w:r w:rsidRPr="00EF52A2">
        <w:rPr>
          <w:rFonts w:ascii="David" w:hAnsi="David"/>
          <w:rtl/>
        </w:rPr>
        <w:t>המשרד</w:t>
      </w:r>
      <w:r w:rsidR="009730AC" w:rsidRPr="00EF52A2">
        <w:rPr>
          <w:rFonts w:ascii="David" w:hAnsi="David"/>
          <w:rtl/>
        </w:rPr>
        <w:t xml:space="preserve"> </w:t>
      </w:r>
      <w:r w:rsidR="003C5AAB" w:rsidRPr="00EF52A2">
        <w:rPr>
          <w:rFonts w:ascii="David" w:hAnsi="David"/>
          <w:rtl/>
        </w:rPr>
        <w:t>וכלפי קבלני המשנה לפרויקט או הגופים המפעילים עד מועד הביטול.</w:t>
      </w:r>
    </w:p>
    <w:p w14:paraId="60694E20" w14:textId="77777777" w:rsidR="003C5AAB" w:rsidRPr="00EF52A2" w:rsidRDefault="003C5AAB" w:rsidP="00452C98">
      <w:pPr>
        <w:pStyle w:val="a4"/>
        <w:numPr>
          <w:ilvl w:val="1"/>
          <w:numId w:val="91"/>
        </w:numPr>
        <w:ind w:left="1474" w:hanging="737"/>
        <w:rPr>
          <w:rFonts w:ascii="David" w:hAnsi="David"/>
          <w:rtl/>
        </w:rPr>
      </w:pPr>
      <w:r w:rsidRPr="00EF52A2">
        <w:rPr>
          <w:rFonts w:ascii="David" w:hAnsi="David"/>
          <w:rtl/>
        </w:rPr>
        <w:t>הובא ההסכם לידי גמר, יהא המשרד רשאי לבצע את העבודות בעצמו ו/או באמצעות אחרים.</w:t>
      </w:r>
    </w:p>
    <w:p w14:paraId="42E70235" w14:textId="77777777" w:rsidR="003C5AAB" w:rsidRPr="00EF52A2" w:rsidRDefault="003C5AAB" w:rsidP="00452C98">
      <w:pPr>
        <w:pStyle w:val="a4"/>
        <w:numPr>
          <w:ilvl w:val="1"/>
          <w:numId w:val="91"/>
        </w:numPr>
        <w:ind w:left="1474" w:hanging="737"/>
        <w:rPr>
          <w:rFonts w:ascii="David" w:hAnsi="David"/>
          <w:rtl/>
        </w:rPr>
      </w:pPr>
      <w:r w:rsidRPr="00EF52A2">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334C8A44" w14:textId="77777777" w:rsidR="003C5AAB" w:rsidRPr="00EF52A2" w:rsidRDefault="003C5AAB" w:rsidP="00452C98">
      <w:pPr>
        <w:pStyle w:val="a4"/>
        <w:numPr>
          <w:ilvl w:val="1"/>
          <w:numId w:val="91"/>
        </w:numPr>
        <w:ind w:left="1474" w:hanging="737"/>
        <w:rPr>
          <w:rFonts w:ascii="David" w:hAnsi="David"/>
          <w:rtl/>
        </w:rPr>
      </w:pPr>
      <w:r w:rsidRPr="00EF52A2">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1A611278" w14:textId="77777777" w:rsidR="003C5AAB" w:rsidRPr="00EF52A2" w:rsidRDefault="003C5AAB" w:rsidP="00452C98">
      <w:pPr>
        <w:pStyle w:val="a4"/>
        <w:numPr>
          <w:ilvl w:val="1"/>
          <w:numId w:val="91"/>
        </w:numPr>
        <w:ind w:left="1474" w:hanging="737"/>
        <w:rPr>
          <w:rFonts w:ascii="David" w:hAnsi="David"/>
          <w:rtl/>
        </w:rPr>
      </w:pPr>
      <w:r w:rsidRPr="00EF52A2">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190E4F2D" w14:textId="77777777" w:rsidR="006741AD" w:rsidRPr="00EF52A2" w:rsidRDefault="003C5AAB" w:rsidP="00452C98">
      <w:pPr>
        <w:pStyle w:val="a4"/>
        <w:numPr>
          <w:ilvl w:val="1"/>
          <w:numId w:val="91"/>
        </w:numPr>
        <w:ind w:left="1474" w:hanging="737"/>
        <w:rPr>
          <w:rFonts w:ascii="David" w:hAnsi="David"/>
        </w:rPr>
      </w:pPr>
      <w:r w:rsidRPr="00EF52A2">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5500330F" w14:textId="77777777" w:rsidR="003C5AAB" w:rsidRPr="00EF52A2" w:rsidRDefault="003C5AAB" w:rsidP="00F239F9">
      <w:pPr>
        <w:pStyle w:val="3"/>
        <w:numPr>
          <w:ilvl w:val="0"/>
          <w:numId w:val="29"/>
        </w:numPr>
        <w:ind w:left="737" w:hanging="737"/>
        <w:rPr>
          <w:rtl/>
        </w:rPr>
      </w:pPr>
      <w:bookmarkStart w:id="114" w:name="_Ref279412198"/>
      <w:r w:rsidRPr="00EF52A2">
        <w:rPr>
          <w:rtl/>
        </w:rPr>
        <w:t>התחייבויות הספק</w:t>
      </w:r>
      <w:bookmarkEnd w:id="114"/>
    </w:p>
    <w:p w14:paraId="03B3ABC2" w14:textId="77777777" w:rsidR="003C5AAB" w:rsidRPr="00EF52A2" w:rsidRDefault="003C5AAB" w:rsidP="00452C98">
      <w:pPr>
        <w:pStyle w:val="a4"/>
        <w:numPr>
          <w:ilvl w:val="1"/>
          <w:numId w:val="92"/>
        </w:numPr>
        <w:ind w:left="1154"/>
        <w:rPr>
          <w:rFonts w:ascii="David" w:hAnsi="David"/>
          <w:rtl/>
        </w:rPr>
      </w:pPr>
      <w:r w:rsidRPr="00EF52A2">
        <w:rPr>
          <w:rFonts w:ascii="David" w:hAnsi="David"/>
          <w:rtl/>
        </w:rPr>
        <w:t xml:space="preserve">הספק ו/או עובדיו מתחייבים לקיים קשר מתמיד עם מנהל </w:t>
      </w:r>
      <w:r w:rsidR="00BB7AA4">
        <w:rPr>
          <w:rFonts w:ascii="David" w:hAnsi="David"/>
          <w:rtl/>
        </w:rPr>
        <w:t xml:space="preserve">המערך לטקסים ולאירועים ממלכתיים </w:t>
      </w:r>
      <w:r w:rsidR="009730AC" w:rsidRPr="00EF52A2">
        <w:rPr>
          <w:rFonts w:ascii="David" w:hAnsi="David"/>
          <w:rtl/>
        </w:rPr>
        <w:t xml:space="preserve"> </w:t>
      </w:r>
      <w:r w:rsidRPr="00EF52A2">
        <w:rPr>
          <w:rFonts w:ascii="David" w:hAnsi="David"/>
          <w:rtl/>
        </w:rPr>
        <w:t>או כל עובד אחר של המשרד אשר הוסמך על ידו (להלן: "</w:t>
      </w:r>
      <w:r w:rsidRPr="00EF52A2">
        <w:rPr>
          <w:rFonts w:ascii="David" w:hAnsi="David"/>
          <w:b/>
          <w:bCs/>
          <w:rtl/>
        </w:rPr>
        <w:t>ההנהלה</w:t>
      </w:r>
      <w:r w:rsidRPr="00EF52A2">
        <w:rPr>
          <w:rFonts w:ascii="David" w:hAnsi="David"/>
          <w:rtl/>
        </w:rPr>
        <w:t>"), לעבוד עם ההנהלה בתיאום מלא ולהשתתף בישיבות ובהתייעצויות ככל שיידרש על ידי המשרד.</w:t>
      </w:r>
    </w:p>
    <w:p w14:paraId="1ED0D4C5" w14:textId="77777777" w:rsidR="003C5AAB" w:rsidRPr="00EF52A2" w:rsidRDefault="003C5AAB" w:rsidP="00452C98">
      <w:pPr>
        <w:pStyle w:val="a4"/>
        <w:numPr>
          <w:ilvl w:val="1"/>
          <w:numId w:val="92"/>
        </w:numPr>
        <w:ind w:left="1474" w:hanging="737"/>
        <w:rPr>
          <w:rFonts w:ascii="David" w:hAnsi="David"/>
        </w:rPr>
      </w:pPr>
      <w:r w:rsidRPr="00EF52A2">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4C7F523F" w14:textId="77777777" w:rsidR="003C5AAB" w:rsidRPr="00EF52A2" w:rsidRDefault="003C5AAB" w:rsidP="00452C98">
      <w:pPr>
        <w:pStyle w:val="a4"/>
        <w:numPr>
          <w:ilvl w:val="1"/>
          <w:numId w:val="92"/>
        </w:numPr>
        <w:ind w:left="1474" w:hanging="737"/>
        <w:rPr>
          <w:rFonts w:ascii="David" w:hAnsi="David"/>
          <w:rtl/>
        </w:rPr>
      </w:pPr>
      <w:r w:rsidRPr="00EF52A2">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4B831C11" w14:textId="77777777" w:rsidR="003C5AAB" w:rsidRPr="00EF52A2" w:rsidRDefault="003C5AAB" w:rsidP="00452C98">
      <w:pPr>
        <w:pStyle w:val="a4"/>
        <w:numPr>
          <w:ilvl w:val="1"/>
          <w:numId w:val="92"/>
        </w:numPr>
        <w:ind w:left="1474" w:hanging="737"/>
        <w:rPr>
          <w:rFonts w:ascii="David" w:hAnsi="David"/>
          <w:rtl/>
        </w:rPr>
      </w:pPr>
      <w:r w:rsidRPr="00EF52A2">
        <w:rPr>
          <w:rFonts w:ascii="David" w:hAnsi="David"/>
          <w:rtl/>
        </w:rPr>
        <w:t>המשרד יבקר ויפקח, ככל שימצא לנכון, באמצעות נציגיו, על טיב ואיכות ביצוע העבודות על ידי הספק.</w:t>
      </w:r>
    </w:p>
    <w:p w14:paraId="7FD8A891" w14:textId="77777777" w:rsidR="003C5AAB" w:rsidRPr="00EF52A2" w:rsidRDefault="003C5AAB" w:rsidP="00452C98">
      <w:pPr>
        <w:pStyle w:val="a4"/>
        <w:numPr>
          <w:ilvl w:val="1"/>
          <w:numId w:val="92"/>
        </w:numPr>
        <w:ind w:left="1474" w:hanging="737"/>
        <w:rPr>
          <w:rFonts w:ascii="David" w:hAnsi="David"/>
          <w:rtl/>
        </w:rPr>
      </w:pPr>
      <w:r w:rsidRPr="00EF52A2">
        <w:rPr>
          <w:rFonts w:ascii="David" w:hAnsi="David"/>
          <w:rtl/>
        </w:rPr>
        <w:lastRenderedPageBreak/>
        <w:t>הספק מתחייב להעביר להנהלה לפי דרישתה או לפי הצורך, דוח על התקדמות ביצוע העבודות ואת הדוחות הנדרשים לשם קבלת התמורה כאמור בסעיף התמורה להלן.</w:t>
      </w:r>
    </w:p>
    <w:p w14:paraId="35C7AE33" w14:textId="77777777" w:rsidR="003C5AAB" w:rsidRPr="00EF52A2" w:rsidRDefault="003C5AAB" w:rsidP="00452C98">
      <w:pPr>
        <w:pStyle w:val="a4"/>
        <w:numPr>
          <w:ilvl w:val="1"/>
          <w:numId w:val="92"/>
        </w:numPr>
        <w:ind w:left="1474" w:hanging="737"/>
        <w:rPr>
          <w:rFonts w:ascii="David" w:hAnsi="David"/>
          <w:rtl/>
        </w:rPr>
      </w:pPr>
      <w:r w:rsidRPr="00EF52A2">
        <w:rPr>
          <w:rFonts w:ascii="David" w:hAnsi="David"/>
          <w:rtl/>
        </w:rPr>
        <w:t xml:space="preserve">הספק מתחייב להעביר לידי המשרד באופן </w:t>
      </w:r>
      <w:proofErr w:type="spellStart"/>
      <w:r w:rsidRPr="00EF52A2">
        <w:rPr>
          <w:rFonts w:ascii="David" w:hAnsi="David"/>
          <w:rtl/>
        </w:rPr>
        <w:t>מיידי</w:t>
      </w:r>
      <w:proofErr w:type="spellEnd"/>
      <w:r w:rsidRPr="00EF52A2">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4872A72E" w14:textId="77777777" w:rsidR="003C5AAB" w:rsidRPr="00EF52A2" w:rsidRDefault="003C5AAB" w:rsidP="00452C98">
      <w:pPr>
        <w:pStyle w:val="a4"/>
        <w:numPr>
          <w:ilvl w:val="1"/>
          <w:numId w:val="92"/>
        </w:numPr>
        <w:ind w:left="1474" w:hanging="737"/>
        <w:rPr>
          <w:rFonts w:ascii="David" w:hAnsi="David"/>
          <w:rtl/>
        </w:rPr>
      </w:pPr>
      <w:r w:rsidRPr="00EF52A2">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71846294" w14:textId="77777777" w:rsidR="003C5AAB" w:rsidRPr="00EF52A2" w:rsidRDefault="003C5AAB" w:rsidP="00452C98">
      <w:pPr>
        <w:pStyle w:val="a4"/>
        <w:numPr>
          <w:ilvl w:val="1"/>
          <w:numId w:val="92"/>
        </w:numPr>
        <w:ind w:left="1474" w:hanging="737"/>
        <w:rPr>
          <w:rFonts w:ascii="David" w:hAnsi="David"/>
          <w:rtl/>
        </w:rPr>
      </w:pPr>
      <w:r w:rsidRPr="00EF52A2">
        <w:rPr>
          <w:rFonts w:ascii="David" w:hAnsi="David"/>
          <w:rtl/>
        </w:rPr>
        <w:t>הספק מתחייב לבצע את העבודות בהתאם לדרישות כל דין.</w:t>
      </w:r>
    </w:p>
    <w:p w14:paraId="7EC6C3EB" w14:textId="77777777" w:rsidR="003C5AAB" w:rsidRPr="00EF52A2" w:rsidRDefault="003C5AAB" w:rsidP="00452C98">
      <w:pPr>
        <w:pStyle w:val="a4"/>
        <w:numPr>
          <w:ilvl w:val="1"/>
          <w:numId w:val="92"/>
        </w:numPr>
        <w:ind w:left="1474" w:hanging="737"/>
        <w:rPr>
          <w:rFonts w:ascii="David" w:hAnsi="David"/>
        </w:rPr>
      </w:pPr>
      <w:r w:rsidRPr="00EF52A2">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2A570DD3" w14:textId="77777777" w:rsidR="00B90B25" w:rsidRPr="00EF52A2" w:rsidRDefault="00B90B25" w:rsidP="00452C98">
      <w:pPr>
        <w:pStyle w:val="a4"/>
        <w:numPr>
          <w:ilvl w:val="1"/>
          <w:numId w:val="92"/>
        </w:numPr>
        <w:ind w:left="1474" w:hanging="737"/>
        <w:rPr>
          <w:rFonts w:ascii="David" w:hAnsi="David"/>
          <w:rtl/>
        </w:rPr>
      </w:pPr>
      <w:r w:rsidRPr="00EF52A2">
        <w:rPr>
          <w:rFonts w:ascii="David" w:hAnsi="David"/>
          <w:rtl/>
        </w:rPr>
        <w:t>הספק מתחייב להציג בפני המשרד, עד שבועיים לפני כל טקס – לכל המאוחר – את כל נספחי הביטוח הרלוונטיים שלו ושל ספקי משנה מטעמו, אם ישנם, עבור אותו טקס.</w:t>
      </w:r>
    </w:p>
    <w:p w14:paraId="68BA3071" w14:textId="39E1CB1C" w:rsidR="003C5AAB" w:rsidRPr="00EF52A2" w:rsidRDefault="003C5AAB" w:rsidP="00C805AD">
      <w:pPr>
        <w:pStyle w:val="3"/>
        <w:numPr>
          <w:ilvl w:val="0"/>
          <w:numId w:val="29"/>
        </w:numPr>
        <w:ind w:left="737" w:hanging="737"/>
        <w:rPr>
          <w:rtl/>
        </w:rPr>
      </w:pPr>
      <w:bookmarkStart w:id="115" w:name="_Ref280200651"/>
      <w:r w:rsidRPr="00EF52A2">
        <w:rPr>
          <w:rtl/>
        </w:rPr>
        <w:t>ניהול הפרויקט וביצועו</w:t>
      </w:r>
      <w:bookmarkEnd w:id="115"/>
    </w:p>
    <w:p w14:paraId="49E14241" w14:textId="1AD32A43" w:rsidR="003C5AAB" w:rsidRPr="00EF52A2" w:rsidRDefault="003C5AAB" w:rsidP="00452C98">
      <w:pPr>
        <w:pStyle w:val="a4"/>
        <w:numPr>
          <w:ilvl w:val="1"/>
          <w:numId w:val="93"/>
        </w:numPr>
        <w:ind w:left="1474" w:hanging="737"/>
        <w:rPr>
          <w:rFonts w:ascii="David" w:eastAsia="Times New Roman" w:hAnsi="David"/>
          <w:spacing w:val="6"/>
          <w:sz w:val="24"/>
          <w:rtl/>
          <w:lang w:eastAsia="he-IL"/>
        </w:rPr>
      </w:pPr>
      <w:r w:rsidRPr="00EF52A2">
        <w:rPr>
          <w:rFonts w:ascii="David" w:eastAsia="Times New Roman" w:hAnsi="David"/>
          <w:spacing w:val="6"/>
          <w:sz w:val="24"/>
          <w:rtl/>
          <w:lang w:eastAsia="he-IL"/>
        </w:rPr>
        <w:t xml:space="preserve">הפרויקט יבוצע בהתאם </w:t>
      </w:r>
      <w:r w:rsidR="00DD238B">
        <w:rPr>
          <w:rFonts w:ascii="David" w:eastAsia="Times New Roman" w:hAnsi="David" w:hint="cs"/>
          <w:spacing w:val="6"/>
          <w:sz w:val="24"/>
          <w:rtl/>
          <w:lang w:eastAsia="he-IL"/>
        </w:rPr>
        <w:t>להנחיות וההוראות</w:t>
      </w:r>
      <w:r w:rsidRPr="00EF52A2">
        <w:rPr>
          <w:rFonts w:ascii="David" w:eastAsia="Times New Roman" w:hAnsi="David"/>
          <w:spacing w:val="6"/>
          <w:sz w:val="24"/>
          <w:rtl/>
          <w:lang w:eastAsia="he-IL"/>
        </w:rPr>
        <w:t xml:space="preserve"> המפורט</w:t>
      </w:r>
      <w:r w:rsidR="00DD238B">
        <w:rPr>
          <w:rFonts w:ascii="David" w:eastAsia="Times New Roman" w:hAnsi="David" w:hint="cs"/>
          <w:spacing w:val="6"/>
          <w:sz w:val="24"/>
          <w:rtl/>
          <w:lang w:eastAsia="he-IL"/>
        </w:rPr>
        <w:t>ות</w:t>
      </w:r>
      <w:r w:rsidRPr="00EF52A2">
        <w:rPr>
          <w:rFonts w:ascii="David" w:eastAsia="Times New Roman" w:hAnsi="David"/>
          <w:spacing w:val="6"/>
          <w:sz w:val="24"/>
          <w:rtl/>
          <w:lang w:eastAsia="he-IL"/>
        </w:rPr>
        <w:t xml:space="preserve"> בנספחים א' ו-ב' ובהתאם למתכונת ההפעלה המפורטת בהם. </w:t>
      </w:r>
    </w:p>
    <w:p w14:paraId="61B7A455" w14:textId="77777777" w:rsidR="00752E2F" w:rsidRPr="00EF52A2" w:rsidRDefault="003C5AAB" w:rsidP="00452C98">
      <w:pPr>
        <w:pStyle w:val="a4"/>
        <w:numPr>
          <w:ilvl w:val="1"/>
          <w:numId w:val="93"/>
        </w:numPr>
        <w:ind w:left="1474" w:hanging="737"/>
        <w:rPr>
          <w:rFonts w:ascii="David" w:eastAsia="Times New Roman" w:hAnsi="David"/>
          <w:spacing w:val="6"/>
          <w:sz w:val="24"/>
          <w:lang w:eastAsia="he-IL"/>
        </w:rPr>
      </w:pPr>
      <w:r w:rsidRPr="00EF52A2">
        <w:rPr>
          <w:rFonts w:ascii="David" w:hAnsi="David"/>
          <w:rtl/>
        </w:rPr>
        <w:t>נציג</w:t>
      </w:r>
      <w:r w:rsidRPr="00EF52A2">
        <w:rPr>
          <w:rFonts w:ascii="David" w:eastAsia="Times New Roman" w:hAnsi="David"/>
          <w:spacing w:val="6"/>
          <w:sz w:val="24"/>
          <w:rtl/>
          <w:lang w:eastAsia="he-IL"/>
        </w:rPr>
        <w:t xml:space="preserve"> המשרד לצורך ביצוע הסכם זה הינו </w:t>
      </w:r>
      <w:r w:rsidR="00B3433B" w:rsidRPr="00EF52A2">
        <w:rPr>
          <w:rFonts w:ascii="David" w:eastAsia="Times New Roman" w:hAnsi="David"/>
          <w:spacing w:val="6"/>
          <w:sz w:val="24"/>
          <w:rtl/>
          <w:lang w:eastAsia="he-IL"/>
        </w:rPr>
        <w:t>מנהל</w:t>
      </w:r>
      <w:r w:rsidRPr="00EF52A2">
        <w:rPr>
          <w:rFonts w:ascii="David" w:eastAsia="Times New Roman" w:hAnsi="David"/>
          <w:spacing w:val="6"/>
          <w:sz w:val="24"/>
          <w:rtl/>
          <w:lang w:eastAsia="he-IL"/>
        </w:rPr>
        <w:t xml:space="preserve"> </w:t>
      </w:r>
      <w:r w:rsidR="00BB7AA4">
        <w:rPr>
          <w:rFonts w:ascii="David" w:eastAsia="Times New Roman" w:hAnsi="David"/>
          <w:spacing w:val="6"/>
          <w:sz w:val="24"/>
          <w:rtl/>
          <w:lang w:eastAsia="he-IL"/>
        </w:rPr>
        <w:t xml:space="preserve">המערך לטקסים ולאירועים ממלכתיים </w:t>
      </w:r>
      <w:r w:rsidRPr="00EF52A2">
        <w:rPr>
          <w:rFonts w:ascii="David" w:eastAsia="Times New Roman" w:hAnsi="David"/>
          <w:spacing w:val="6"/>
          <w:sz w:val="24"/>
          <w:rtl/>
          <w:lang w:eastAsia="he-IL"/>
        </w:rPr>
        <w:t xml:space="preserve"> (להלן: "</w:t>
      </w:r>
      <w:r w:rsidRPr="00EF52A2">
        <w:rPr>
          <w:rFonts w:ascii="David" w:eastAsia="Times New Roman" w:hAnsi="David"/>
          <w:b/>
          <w:bCs/>
          <w:spacing w:val="6"/>
          <w:sz w:val="24"/>
          <w:rtl/>
          <w:lang w:eastAsia="he-IL"/>
        </w:rPr>
        <w:t>נציג המשרד</w:t>
      </w:r>
      <w:r w:rsidRPr="00EF52A2">
        <w:rPr>
          <w:rFonts w:ascii="David" w:eastAsia="Times New Roman" w:hAnsi="David"/>
          <w:spacing w:val="6"/>
          <w:sz w:val="24"/>
          <w:rtl/>
          <w:lang w:eastAsia="he-IL"/>
        </w:rPr>
        <w:t xml:space="preserve">"). </w:t>
      </w:r>
    </w:p>
    <w:p w14:paraId="5D284039" w14:textId="77777777" w:rsidR="00752E2F" w:rsidRPr="00EF52A2" w:rsidRDefault="003C5AAB" w:rsidP="00A00A85">
      <w:pPr>
        <w:pStyle w:val="a4"/>
        <w:ind w:left="1474"/>
        <w:rPr>
          <w:rFonts w:ascii="David" w:eastAsia="Times New Roman" w:hAnsi="David"/>
          <w:spacing w:val="6"/>
          <w:sz w:val="24"/>
          <w:rtl/>
          <w:lang w:eastAsia="he-IL"/>
        </w:rPr>
      </w:pPr>
      <w:r w:rsidRPr="00EF52A2">
        <w:rPr>
          <w:rFonts w:ascii="David" w:eastAsia="Times New Roman" w:hAnsi="David"/>
          <w:spacing w:val="6"/>
          <w:sz w:val="24"/>
          <w:rtl/>
          <w:lang w:eastAsia="he-IL"/>
        </w:rPr>
        <w:t>נציג הספק הוא __________________________ (להלן: "</w:t>
      </w:r>
      <w:r w:rsidRPr="00EF52A2">
        <w:rPr>
          <w:rFonts w:ascii="David" w:eastAsia="Times New Roman" w:hAnsi="David"/>
          <w:b/>
          <w:bCs/>
          <w:spacing w:val="6"/>
          <w:sz w:val="24"/>
          <w:rtl/>
          <w:lang w:eastAsia="he-IL"/>
        </w:rPr>
        <w:t>נציג הספק</w:t>
      </w:r>
      <w:r w:rsidRPr="00EF52A2">
        <w:rPr>
          <w:rFonts w:ascii="David" w:eastAsia="Times New Roman" w:hAnsi="David"/>
          <w:spacing w:val="6"/>
          <w:sz w:val="24"/>
          <w:rtl/>
          <w:lang w:eastAsia="he-IL"/>
        </w:rPr>
        <w:t xml:space="preserve">"). </w:t>
      </w:r>
    </w:p>
    <w:p w14:paraId="6C34A166" w14:textId="77777777" w:rsidR="003C5AAB" w:rsidRPr="00EF52A2" w:rsidRDefault="003C5AAB" w:rsidP="00A00A85">
      <w:pPr>
        <w:pStyle w:val="a4"/>
        <w:ind w:left="1474"/>
        <w:rPr>
          <w:rFonts w:ascii="David" w:eastAsia="Times New Roman" w:hAnsi="David"/>
          <w:spacing w:val="6"/>
          <w:sz w:val="24"/>
          <w:lang w:eastAsia="he-IL"/>
        </w:rPr>
      </w:pPr>
      <w:r w:rsidRPr="00EF52A2">
        <w:rPr>
          <w:rFonts w:ascii="David" w:eastAsia="Times New Roman" w:hAnsi="David"/>
          <w:spacing w:val="6"/>
          <w:sz w:val="24"/>
          <w:rtl/>
          <w:lang w:eastAsia="he-IL"/>
        </w:rPr>
        <w:t>הצדדים רשאים להחליף את נציגיהם בכל עת בהודעה על כך לצד השני.</w:t>
      </w:r>
    </w:p>
    <w:p w14:paraId="3A20A5F7" w14:textId="77777777" w:rsidR="002971AB" w:rsidRPr="00EF52A2" w:rsidRDefault="002971AB" w:rsidP="00452C98">
      <w:pPr>
        <w:pStyle w:val="a4"/>
        <w:numPr>
          <w:ilvl w:val="1"/>
          <w:numId w:val="93"/>
        </w:numPr>
        <w:ind w:left="1474" w:hanging="737"/>
        <w:rPr>
          <w:rFonts w:ascii="David" w:eastAsia="Times New Roman" w:hAnsi="David"/>
          <w:spacing w:val="6"/>
          <w:sz w:val="24"/>
          <w:lang w:eastAsia="he-IL"/>
        </w:rPr>
      </w:pPr>
      <w:r w:rsidRPr="00EF52A2">
        <w:rPr>
          <w:rFonts w:ascii="David" w:hAnsi="David"/>
          <w:rtl/>
        </w:rPr>
        <w:t>במידה</w:t>
      </w:r>
      <w:r w:rsidRPr="00EF52A2">
        <w:rPr>
          <w:rFonts w:ascii="David" w:eastAsia="Times New Roman" w:hAnsi="David"/>
          <w:spacing w:val="6"/>
          <w:sz w:val="24"/>
          <w:rtl/>
          <w:lang w:eastAsia="he-IL"/>
        </w:rPr>
        <w:t xml:space="preserve"> והספק מבקש להחליף את </w:t>
      </w:r>
      <w:r w:rsidR="00AE45CD" w:rsidRPr="00EF52A2">
        <w:rPr>
          <w:rFonts w:ascii="David" w:eastAsia="Times New Roman" w:hAnsi="David"/>
          <w:spacing w:val="6"/>
          <w:sz w:val="24"/>
          <w:rtl/>
          <w:lang w:eastAsia="he-IL"/>
        </w:rPr>
        <w:t>המפיק בפועל</w:t>
      </w:r>
      <w:r w:rsidRPr="00EF52A2">
        <w:rPr>
          <w:rFonts w:ascii="David" w:eastAsia="Times New Roman" w:hAnsi="David"/>
          <w:spacing w:val="6"/>
          <w:sz w:val="24"/>
          <w:rtl/>
          <w:lang w:eastAsia="he-IL"/>
        </w:rPr>
        <w:t xml:space="preserve"> אשר הוצע מט</w:t>
      </w:r>
      <w:r w:rsidR="00752E2F" w:rsidRPr="00EF52A2">
        <w:rPr>
          <w:rFonts w:ascii="David" w:eastAsia="Times New Roman" w:hAnsi="David"/>
          <w:spacing w:val="6"/>
          <w:sz w:val="24"/>
          <w:rtl/>
          <w:lang w:eastAsia="he-IL"/>
        </w:rPr>
        <w:t xml:space="preserve">עמו בהצעתו למכרז, עליו לקבל את </w:t>
      </w:r>
      <w:r w:rsidRPr="00EF52A2">
        <w:rPr>
          <w:rFonts w:ascii="David" w:eastAsia="Times New Roman" w:hAnsi="David"/>
          <w:spacing w:val="6"/>
          <w:sz w:val="24"/>
          <w:rtl/>
          <w:lang w:eastAsia="he-IL"/>
        </w:rPr>
        <w:t xml:space="preserve">אישור </w:t>
      </w:r>
      <w:r w:rsidR="00BB7AA4">
        <w:rPr>
          <w:rFonts w:ascii="David" w:eastAsia="Times New Roman" w:hAnsi="David"/>
          <w:spacing w:val="6"/>
          <w:sz w:val="24"/>
          <w:rtl/>
          <w:lang w:eastAsia="he-IL"/>
        </w:rPr>
        <w:t xml:space="preserve">המערך לטקסים ולאירועים ממלכתיים </w:t>
      </w:r>
      <w:r w:rsidRPr="00EF52A2">
        <w:rPr>
          <w:rFonts w:ascii="David" w:eastAsia="Times New Roman" w:hAnsi="David"/>
          <w:spacing w:val="6"/>
          <w:sz w:val="24"/>
          <w:rtl/>
          <w:lang w:eastAsia="he-IL"/>
        </w:rPr>
        <w:t xml:space="preserve"> </w:t>
      </w:r>
      <w:r w:rsidR="00AE45CD" w:rsidRPr="00EF52A2">
        <w:rPr>
          <w:rFonts w:ascii="David" w:eastAsia="Times New Roman" w:hAnsi="David"/>
          <w:spacing w:val="6"/>
          <w:sz w:val="24"/>
          <w:rtl/>
          <w:lang w:eastAsia="he-IL"/>
        </w:rPr>
        <w:t>למפיק בפועל</w:t>
      </w:r>
      <w:r w:rsidRPr="00EF52A2">
        <w:rPr>
          <w:rFonts w:ascii="David" w:eastAsia="Times New Roman" w:hAnsi="David"/>
          <w:spacing w:val="6"/>
          <w:sz w:val="24"/>
          <w:rtl/>
          <w:lang w:eastAsia="he-IL"/>
        </w:rPr>
        <w:t xml:space="preserve"> החדש. </w:t>
      </w:r>
    </w:p>
    <w:p w14:paraId="118BBB64" w14:textId="77777777" w:rsidR="003C5AAB" w:rsidRPr="00EF52A2" w:rsidRDefault="003C5AAB" w:rsidP="00F239F9">
      <w:pPr>
        <w:pStyle w:val="3"/>
        <w:numPr>
          <w:ilvl w:val="0"/>
          <w:numId w:val="29"/>
        </w:numPr>
        <w:ind w:left="737" w:hanging="737"/>
        <w:rPr>
          <w:rtl/>
        </w:rPr>
      </w:pPr>
      <w:bookmarkStart w:id="116" w:name="_Ref279412214"/>
      <w:r w:rsidRPr="00EF52A2">
        <w:rPr>
          <w:rtl/>
        </w:rPr>
        <w:t>התחייבות המשרד</w:t>
      </w:r>
      <w:bookmarkEnd w:id="116"/>
    </w:p>
    <w:p w14:paraId="38A0A9D2" w14:textId="77777777" w:rsidR="003C5AAB" w:rsidRPr="00EF52A2" w:rsidRDefault="003C5AAB" w:rsidP="00A00A85">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על מנת לאפשר לספק לעמוד בהתחייבויותיו על פי חוזה זה מתחייב המשרד כדלקמן:</w:t>
      </w:r>
    </w:p>
    <w:p w14:paraId="069FA380" w14:textId="77777777" w:rsidR="003C5AAB" w:rsidRPr="00EF52A2" w:rsidRDefault="003C5AAB" w:rsidP="00452C98">
      <w:pPr>
        <w:pStyle w:val="a4"/>
        <w:numPr>
          <w:ilvl w:val="1"/>
          <w:numId w:val="93"/>
        </w:numPr>
        <w:ind w:left="1474" w:hanging="737"/>
        <w:rPr>
          <w:rFonts w:ascii="David" w:hAnsi="David"/>
          <w:rtl/>
        </w:rPr>
      </w:pPr>
      <w:r w:rsidRPr="00EF52A2">
        <w:rPr>
          <w:rFonts w:ascii="David" w:hAnsi="David"/>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3550208B" w14:textId="77777777" w:rsidR="003C5AAB" w:rsidRPr="00EF52A2" w:rsidRDefault="003C5AAB" w:rsidP="00452C98">
      <w:pPr>
        <w:pStyle w:val="a4"/>
        <w:numPr>
          <w:ilvl w:val="1"/>
          <w:numId w:val="93"/>
        </w:numPr>
        <w:ind w:left="1474" w:hanging="737"/>
        <w:rPr>
          <w:rFonts w:ascii="David" w:hAnsi="David"/>
        </w:rPr>
      </w:pPr>
      <w:r w:rsidRPr="00EF52A2">
        <w:rPr>
          <w:rFonts w:ascii="David" w:hAnsi="David"/>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5DFD536E" w14:textId="77777777" w:rsidR="003C5AAB" w:rsidRPr="00EF52A2" w:rsidRDefault="003C5AAB" w:rsidP="00452C98">
      <w:pPr>
        <w:pStyle w:val="a4"/>
        <w:numPr>
          <w:ilvl w:val="1"/>
          <w:numId w:val="93"/>
        </w:numPr>
        <w:ind w:left="1474" w:hanging="737"/>
        <w:rPr>
          <w:rFonts w:ascii="David" w:hAnsi="David"/>
        </w:rPr>
      </w:pPr>
      <w:r w:rsidRPr="00EF52A2">
        <w:rPr>
          <w:rFonts w:ascii="David" w:hAnsi="David"/>
          <w:rtl/>
        </w:rPr>
        <w:t>נציג המשרד יהיה רשאי לבדוק בכל עת, את אופן ביצוע התחייבויות הספק על-פי הוראות הסכם זה ומסמכי המכרז.</w:t>
      </w:r>
    </w:p>
    <w:p w14:paraId="5A76821E" w14:textId="77777777" w:rsidR="003C5AAB" w:rsidRPr="00EF52A2" w:rsidRDefault="003C5AAB" w:rsidP="00452C98">
      <w:pPr>
        <w:pStyle w:val="a4"/>
        <w:numPr>
          <w:ilvl w:val="1"/>
          <w:numId w:val="93"/>
        </w:numPr>
        <w:ind w:left="1474" w:hanging="737"/>
        <w:rPr>
          <w:rFonts w:ascii="David" w:hAnsi="David"/>
        </w:rPr>
      </w:pPr>
      <w:r w:rsidRPr="00EF52A2">
        <w:rPr>
          <w:rFonts w:ascii="David" w:hAnsi="David"/>
          <w:rtl/>
        </w:rPr>
        <w:t xml:space="preserve">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w:t>
      </w:r>
      <w:r w:rsidRPr="00EF52A2">
        <w:rPr>
          <w:rFonts w:ascii="David" w:hAnsi="David"/>
          <w:rtl/>
        </w:rPr>
        <w:lastRenderedPageBreak/>
        <w:t>בגין ביצוען יהיו על חשבונו של הספק. לספק לא תהא כל תלונה ו/או טענה בקשר לדרישות של נציג המשרד.</w:t>
      </w:r>
    </w:p>
    <w:p w14:paraId="0F6AACF7" w14:textId="77777777" w:rsidR="003C5AAB" w:rsidRPr="00EF52A2" w:rsidRDefault="003C5AAB" w:rsidP="00452C98">
      <w:pPr>
        <w:pStyle w:val="a4"/>
        <w:numPr>
          <w:ilvl w:val="1"/>
          <w:numId w:val="93"/>
        </w:numPr>
        <w:ind w:left="1474" w:hanging="737"/>
        <w:rPr>
          <w:rFonts w:ascii="David" w:hAnsi="David"/>
        </w:rPr>
      </w:pPr>
      <w:r w:rsidRPr="00EF52A2">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14:paraId="0A7A4112" w14:textId="77777777" w:rsidR="003C5AAB" w:rsidRPr="00EF52A2" w:rsidRDefault="003C5AAB" w:rsidP="00452C98">
      <w:pPr>
        <w:pStyle w:val="a4"/>
        <w:numPr>
          <w:ilvl w:val="1"/>
          <w:numId w:val="93"/>
        </w:numPr>
        <w:ind w:left="1474" w:hanging="737"/>
        <w:rPr>
          <w:rFonts w:ascii="David" w:hAnsi="David"/>
        </w:rPr>
      </w:pPr>
      <w:r w:rsidRPr="00EF52A2">
        <w:rPr>
          <w:rFonts w:ascii="David" w:hAnsi="David"/>
          <w:rtl/>
        </w:rPr>
        <w:t>נציג המשרד יהיה הקובע היחיד והאחרון בכל שאלה שתתעורר ביחס לטיב ביצוע השירותים והעבודות ולאופן ביצועם.</w:t>
      </w:r>
    </w:p>
    <w:p w14:paraId="0F1F1201" w14:textId="77777777" w:rsidR="003C5AAB" w:rsidRPr="00EF52A2" w:rsidRDefault="003C5AAB" w:rsidP="00452C98">
      <w:pPr>
        <w:pStyle w:val="a4"/>
        <w:numPr>
          <w:ilvl w:val="1"/>
          <w:numId w:val="93"/>
        </w:numPr>
        <w:ind w:left="1474" w:hanging="737"/>
        <w:rPr>
          <w:rFonts w:ascii="David" w:hAnsi="David"/>
        </w:rPr>
      </w:pPr>
      <w:r w:rsidRPr="00EF52A2">
        <w:rPr>
          <w:rFonts w:ascii="David" w:hAnsi="David"/>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36026843" w14:textId="77777777" w:rsidR="003C5AAB" w:rsidRPr="00EF52A2" w:rsidRDefault="003C5AAB" w:rsidP="00452C98">
      <w:pPr>
        <w:pStyle w:val="3"/>
        <w:numPr>
          <w:ilvl w:val="0"/>
          <w:numId w:val="94"/>
        </w:numPr>
      </w:pPr>
      <w:r w:rsidRPr="00EF52A2">
        <w:rPr>
          <w:rtl/>
        </w:rPr>
        <w:t>העבודות</w:t>
      </w:r>
      <w:r w:rsidR="009730AC" w:rsidRPr="00EF52A2">
        <w:rPr>
          <w:rtl/>
        </w:rPr>
        <w:t xml:space="preserve"> </w:t>
      </w:r>
    </w:p>
    <w:p w14:paraId="15669926" w14:textId="653DB0C5" w:rsidR="003C5AAB" w:rsidRPr="00EF52A2" w:rsidRDefault="003C5AAB" w:rsidP="00452C98">
      <w:pPr>
        <w:pStyle w:val="a4"/>
        <w:numPr>
          <w:ilvl w:val="1"/>
          <w:numId w:val="95"/>
        </w:numPr>
        <w:ind w:left="1474" w:hanging="737"/>
        <w:rPr>
          <w:rFonts w:ascii="David" w:hAnsi="David"/>
        </w:rPr>
      </w:pPr>
      <w:r w:rsidRPr="00EF52A2">
        <w:rPr>
          <w:rFonts w:ascii="David" w:hAnsi="David"/>
          <w:rtl/>
        </w:rPr>
        <w:t>העבודות אותן יבצע הספק כוללות, בין היתר, את העבודות המפורטות ב</w:t>
      </w:r>
      <w:r w:rsidR="007F3E1A">
        <w:rPr>
          <w:rFonts w:ascii="David" w:hAnsi="David" w:hint="cs"/>
          <w:rtl/>
        </w:rPr>
        <w:t>מפרט השירותים במכרז</w:t>
      </w:r>
      <w:r w:rsidRPr="00EF52A2">
        <w:rPr>
          <w:rFonts w:ascii="David" w:hAnsi="David"/>
          <w:rtl/>
        </w:rPr>
        <w:t xml:space="preserve"> ואת ההוראות שיעביר המשרד לספק מעת לעת. כל תוספת או שינוי בעבודות יעשו באמצעות מסמך בכתב בלבד, ולא יחייבו אם לא יעשו בדרך זו.</w:t>
      </w:r>
    </w:p>
    <w:p w14:paraId="1C0E133C" w14:textId="77777777" w:rsidR="00167724" w:rsidRDefault="003C5AAB" w:rsidP="00452C98">
      <w:pPr>
        <w:pStyle w:val="a4"/>
        <w:numPr>
          <w:ilvl w:val="1"/>
          <w:numId w:val="95"/>
        </w:numPr>
        <w:ind w:left="1474" w:hanging="737"/>
        <w:rPr>
          <w:rFonts w:ascii="David" w:hAnsi="David"/>
        </w:rPr>
      </w:pPr>
      <w:r w:rsidRPr="00EF52A2">
        <w:rPr>
          <w:rFonts w:ascii="David" w:hAnsi="David"/>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6304A2C3" w14:textId="66D75081" w:rsidR="00167724" w:rsidRPr="00DD238B" w:rsidRDefault="00207F87" w:rsidP="00452C98">
      <w:pPr>
        <w:pStyle w:val="a4"/>
        <w:numPr>
          <w:ilvl w:val="1"/>
          <w:numId w:val="95"/>
        </w:numPr>
        <w:ind w:left="1474" w:hanging="737"/>
        <w:rPr>
          <w:rFonts w:ascii="David" w:hAnsi="David"/>
        </w:rPr>
      </w:pPr>
      <w:r w:rsidRPr="00DD238B">
        <w:rPr>
          <w:rFonts w:ascii="David" w:eastAsia="Times New Roman" w:hAnsi="David" w:hint="cs"/>
          <w:sz w:val="24"/>
          <w:rtl/>
        </w:rPr>
        <w:t xml:space="preserve">לצורך ביצוע תוספות, שינויים ושיפורים בכל טקס/אירוע מהטקסים/אירועים (להלן: שירותי </w:t>
      </w:r>
      <w:proofErr w:type="spellStart"/>
      <w:r w:rsidR="00725CFA" w:rsidRPr="00DD238B">
        <w:rPr>
          <w:rFonts w:ascii="David" w:eastAsia="Times New Roman" w:hAnsi="David" w:hint="cs"/>
          <w:sz w:val="24"/>
          <w:rtl/>
        </w:rPr>
        <w:t>שו"שים</w:t>
      </w:r>
      <w:proofErr w:type="spellEnd"/>
      <w:r w:rsidR="00725CFA" w:rsidRPr="00DD238B">
        <w:rPr>
          <w:rFonts w:ascii="David" w:eastAsia="Times New Roman" w:hAnsi="David" w:hint="cs"/>
          <w:sz w:val="24"/>
          <w:rtl/>
        </w:rPr>
        <w:t xml:space="preserve"> </w:t>
      </w:r>
      <w:r w:rsidRPr="00DD238B">
        <w:rPr>
          <w:rFonts w:ascii="David" w:eastAsia="Times New Roman" w:hAnsi="David" w:hint="cs"/>
          <w:sz w:val="24"/>
          <w:rtl/>
        </w:rPr>
        <w:t xml:space="preserve">), יהיה המשרד רשאי להזמינם מהספק (לאחר קבלת הצעת מחיר מהספק ואישורה ע"י המזמין) ועל הספק לבצעם בהתאם להנחיות המזמין כחלק מהשירותים במכרז. הספק לא יהיה זכאי לשכר הפקה עבור שירותי </w:t>
      </w:r>
      <w:proofErr w:type="spellStart"/>
      <w:r w:rsidR="00725CFA" w:rsidRPr="00DD238B">
        <w:rPr>
          <w:rFonts w:ascii="David" w:eastAsia="Times New Roman" w:hAnsi="David" w:hint="cs"/>
          <w:sz w:val="24"/>
          <w:rtl/>
        </w:rPr>
        <w:t>השו"שים</w:t>
      </w:r>
      <w:proofErr w:type="spellEnd"/>
      <w:r w:rsidRPr="00DD238B">
        <w:rPr>
          <w:rFonts w:ascii="David" w:eastAsia="Times New Roman" w:hAnsi="David" w:hint="cs"/>
          <w:sz w:val="24"/>
          <w:rtl/>
        </w:rPr>
        <w:t xml:space="preserve">. שירותי </w:t>
      </w:r>
      <w:proofErr w:type="spellStart"/>
      <w:r w:rsidR="00725CFA" w:rsidRPr="00DD238B">
        <w:rPr>
          <w:rFonts w:ascii="David" w:eastAsia="Times New Roman" w:hAnsi="David" w:hint="cs"/>
          <w:sz w:val="24"/>
          <w:rtl/>
        </w:rPr>
        <w:t>השו"</w:t>
      </w:r>
      <w:r w:rsidR="00DD238B" w:rsidRPr="00DD238B">
        <w:rPr>
          <w:rFonts w:ascii="David" w:eastAsia="Times New Roman" w:hAnsi="David" w:hint="cs"/>
          <w:sz w:val="24"/>
          <w:rtl/>
        </w:rPr>
        <w:t>שים</w:t>
      </w:r>
      <w:proofErr w:type="spellEnd"/>
      <w:r w:rsidR="00DD238B">
        <w:rPr>
          <w:rFonts w:ascii="David" w:eastAsia="Times New Roman" w:hAnsi="David" w:hint="cs"/>
          <w:sz w:val="24"/>
          <w:rtl/>
        </w:rPr>
        <w:t xml:space="preserve"> ככל ויאושרו מוגבלים ל</w:t>
      </w:r>
      <w:r w:rsidRPr="00DD238B">
        <w:rPr>
          <w:rFonts w:ascii="David" w:eastAsia="Times New Roman" w:hAnsi="David" w:hint="cs"/>
          <w:sz w:val="24"/>
          <w:rtl/>
        </w:rPr>
        <w:t>שיעור של  עד 3</w:t>
      </w:r>
      <w:r w:rsidRPr="00DD238B">
        <w:rPr>
          <w:rFonts w:ascii="David" w:eastAsia="Times New Roman" w:hAnsi="David"/>
          <w:sz w:val="24"/>
          <w:rtl/>
        </w:rPr>
        <w:t xml:space="preserve">0% </w:t>
      </w:r>
      <w:r w:rsidRPr="00DD238B">
        <w:rPr>
          <w:rFonts w:ascii="David" w:eastAsia="Times New Roman" w:hAnsi="David" w:hint="cs"/>
          <w:sz w:val="24"/>
          <w:rtl/>
        </w:rPr>
        <w:t xml:space="preserve">מסה"כ </w:t>
      </w:r>
      <w:r w:rsidRPr="00DD238B">
        <w:rPr>
          <w:rFonts w:ascii="David" w:eastAsia="Times New Roman" w:hAnsi="David"/>
          <w:sz w:val="24"/>
          <w:rtl/>
        </w:rPr>
        <w:t xml:space="preserve">עלות </w:t>
      </w:r>
      <w:r w:rsidRPr="00DD238B">
        <w:rPr>
          <w:rFonts w:ascii="David" w:eastAsia="Times New Roman" w:hAnsi="David" w:hint="cs"/>
          <w:sz w:val="24"/>
          <w:rtl/>
        </w:rPr>
        <w:t xml:space="preserve">כלל </w:t>
      </w:r>
      <w:r w:rsidRPr="00DD238B">
        <w:rPr>
          <w:rFonts w:ascii="David" w:eastAsia="Times New Roman" w:hAnsi="David"/>
          <w:sz w:val="24"/>
          <w:rtl/>
        </w:rPr>
        <w:t xml:space="preserve">השירותים </w:t>
      </w:r>
      <w:r w:rsidRPr="00DD238B">
        <w:rPr>
          <w:rFonts w:ascii="David" w:eastAsia="Times New Roman" w:hAnsi="David" w:hint="cs"/>
          <w:sz w:val="24"/>
          <w:rtl/>
        </w:rPr>
        <w:t xml:space="preserve">לטקס </w:t>
      </w:r>
      <w:r w:rsidRPr="00DD238B">
        <w:rPr>
          <w:rFonts w:ascii="David" w:eastAsia="Times New Roman" w:hAnsi="David"/>
          <w:sz w:val="24"/>
          <w:rtl/>
        </w:rPr>
        <w:t xml:space="preserve">(ללא שכר ההפקה). </w:t>
      </w:r>
    </w:p>
    <w:p w14:paraId="43E4F4FF" w14:textId="77777777" w:rsidR="00207F87" w:rsidRDefault="00207F87" w:rsidP="00452C98">
      <w:pPr>
        <w:pStyle w:val="a4"/>
        <w:numPr>
          <w:ilvl w:val="1"/>
          <w:numId w:val="95"/>
        </w:numPr>
        <w:ind w:left="1474" w:hanging="737"/>
        <w:rPr>
          <w:rFonts w:ascii="David" w:hAnsi="David"/>
        </w:rPr>
      </w:pPr>
      <w:r w:rsidRPr="00167724">
        <w:rPr>
          <w:rFonts w:ascii="David" w:eastAsia="Times New Roman" w:hAnsi="David"/>
          <w:sz w:val="24"/>
          <w:rtl/>
        </w:rPr>
        <w:t>במהלך העבודה על הטקס</w:t>
      </w:r>
      <w:r w:rsidRPr="00167724">
        <w:rPr>
          <w:rFonts w:ascii="David" w:eastAsia="Times New Roman" w:hAnsi="David" w:hint="cs"/>
          <w:sz w:val="24"/>
          <w:rtl/>
        </w:rPr>
        <w:t>/אירוע</w:t>
      </w:r>
      <w:r w:rsidRPr="00167724">
        <w:rPr>
          <w:rFonts w:ascii="David" w:eastAsia="Times New Roman" w:hAnsi="David"/>
          <w:sz w:val="24"/>
          <w:rtl/>
        </w:rPr>
        <w:t>, יציג הספק למנהל הטקס תקציב מפורט בהתאם לשירותים הספציפיים הדרושים לאותו הטקס. במידת הצורך, רשאי מנהל הטקס לדרוש לבצע שינויים בתקציב בין השירותים השונים. הספק יציג, לבקשת מנהל הטקס את המפרטים המלאים שהועברו לספקי</w:t>
      </w:r>
      <w:r w:rsidRPr="00167724">
        <w:rPr>
          <w:rFonts w:ascii="David" w:hAnsi="David"/>
          <w:sz w:val="24"/>
          <w:rtl/>
        </w:rPr>
        <w:t xml:space="preserve"> המשנה וכן את הצעות המחיר המעודכנות</w:t>
      </w:r>
      <w:r w:rsidRPr="00167724">
        <w:rPr>
          <w:rFonts w:ascii="David" w:hAnsi="David" w:hint="cs"/>
          <w:sz w:val="24"/>
          <w:rtl/>
        </w:rPr>
        <w:t xml:space="preserve"> מספקי המשנה. </w:t>
      </w:r>
    </w:p>
    <w:p w14:paraId="4197B287" w14:textId="77777777" w:rsidR="007F3E1A" w:rsidRPr="00EF52A2" w:rsidRDefault="007F3E1A" w:rsidP="00452C98">
      <w:pPr>
        <w:pStyle w:val="a4"/>
        <w:numPr>
          <w:ilvl w:val="1"/>
          <w:numId w:val="95"/>
        </w:numPr>
        <w:ind w:left="1474" w:hanging="737"/>
        <w:rPr>
          <w:rFonts w:ascii="David" w:hAnsi="David"/>
          <w:rtl/>
        </w:rPr>
      </w:pPr>
      <w:r>
        <w:rPr>
          <w:b/>
          <w:bCs/>
          <w:rtl/>
        </w:rPr>
        <w:t xml:space="preserve">יובהר כי, בשל המצב הביטחוני במדינה </w:t>
      </w:r>
      <w:r>
        <w:rPr>
          <w:rFonts w:hint="cs"/>
          <w:b/>
          <w:bCs/>
          <w:rtl/>
        </w:rPr>
        <w:t xml:space="preserve">ו/או בשל נסיבות שלא תלויות במזמין </w:t>
      </w:r>
      <w:r>
        <w:rPr>
          <w:b/>
          <w:bCs/>
          <w:rtl/>
        </w:rPr>
        <w:t>ייתכנו שינויים בהיקף ההתקשרות</w:t>
      </w:r>
      <w:r>
        <w:rPr>
          <w:rFonts w:hint="cs"/>
          <w:b/>
          <w:bCs/>
          <w:rtl/>
        </w:rPr>
        <w:t xml:space="preserve"> והשירותים הנדרשים ו/או דחייתם</w:t>
      </w:r>
      <w:r>
        <w:rPr>
          <w:b/>
          <w:bCs/>
          <w:rtl/>
        </w:rPr>
        <w:t xml:space="preserve"> ו/או ביטול</w:t>
      </w:r>
      <w:r>
        <w:rPr>
          <w:rFonts w:hint="cs"/>
          <w:b/>
          <w:bCs/>
          <w:rtl/>
        </w:rPr>
        <w:t>ם</w:t>
      </w:r>
      <w:r>
        <w:rPr>
          <w:b/>
          <w:bCs/>
          <w:rtl/>
        </w:rPr>
        <w:t>. </w:t>
      </w:r>
    </w:p>
    <w:p w14:paraId="73A8C15A" w14:textId="77777777" w:rsidR="007F3E1A" w:rsidRPr="00167724" w:rsidRDefault="007F3E1A" w:rsidP="007F3E1A">
      <w:pPr>
        <w:pStyle w:val="a4"/>
        <w:ind w:left="1474"/>
        <w:rPr>
          <w:rFonts w:ascii="David" w:hAnsi="David"/>
        </w:rPr>
      </w:pPr>
    </w:p>
    <w:p w14:paraId="45F0ECC9" w14:textId="77777777" w:rsidR="003C5AAB" w:rsidRPr="00EF52A2" w:rsidRDefault="003C5AAB" w:rsidP="00F239F9">
      <w:pPr>
        <w:pStyle w:val="3"/>
        <w:numPr>
          <w:ilvl w:val="0"/>
          <w:numId w:val="29"/>
        </w:numPr>
        <w:ind w:left="737" w:hanging="737"/>
        <w:rPr>
          <w:rtl/>
        </w:rPr>
      </w:pPr>
      <w:bookmarkStart w:id="117" w:name="_Ref280200689"/>
      <w:r w:rsidRPr="00EF52A2">
        <w:rPr>
          <w:rtl/>
        </w:rPr>
        <w:t>התמורה</w:t>
      </w:r>
      <w:bookmarkEnd w:id="117"/>
    </w:p>
    <w:p w14:paraId="46B8BC93" w14:textId="77777777" w:rsidR="00167724" w:rsidRDefault="00CA1F45" w:rsidP="00452C98">
      <w:pPr>
        <w:pStyle w:val="a4"/>
        <w:numPr>
          <w:ilvl w:val="1"/>
          <w:numId w:val="96"/>
        </w:numPr>
        <w:rPr>
          <w:rFonts w:ascii="David" w:hAnsi="David"/>
        </w:rPr>
      </w:pPr>
      <w:bookmarkStart w:id="118" w:name="_Ref279408435"/>
      <w:r w:rsidRPr="00167724">
        <w:rPr>
          <w:rFonts w:ascii="David" w:hAnsi="David"/>
          <w:rtl/>
        </w:rPr>
        <w:t>תמורת ביצוע כל התחייבויותיו של הספק</w:t>
      </w:r>
      <w:r w:rsidR="00143B03" w:rsidRPr="00167724">
        <w:rPr>
          <w:rFonts w:ascii="David" w:hAnsi="David"/>
          <w:rtl/>
        </w:rPr>
        <w:t xml:space="preserve"> כמוגדר במכרז ומילוי כל התחייבויותיו לשביעות רצונו של המשרד ובהתאם לתנאי הסכם זה,</w:t>
      </w:r>
      <w:r w:rsidRPr="00167724">
        <w:rPr>
          <w:rFonts w:ascii="David" w:hAnsi="David"/>
          <w:rtl/>
        </w:rPr>
        <w:t xml:space="preserve"> ישלם המשרד לספק על יסוד דו"חות ביצוע מפורטים שיגיש הספק למשרד בהתאם להזמנות העבודה של ה</w:t>
      </w:r>
      <w:r w:rsidR="00121D71" w:rsidRPr="00167724">
        <w:rPr>
          <w:rFonts w:ascii="David" w:hAnsi="David" w:hint="cs"/>
          <w:rtl/>
        </w:rPr>
        <w:t xml:space="preserve">מזמין לגבי כל טקס/אירוע ועבור שירותי </w:t>
      </w:r>
      <w:proofErr w:type="spellStart"/>
      <w:r w:rsidR="00121D71" w:rsidRPr="00167724">
        <w:rPr>
          <w:rFonts w:ascii="David" w:hAnsi="David" w:hint="cs"/>
          <w:rtl/>
        </w:rPr>
        <w:t>הבלת"צ</w:t>
      </w:r>
      <w:proofErr w:type="spellEnd"/>
      <w:r w:rsidR="00121D71" w:rsidRPr="00167724">
        <w:rPr>
          <w:rFonts w:ascii="David" w:hAnsi="David" w:hint="cs"/>
          <w:rtl/>
        </w:rPr>
        <w:t xml:space="preserve">. </w:t>
      </w:r>
      <w:r w:rsidRPr="00167724">
        <w:rPr>
          <w:rFonts w:ascii="David" w:hAnsi="David"/>
          <w:rtl/>
        </w:rPr>
        <w:t xml:space="preserve"> </w:t>
      </w:r>
    </w:p>
    <w:p w14:paraId="38274046" w14:textId="77777777" w:rsidR="00167724" w:rsidRDefault="00CA1F45" w:rsidP="00452C98">
      <w:pPr>
        <w:pStyle w:val="a4"/>
        <w:numPr>
          <w:ilvl w:val="1"/>
          <w:numId w:val="96"/>
        </w:numPr>
        <w:rPr>
          <w:rFonts w:ascii="David" w:hAnsi="David"/>
        </w:rPr>
      </w:pPr>
      <w:r w:rsidRPr="00167724">
        <w:rPr>
          <w:rFonts w:ascii="David" w:hAnsi="David"/>
          <w:rtl/>
        </w:rPr>
        <w:t xml:space="preserve">הספק מתחייב ומצהיר בזה שלא יבצע </w:t>
      </w:r>
      <w:r w:rsidR="00143B03" w:rsidRPr="00167724">
        <w:rPr>
          <w:rFonts w:ascii="David" w:hAnsi="David"/>
          <w:rtl/>
        </w:rPr>
        <w:t>כל עבודה שהיא אלא</w:t>
      </w:r>
      <w:r w:rsidRPr="00167724">
        <w:rPr>
          <w:rFonts w:ascii="David" w:hAnsi="David"/>
          <w:rtl/>
        </w:rPr>
        <w:t xml:space="preserve"> עפ"י הזמנת עבודה אשר הונפקה כנדרש ע"</w:t>
      </w:r>
      <w:r w:rsidR="00143B03" w:rsidRPr="00167724">
        <w:rPr>
          <w:rFonts w:ascii="David" w:hAnsi="David"/>
          <w:rtl/>
        </w:rPr>
        <w:t xml:space="preserve">י </w:t>
      </w:r>
      <w:r w:rsidR="00A81737" w:rsidRPr="00167724">
        <w:rPr>
          <w:rFonts w:ascii="David" w:hAnsi="David" w:hint="cs"/>
          <w:rtl/>
        </w:rPr>
        <w:t xml:space="preserve">המזמין. </w:t>
      </w:r>
      <w:bookmarkEnd w:id="118"/>
    </w:p>
    <w:p w14:paraId="54D99458" w14:textId="7846D4CE" w:rsidR="00167724" w:rsidRDefault="002971AB" w:rsidP="00452C98">
      <w:pPr>
        <w:pStyle w:val="a4"/>
        <w:numPr>
          <w:ilvl w:val="1"/>
          <w:numId w:val="96"/>
        </w:numPr>
        <w:rPr>
          <w:rFonts w:ascii="David" w:hAnsi="David"/>
        </w:rPr>
      </w:pPr>
      <w:r w:rsidRPr="00167724">
        <w:rPr>
          <w:rFonts w:ascii="David" w:hAnsi="David"/>
          <w:rtl/>
        </w:rPr>
        <w:t xml:space="preserve">התמורה, כהגדרתה בסעיף לעיל, כוללת את </w:t>
      </w:r>
      <w:r w:rsidR="000A5A6E" w:rsidRPr="00167724">
        <w:rPr>
          <w:rFonts w:ascii="David" w:hAnsi="David"/>
          <w:rtl/>
        </w:rPr>
        <w:t xml:space="preserve">מחיר </w:t>
      </w:r>
      <w:r w:rsidR="007F3E1A">
        <w:rPr>
          <w:rFonts w:ascii="David" w:hAnsi="David" w:hint="cs"/>
          <w:rtl/>
        </w:rPr>
        <w:t xml:space="preserve">תקציב </w:t>
      </w:r>
      <w:r w:rsidR="000A5A6E" w:rsidRPr="00167724">
        <w:rPr>
          <w:rFonts w:ascii="David" w:hAnsi="David"/>
          <w:rtl/>
        </w:rPr>
        <w:t>הפקת</w:t>
      </w:r>
      <w:r w:rsidR="00A81737" w:rsidRPr="00167724">
        <w:rPr>
          <w:rFonts w:ascii="David" w:hAnsi="David" w:hint="cs"/>
          <w:rtl/>
        </w:rPr>
        <w:t>ו של</w:t>
      </w:r>
      <w:r w:rsidR="000A5A6E" w:rsidRPr="00167724">
        <w:rPr>
          <w:rFonts w:ascii="David" w:hAnsi="David"/>
          <w:rtl/>
        </w:rPr>
        <w:t xml:space="preserve"> כל טקס</w:t>
      </w:r>
      <w:r w:rsidR="007F3E1A">
        <w:rPr>
          <w:rFonts w:ascii="David" w:hAnsi="David" w:hint="cs"/>
          <w:rtl/>
        </w:rPr>
        <w:t xml:space="preserve"> (כולל שכר הפקה)</w:t>
      </w:r>
      <w:r w:rsidR="000A5A6E" w:rsidRPr="00167724">
        <w:rPr>
          <w:rFonts w:ascii="David" w:hAnsi="David"/>
          <w:rtl/>
        </w:rPr>
        <w:t xml:space="preserve"> </w:t>
      </w:r>
      <w:r w:rsidR="00A81737" w:rsidRPr="00167724">
        <w:rPr>
          <w:rFonts w:ascii="David" w:hAnsi="David" w:hint="cs"/>
          <w:rtl/>
        </w:rPr>
        <w:t>ו</w:t>
      </w:r>
      <w:r w:rsidR="000C3263" w:rsidRPr="00167724">
        <w:rPr>
          <w:rFonts w:ascii="David" w:hAnsi="David" w:hint="cs"/>
          <w:rtl/>
        </w:rPr>
        <w:t xml:space="preserve">הן </w:t>
      </w:r>
      <w:r w:rsidR="00A81737" w:rsidRPr="00167724">
        <w:rPr>
          <w:rFonts w:ascii="David" w:hAnsi="David" w:hint="cs"/>
          <w:rtl/>
        </w:rPr>
        <w:t xml:space="preserve">עבור שירותי </w:t>
      </w:r>
      <w:proofErr w:type="spellStart"/>
      <w:r w:rsidR="00A81737" w:rsidRPr="00167724">
        <w:rPr>
          <w:rFonts w:ascii="David" w:hAnsi="David" w:hint="cs"/>
          <w:rtl/>
        </w:rPr>
        <w:t>הבלת"צ</w:t>
      </w:r>
      <w:proofErr w:type="spellEnd"/>
      <w:r w:rsidR="00A81737" w:rsidRPr="00167724">
        <w:rPr>
          <w:rFonts w:ascii="David" w:hAnsi="David" w:hint="cs"/>
          <w:rtl/>
        </w:rPr>
        <w:t xml:space="preserve"> שהמ</w:t>
      </w:r>
      <w:r w:rsidR="000C3263" w:rsidRPr="00167724">
        <w:rPr>
          <w:rFonts w:ascii="David" w:hAnsi="David" w:hint="cs"/>
          <w:rtl/>
        </w:rPr>
        <w:t>זמין רשאי להזמינם מהספק</w:t>
      </w:r>
      <w:bookmarkStart w:id="119" w:name="_Ref295669783"/>
      <w:r w:rsidR="00CE4B46">
        <w:rPr>
          <w:rFonts w:ascii="David" w:hAnsi="David" w:hint="cs"/>
          <w:rtl/>
        </w:rPr>
        <w:t>.</w:t>
      </w:r>
    </w:p>
    <w:p w14:paraId="3A1CE8C8" w14:textId="77777777" w:rsidR="00167724" w:rsidRDefault="005447F4" w:rsidP="00452C98">
      <w:pPr>
        <w:pStyle w:val="a4"/>
        <w:numPr>
          <w:ilvl w:val="1"/>
          <w:numId w:val="96"/>
        </w:numPr>
        <w:rPr>
          <w:rFonts w:ascii="David" w:hAnsi="David"/>
        </w:rPr>
      </w:pPr>
      <w:r w:rsidRPr="00167724">
        <w:rPr>
          <w:rFonts w:ascii="David" w:hAnsi="David"/>
          <w:rtl/>
        </w:rPr>
        <w:t xml:space="preserve">התשלום למציע הזוכה בגין הפקת כל טקס יבוצע בסיום הטקס ולאחר אישור חתום בכתב ממנהל האירוע מטעם </w:t>
      </w:r>
      <w:r w:rsidR="00BB7AA4" w:rsidRPr="00167724">
        <w:rPr>
          <w:rFonts w:ascii="David" w:hAnsi="David"/>
          <w:rtl/>
        </w:rPr>
        <w:t xml:space="preserve">המערך לטקסים ולאירועים ממלכתיים </w:t>
      </w:r>
      <w:r w:rsidRPr="00167724">
        <w:rPr>
          <w:rFonts w:ascii="David" w:hAnsi="David"/>
          <w:rtl/>
        </w:rPr>
        <w:t xml:space="preserve"> לכך שההפקה בוצעה והושלמה לשביעות רצונו.</w:t>
      </w:r>
    </w:p>
    <w:p w14:paraId="021B2151" w14:textId="77777777" w:rsidR="00167724" w:rsidRDefault="002971AB" w:rsidP="00452C98">
      <w:pPr>
        <w:pStyle w:val="a4"/>
        <w:numPr>
          <w:ilvl w:val="1"/>
          <w:numId w:val="96"/>
        </w:numPr>
        <w:rPr>
          <w:rFonts w:ascii="David" w:hAnsi="David"/>
        </w:rPr>
      </w:pPr>
      <w:r w:rsidRPr="00167724">
        <w:rPr>
          <w:rFonts w:ascii="David" w:hAnsi="David"/>
          <w:rtl/>
        </w:rPr>
        <w:t>סכומים אלו כוללים מע"מ כדין, כשיעורו ביום התשלום, אם חל.</w:t>
      </w:r>
      <w:bookmarkEnd w:id="119"/>
    </w:p>
    <w:p w14:paraId="65D9E00A" w14:textId="77777777" w:rsidR="00167724" w:rsidRDefault="002971AB" w:rsidP="00452C98">
      <w:pPr>
        <w:pStyle w:val="a4"/>
        <w:numPr>
          <w:ilvl w:val="1"/>
          <w:numId w:val="96"/>
        </w:numPr>
        <w:rPr>
          <w:rFonts w:ascii="David" w:hAnsi="David"/>
        </w:rPr>
      </w:pPr>
      <w:r w:rsidRPr="00167724">
        <w:rPr>
          <w:rFonts w:ascii="David" w:hAnsi="David"/>
          <w:rtl/>
        </w:rPr>
        <w:t>התמורה לעיל הינה סופית מלאה ומוחלטת, וכוללת כל מס והיטל שהוא ולא תגדל מכל סיבה שהיא.</w:t>
      </w:r>
    </w:p>
    <w:p w14:paraId="73458CC2" w14:textId="77777777" w:rsidR="00C805AD" w:rsidRPr="00C805AD" w:rsidRDefault="00C805AD" w:rsidP="00452C98">
      <w:pPr>
        <w:pStyle w:val="a4"/>
        <w:numPr>
          <w:ilvl w:val="1"/>
          <w:numId w:val="96"/>
        </w:numPr>
        <w:jc w:val="left"/>
        <w:rPr>
          <w:rFonts w:ascii="David" w:hAnsi="David"/>
          <w:rtl/>
        </w:rPr>
      </w:pPr>
      <w:r w:rsidRPr="00C805AD">
        <w:rPr>
          <w:rFonts w:ascii="David" w:hAnsi="David"/>
          <w:rtl/>
        </w:rPr>
        <w:lastRenderedPageBreak/>
        <w:t xml:space="preserve">על הספק לתת למזמין או לגורם מוסמך מטעמו בכל עת שיידרשו זאת, לרבות לאחר תקופת ההתקשרות, כל מידע או דיווח הנוגעים לפרויקט ו/או ליישום הסכם זה, בכל פורמט, אופן ותדירות הגשה בהתאם לשיקול דעתם הבלעדי של המזמין או של הגורם המוסמך מטעמו. </w:t>
      </w:r>
    </w:p>
    <w:p w14:paraId="1FCC4491" w14:textId="77777777" w:rsidR="00364DCA" w:rsidRDefault="002971AB" w:rsidP="00452C98">
      <w:pPr>
        <w:pStyle w:val="a4"/>
        <w:numPr>
          <w:ilvl w:val="1"/>
          <w:numId w:val="96"/>
        </w:numPr>
        <w:rPr>
          <w:rFonts w:ascii="David" w:hAnsi="David"/>
        </w:rPr>
      </w:pPr>
      <w:r w:rsidRPr="00167724">
        <w:rPr>
          <w:rFonts w:ascii="David" w:hAnsi="David"/>
          <w:rtl/>
        </w:rPr>
        <w:t>ה</w:t>
      </w:r>
      <w:r w:rsidR="00143B03" w:rsidRPr="00167724">
        <w:rPr>
          <w:rFonts w:ascii="David" w:hAnsi="David"/>
          <w:rtl/>
        </w:rPr>
        <w:t>ספק</w:t>
      </w:r>
      <w:r w:rsidRPr="00167724">
        <w:rPr>
          <w:rFonts w:ascii="David" w:hAnsi="David"/>
          <w:rtl/>
        </w:rPr>
        <w:t xml:space="preserve"> הזוכה יידרש, בכפוף לשיקול דעתו של המשרד, להגיש דיווחים וחשבונות</w:t>
      </w:r>
      <w:r w:rsidR="00C805AD">
        <w:rPr>
          <w:rFonts w:ascii="David" w:hAnsi="David" w:hint="cs"/>
          <w:rtl/>
        </w:rPr>
        <w:t xml:space="preserve"> או כל אסמכתא שתתבקש</w:t>
      </w:r>
      <w:r w:rsidRPr="00167724">
        <w:rPr>
          <w:rFonts w:ascii="David" w:hAnsi="David"/>
          <w:rtl/>
        </w:rPr>
        <w:t xml:space="preserve"> הנדרשים לצורך תשלום עבור עבודתו</w:t>
      </w:r>
      <w:r w:rsidR="00364DCA">
        <w:rPr>
          <w:rFonts w:ascii="David" w:hAnsi="David" w:hint="cs"/>
          <w:rtl/>
        </w:rPr>
        <w:t>.</w:t>
      </w:r>
    </w:p>
    <w:p w14:paraId="7274C1A3" w14:textId="3A7D3C1C" w:rsidR="00167724" w:rsidRDefault="00364DCA" w:rsidP="00452C98">
      <w:pPr>
        <w:pStyle w:val="a4"/>
        <w:numPr>
          <w:ilvl w:val="1"/>
          <w:numId w:val="96"/>
        </w:numPr>
        <w:rPr>
          <w:rFonts w:ascii="David" w:hAnsi="David"/>
        </w:rPr>
      </w:pPr>
      <w:r>
        <w:rPr>
          <w:rFonts w:ascii="David" w:hAnsi="David" w:hint="cs"/>
          <w:rtl/>
        </w:rPr>
        <w:t>הדיווחים והחשבונות יוגשו</w:t>
      </w:r>
      <w:r w:rsidR="002971AB" w:rsidRPr="00167724">
        <w:rPr>
          <w:rFonts w:ascii="David" w:hAnsi="David"/>
          <w:rtl/>
        </w:rPr>
        <w:t xml:space="preserve"> במסגרת פורטל הספקים הממשלתי ו/או במסגרת פורטל הספקים הייעודי של המשרד, בשים לב להוראות </w:t>
      </w:r>
      <w:proofErr w:type="spellStart"/>
      <w:r w:rsidR="002971AB" w:rsidRPr="00167724">
        <w:rPr>
          <w:rFonts w:ascii="David" w:hAnsi="David"/>
          <w:rtl/>
        </w:rPr>
        <w:t>התכ"</w:t>
      </w:r>
      <w:r w:rsidR="00D62B4D" w:rsidRPr="00167724">
        <w:rPr>
          <w:rFonts w:ascii="David" w:hAnsi="David"/>
          <w:rtl/>
        </w:rPr>
        <w:t>ם</w:t>
      </w:r>
      <w:proofErr w:type="spellEnd"/>
      <w:r w:rsidR="002971AB" w:rsidRPr="00167724">
        <w:rPr>
          <w:rFonts w:ascii="David" w:hAnsi="David"/>
          <w:rtl/>
        </w:rPr>
        <w:t xml:space="preserve"> והנחיות החשב הכללי הרלוונטיות.</w:t>
      </w:r>
    </w:p>
    <w:p w14:paraId="0435918A" w14:textId="77777777" w:rsidR="00167724" w:rsidRDefault="002971AB" w:rsidP="00452C98">
      <w:pPr>
        <w:pStyle w:val="a4"/>
        <w:numPr>
          <w:ilvl w:val="1"/>
          <w:numId w:val="96"/>
        </w:numPr>
        <w:rPr>
          <w:rFonts w:ascii="David" w:hAnsi="David"/>
        </w:rPr>
      </w:pPr>
      <w:r w:rsidRPr="00167724">
        <w:rPr>
          <w:rFonts w:ascii="David" w:hAnsi="David"/>
          <w:rtl/>
        </w:rPr>
        <w:t>במידה וה</w:t>
      </w:r>
      <w:r w:rsidR="00143B03" w:rsidRPr="00167724">
        <w:rPr>
          <w:rFonts w:ascii="David" w:hAnsi="David"/>
          <w:rtl/>
        </w:rPr>
        <w:t xml:space="preserve">ספק </w:t>
      </w:r>
      <w:r w:rsidRPr="00167724">
        <w:rPr>
          <w:rFonts w:ascii="David" w:hAnsi="David"/>
          <w:rtl/>
        </w:rPr>
        <w:t xml:space="preserve">הזוכה עושה שימוש בפורטל הספקים, ימציא למשרד אישור על כך במסגרת החתימה על הסכם זה. </w:t>
      </w:r>
    </w:p>
    <w:p w14:paraId="161D1069" w14:textId="77777777" w:rsidR="00167724" w:rsidRDefault="002971AB" w:rsidP="00452C98">
      <w:pPr>
        <w:pStyle w:val="a4"/>
        <w:numPr>
          <w:ilvl w:val="1"/>
          <w:numId w:val="96"/>
        </w:numPr>
        <w:rPr>
          <w:rFonts w:ascii="David" w:hAnsi="David"/>
        </w:rPr>
      </w:pPr>
      <w:r w:rsidRPr="00167724">
        <w:rPr>
          <w:rFonts w:ascii="David" w:hAnsi="David"/>
          <w:rtl/>
        </w:rPr>
        <w:t xml:space="preserve">במידה ובעת חתימת החוזה אין </w:t>
      </w:r>
      <w:r w:rsidR="00143B03" w:rsidRPr="00167724">
        <w:rPr>
          <w:rFonts w:ascii="David" w:hAnsi="David"/>
          <w:rtl/>
        </w:rPr>
        <w:t>הספק עושה</w:t>
      </w:r>
      <w:r w:rsidR="00840BCA" w:rsidRPr="00167724">
        <w:rPr>
          <w:rFonts w:ascii="David" w:hAnsi="David"/>
          <w:rtl/>
        </w:rPr>
        <w:t xml:space="preserve"> </w:t>
      </w:r>
      <w:r w:rsidRPr="00167724">
        <w:rPr>
          <w:rFonts w:ascii="David" w:hAnsi="David"/>
          <w:rtl/>
        </w:rPr>
        <w:t>שימוש בפורטל הספקים, עליו לחתום על חוזה שימוש בפורטל הספקים, בנוסח המצורף להסכם זה</w:t>
      </w:r>
      <w:r w:rsidR="009D5228" w:rsidRPr="00167724">
        <w:rPr>
          <w:rFonts w:ascii="David" w:hAnsi="David"/>
          <w:rtl/>
        </w:rPr>
        <w:t xml:space="preserve"> כ</w:t>
      </w:r>
      <w:r w:rsidR="009D5228" w:rsidRPr="00167724">
        <w:rPr>
          <w:rFonts w:ascii="David" w:hAnsi="David"/>
          <w:rtl/>
        </w:rPr>
        <w:fldChar w:fldCharType="begin"/>
      </w:r>
      <w:r w:rsidR="009D5228" w:rsidRPr="00167724">
        <w:rPr>
          <w:rFonts w:ascii="David" w:hAnsi="David"/>
          <w:rtl/>
        </w:rPr>
        <w:instrText xml:space="preserve"> </w:instrText>
      </w:r>
      <w:r w:rsidR="009D5228" w:rsidRPr="00167724">
        <w:rPr>
          <w:rFonts w:ascii="David" w:hAnsi="David"/>
        </w:rPr>
        <w:instrText>REF</w:instrText>
      </w:r>
      <w:r w:rsidR="009D5228" w:rsidRPr="00167724">
        <w:rPr>
          <w:rFonts w:ascii="David" w:hAnsi="David"/>
          <w:rtl/>
        </w:rPr>
        <w:instrText xml:space="preserve">  נספח_פורטל \</w:instrText>
      </w:r>
      <w:r w:rsidR="009D5228" w:rsidRPr="00167724">
        <w:rPr>
          <w:rFonts w:ascii="David" w:hAnsi="David"/>
        </w:rPr>
        <w:instrText>h  \* MERGEFORMAT</w:instrText>
      </w:r>
      <w:r w:rsidR="009D5228" w:rsidRPr="00167724">
        <w:rPr>
          <w:rFonts w:ascii="David" w:hAnsi="David"/>
          <w:rtl/>
        </w:rPr>
        <w:instrText xml:space="preserve"> </w:instrText>
      </w:r>
      <w:r w:rsidR="009D5228" w:rsidRPr="00167724">
        <w:rPr>
          <w:rFonts w:ascii="David" w:hAnsi="David"/>
          <w:rtl/>
        </w:rPr>
      </w:r>
      <w:r w:rsidR="009D5228" w:rsidRPr="00167724">
        <w:rPr>
          <w:rFonts w:ascii="David" w:hAnsi="David"/>
          <w:rtl/>
        </w:rPr>
        <w:fldChar w:fldCharType="separate"/>
      </w:r>
      <w:r w:rsidR="00A95395" w:rsidRPr="00A95395">
        <w:rPr>
          <w:rFonts w:ascii="David" w:hAnsi="David"/>
          <w:rtl/>
        </w:rPr>
        <w:t xml:space="preserve">נספח </w:t>
      </w:r>
      <w:r w:rsidR="009D5228" w:rsidRPr="00167724">
        <w:rPr>
          <w:rFonts w:ascii="David" w:hAnsi="David"/>
          <w:rtl/>
        </w:rPr>
        <w:fldChar w:fldCharType="end"/>
      </w:r>
      <w:r w:rsidRPr="00167724">
        <w:rPr>
          <w:rFonts w:ascii="David" w:hAnsi="David"/>
          <w:rtl/>
        </w:rPr>
        <w:t xml:space="preserve">. </w:t>
      </w:r>
    </w:p>
    <w:p w14:paraId="740B453D" w14:textId="77777777" w:rsidR="00167724" w:rsidRDefault="002971AB" w:rsidP="00452C98">
      <w:pPr>
        <w:pStyle w:val="a4"/>
        <w:numPr>
          <w:ilvl w:val="1"/>
          <w:numId w:val="96"/>
        </w:numPr>
        <w:rPr>
          <w:rFonts w:ascii="David" w:hAnsi="David"/>
        </w:rPr>
      </w:pPr>
      <w:r w:rsidRPr="00167724">
        <w:rPr>
          <w:rFonts w:ascii="David" w:hAnsi="David"/>
          <w:rtl/>
        </w:rPr>
        <w:t>יודגש, הזוכה יישא בכלל העלויות הכרוכות בהתחברות לפורטל הספקים.</w:t>
      </w:r>
    </w:p>
    <w:p w14:paraId="6F6C1EBB" w14:textId="77777777" w:rsidR="00167724" w:rsidRDefault="002971AB" w:rsidP="00452C98">
      <w:pPr>
        <w:pStyle w:val="a4"/>
        <w:numPr>
          <w:ilvl w:val="1"/>
          <w:numId w:val="96"/>
        </w:numPr>
        <w:rPr>
          <w:rFonts w:ascii="David" w:hAnsi="David"/>
        </w:rPr>
      </w:pPr>
      <w:r w:rsidRPr="00167724">
        <w:rPr>
          <w:rFonts w:ascii="David" w:hAnsi="David"/>
          <w:rtl/>
        </w:rPr>
        <w:t xml:space="preserve">אגף הכספים במשרד ישלם לספק עפ"י הוראות </w:t>
      </w:r>
      <w:proofErr w:type="spellStart"/>
      <w:r w:rsidRPr="00167724">
        <w:rPr>
          <w:rFonts w:ascii="David" w:hAnsi="David"/>
          <w:rtl/>
        </w:rPr>
        <w:t>תכ"</w:t>
      </w:r>
      <w:r w:rsidR="00D62B4D" w:rsidRPr="00167724">
        <w:rPr>
          <w:rFonts w:ascii="David" w:hAnsi="David"/>
          <w:rtl/>
        </w:rPr>
        <w:t>ם</w:t>
      </w:r>
      <w:proofErr w:type="spellEnd"/>
      <w:r w:rsidRPr="00167724">
        <w:rPr>
          <w:rFonts w:ascii="David" w:hAnsi="David"/>
          <w:rtl/>
        </w:rPr>
        <w:t xml:space="preserve"> 1.4</w:t>
      </w:r>
      <w:r w:rsidR="00D62B4D" w:rsidRPr="00167724">
        <w:rPr>
          <w:rFonts w:ascii="David" w:hAnsi="David"/>
          <w:rtl/>
        </w:rPr>
        <w:t>.0</w:t>
      </w:r>
      <w:r w:rsidRPr="00167724">
        <w:rPr>
          <w:rFonts w:ascii="David" w:hAnsi="David"/>
          <w:rtl/>
        </w:rPr>
        <w:t>.3 ו</w:t>
      </w:r>
      <w:r w:rsidR="00D62B4D" w:rsidRPr="00167724">
        <w:rPr>
          <w:rFonts w:ascii="David" w:hAnsi="David"/>
          <w:rtl/>
        </w:rPr>
        <w:t>-7.5.2.1</w:t>
      </w:r>
      <w:r w:rsidRPr="00167724">
        <w:rPr>
          <w:rFonts w:ascii="David" w:hAnsi="David"/>
          <w:rtl/>
        </w:rPr>
        <w:t>, בכפוף לאישורו של המשרד שהשירות המפורט אכן בוצע. אם התשלום יתבצע לאחר תקופה זו מסיבות התלויות במשרד בלבד, ישלם המשרד ריבית בהתאם להוראות החשב הכללי כתוקפה מעת לעת. תשלום הריבית מותנה בפניה מטעם הספק אל חשב המשרד.</w:t>
      </w:r>
    </w:p>
    <w:p w14:paraId="21E3E997" w14:textId="77777777" w:rsidR="00167724" w:rsidRDefault="002971AB" w:rsidP="00452C98">
      <w:pPr>
        <w:pStyle w:val="a4"/>
        <w:numPr>
          <w:ilvl w:val="1"/>
          <w:numId w:val="96"/>
        </w:numPr>
        <w:rPr>
          <w:rFonts w:ascii="David" w:hAnsi="David"/>
        </w:rPr>
      </w:pPr>
      <w:r w:rsidRPr="00167724">
        <w:rPr>
          <w:rFonts w:ascii="David" w:hAnsi="David"/>
          <w:rtl/>
        </w:rPr>
        <w:t>כדי למנוע עיכובים בתשלום, ידאג הספק שהחשבונית המוגשת על ידו תהיה כתובה בכתב ברור וקריא, ותכלול את כל הפריטים הנדרשים כפי שיסוכם עם המשרד.</w:t>
      </w:r>
    </w:p>
    <w:p w14:paraId="3F8510DC" w14:textId="77777777" w:rsidR="00167724" w:rsidRDefault="002971AB" w:rsidP="00452C98">
      <w:pPr>
        <w:pStyle w:val="a4"/>
        <w:numPr>
          <w:ilvl w:val="1"/>
          <w:numId w:val="96"/>
        </w:numPr>
        <w:rPr>
          <w:rFonts w:ascii="David" w:hAnsi="David"/>
        </w:rPr>
      </w:pPr>
      <w:r w:rsidRPr="00167724">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6EE49AF1" w14:textId="77777777" w:rsidR="00167724" w:rsidRDefault="002971AB" w:rsidP="00452C98">
      <w:pPr>
        <w:pStyle w:val="a4"/>
        <w:numPr>
          <w:ilvl w:val="1"/>
          <w:numId w:val="96"/>
        </w:numPr>
        <w:rPr>
          <w:rFonts w:ascii="David" w:hAnsi="David"/>
        </w:rPr>
      </w:pPr>
      <w:r w:rsidRPr="00167724">
        <w:rPr>
          <w:rFonts w:ascii="David" w:hAnsi="David"/>
          <w:rtl/>
        </w:rPr>
        <w:t>הספק אינו רשאי להתנות תשלום כלשהו לספקיו ו/או לעובדיו או לכל גורם אחר שעליו לשלם, בקבלת תשלומים מהמשרד.</w:t>
      </w:r>
      <w:bookmarkStart w:id="120" w:name="_Ref491772973"/>
    </w:p>
    <w:p w14:paraId="5318F348" w14:textId="77777777" w:rsidR="00167724" w:rsidRPr="00167724" w:rsidRDefault="002F2572" w:rsidP="00452C98">
      <w:pPr>
        <w:pStyle w:val="a4"/>
        <w:numPr>
          <w:ilvl w:val="1"/>
          <w:numId w:val="96"/>
        </w:numPr>
        <w:rPr>
          <w:rFonts w:ascii="David" w:hAnsi="David"/>
        </w:rPr>
      </w:pPr>
      <w:r w:rsidRPr="00167724">
        <w:rPr>
          <w:rFonts w:ascii="David" w:eastAsia="Times New Roman" w:hAnsi="David"/>
          <w:spacing w:val="6"/>
          <w:sz w:val="24"/>
          <w:u w:val="single"/>
          <w:rtl/>
          <w:lang w:eastAsia="he-IL"/>
        </w:rPr>
        <w:t>הצמדה והתאמה:</w:t>
      </w:r>
      <w:bookmarkEnd w:id="120"/>
    </w:p>
    <w:p w14:paraId="7F39E200" w14:textId="77777777" w:rsidR="00167724" w:rsidRDefault="006F4B2D" w:rsidP="00452C98">
      <w:pPr>
        <w:pStyle w:val="a4"/>
        <w:numPr>
          <w:ilvl w:val="1"/>
          <w:numId w:val="96"/>
        </w:numPr>
        <w:rPr>
          <w:rFonts w:ascii="David" w:hAnsi="David"/>
        </w:rPr>
      </w:pPr>
      <w:r w:rsidRPr="00167724">
        <w:rPr>
          <w:rFonts w:ascii="David" w:hAnsi="David" w:hint="cs"/>
          <w:rtl/>
        </w:rPr>
        <w:t xml:space="preserve">התמורה לספק תוצמד בהתאם לאמור בהוראות החשב הכללי, על עדכוניהן מעת לעת. </w:t>
      </w:r>
    </w:p>
    <w:p w14:paraId="7AD0A1BA" w14:textId="6FF2E7CA" w:rsidR="00DD238B" w:rsidRDefault="00DD238B" w:rsidP="00452C98">
      <w:pPr>
        <w:pStyle w:val="a4"/>
        <w:numPr>
          <w:ilvl w:val="1"/>
          <w:numId w:val="96"/>
        </w:numPr>
        <w:rPr>
          <w:rFonts w:ascii="David" w:hAnsi="David"/>
        </w:rPr>
      </w:pPr>
      <w:r w:rsidRPr="00066A7B">
        <w:rPr>
          <w:rFonts w:eastAsia="David"/>
          <w:b/>
          <w:color w:val="000000"/>
          <w:rtl/>
        </w:rPr>
        <w:t xml:space="preserve">כללי ההצמדה כפופים להוראת </w:t>
      </w:r>
      <w:proofErr w:type="spellStart"/>
      <w:r w:rsidRPr="00066A7B">
        <w:rPr>
          <w:rFonts w:eastAsia="David" w:hint="cs"/>
          <w:b/>
          <w:color w:val="000000"/>
          <w:rtl/>
        </w:rPr>
        <w:t>ה</w:t>
      </w:r>
      <w:r w:rsidRPr="00066A7B">
        <w:rPr>
          <w:rFonts w:eastAsia="David"/>
          <w:b/>
          <w:color w:val="000000"/>
          <w:rtl/>
        </w:rPr>
        <w:t>תכ"ם</w:t>
      </w:r>
      <w:proofErr w:type="spellEnd"/>
      <w:r w:rsidRPr="00066A7B">
        <w:rPr>
          <w:rFonts w:eastAsia="David" w:hint="cs"/>
          <w:b/>
          <w:color w:val="000000"/>
          <w:rtl/>
        </w:rPr>
        <w:t xml:space="preserve"> 7.3.2</w:t>
      </w:r>
      <w:r>
        <w:rPr>
          <w:rFonts w:ascii="David" w:hAnsi="David" w:hint="cs"/>
          <w:rtl/>
        </w:rPr>
        <w:t>.</w:t>
      </w:r>
    </w:p>
    <w:p w14:paraId="6AA019D3" w14:textId="77777777" w:rsidR="00167724" w:rsidRDefault="003C5AAB" w:rsidP="00452C98">
      <w:pPr>
        <w:pStyle w:val="a4"/>
        <w:numPr>
          <w:ilvl w:val="1"/>
          <w:numId w:val="96"/>
        </w:numPr>
        <w:rPr>
          <w:rFonts w:ascii="David" w:hAnsi="David"/>
        </w:rPr>
      </w:pPr>
      <w:r w:rsidRPr="00167724">
        <w:rPr>
          <w:rFonts w:ascii="David" w:hAnsi="David"/>
          <w:rtl/>
        </w:rPr>
        <w:t>למשרד תהיה זכות קיזוז לגבי תשלומים לספק בגין חוב שהספק חב לו.</w:t>
      </w:r>
    </w:p>
    <w:p w14:paraId="1B0BAF5D" w14:textId="77777777" w:rsidR="00167724" w:rsidRDefault="003C5AAB" w:rsidP="00452C98">
      <w:pPr>
        <w:pStyle w:val="a4"/>
        <w:numPr>
          <w:ilvl w:val="1"/>
          <w:numId w:val="96"/>
        </w:numPr>
        <w:rPr>
          <w:rFonts w:ascii="David" w:hAnsi="David"/>
        </w:rPr>
      </w:pPr>
      <w:r w:rsidRPr="00167724">
        <w:rPr>
          <w:rFonts w:ascii="David" w:hAnsi="David"/>
          <w:rtl/>
        </w:rPr>
        <w:t>לספק לא תהיה זכות קיזוז בגין חוב שהמשרד חב לו.</w:t>
      </w:r>
    </w:p>
    <w:p w14:paraId="2A5331FE" w14:textId="77777777" w:rsidR="003C5AAB" w:rsidRPr="00167724" w:rsidRDefault="003C5AAB" w:rsidP="00452C98">
      <w:pPr>
        <w:pStyle w:val="a4"/>
        <w:numPr>
          <w:ilvl w:val="1"/>
          <w:numId w:val="96"/>
        </w:numPr>
        <w:rPr>
          <w:rFonts w:ascii="David" w:hAnsi="David"/>
          <w:rtl/>
        </w:rPr>
      </w:pPr>
      <w:r w:rsidRPr="00167724">
        <w:rPr>
          <w:rFonts w:ascii="David" w:hAnsi="David"/>
          <w:rtl/>
        </w:rPr>
        <w:t>אין להתחיל לבצע את השירות האמור במכרז זה לפני שייחתם הסכם בין המשרד לבין הספק הזוכה כדין.</w:t>
      </w:r>
    </w:p>
    <w:p w14:paraId="54B1A162" w14:textId="77777777" w:rsidR="003C5AAB" w:rsidRPr="00EF52A2" w:rsidRDefault="003C5AAB" w:rsidP="00F239F9">
      <w:pPr>
        <w:pStyle w:val="3"/>
        <w:numPr>
          <w:ilvl w:val="0"/>
          <w:numId w:val="29"/>
        </w:numPr>
        <w:ind w:left="737" w:hanging="737"/>
      </w:pPr>
      <w:bookmarkStart w:id="121" w:name="_Ref279412244"/>
      <w:r w:rsidRPr="00EF52A2">
        <w:rPr>
          <w:rtl/>
        </w:rPr>
        <w:t>ערבות ביצוע</w:t>
      </w:r>
      <w:bookmarkEnd w:id="121"/>
    </w:p>
    <w:p w14:paraId="66311C35" w14:textId="77777777" w:rsidR="00A95395" w:rsidRPr="00EF52A2" w:rsidRDefault="003C5AAB" w:rsidP="00A95395">
      <w:pPr>
        <w:pStyle w:val="a4"/>
        <w:numPr>
          <w:ilvl w:val="1"/>
          <w:numId w:val="97"/>
        </w:numPr>
      </w:pPr>
      <w:bookmarkStart w:id="122" w:name="_Ref279320937"/>
      <w:r w:rsidRPr="00167724">
        <w:rPr>
          <w:rFonts w:ascii="David" w:hAnsi="David"/>
          <w:rtl/>
        </w:rPr>
        <w:t xml:space="preserve">עם החתימה על הסכם זה, יפקיד הספק ערבות </w:t>
      </w:r>
      <w:r w:rsidR="00E37769" w:rsidRPr="00167724">
        <w:rPr>
          <w:rFonts w:ascii="David" w:hAnsi="David"/>
          <w:rtl/>
        </w:rPr>
        <w:t>בשיעור של ___________</w:t>
      </w:r>
      <w:r w:rsidR="0094239C" w:rsidRPr="00167724">
        <w:rPr>
          <w:rFonts w:ascii="David" w:hAnsi="David"/>
          <w:rtl/>
        </w:rPr>
        <w:t xml:space="preserve"> </w:t>
      </w:r>
      <w:r w:rsidR="00E37769" w:rsidRPr="00167724">
        <w:rPr>
          <w:rFonts w:ascii="David" w:hAnsi="David"/>
          <w:rtl/>
        </w:rPr>
        <w:t>₪</w:t>
      </w:r>
      <w:r w:rsidR="00B25BE8" w:rsidRPr="00167724">
        <w:rPr>
          <w:rFonts w:ascii="David" w:hAnsi="David" w:hint="cs"/>
          <w:rtl/>
        </w:rPr>
        <w:t xml:space="preserve"> (5%)</w:t>
      </w:r>
      <w:r w:rsidR="00DD238B">
        <w:rPr>
          <w:rFonts w:ascii="David" w:hAnsi="David" w:hint="cs"/>
          <w:rtl/>
        </w:rPr>
        <w:t xml:space="preserve"> מהיקף ההתקשרות</w:t>
      </w:r>
      <w:r w:rsidR="0094239C" w:rsidRPr="00167724">
        <w:rPr>
          <w:rFonts w:ascii="David" w:hAnsi="David"/>
          <w:rtl/>
        </w:rPr>
        <w:t>,</w:t>
      </w:r>
      <w:r w:rsidRPr="00167724">
        <w:rPr>
          <w:rFonts w:ascii="David" w:hAnsi="David"/>
          <w:rtl/>
        </w:rPr>
        <w:t xml:space="preserve"> כב</w:t>
      </w:r>
      <w:r w:rsidR="0094239C" w:rsidRPr="00167724">
        <w:rPr>
          <w:rFonts w:ascii="David" w:hAnsi="David"/>
          <w:rtl/>
        </w:rPr>
        <w:t>י</w:t>
      </w:r>
      <w:r w:rsidRPr="00167724">
        <w:rPr>
          <w:rFonts w:ascii="David" w:hAnsi="David"/>
          <w:rtl/>
        </w:rPr>
        <w:t xml:space="preserve">טחון למילוי התחייבויות המוסד לפי הסכם זה. הערבות תהיה אוטונומית וצמודה, בהתאם לנוסח המופיע </w:t>
      </w:r>
      <w:r w:rsidR="00604533" w:rsidRPr="00167724">
        <w:rPr>
          <w:rFonts w:ascii="David" w:hAnsi="David"/>
          <w:rtl/>
        </w:rPr>
        <w:t>ב</w:t>
      </w:r>
      <w:r w:rsidR="00604533" w:rsidRPr="00167724">
        <w:rPr>
          <w:rFonts w:ascii="David" w:hAnsi="David"/>
          <w:rtl/>
        </w:rPr>
        <w:fldChar w:fldCharType="begin"/>
      </w:r>
      <w:r w:rsidR="00604533" w:rsidRPr="00167724">
        <w:rPr>
          <w:rFonts w:ascii="David" w:hAnsi="David"/>
          <w:rtl/>
        </w:rPr>
        <w:instrText xml:space="preserve"> </w:instrText>
      </w:r>
      <w:r w:rsidR="00604533" w:rsidRPr="00167724">
        <w:rPr>
          <w:rFonts w:ascii="David" w:hAnsi="David"/>
        </w:rPr>
        <w:instrText>REF</w:instrText>
      </w:r>
      <w:r w:rsidR="00604533" w:rsidRPr="00167724">
        <w:rPr>
          <w:rFonts w:ascii="David" w:hAnsi="David"/>
          <w:rtl/>
        </w:rPr>
        <w:instrText xml:space="preserve">  נספח_ערבות_ביצוע \</w:instrText>
      </w:r>
      <w:r w:rsidR="00604533" w:rsidRPr="00167724">
        <w:rPr>
          <w:rFonts w:ascii="David" w:hAnsi="David"/>
        </w:rPr>
        <w:instrText>h  \* MERGEFORMAT</w:instrText>
      </w:r>
      <w:r w:rsidR="00604533" w:rsidRPr="00167724">
        <w:rPr>
          <w:rFonts w:ascii="David" w:hAnsi="David"/>
          <w:rtl/>
        </w:rPr>
        <w:instrText xml:space="preserve"> </w:instrText>
      </w:r>
      <w:r w:rsidR="00604533" w:rsidRPr="00167724">
        <w:rPr>
          <w:rFonts w:ascii="David" w:hAnsi="David"/>
          <w:rtl/>
        </w:rPr>
      </w:r>
      <w:r w:rsidR="00604533" w:rsidRPr="00167724">
        <w:rPr>
          <w:rFonts w:ascii="David" w:hAnsi="David"/>
          <w:rtl/>
        </w:rPr>
        <w:fldChar w:fldCharType="separate"/>
      </w:r>
      <w:r w:rsidR="00A95395" w:rsidRPr="00A95395">
        <w:rPr>
          <w:rFonts w:ascii="David" w:hAnsi="David"/>
          <w:rtl/>
        </w:rPr>
        <w:t>נספח ג'1</w:t>
      </w:r>
      <w:r w:rsidR="00A95395" w:rsidRPr="00EF52A2">
        <w:rPr>
          <w:rtl/>
        </w:rPr>
        <w:t xml:space="preserve"> – </w:t>
      </w:r>
      <w:r w:rsidR="00A95395">
        <w:rPr>
          <w:rFonts w:hint="cs"/>
          <w:rtl/>
        </w:rPr>
        <w:t>נוסח אישור עריכת ביטוח</w:t>
      </w:r>
    </w:p>
    <w:p w14:paraId="3D890AB6" w14:textId="54B31F0D" w:rsidR="00167724" w:rsidRDefault="00A95395" w:rsidP="00452C98">
      <w:pPr>
        <w:pStyle w:val="a4"/>
        <w:numPr>
          <w:ilvl w:val="1"/>
          <w:numId w:val="97"/>
        </w:numPr>
        <w:rPr>
          <w:rFonts w:ascii="David" w:hAnsi="David"/>
        </w:rPr>
      </w:pPr>
      <w:r w:rsidRPr="00EF52A2">
        <w:rPr>
          <w:rtl/>
        </w:rPr>
        <w:t>נספח ג'</w:t>
      </w:r>
      <w:r>
        <w:rPr>
          <w:rFonts w:hint="cs"/>
          <w:rtl/>
        </w:rPr>
        <w:t>2</w:t>
      </w:r>
      <w:r w:rsidR="00604533" w:rsidRPr="00167724">
        <w:rPr>
          <w:rFonts w:ascii="David" w:hAnsi="David"/>
          <w:rtl/>
        </w:rPr>
        <w:fldChar w:fldCharType="end"/>
      </w:r>
      <w:r w:rsidR="003C5AAB" w:rsidRPr="00167724">
        <w:rPr>
          <w:rFonts w:ascii="David" w:hAnsi="David"/>
          <w:rtl/>
        </w:rPr>
        <w:t xml:space="preserve"> להסכם זה. הערבות תהיה ערבות בנקאית או של חברת ביטוח ישראלית בעלת רישיון לעסוק בביטוח לפי חוק הפיקוח על עסקי ביטוח, </w:t>
      </w:r>
      <w:proofErr w:type="spellStart"/>
      <w:r w:rsidR="003C5AAB" w:rsidRPr="00167724">
        <w:rPr>
          <w:rFonts w:ascii="David" w:hAnsi="David"/>
          <w:rtl/>
        </w:rPr>
        <w:t>התשמ"א</w:t>
      </w:r>
      <w:proofErr w:type="spellEnd"/>
      <w:r w:rsidR="003C5AAB" w:rsidRPr="00167724">
        <w:rPr>
          <w:rFonts w:ascii="David" w:hAnsi="David"/>
          <w:rtl/>
        </w:rPr>
        <w:t xml:space="preserve"> - 1981 המאושרת על ידי החשב הכללי.</w:t>
      </w:r>
      <w:bookmarkEnd w:id="122"/>
    </w:p>
    <w:p w14:paraId="4D6CC75A" w14:textId="77777777" w:rsidR="00167724" w:rsidRDefault="003C5AAB" w:rsidP="00452C98">
      <w:pPr>
        <w:pStyle w:val="a4"/>
        <w:numPr>
          <w:ilvl w:val="1"/>
          <w:numId w:val="97"/>
        </w:numPr>
        <w:rPr>
          <w:rFonts w:ascii="David" w:hAnsi="David"/>
        </w:rPr>
      </w:pPr>
      <w:r w:rsidRPr="00167724">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61289C5D" w14:textId="77777777" w:rsidR="00167724" w:rsidRDefault="003C5AAB" w:rsidP="00452C98">
      <w:pPr>
        <w:pStyle w:val="a4"/>
        <w:numPr>
          <w:ilvl w:val="1"/>
          <w:numId w:val="97"/>
        </w:numPr>
        <w:rPr>
          <w:rFonts w:ascii="David" w:hAnsi="David"/>
        </w:rPr>
      </w:pPr>
      <w:r w:rsidRPr="00167724">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6E037F5D" w14:textId="77777777" w:rsidR="00167724" w:rsidRDefault="003C5AAB" w:rsidP="00452C98">
      <w:pPr>
        <w:pStyle w:val="a4"/>
        <w:numPr>
          <w:ilvl w:val="1"/>
          <w:numId w:val="97"/>
        </w:numPr>
        <w:rPr>
          <w:rFonts w:ascii="David" w:hAnsi="David"/>
        </w:rPr>
      </w:pPr>
      <w:r w:rsidRPr="00167724">
        <w:rPr>
          <w:rFonts w:ascii="David" w:hAnsi="David"/>
          <w:rtl/>
        </w:rPr>
        <w:lastRenderedPageBreak/>
        <w:t>המשרד יהיה רשאי לחלט את הערבות, כולה או חלקה, אם סבר המשרד כי הספק לא מילא את התחייבויותיו לפי הסכם זה.</w:t>
      </w:r>
    </w:p>
    <w:p w14:paraId="1739FBFD" w14:textId="77777777" w:rsidR="00167724" w:rsidRDefault="003C5AAB" w:rsidP="00452C98">
      <w:pPr>
        <w:pStyle w:val="a4"/>
        <w:numPr>
          <w:ilvl w:val="1"/>
          <w:numId w:val="97"/>
        </w:numPr>
        <w:rPr>
          <w:rFonts w:ascii="David" w:hAnsi="David"/>
        </w:rPr>
      </w:pPr>
      <w:r w:rsidRPr="00167724">
        <w:rPr>
          <w:rFonts w:ascii="David" w:hAnsi="David"/>
          <w:rtl/>
        </w:rPr>
        <w:t>חולטה הערבות או חלקה, ולא בוטלה ההתקשרות על-ידי המשרד, יפקיד הספק ערבות נוספת, בגובה הערבות המפורט בסעיף לעיל, כך שבכל עת עד תום תקופת ההתקשרות, לרבות הארכותיה, תהיה בידי המשרד ערבות בגובה הסכום האמור.</w:t>
      </w:r>
    </w:p>
    <w:p w14:paraId="2684CD49" w14:textId="77777777" w:rsidR="00167724" w:rsidRDefault="003C5AAB" w:rsidP="00452C98">
      <w:pPr>
        <w:pStyle w:val="a4"/>
        <w:numPr>
          <w:ilvl w:val="1"/>
          <w:numId w:val="97"/>
        </w:numPr>
        <w:rPr>
          <w:rFonts w:ascii="David" w:hAnsi="David"/>
        </w:rPr>
      </w:pPr>
      <w:r w:rsidRPr="00167724">
        <w:rPr>
          <w:rFonts w:ascii="David" w:hAnsi="David"/>
          <w:rtl/>
        </w:rPr>
        <w:t>המצאת הערבות הינה תנאי מוקדם לכניסה לתוקף של הסכם זה.</w:t>
      </w:r>
    </w:p>
    <w:p w14:paraId="4FC44216" w14:textId="77777777" w:rsidR="003C5AAB" w:rsidRDefault="003C5AAB" w:rsidP="00452C98">
      <w:pPr>
        <w:pStyle w:val="a4"/>
        <w:numPr>
          <w:ilvl w:val="1"/>
          <w:numId w:val="97"/>
        </w:numPr>
        <w:rPr>
          <w:rFonts w:ascii="David" w:hAnsi="David"/>
        </w:rPr>
      </w:pPr>
      <w:r w:rsidRPr="00167724">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4132C705" w14:textId="77777777" w:rsidR="00DD238B" w:rsidRPr="00066A7B" w:rsidRDefault="00DD238B" w:rsidP="00452C98">
      <w:pPr>
        <w:pStyle w:val="a4"/>
        <w:keepLines/>
        <w:widowControl w:val="0"/>
        <w:numPr>
          <w:ilvl w:val="1"/>
          <w:numId w:val="97"/>
        </w:numPr>
        <w:pBdr>
          <w:top w:val="nil"/>
          <w:left w:val="nil"/>
          <w:bottom w:val="nil"/>
          <w:right w:val="nil"/>
          <w:between w:val="nil"/>
        </w:pBdr>
        <w:tabs>
          <w:tab w:val="left" w:pos="1050"/>
        </w:tabs>
        <w:spacing w:before="120" w:after="120" w:line="340" w:lineRule="exact"/>
        <w:contextualSpacing w:val="0"/>
        <w:rPr>
          <w:rFonts w:eastAsia="David"/>
          <w:b/>
          <w:color w:val="000000"/>
        </w:rPr>
      </w:pPr>
      <w:r w:rsidRPr="00066A7B">
        <w:rPr>
          <w:rFonts w:eastAsia="David" w:hint="cs"/>
          <w:b/>
          <w:color w:val="000000"/>
          <w:rtl/>
        </w:rPr>
        <w:t>המזמין רשאי, בהתאם לשיקול דעתו הבלעדי, לדרוש מהספק בכל שלב, להגיש את הערבות באופן דיגיטלי במקום פיסי. דרש המזמין כאמור, יבצע זאת הספק, על חשבונו.</w:t>
      </w:r>
    </w:p>
    <w:p w14:paraId="79C978F8" w14:textId="77777777" w:rsidR="00DD238B" w:rsidRPr="00167724" w:rsidRDefault="00DD238B" w:rsidP="00DD238B">
      <w:pPr>
        <w:pStyle w:val="a4"/>
        <w:ind w:left="360"/>
        <w:rPr>
          <w:rFonts w:ascii="David" w:hAnsi="David"/>
        </w:rPr>
      </w:pPr>
    </w:p>
    <w:p w14:paraId="3728144B" w14:textId="77777777" w:rsidR="003C5AAB" w:rsidRPr="00EF52A2" w:rsidRDefault="003C5AAB" w:rsidP="00F239F9">
      <w:pPr>
        <w:pStyle w:val="3"/>
        <w:numPr>
          <w:ilvl w:val="0"/>
          <w:numId w:val="29"/>
        </w:numPr>
        <w:ind w:left="737" w:hanging="737"/>
      </w:pPr>
      <w:r w:rsidRPr="00EF52A2">
        <w:rPr>
          <w:rtl/>
        </w:rPr>
        <w:t>סופיות התמורה</w:t>
      </w:r>
    </w:p>
    <w:p w14:paraId="179F53F8" w14:textId="77777777" w:rsidR="003C5AAB" w:rsidRPr="00EF52A2" w:rsidRDefault="003C5AAB" w:rsidP="00A00A85">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566518F3" w14:textId="77777777" w:rsidR="003C5AAB" w:rsidRPr="00EF52A2" w:rsidRDefault="003C5AAB" w:rsidP="00F239F9">
      <w:pPr>
        <w:pStyle w:val="3"/>
        <w:numPr>
          <w:ilvl w:val="0"/>
          <w:numId w:val="29"/>
        </w:numPr>
        <w:ind w:left="737" w:hanging="737"/>
      </w:pPr>
      <w:bookmarkStart w:id="123" w:name="_Ref279412264"/>
      <w:r w:rsidRPr="00EF52A2">
        <w:rPr>
          <w:rtl/>
        </w:rPr>
        <w:t>תשלומי יתר</w:t>
      </w:r>
      <w:bookmarkEnd w:id="123"/>
    </w:p>
    <w:p w14:paraId="7F7B0388" w14:textId="77777777" w:rsidR="003C5AAB" w:rsidRPr="00EF52A2" w:rsidRDefault="003C5AAB" w:rsidP="00A00A85">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2D436FC5" w14:textId="272CD548" w:rsidR="00167724" w:rsidRDefault="003C5AAB" w:rsidP="00F239F9">
      <w:pPr>
        <w:pStyle w:val="3"/>
        <w:numPr>
          <w:ilvl w:val="0"/>
          <w:numId w:val="29"/>
        </w:numPr>
        <w:ind w:left="737" w:hanging="737"/>
      </w:pPr>
      <w:r w:rsidRPr="00EF52A2">
        <w:rPr>
          <w:rtl/>
        </w:rPr>
        <w:t xml:space="preserve">יחסי עובד </w:t>
      </w:r>
      <w:r w:rsidR="00064A1B">
        <w:rPr>
          <w:rtl/>
        </w:rPr>
        <w:t>מעביד, אחריות</w:t>
      </w:r>
    </w:p>
    <w:p w14:paraId="0F2399AF" w14:textId="77777777" w:rsidR="00167724" w:rsidRPr="00167724" w:rsidRDefault="003C5AAB" w:rsidP="00452C98">
      <w:pPr>
        <w:pStyle w:val="3"/>
        <w:numPr>
          <w:ilvl w:val="1"/>
          <w:numId w:val="98"/>
        </w:numPr>
        <w:rPr>
          <w:b w:val="0"/>
          <w:bCs w:val="0"/>
          <w:sz w:val="24"/>
          <w:szCs w:val="24"/>
          <w:u w:val="none"/>
        </w:rPr>
      </w:pPr>
      <w:r w:rsidRPr="00167724">
        <w:rPr>
          <w:rFonts w:eastAsia="Times New Roman"/>
          <w:b w:val="0"/>
          <w:bCs w:val="0"/>
          <w:spacing w:val="6"/>
          <w:sz w:val="22"/>
          <w:szCs w:val="24"/>
          <w:u w:val="none"/>
          <w:rtl/>
          <w:lang w:eastAsia="he-IL"/>
        </w:rPr>
        <w:t>בין הצדדים ו/או הפועלים בשמם ו/או מטעמם ו/או למענם בביצוע הסכם זה (להלן ביחד: "העובדים") אין ולא יהיו יחסי עובד ומעביד ו/או יחסים משפטיים אחרים מכל סוג שהוא מלבד היחסים כאמור בהסכם זה.</w:t>
      </w:r>
    </w:p>
    <w:p w14:paraId="63CB7C21" w14:textId="77777777" w:rsidR="00167724" w:rsidRPr="00167724" w:rsidRDefault="003C5AAB" w:rsidP="00452C98">
      <w:pPr>
        <w:pStyle w:val="3"/>
        <w:numPr>
          <w:ilvl w:val="1"/>
          <w:numId w:val="98"/>
        </w:numPr>
        <w:rPr>
          <w:b w:val="0"/>
          <w:bCs w:val="0"/>
          <w:sz w:val="24"/>
          <w:szCs w:val="24"/>
          <w:u w:val="none"/>
        </w:rPr>
      </w:pPr>
      <w:r w:rsidRPr="00167724">
        <w:rPr>
          <w:b w:val="0"/>
          <w:bCs w:val="0"/>
          <w:sz w:val="24"/>
          <w:szCs w:val="24"/>
          <w:u w:val="none"/>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1065E89D" w14:textId="77777777" w:rsidR="00167724" w:rsidRPr="00167724" w:rsidRDefault="003C5AAB" w:rsidP="00452C98">
      <w:pPr>
        <w:pStyle w:val="3"/>
        <w:numPr>
          <w:ilvl w:val="1"/>
          <w:numId w:val="98"/>
        </w:numPr>
        <w:rPr>
          <w:b w:val="0"/>
          <w:bCs w:val="0"/>
          <w:sz w:val="24"/>
          <w:szCs w:val="24"/>
          <w:u w:val="none"/>
        </w:rPr>
      </w:pPr>
      <w:r w:rsidRPr="00167724">
        <w:rPr>
          <w:b w:val="0"/>
          <w:bCs w:val="0"/>
          <w:sz w:val="24"/>
          <w:szCs w:val="24"/>
          <w:u w:val="none"/>
          <w:rtl/>
        </w:rPr>
        <w:t>הספק מצהיר בזאת כי יודיע ויבהיר לכל מי מהמועסקים על ידו בביצוע חוזה זה, כי בינם ובין המשרד לא יתקיימו כל יחסי עובד-מעביד.</w:t>
      </w:r>
    </w:p>
    <w:p w14:paraId="309994B8" w14:textId="77777777" w:rsidR="003C5AAB" w:rsidRPr="00167724" w:rsidRDefault="003C5AAB" w:rsidP="00452C98">
      <w:pPr>
        <w:pStyle w:val="3"/>
        <w:numPr>
          <w:ilvl w:val="1"/>
          <w:numId w:val="98"/>
        </w:numPr>
        <w:rPr>
          <w:b w:val="0"/>
          <w:bCs w:val="0"/>
          <w:sz w:val="24"/>
          <w:szCs w:val="24"/>
          <w:u w:val="none"/>
        </w:rPr>
      </w:pPr>
      <w:r w:rsidRPr="00167724">
        <w:rPr>
          <w:b w:val="0"/>
          <w:bCs w:val="0"/>
          <w:sz w:val="24"/>
          <w:szCs w:val="24"/>
          <w:u w:val="none"/>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EEB2DD7" w14:textId="77777777" w:rsidR="003C5AAB" w:rsidRPr="00EF52A2" w:rsidRDefault="003C5AAB" w:rsidP="00F239F9">
      <w:pPr>
        <w:pStyle w:val="3"/>
        <w:numPr>
          <w:ilvl w:val="0"/>
          <w:numId w:val="29"/>
        </w:numPr>
        <w:ind w:left="737" w:hanging="737"/>
        <w:rPr>
          <w:rtl/>
        </w:rPr>
      </w:pPr>
      <w:r w:rsidRPr="00EF52A2">
        <w:rPr>
          <w:rtl/>
        </w:rPr>
        <w:t>תשלומים בגין המועסקים</w:t>
      </w:r>
    </w:p>
    <w:p w14:paraId="6F4A4028" w14:textId="3DE1D934" w:rsidR="00167724" w:rsidRPr="00690943" w:rsidRDefault="003C5AAB" w:rsidP="00690943">
      <w:pPr>
        <w:pStyle w:val="a4"/>
        <w:numPr>
          <w:ilvl w:val="1"/>
          <w:numId w:val="117"/>
        </w:numPr>
        <w:rPr>
          <w:rFonts w:ascii="David" w:hAnsi="David"/>
        </w:rPr>
      </w:pPr>
      <w:r w:rsidRPr="00690943">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E8C416F" w14:textId="77777777" w:rsidR="003C5AAB" w:rsidRPr="00167724" w:rsidRDefault="003C5AAB" w:rsidP="00690943">
      <w:pPr>
        <w:pStyle w:val="a4"/>
        <w:numPr>
          <w:ilvl w:val="1"/>
          <w:numId w:val="117"/>
        </w:numPr>
        <w:rPr>
          <w:rFonts w:ascii="David" w:hAnsi="David"/>
          <w:rtl/>
        </w:rPr>
      </w:pPr>
      <w:r w:rsidRPr="00167724">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167724">
        <w:rPr>
          <w:rFonts w:ascii="David" w:hAnsi="David"/>
          <w:rtl/>
        </w:rPr>
        <w:t xml:space="preserve"> </w:t>
      </w:r>
      <w:r w:rsidRPr="00167724">
        <w:rPr>
          <w:rFonts w:ascii="David" w:hAnsi="David"/>
          <w:rtl/>
        </w:rPr>
        <w:t xml:space="preserve">עם דרישה ראשונה בגין כל סכום שחויב לשלם כאמור ולרבות כל תביעה או </w:t>
      </w:r>
      <w:r w:rsidRPr="00167724">
        <w:rPr>
          <w:rFonts w:ascii="David" w:hAnsi="David"/>
          <w:rtl/>
        </w:rPr>
        <w:lastRenderedPageBreak/>
        <w:t>הוצאה שנגרמה למשרד, כולל שכר טרחת עורך דין והודעת המשרד ביחס להוצאות כאמור תהיה נאמנה על הספק.</w:t>
      </w:r>
    </w:p>
    <w:p w14:paraId="35B6FF64" w14:textId="77777777" w:rsidR="00F239F9" w:rsidRDefault="00F239F9" w:rsidP="00F239F9">
      <w:pPr>
        <w:pStyle w:val="3"/>
        <w:numPr>
          <w:ilvl w:val="0"/>
          <w:numId w:val="29"/>
        </w:numPr>
        <w:ind w:left="737" w:hanging="737"/>
      </w:pPr>
      <w:r>
        <w:rPr>
          <w:rFonts w:hint="cs"/>
          <w:rtl/>
        </w:rPr>
        <w:t xml:space="preserve">ביטוח </w:t>
      </w:r>
      <w:r w:rsidR="007F3E1A">
        <w:rPr>
          <w:rtl/>
        </w:rPr>
        <w:t>–</w:t>
      </w:r>
      <w:r w:rsidR="007F3E1A">
        <w:rPr>
          <w:rFonts w:hint="cs"/>
          <w:rtl/>
        </w:rPr>
        <w:t xml:space="preserve"> (תנאי הביטוח הנדרשים יפורטו במסמך המענה לשאלות הבהרה)</w:t>
      </w:r>
    </w:p>
    <w:p w14:paraId="48705E6B" w14:textId="77777777" w:rsidR="00F239F9" w:rsidRDefault="003C5AAB" w:rsidP="00F239F9">
      <w:pPr>
        <w:pStyle w:val="3"/>
        <w:numPr>
          <w:ilvl w:val="0"/>
          <w:numId w:val="29"/>
        </w:numPr>
        <w:ind w:left="737" w:hanging="737"/>
      </w:pPr>
      <w:r w:rsidRPr="00EF52A2">
        <w:rPr>
          <w:rtl/>
        </w:rPr>
        <w:t>אחריות</w:t>
      </w:r>
    </w:p>
    <w:p w14:paraId="19E30677" w14:textId="77777777" w:rsidR="00F239F9" w:rsidRPr="00F239F9" w:rsidRDefault="003C5AAB" w:rsidP="00452C98">
      <w:pPr>
        <w:pStyle w:val="3"/>
        <w:numPr>
          <w:ilvl w:val="1"/>
          <w:numId w:val="100"/>
        </w:numPr>
        <w:rPr>
          <w:b w:val="0"/>
          <w:bCs w:val="0"/>
          <w:sz w:val="24"/>
          <w:szCs w:val="24"/>
          <w:u w:val="none"/>
        </w:rPr>
      </w:pPr>
      <w:r w:rsidRPr="00F239F9">
        <w:rPr>
          <w:b w:val="0"/>
          <w:bCs w:val="0"/>
          <w:sz w:val="24"/>
          <w:szCs w:val="24"/>
          <w:u w:val="none"/>
          <w:rtl/>
        </w:rPr>
        <w:t>הספק יהא אחראי כלפי המשרד לטיב העבודות, רמתן ואיכותן.</w:t>
      </w:r>
    </w:p>
    <w:p w14:paraId="357BC3AB" w14:textId="77777777" w:rsidR="00F239F9" w:rsidRDefault="003C5AAB" w:rsidP="00452C98">
      <w:pPr>
        <w:pStyle w:val="3"/>
        <w:numPr>
          <w:ilvl w:val="1"/>
          <w:numId w:val="100"/>
        </w:numPr>
        <w:rPr>
          <w:b w:val="0"/>
          <w:bCs w:val="0"/>
          <w:sz w:val="24"/>
          <w:szCs w:val="24"/>
          <w:u w:val="none"/>
        </w:rPr>
      </w:pPr>
      <w:r w:rsidRPr="00F239F9">
        <w:rPr>
          <w:b w:val="0"/>
          <w:bCs w:val="0"/>
          <w:sz w:val="24"/>
          <w:szCs w:val="24"/>
          <w:u w:val="none"/>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680E590D" w14:textId="77777777" w:rsidR="00F239F9" w:rsidRPr="00F239F9" w:rsidRDefault="003C5AAB" w:rsidP="00452C98">
      <w:pPr>
        <w:pStyle w:val="3"/>
        <w:numPr>
          <w:ilvl w:val="1"/>
          <w:numId w:val="100"/>
        </w:numPr>
        <w:rPr>
          <w:b w:val="0"/>
          <w:bCs w:val="0"/>
          <w:sz w:val="22"/>
          <w:szCs w:val="22"/>
          <w:u w:val="none"/>
        </w:rPr>
      </w:pPr>
      <w:r w:rsidRPr="00F239F9">
        <w:rPr>
          <w:b w:val="0"/>
          <w:bCs w:val="0"/>
          <w:sz w:val="24"/>
          <w:szCs w:val="24"/>
          <w:u w:val="none"/>
          <w:rtl/>
        </w:rPr>
        <w:t xml:space="preserve">אחריות הספק תחול גם על כל מעשה ומחדל של מי מיועציו, עובדיו, נציגיו, </w:t>
      </w:r>
      <w:proofErr w:type="spellStart"/>
      <w:r w:rsidRPr="00F239F9">
        <w:rPr>
          <w:b w:val="0"/>
          <w:bCs w:val="0"/>
          <w:sz w:val="24"/>
          <w:szCs w:val="24"/>
          <w:u w:val="none"/>
          <w:rtl/>
        </w:rPr>
        <w:t>שלוחיו</w:t>
      </w:r>
      <w:proofErr w:type="spellEnd"/>
      <w:r w:rsidRPr="00F239F9">
        <w:rPr>
          <w:b w:val="0"/>
          <w:bCs w:val="0"/>
          <w:sz w:val="24"/>
          <w:szCs w:val="24"/>
          <w:u w:val="none"/>
          <w:rtl/>
        </w:rPr>
        <w:t xml:space="preserve"> או הבאים מכוחו או הקשורים עימו בקשר עם התחייבויותיו על פי הסכם זה.</w:t>
      </w:r>
    </w:p>
    <w:p w14:paraId="097B3113" w14:textId="77777777" w:rsidR="00F239F9" w:rsidRPr="00F239F9" w:rsidRDefault="003C5AAB" w:rsidP="00452C98">
      <w:pPr>
        <w:pStyle w:val="3"/>
        <w:numPr>
          <w:ilvl w:val="1"/>
          <w:numId w:val="100"/>
        </w:numPr>
        <w:rPr>
          <w:b w:val="0"/>
          <w:bCs w:val="0"/>
          <w:sz w:val="22"/>
          <w:szCs w:val="22"/>
          <w:u w:val="none"/>
        </w:rPr>
      </w:pPr>
      <w:r w:rsidRPr="00F239F9">
        <w:rPr>
          <w:b w:val="0"/>
          <w:bCs w:val="0"/>
          <w:sz w:val="24"/>
          <w:szCs w:val="24"/>
          <w:u w:val="none"/>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56166836" w14:textId="77777777" w:rsidR="00F239F9" w:rsidRPr="00F239F9" w:rsidRDefault="003C5AAB" w:rsidP="00452C98">
      <w:pPr>
        <w:pStyle w:val="3"/>
        <w:numPr>
          <w:ilvl w:val="1"/>
          <w:numId w:val="100"/>
        </w:numPr>
        <w:rPr>
          <w:b w:val="0"/>
          <w:bCs w:val="0"/>
          <w:sz w:val="22"/>
          <w:szCs w:val="22"/>
          <w:u w:val="none"/>
        </w:rPr>
      </w:pPr>
      <w:r w:rsidRPr="00F239F9">
        <w:rPr>
          <w:b w:val="0"/>
          <w:bCs w:val="0"/>
          <w:sz w:val="24"/>
          <w:szCs w:val="24"/>
          <w:u w:val="none"/>
          <w:rtl/>
        </w:rPr>
        <w:t>למען הסר ספק, מובהר בזה כי הספק יהיה אחראי לכל נזק לגוף, או רכוש מכל מין וסוג, שייגרם לעובדיו ו/או מי מטעמו בקשר עם ההסכם.</w:t>
      </w:r>
    </w:p>
    <w:p w14:paraId="34A8D64E" w14:textId="77777777" w:rsidR="003C5AAB" w:rsidRPr="00F239F9" w:rsidRDefault="003C5AAB" w:rsidP="00452C98">
      <w:pPr>
        <w:pStyle w:val="3"/>
        <w:numPr>
          <w:ilvl w:val="1"/>
          <w:numId w:val="100"/>
        </w:numPr>
        <w:rPr>
          <w:b w:val="0"/>
          <w:bCs w:val="0"/>
          <w:sz w:val="24"/>
          <w:szCs w:val="24"/>
          <w:u w:val="none"/>
          <w:rtl/>
        </w:rPr>
      </w:pPr>
      <w:r w:rsidRPr="00F239F9">
        <w:rPr>
          <w:b w:val="0"/>
          <w:bCs w:val="0"/>
          <w:sz w:val="24"/>
          <w:szCs w:val="24"/>
          <w:u w:val="none"/>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r w:rsidRPr="00F239F9">
        <w:rPr>
          <w:rtl/>
        </w:rPr>
        <w:t>.</w:t>
      </w:r>
    </w:p>
    <w:p w14:paraId="4C323D63" w14:textId="77777777" w:rsidR="003C5AAB" w:rsidRPr="00EF52A2" w:rsidRDefault="003C5AAB" w:rsidP="00F239F9">
      <w:pPr>
        <w:pStyle w:val="3"/>
        <w:numPr>
          <w:ilvl w:val="0"/>
          <w:numId w:val="29"/>
        </w:numPr>
        <w:ind w:left="737" w:hanging="737"/>
      </w:pPr>
      <w:r w:rsidRPr="00EF52A2">
        <w:rPr>
          <w:rtl/>
        </w:rPr>
        <w:t>בעלות במסמכים</w:t>
      </w:r>
    </w:p>
    <w:p w14:paraId="3E69CAA5" w14:textId="3A579F28" w:rsidR="00F239F9" w:rsidRDefault="00690943" w:rsidP="00452C98">
      <w:pPr>
        <w:pStyle w:val="a4"/>
        <w:numPr>
          <w:ilvl w:val="1"/>
          <w:numId w:val="101"/>
        </w:numPr>
        <w:rPr>
          <w:rFonts w:ascii="David" w:hAnsi="David"/>
        </w:rPr>
      </w:pPr>
      <w:bookmarkStart w:id="124" w:name="_Ref263606259"/>
      <w:r>
        <w:rPr>
          <w:rFonts w:ascii="David" w:hAnsi="David" w:hint="cs"/>
        </w:rPr>
        <w:t xml:space="preserve"> </w:t>
      </w:r>
      <w:r w:rsidR="003C5AAB" w:rsidRPr="00F239F9">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24"/>
    </w:p>
    <w:p w14:paraId="7B8FE0F2" w14:textId="77777777" w:rsidR="00F239F9" w:rsidRDefault="003C5AAB" w:rsidP="00452C98">
      <w:pPr>
        <w:pStyle w:val="a4"/>
        <w:numPr>
          <w:ilvl w:val="1"/>
          <w:numId w:val="101"/>
        </w:numPr>
        <w:rPr>
          <w:rFonts w:ascii="David" w:hAnsi="David"/>
        </w:rPr>
      </w:pPr>
      <w:r w:rsidRPr="00F239F9">
        <w:rPr>
          <w:rFonts w:ascii="David" w:hAnsi="David"/>
          <w:rtl/>
        </w:rPr>
        <w:t xml:space="preserve">הספק מתחייב למסור למשרד, לפי דרישתו, בכל עת, העתקים ברורים מכל המסמכים ויתר המידע כאמור בסעיף </w:t>
      </w:r>
      <w:r w:rsidRPr="00F239F9">
        <w:rPr>
          <w:rFonts w:ascii="David" w:hAnsi="David"/>
          <w:rtl/>
        </w:rPr>
        <w:fldChar w:fldCharType="begin"/>
      </w:r>
      <w:r w:rsidRPr="00F239F9">
        <w:rPr>
          <w:rFonts w:ascii="David" w:hAnsi="David"/>
        </w:rPr>
        <w:instrText xml:space="preserve"> REF _Ref263606259 \r \h  \* MERGEFORMAT </w:instrText>
      </w:r>
      <w:r w:rsidRPr="00F239F9">
        <w:rPr>
          <w:rFonts w:ascii="David" w:hAnsi="David"/>
          <w:rtl/>
        </w:rPr>
      </w:r>
      <w:r w:rsidRPr="00F239F9">
        <w:rPr>
          <w:rFonts w:ascii="David" w:hAnsi="David"/>
          <w:rtl/>
        </w:rPr>
        <w:fldChar w:fldCharType="separate"/>
      </w:r>
      <w:r w:rsidR="00A95395">
        <w:rPr>
          <w:rFonts w:ascii="David" w:hAnsi="David"/>
          <w:cs/>
        </w:rPr>
        <w:t>‎</w:t>
      </w:r>
      <w:r w:rsidR="00A95395">
        <w:rPr>
          <w:rFonts w:ascii="David" w:hAnsi="David"/>
        </w:rPr>
        <w:t>16.1</w:t>
      </w:r>
      <w:r w:rsidRPr="00F239F9">
        <w:rPr>
          <w:rFonts w:ascii="David" w:hAnsi="David"/>
          <w:rtl/>
        </w:rPr>
        <w:fldChar w:fldCharType="end"/>
      </w:r>
      <w:r w:rsidRPr="00F239F9">
        <w:rPr>
          <w:rFonts w:ascii="David" w:hAnsi="David"/>
          <w:rtl/>
        </w:rPr>
        <w:t xml:space="preserve"> לעיל, בין בנייר ובין באמצעים אלקטרוניים, וזאת בכל מהלך תקופת ההתקשרות ובכל עת לאחריה.</w:t>
      </w:r>
    </w:p>
    <w:p w14:paraId="59B5AF48" w14:textId="32580183" w:rsidR="003C5AAB" w:rsidRPr="00F239F9" w:rsidRDefault="00690943" w:rsidP="00452C98">
      <w:pPr>
        <w:pStyle w:val="a4"/>
        <w:numPr>
          <w:ilvl w:val="1"/>
          <w:numId w:val="101"/>
        </w:numPr>
        <w:rPr>
          <w:rFonts w:ascii="David" w:hAnsi="David"/>
        </w:rPr>
      </w:pPr>
      <w:r>
        <w:rPr>
          <w:rFonts w:ascii="David" w:hAnsi="David" w:hint="cs"/>
        </w:rPr>
        <w:t xml:space="preserve"> </w:t>
      </w:r>
      <w:r w:rsidR="003C5AAB" w:rsidRPr="00F239F9">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A12314D" w14:textId="77777777" w:rsidR="003C5AAB" w:rsidRPr="00EF52A2" w:rsidRDefault="003C5AAB" w:rsidP="00F239F9">
      <w:pPr>
        <w:pStyle w:val="3"/>
        <w:numPr>
          <w:ilvl w:val="0"/>
          <w:numId w:val="29"/>
        </w:numPr>
        <w:ind w:left="737" w:hanging="737"/>
        <w:rPr>
          <w:rtl/>
        </w:rPr>
      </w:pPr>
      <w:r w:rsidRPr="00EF52A2">
        <w:rPr>
          <w:rtl/>
        </w:rPr>
        <w:t>שמירת סודיות</w:t>
      </w:r>
    </w:p>
    <w:p w14:paraId="16FA3024" w14:textId="0DC54CD1" w:rsidR="00F239F9" w:rsidRDefault="00690943" w:rsidP="00452C98">
      <w:pPr>
        <w:pStyle w:val="a4"/>
        <w:numPr>
          <w:ilvl w:val="1"/>
          <w:numId w:val="102"/>
        </w:numPr>
        <w:rPr>
          <w:rFonts w:ascii="David" w:hAnsi="David"/>
        </w:rPr>
      </w:pPr>
      <w:r>
        <w:rPr>
          <w:rFonts w:ascii="David" w:hAnsi="David" w:hint="cs"/>
        </w:rPr>
        <w:t xml:space="preserve"> </w:t>
      </w:r>
      <w:r w:rsidR="003C5AAB" w:rsidRPr="00F239F9">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17158E67" w14:textId="6520B1F5" w:rsidR="003C5AAB" w:rsidRDefault="00690943" w:rsidP="00452C98">
      <w:pPr>
        <w:pStyle w:val="a4"/>
        <w:numPr>
          <w:ilvl w:val="1"/>
          <w:numId w:val="102"/>
        </w:numPr>
        <w:rPr>
          <w:rFonts w:ascii="David" w:hAnsi="David"/>
        </w:rPr>
      </w:pPr>
      <w:r>
        <w:rPr>
          <w:rFonts w:ascii="David" w:hAnsi="David" w:hint="cs"/>
        </w:rPr>
        <w:t xml:space="preserve"> </w:t>
      </w:r>
      <w:r w:rsidR="003C5AAB" w:rsidRPr="00F239F9">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F239F9">
        <w:rPr>
          <w:rFonts w:ascii="David" w:hAnsi="David"/>
          <w:rtl/>
        </w:rPr>
        <w:t xml:space="preserve"> כ</w:t>
      </w:r>
      <w:r w:rsidR="00604533" w:rsidRPr="00F239F9">
        <w:rPr>
          <w:rFonts w:ascii="David" w:hAnsi="David"/>
          <w:rtl/>
        </w:rPr>
        <w:fldChar w:fldCharType="begin"/>
      </w:r>
      <w:r w:rsidR="00604533" w:rsidRPr="00F239F9">
        <w:rPr>
          <w:rFonts w:ascii="David" w:hAnsi="David"/>
          <w:rtl/>
        </w:rPr>
        <w:instrText xml:space="preserve"> </w:instrText>
      </w:r>
      <w:r w:rsidR="00604533" w:rsidRPr="00F239F9">
        <w:rPr>
          <w:rFonts w:ascii="David" w:hAnsi="David"/>
        </w:rPr>
        <w:instrText>REF</w:instrText>
      </w:r>
      <w:r w:rsidR="00604533" w:rsidRPr="00F239F9">
        <w:rPr>
          <w:rFonts w:ascii="David" w:hAnsi="David"/>
          <w:rtl/>
        </w:rPr>
        <w:instrText xml:space="preserve">  נספח_סודיות \</w:instrText>
      </w:r>
      <w:r w:rsidR="00604533" w:rsidRPr="00F239F9">
        <w:rPr>
          <w:rFonts w:ascii="David" w:hAnsi="David"/>
        </w:rPr>
        <w:instrText>h  \* MERGEFORMAT</w:instrText>
      </w:r>
      <w:r w:rsidR="00604533" w:rsidRPr="00F239F9">
        <w:rPr>
          <w:rFonts w:ascii="David" w:hAnsi="David"/>
          <w:rtl/>
        </w:rPr>
        <w:instrText xml:space="preserve"> </w:instrText>
      </w:r>
      <w:r w:rsidR="00604533" w:rsidRPr="00F239F9">
        <w:rPr>
          <w:rFonts w:ascii="David" w:hAnsi="David"/>
          <w:rtl/>
        </w:rPr>
      </w:r>
      <w:r w:rsidR="00604533" w:rsidRPr="00F239F9">
        <w:rPr>
          <w:rFonts w:ascii="David" w:hAnsi="David"/>
          <w:rtl/>
        </w:rPr>
        <w:fldChar w:fldCharType="separate"/>
      </w:r>
      <w:r w:rsidR="00A95395" w:rsidRPr="00A95395">
        <w:rPr>
          <w:rFonts w:ascii="David" w:hAnsi="David"/>
          <w:rtl/>
        </w:rPr>
        <w:t xml:space="preserve">נספח </w:t>
      </w:r>
      <w:r w:rsidR="00604533" w:rsidRPr="00F239F9">
        <w:rPr>
          <w:rFonts w:ascii="David" w:hAnsi="David"/>
          <w:rtl/>
        </w:rPr>
        <w:fldChar w:fldCharType="end"/>
      </w:r>
      <w:r w:rsidR="003C5AAB" w:rsidRPr="00F239F9">
        <w:rPr>
          <w:rFonts w:ascii="David" w:hAnsi="David"/>
          <w:rtl/>
        </w:rPr>
        <w:t xml:space="preserve"> להסכם זה, ומהווה חלק בלתי נפרד ממנו.</w:t>
      </w:r>
    </w:p>
    <w:p w14:paraId="753EBB94" w14:textId="77777777" w:rsidR="00690943" w:rsidRDefault="00690943" w:rsidP="00690943">
      <w:pPr>
        <w:rPr>
          <w:rFonts w:ascii="David" w:hAnsi="David"/>
          <w:rtl/>
        </w:rPr>
      </w:pPr>
    </w:p>
    <w:p w14:paraId="0BAD1FF4" w14:textId="77777777" w:rsidR="00690943" w:rsidRPr="00690943" w:rsidRDefault="00690943" w:rsidP="00690943">
      <w:pPr>
        <w:rPr>
          <w:rFonts w:ascii="David" w:hAnsi="David"/>
        </w:rPr>
      </w:pPr>
    </w:p>
    <w:p w14:paraId="3104B72C" w14:textId="77777777" w:rsidR="003C5AAB" w:rsidRPr="00EF52A2" w:rsidRDefault="003C5AAB" w:rsidP="00F239F9">
      <w:pPr>
        <w:pStyle w:val="3"/>
        <w:numPr>
          <w:ilvl w:val="0"/>
          <w:numId w:val="29"/>
        </w:numPr>
        <w:ind w:left="737" w:hanging="737"/>
      </w:pPr>
      <w:r w:rsidRPr="00EF52A2">
        <w:rPr>
          <w:rtl/>
        </w:rPr>
        <w:lastRenderedPageBreak/>
        <w:t>בדיקות ביטחוניות</w:t>
      </w:r>
    </w:p>
    <w:p w14:paraId="1CF3DDD7" w14:textId="77777777" w:rsidR="00F239F9" w:rsidRDefault="003C5AAB" w:rsidP="00452C98">
      <w:pPr>
        <w:pStyle w:val="a4"/>
        <w:numPr>
          <w:ilvl w:val="1"/>
          <w:numId w:val="103"/>
        </w:numPr>
        <w:rPr>
          <w:rFonts w:ascii="David" w:hAnsi="David"/>
        </w:rPr>
      </w:pPr>
      <w:r w:rsidRPr="00EF52A2">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52924630" w14:textId="552F1B4B" w:rsidR="003C5AAB" w:rsidRPr="00F239F9" w:rsidRDefault="003B4A0B" w:rsidP="00452C98">
      <w:pPr>
        <w:pStyle w:val="a4"/>
        <w:numPr>
          <w:ilvl w:val="1"/>
          <w:numId w:val="103"/>
        </w:numPr>
        <w:rPr>
          <w:rFonts w:ascii="David" w:hAnsi="David"/>
        </w:rPr>
      </w:pPr>
      <w:r>
        <w:rPr>
          <w:rFonts w:ascii="David" w:hAnsi="David" w:hint="cs"/>
          <w:rtl/>
        </w:rPr>
        <w:t xml:space="preserve"> </w:t>
      </w:r>
      <w:r w:rsidR="003C5AAB" w:rsidRPr="00F239F9">
        <w:rPr>
          <w:rFonts w:ascii="David" w:hAnsi="David"/>
          <w:rtl/>
        </w:rPr>
        <w:t>המשרד יהא רשאי לדרוש מהספק בכל עת, וללא כל נימוק, את הפסקת העסקתו של עובד כלשהו, והספק יהא חייב להפסיק העסקתו של עובד זה</w:t>
      </w:r>
      <w:r w:rsidR="003C5AAB" w:rsidRPr="00F239F9">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509B8B69" w14:textId="77777777" w:rsidR="003C5AAB" w:rsidRPr="00EF52A2" w:rsidRDefault="003C5AAB" w:rsidP="00F239F9">
      <w:pPr>
        <w:pStyle w:val="3"/>
        <w:numPr>
          <w:ilvl w:val="0"/>
          <w:numId w:val="29"/>
        </w:numPr>
        <w:ind w:left="737" w:hanging="737"/>
        <w:rPr>
          <w:rtl/>
        </w:rPr>
      </w:pPr>
      <w:bookmarkStart w:id="125" w:name="_Ref279412279"/>
      <w:r w:rsidRPr="00EF52A2">
        <w:rPr>
          <w:rtl/>
        </w:rPr>
        <w:t>זכויות יוצרים</w:t>
      </w:r>
      <w:bookmarkEnd w:id="125"/>
    </w:p>
    <w:p w14:paraId="7A400B2A" w14:textId="0B36E770" w:rsidR="00F239F9" w:rsidRDefault="003B4A0B" w:rsidP="00452C98">
      <w:pPr>
        <w:pStyle w:val="a4"/>
        <w:numPr>
          <w:ilvl w:val="1"/>
          <w:numId w:val="104"/>
        </w:numPr>
        <w:rPr>
          <w:rFonts w:ascii="David" w:hAnsi="David"/>
        </w:rPr>
      </w:pPr>
      <w:r>
        <w:rPr>
          <w:rFonts w:ascii="David" w:hAnsi="David" w:hint="cs"/>
          <w:rtl/>
        </w:rPr>
        <w:t xml:space="preserve"> </w:t>
      </w:r>
      <w:r w:rsidR="003C5AAB" w:rsidRPr="00EF52A2">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05F94A2A" w14:textId="54596956" w:rsidR="003C5AAB" w:rsidRPr="00F239F9" w:rsidRDefault="003B4A0B" w:rsidP="00452C98">
      <w:pPr>
        <w:pStyle w:val="a4"/>
        <w:numPr>
          <w:ilvl w:val="1"/>
          <w:numId w:val="104"/>
        </w:numPr>
        <w:rPr>
          <w:rFonts w:ascii="David" w:hAnsi="David"/>
        </w:rPr>
      </w:pPr>
      <w:r>
        <w:rPr>
          <w:rFonts w:ascii="David" w:hAnsi="David" w:hint="cs"/>
          <w:rtl/>
        </w:rPr>
        <w:t xml:space="preserve"> </w:t>
      </w:r>
      <w:r w:rsidR="003C5AAB" w:rsidRPr="00F239F9">
        <w:rPr>
          <w:rFonts w:ascii="David" w:hAnsi="David"/>
          <w:rtl/>
        </w:rPr>
        <w:t xml:space="preserve">בעת סיום ביצוע העבודות על פי הסכם זה, הספק מתחייב </w:t>
      </w:r>
      <w:proofErr w:type="spellStart"/>
      <w:r w:rsidR="003C5AAB" w:rsidRPr="00F239F9">
        <w:rPr>
          <w:rFonts w:ascii="David" w:hAnsi="David"/>
          <w:rtl/>
        </w:rPr>
        <w:t>להמחות</w:t>
      </w:r>
      <w:proofErr w:type="spellEnd"/>
      <w:r w:rsidR="003C5AAB" w:rsidRPr="00F239F9">
        <w:rPr>
          <w:rFonts w:ascii="David" w:hAnsi="David"/>
          <w:rtl/>
        </w:rPr>
        <w:t xml:space="preserve"> את כל הזכויות לרבות זכויות היוצרים למשרד, ללא תמורה נוספת כלשהי.</w:t>
      </w:r>
    </w:p>
    <w:p w14:paraId="479EE322" w14:textId="77777777" w:rsidR="003C5AAB" w:rsidRPr="00EF52A2" w:rsidRDefault="003C5AAB" w:rsidP="00F239F9">
      <w:pPr>
        <w:pStyle w:val="3"/>
        <w:numPr>
          <w:ilvl w:val="0"/>
          <w:numId w:val="29"/>
        </w:numPr>
        <w:ind w:left="737" w:hanging="737"/>
        <w:rPr>
          <w:rtl/>
        </w:rPr>
      </w:pPr>
      <w:bookmarkStart w:id="126" w:name="_Ref263611857"/>
      <w:r w:rsidRPr="00EF52A2">
        <w:rPr>
          <w:rtl/>
        </w:rPr>
        <w:t>סעיפים יסודיים ופיצוי מוסכם</w:t>
      </w:r>
      <w:bookmarkEnd w:id="126"/>
    </w:p>
    <w:p w14:paraId="357C59D5" w14:textId="77777777" w:rsidR="00F239F9" w:rsidRDefault="00F239F9" w:rsidP="00452C98">
      <w:pPr>
        <w:pStyle w:val="a4"/>
        <w:numPr>
          <w:ilvl w:val="1"/>
          <w:numId w:val="105"/>
        </w:numPr>
        <w:rPr>
          <w:rFonts w:ascii="David" w:hAnsi="David"/>
        </w:rPr>
      </w:pPr>
      <w:r>
        <w:rPr>
          <w:rFonts w:ascii="David" w:hAnsi="David" w:hint="cs"/>
          <w:rtl/>
        </w:rPr>
        <w:t xml:space="preserve"> </w:t>
      </w:r>
      <w:r w:rsidR="003C5AAB" w:rsidRPr="00EF52A2">
        <w:rPr>
          <w:rFonts w:ascii="David" w:hAnsi="David"/>
          <w:rtl/>
        </w:rPr>
        <w:t xml:space="preserve">מוסכם, כי סעיפים </w:t>
      </w:r>
      <w:r w:rsidR="003C5AAB" w:rsidRPr="00EF52A2">
        <w:rPr>
          <w:rFonts w:ascii="David" w:hAnsi="David"/>
          <w:rtl/>
        </w:rPr>
        <w:fldChar w:fldCharType="begin"/>
      </w:r>
      <w:r w:rsidR="003C5AAB" w:rsidRPr="00EF52A2">
        <w:rPr>
          <w:rFonts w:ascii="David" w:hAnsi="David"/>
        </w:rPr>
        <w:instrText xml:space="preserve"> REF _Ref279412183 \r \h  \* MERGEFORMAT </w:instrText>
      </w:r>
      <w:r w:rsidR="003C5AAB" w:rsidRPr="00EF52A2">
        <w:rPr>
          <w:rFonts w:ascii="David" w:hAnsi="David"/>
          <w:rtl/>
        </w:rPr>
      </w:r>
      <w:r w:rsidR="003C5AAB" w:rsidRPr="00EF52A2">
        <w:rPr>
          <w:rFonts w:ascii="David" w:hAnsi="David"/>
          <w:rtl/>
        </w:rPr>
        <w:fldChar w:fldCharType="separate"/>
      </w:r>
      <w:r w:rsidR="00A95395">
        <w:rPr>
          <w:rFonts w:ascii="David" w:hAnsi="David"/>
          <w:cs/>
        </w:rPr>
        <w:t>‎</w:t>
      </w:r>
      <w:r w:rsidR="00A95395">
        <w:rPr>
          <w:rFonts w:ascii="David" w:hAnsi="David"/>
        </w:rPr>
        <w:t>3</w:t>
      </w:r>
      <w:r w:rsidR="003C5AAB" w:rsidRPr="00EF52A2">
        <w:rPr>
          <w:rFonts w:ascii="David" w:hAnsi="David"/>
          <w:rtl/>
        </w:rPr>
        <w:fldChar w:fldCharType="end"/>
      </w:r>
      <w:r w:rsidR="003C5AAB" w:rsidRPr="00EF52A2">
        <w:rPr>
          <w:rFonts w:ascii="David" w:hAnsi="David"/>
          <w:rtl/>
        </w:rPr>
        <w:t xml:space="preserve"> עד </w:t>
      </w:r>
      <w:r w:rsidR="003C5AAB" w:rsidRPr="00EF52A2">
        <w:rPr>
          <w:rFonts w:ascii="David" w:hAnsi="David"/>
          <w:rtl/>
        </w:rPr>
        <w:fldChar w:fldCharType="begin"/>
      </w:r>
      <w:r w:rsidR="003C5AAB" w:rsidRPr="00EF52A2">
        <w:rPr>
          <w:rFonts w:ascii="David" w:hAnsi="David"/>
        </w:rPr>
        <w:instrText xml:space="preserve"> REF _Ref279412198 \r \h  \* MERGEFORMAT </w:instrText>
      </w:r>
      <w:r w:rsidR="003C5AAB" w:rsidRPr="00EF52A2">
        <w:rPr>
          <w:rFonts w:ascii="David" w:hAnsi="David"/>
          <w:rtl/>
        </w:rPr>
      </w:r>
      <w:r w:rsidR="003C5AAB" w:rsidRPr="00EF52A2">
        <w:rPr>
          <w:rFonts w:ascii="David" w:hAnsi="David"/>
          <w:rtl/>
        </w:rPr>
        <w:fldChar w:fldCharType="separate"/>
      </w:r>
      <w:r w:rsidR="00A95395">
        <w:rPr>
          <w:rFonts w:ascii="David" w:hAnsi="David"/>
          <w:cs/>
        </w:rPr>
        <w:t>‎</w:t>
      </w:r>
      <w:r w:rsidR="00A95395">
        <w:rPr>
          <w:rFonts w:ascii="David" w:hAnsi="David"/>
        </w:rPr>
        <w:t>5</w:t>
      </w:r>
      <w:r w:rsidR="003C5AAB" w:rsidRPr="00EF52A2">
        <w:rPr>
          <w:rFonts w:ascii="David" w:hAnsi="David"/>
          <w:rtl/>
        </w:rPr>
        <w:fldChar w:fldCharType="end"/>
      </w:r>
      <w:r w:rsidR="003C5AAB" w:rsidRPr="00EF52A2">
        <w:rPr>
          <w:rFonts w:ascii="David" w:hAnsi="David"/>
          <w:rtl/>
        </w:rPr>
        <w:t xml:space="preserve"> ו- </w:t>
      </w:r>
      <w:r w:rsidR="003C5AAB" w:rsidRPr="00EF52A2">
        <w:rPr>
          <w:rFonts w:ascii="David" w:hAnsi="David"/>
          <w:rtl/>
        </w:rPr>
        <w:fldChar w:fldCharType="begin"/>
      </w:r>
      <w:r w:rsidR="003C5AAB" w:rsidRPr="00EF52A2">
        <w:rPr>
          <w:rFonts w:ascii="David" w:hAnsi="David"/>
        </w:rPr>
        <w:instrText xml:space="preserve"> REF _Ref280200689 \r \h  \* MERGEFORMAT </w:instrText>
      </w:r>
      <w:r w:rsidR="003C5AAB" w:rsidRPr="00EF52A2">
        <w:rPr>
          <w:rFonts w:ascii="David" w:hAnsi="David"/>
          <w:rtl/>
        </w:rPr>
      </w:r>
      <w:r w:rsidR="003C5AAB" w:rsidRPr="00EF52A2">
        <w:rPr>
          <w:rFonts w:ascii="David" w:hAnsi="David"/>
          <w:rtl/>
        </w:rPr>
        <w:fldChar w:fldCharType="separate"/>
      </w:r>
      <w:r w:rsidR="00A95395">
        <w:rPr>
          <w:rFonts w:ascii="David" w:hAnsi="David"/>
          <w:cs/>
        </w:rPr>
        <w:t>‎</w:t>
      </w:r>
      <w:r w:rsidR="00A95395">
        <w:rPr>
          <w:rFonts w:ascii="David" w:hAnsi="David"/>
        </w:rPr>
        <w:t>8</w:t>
      </w:r>
      <w:r w:rsidR="003C5AAB" w:rsidRPr="00EF52A2">
        <w:rPr>
          <w:rFonts w:ascii="David" w:hAnsi="David"/>
          <w:rtl/>
        </w:rPr>
        <w:fldChar w:fldCharType="end"/>
      </w:r>
      <w:r w:rsidR="003C5AAB" w:rsidRPr="00EF52A2">
        <w:rPr>
          <w:rFonts w:ascii="David" w:hAnsi="David"/>
          <w:rtl/>
        </w:rPr>
        <w:t xml:space="preserve"> עד </w:t>
      </w:r>
      <w:r w:rsidR="003C5AAB" w:rsidRPr="00EF52A2">
        <w:rPr>
          <w:rFonts w:ascii="David" w:hAnsi="David"/>
          <w:rtl/>
        </w:rPr>
        <w:fldChar w:fldCharType="begin"/>
      </w:r>
      <w:r w:rsidR="003C5AAB" w:rsidRPr="00EF52A2">
        <w:rPr>
          <w:rFonts w:ascii="David" w:hAnsi="David"/>
        </w:rPr>
        <w:instrText xml:space="preserve"> REF _Ref279412279 \r \h  \* MERGEFORMAT </w:instrText>
      </w:r>
      <w:r w:rsidR="003C5AAB" w:rsidRPr="00EF52A2">
        <w:rPr>
          <w:rFonts w:ascii="David" w:hAnsi="David"/>
          <w:rtl/>
        </w:rPr>
      </w:r>
      <w:r w:rsidR="003C5AAB" w:rsidRPr="00EF52A2">
        <w:rPr>
          <w:rFonts w:ascii="David" w:hAnsi="David"/>
          <w:rtl/>
        </w:rPr>
        <w:fldChar w:fldCharType="separate"/>
      </w:r>
      <w:r w:rsidR="00A95395">
        <w:rPr>
          <w:rFonts w:ascii="David" w:hAnsi="David"/>
          <w:cs/>
        </w:rPr>
        <w:t>‎</w:t>
      </w:r>
      <w:r w:rsidR="00A95395">
        <w:rPr>
          <w:rFonts w:ascii="David" w:hAnsi="David"/>
        </w:rPr>
        <w:t>19</w:t>
      </w:r>
      <w:r w:rsidR="003C5AAB" w:rsidRPr="00EF52A2">
        <w:rPr>
          <w:rFonts w:ascii="David" w:hAnsi="David"/>
          <w:rtl/>
        </w:rPr>
        <w:fldChar w:fldCharType="end"/>
      </w:r>
      <w:r w:rsidR="003C5AAB" w:rsidRPr="00EF52A2">
        <w:rPr>
          <w:rFonts w:ascii="David" w:hAnsi="David"/>
          <w:rt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w:t>
      </w:r>
      <w:r w:rsidR="00761937" w:rsidRPr="00EF52A2">
        <w:rPr>
          <w:rFonts w:ascii="David" w:hAnsi="David"/>
          <w:rtl/>
        </w:rPr>
        <w:t>1</w:t>
      </w:r>
      <w:r w:rsidR="003C5AAB" w:rsidRPr="00EF52A2">
        <w:rPr>
          <w:rFonts w:ascii="David" w:hAnsi="David"/>
          <w:rtl/>
        </w:rPr>
        <w:t>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7E8F08FB" w14:textId="052AE42F" w:rsidR="0003455A" w:rsidRPr="00F239F9" w:rsidRDefault="003B4A0B" w:rsidP="00452C98">
      <w:pPr>
        <w:pStyle w:val="a4"/>
        <w:numPr>
          <w:ilvl w:val="1"/>
          <w:numId w:val="105"/>
        </w:numPr>
        <w:rPr>
          <w:rFonts w:ascii="David" w:hAnsi="David"/>
          <w:rtl/>
        </w:rPr>
      </w:pPr>
      <w:r>
        <w:rPr>
          <w:rFonts w:ascii="David" w:hAnsi="David" w:hint="cs"/>
          <w:rtl/>
        </w:rPr>
        <w:t xml:space="preserve"> </w:t>
      </w:r>
      <w:r w:rsidR="0003455A" w:rsidRPr="00F239F9">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505885C3" w14:textId="59808DAE" w:rsidR="0003455A" w:rsidRPr="00EF52A2" w:rsidRDefault="003B4A0B" w:rsidP="00452C98">
      <w:pPr>
        <w:pStyle w:val="a4"/>
        <w:numPr>
          <w:ilvl w:val="1"/>
          <w:numId w:val="105"/>
        </w:numPr>
        <w:rPr>
          <w:rFonts w:ascii="David" w:hAnsi="David"/>
        </w:rPr>
      </w:pPr>
      <w:r>
        <w:rPr>
          <w:rFonts w:ascii="David" w:hAnsi="David" w:hint="cs"/>
          <w:rtl/>
        </w:rPr>
        <w:t xml:space="preserve"> </w:t>
      </w:r>
      <w:r w:rsidR="0003455A" w:rsidRPr="00EF52A2">
        <w:rPr>
          <w:rFonts w:ascii="David" w:hAnsi="David"/>
          <w:rtl/>
        </w:rPr>
        <w:t>האירועים לגביהם תישקל הטלת פיצוי מוסכם:</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253"/>
        <w:gridCol w:w="3544"/>
      </w:tblGrid>
      <w:tr w:rsidR="0003455A" w:rsidRPr="00EF52A2" w14:paraId="3533BFB3" w14:textId="77777777" w:rsidTr="00D85C6E">
        <w:trPr>
          <w:trHeight w:val="395"/>
          <w:jc w:val="right"/>
        </w:trPr>
        <w:tc>
          <w:tcPr>
            <w:tcW w:w="4678"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6F1057FD" w14:textId="77777777" w:rsidR="0003455A" w:rsidRPr="00EF52A2" w:rsidRDefault="0003455A" w:rsidP="00A00A85">
            <w:pPr>
              <w:jc w:val="center"/>
              <w:rPr>
                <w:rFonts w:ascii="David" w:hAnsi="David"/>
                <w:b/>
                <w:bCs/>
              </w:rPr>
            </w:pPr>
            <w:r w:rsidRPr="00EF52A2">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610C700E" w14:textId="77777777" w:rsidR="0003455A" w:rsidRPr="00EF52A2" w:rsidRDefault="0003455A" w:rsidP="00A00A85">
            <w:pPr>
              <w:jc w:val="center"/>
              <w:rPr>
                <w:rFonts w:ascii="David" w:hAnsi="David"/>
                <w:b/>
                <w:bCs/>
                <w:rtl/>
              </w:rPr>
            </w:pPr>
            <w:r w:rsidRPr="00EF52A2">
              <w:rPr>
                <w:rFonts w:ascii="David" w:hAnsi="David"/>
                <w:b/>
                <w:bCs/>
                <w:rtl/>
              </w:rPr>
              <w:t>פיצוי מוסכם</w:t>
            </w:r>
          </w:p>
        </w:tc>
      </w:tr>
      <w:tr w:rsidR="002577C9" w:rsidRPr="00EF52A2" w14:paraId="536CBAE1" w14:textId="77777777" w:rsidTr="00D85C6E">
        <w:trPr>
          <w:jc w:val="right"/>
        </w:trPr>
        <w:tc>
          <w:tcPr>
            <w:tcW w:w="425" w:type="dxa"/>
            <w:tcBorders>
              <w:left w:val="single" w:sz="12" w:space="0" w:color="auto"/>
              <w:right w:val="single" w:sz="12" w:space="0" w:color="auto"/>
            </w:tcBorders>
          </w:tcPr>
          <w:p w14:paraId="1D4DFE1C" w14:textId="77777777" w:rsidR="002577C9" w:rsidRPr="00EF52A2" w:rsidRDefault="002577C9" w:rsidP="00F239F9">
            <w:pPr>
              <w:numPr>
                <w:ilvl w:val="3"/>
                <w:numId w:val="10"/>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hideMark/>
          </w:tcPr>
          <w:p w14:paraId="541A47F8" w14:textId="77777777" w:rsidR="002577C9" w:rsidRPr="00EF52A2" w:rsidRDefault="00761937" w:rsidP="00A00A85">
            <w:pPr>
              <w:rPr>
                <w:rFonts w:ascii="David" w:hAnsi="David"/>
              </w:rPr>
            </w:pPr>
            <w:r w:rsidRPr="00EF52A2">
              <w:rPr>
                <w:rFonts w:ascii="David" w:hAnsi="David"/>
                <w:rtl/>
              </w:rPr>
              <w:t xml:space="preserve">תלונה של מנהל האירוע (מטעם </w:t>
            </w:r>
            <w:r w:rsidR="00BB7AA4">
              <w:rPr>
                <w:rFonts w:ascii="David" w:hAnsi="David"/>
                <w:rtl/>
              </w:rPr>
              <w:t xml:space="preserve">המערך לטקסים ולאירועים ממלכתיים </w:t>
            </w:r>
            <w:r w:rsidRPr="00EF52A2">
              <w:rPr>
                <w:rFonts w:ascii="David" w:hAnsi="David"/>
                <w:rtl/>
              </w:rPr>
              <w:t>) על ביצוע לא שלם של פרט כלשהו בדרישות הכלולות במכרז זה</w:t>
            </w:r>
            <w:r w:rsidR="00CB42C1" w:rsidRPr="00EF52A2">
              <w:rPr>
                <w:rFonts w:ascii="David" w:hAnsi="David"/>
                <w:rtl/>
              </w:rPr>
              <w:t>.</w:t>
            </w:r>
          </w:p>
        </w:tc>
        <w:tc>
          <w:tcPr>
            <w:tcW w:w="3544" w:type="dxa"/>
            <w:tcBorders>
              <w:left w:val="single" w:sz="12" w:space="0" w:color="auto"/>
              <w:right w:val="single" w:sz="12" w:space="0" w:color="auto"/>
            </w:tcBorders>
            <w:hideMark/>
          </w:tcPr>
          <w:p w14:paraId="0F47E018" w14:textId="77777777" w:rsidR="002577C9" w:rsidRPr="00EF52A2" w:rsidRDefault="00EE2427" w:rsidP="00A00A85">
            <w:pPr>
              <w:ind w:left="34"/>
              <w:rPr>
                <w:rFonts w:ascii="David" w:hAnsi="David"/>
                <w:rtl/>
              </w:rPr>
            </w:pPr>
            <w:r>
              <w:rPr>
                <w:rFonts w:ascii="David" w:hAnsi="David" w:hint="cs"/>
                <w:b/>
                <w:bCs/>
                <w:rtl/>
              </w:rPr>
              <w:t>10,000</w:t>
            </w:r>
            <w:r w:rsidR="002577C9" w:rsidRPr="00EF52A2">
              <w:rPr>
                <w:rFonts w:ascii="David" w:hAnsi="David"/>
                <w:b/>
                <w:bCs/>
                <w:rtl/>
              </w:rPr>
              <w:t>₪</w:t>
            </w:r>
            <w:r w:rsidR="002577C9" w:rsidRPr="00EF52A2">
              <w:rPr>
                <w:rFonts w:ascii="David" w:hAnsi="David"/>
                <w:rtl/>
              </w:rPr>
              <w:t xml:space="preserve"> </w:t>
            </w:r>
            <w:r w:rsidR="00761937" w:rsidRPr="00EF52A2">
              <w:rPr>
                <w:rFonts w:ascii="David" w:hAnsi="David"/>
                <w:rtl/>
              </w:rPr>
              <w:t>לכל הפרה.</w:t>
            </w:r>
          </w:p>
        </w:tc>
      </w:tr>
      <w:tr w:rsidR="00CB42C1" w:rsidRPr="00EF52A2" w14:paraId="57B9E5D7" w14:textId="77777777" w:rsidTr="00D85C6E">
        <w:trPr>
          <w:jc w:val="right"/>
        </w:trPr>
        <w:tc>
          <w:tcPr>
            <w:tcW w:w="425" w:type="dxa"/>
            <w:tcBorders>
              <w:left w:val="single" w:sz="12" w:space="0" w:color="auto"/>
              <w:right w:val="single" w:sz="12" w:space="0" w:color="auto"/>
            </w:tcBorders>
          </w:tcPr>
          <w:p w14:paraId="0D4A327E" w14:textId="77777777" w:rsidR="00CB42C1" w:rsidRPr="00EF52A2" w:rsidRDefault="00CB42C1" w:rsidP="00F239F9">
            <w:pPr>
              <w:numPr>
                <w:ilvl w:val="3"/>
                <w:numId w:val="10"/>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727FBCB3" w14:textId="77777777" w:rsidR="00CB42C1" w:rsidRPr="00EF52A2" w:rsidRDefault="00CB42C1" w:rsidP="00A00A85">
            <w:pPr>
              <w:rPr>
                <w:rFonts w:ascii="David" w:hAnsi="David"/>
                <w:rtl/>
              </w:rPr>
            </w:pPr>
            <w:r w:rsidRPr="00EF52A2">
              <w:rPr>
                <w:rFonts w:ascii="David" w:hAnsi="David"/>
                <w:rtl/>
              </w:rPr>
              <w:t>אי עמידה בלוחות הזמנים (כפי שנקבעו ע"י מנהל האירוע) ביום האירוע וביום הקודם לו</w:t>
            </w:r>
            <w:r w:rsidR="00AD0119" w:rsidRPr="00EF52A2">
              <w:rPr>
                <w:rFonts w:ascii="David" w:hAnsi="David"/>
                <w:rtl/>
              </w:rPr>
              <w:t>.</w:t>
            </w:r>
          </w:p>
        </w:tc>
        <w:tc>
          <w:tcPr>
            <w:tcW w:w="3544" w:type="dxa"/>
            <w:tcBorders>
              <w:left w:val="single" w:sz="12" w:space="0" w:color="auto"/>
              <w:right w:val="single" w:sz="12" w:space="0" w:color="auto"/>
            </w:tcBorders>
          </w:tcPr>
          <w:p w14:paraId="29771052" w14:textId="77777777" w:rsidR="00CB42C1" w:rsidRPr="00EF52A2" w:rsidRDefault="00CB42C1" w:rsidP="00A00A85">
            <w:pPr>
              <w:ind w:left="34"/>
              <w:rPr>
                <w:rFonts w:ascii="David" w:hAnsi="David"/>
                <w:rtl/>
              </w:rPr>
            </w:pPr>
            <w:r w:rsidRPr="00EF52A2">
              <w:rPr>
                <w:rFonts w:ascii="David" w:hAnsi="David"/>
                <w:b/>
                <w:bCs/>
                <w:rtl/>
              </w:rPr>
              <w:t>2,500 ₪</w:t>
            </w:r>
            <w:r w:rsidRPr="00EF52A2">
              <w:rPr>
                <w:rFonts w:ascii="David" w:hAnsi="David"/>
                <w:rtl/>
              </w:rPr>
              <w:t xml:space="preserve"> </w:t>
            </w:r>
            <w:r w:rsidR="00AD0119" w:rsidRPr="00EF52A2">
              <w:rPr>
                <w:rFonts w:ascii="David" w:hAnsi="David"/>
                <w:rtl/>
              </w:rPr>
              <w:t>לשעה, עבור כל שלב / פריט / אבן דרך שנקבע/ה ע"י מנהל האירוע.</w:t>
            </w:r>
          </w:p>
        </w:tc>
      </w:tr>
      <w:tr w:rsidR="00CB42C1" w:rsidRPr="00EF52A2" w14:paraId="292F303F" w14:textId="77777777" w:rsidTr="00D85C6E">
        <w:trPr>
          <w:jc w:val="right"/>
        </w:trPr>
        <w:tc>
          <w:tcPr>
            <w:tcW w:w="425" w:type="dxa"/>
            <w:tcBorders>
              <w:left w:val="single" w:sz="12" w:space="0" w:color="auto"/>
              <w:right w:val="single" w:sz="12" w:space="0" w:color="auto"/>
            </w:tcBorders>
          </w:tcPr>
          <w:p w14:paraId="11B350F6" w14:textId="77777777" w:rsidR="00CB42C1" w:rsidRPr="00EF52A2" w:rsidRDefault="00CB42C1" w:rsidP="00F239F9">
            <w:pPr>
              <w:numPr>
                <w:ilvl w:val="3"/>
                <w:numId w:val="10"/>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27359767" w14:textId="77777777" w:rsidR="00CB42C1" w:rsidRPr="00EF52A2" w:rsidRDefault="00CB42C1" w:rsidP="00A00A85">
            <w:pPr>
              <w:rPr>
                <w:rFonts w:ascii="David" w:hAnsi="David"/>
                <w:rtl/>
              </w:rPr>
            </w:pPr>
            <w:r w:rsidRPr="00EF52A2">
              <w:rPr>
                <w:rFonts w:ascii="David" w:hAnsi="David"/>
                <w:rtl/>
              </w:rPr>
              <w:t>עיכוב במועד תחילת האירוע אשר נגרם בעקבות התנהלות הספק.</w:t>
            </w:r>
          </w:p>
        </w:tc>
        <w:tc>
          <w:tcPr>
            <w:tcW w:w="3544" w:type="dxa"/>
            <w:tcBorders>
              <w:left w:val="single" w:sz="12" w:space="0" w:color="auto"/>
              <w:right w:val="single" w:sz="12" w:space="0" w:color="auto"/>
            </w:tcBorders>
          </w:tcPr>
          <w:p w14:paraId="4DFE206F" w14:textId="77777777" w:rsidR="00CB42C1" w:rsidRPr="00EF52A2" w:rsidRDefault="00CB42C1" w:rsidP="00A00A85">
            <w:pPr>
              <w:ind w:left="34"/>
              <w:rPr>
                <w:rFonts w:ascii="David" w:hAnsi="David"/>
                <w:rtl/>
              </w:rPr>
            </w:pPr>
            <w:r w:rsidRPr="00EF52A2">
              <w:rPr>
                <w:rFonts w:ascii="David" w:hAnsi="David"/>
                <w:b/>
                <w:bCs/>
                <w:rtl/>
              </w:rPr>
              <w:t xml:space="preserve">10,000 ₪ </w:t>
            </w:r>
            <w:r w:rsidRPr="00EF52A2">
              <w:rPr>
                <w:rFonts w:ascii="David" w:hAnsi="David"/>
                <w:rtl/>
              </w:rPr>
              <w:t>לשעה.</w:t>
            </w:r>
          </w:p>
        </w:tc>
      </w:tr>
      <w:tr w:rsidR="00CB42C1" w:rsidRPr="00EF52A2" w14:paraId="2EC0A9E1" w14:textId="77777777" w:rsidTr="00D85C6E">
        <w:trPr>
          <w:jc w:val="right"/>
        </w:trPr>
        <w:tc>
          <w:tcPr>
            <w:tcW w:w="425" w:type="dxa"/>
            <w:tcBorders>
              <w:left w:val="single" w:sz="12" w:space="0" w:color="auto"/>
              <w:right w:val="single" w:sz="12" w:space="0" w:color="auto"/>
            </w:tcBorders>
          </w:tcPr>
          <w:p w14:paraId="125AA646" w14:textId="77777777" w:rsidR="00CB42C1" w:rsidRPr="00EF52A2" w:rsidRDefault="00CB42C1" w:rsidP="00F239F9">
            <w:pPr>
              <w:numPr>
                <w:ilvl w:val="3"/>
                <w:numId w:val="10"/>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3AA9868C" w14:textId="77777777" w:rsidR="00CB42C1" w:rsidRPr="00EF52A2" w:rsidRDefault="00CB42C1" w:rsidP="00A00A85">
            <w:pPr>
              <w:rPr>
                <w:rFonts w:ascii="David" w:hAnsi="David"/>
                <w:rtl/>
              </w:rPr>
            </w:pPr>
            <w:r w:rsidRPr="00EF52A2">
              <w:rPr>
                <w:rFonts w:ascii="David" w:hAnsi="David"/>
                <w:rtl/>
              </w:rPr>
              <w:t>החלפת מ</w:t>
            </w:r>
            <w:r w:rsidR="00C57871" w:rsidRPr="00EF52A2">
              <w:rPr>
                <w:rFonts w:ascii="David" w:hAnsi="David"/>
                <w:rtl/>
              </w:rPr>
              <w:t>פיק בפועל</w:t>
            </w:r>
            <w:r w:rsidRPr="00EF52A2">
              <w:rPr>
                <w:rFonts w:ascii="David" w:hAnsi="David"/>
                <w:rtl/>
              </w:rPr>
              <w:t xml:space="preserve"> ללא אישור בכתב ממנהל האירוע מטעם </w:t>
            </w:r>
            <w:r w:rsidR="00BB7AA4">
              <w:rPr>
                <w:rFonts w:ascii="David" w:hAnsi="David"/>
                <w:rtl/>
              </w:rPr>
              <w:t xml:space="preserve">המערך לטקסים ולאירועים ממלכתיים </w:t>
            </w:r>
            <w:r w:rsidRPr="00EF52A2">
              <w:rPr>
                <w:rFonts w:ascii="David" w:hAnsi="David"/>
                <w:rtl/>
              </w:rPr>
              <w:t>.</w:t>
            </w:r>
          </w:p>
        </w:tc>
        <w:tc>
          <w:tcPr>
            <w:tcW w:w="3544" w:type="dxa"/>
            <w:tcBorders>
              <w:left w:val="single" w:sz="12" w:space="0" w:color="auto"/>
              <w:right w:val="single" w:sz="12" w:space="0" w:color="auto"/>
            </w:tcBorders>
          </w:tcPr>
          <w:p w14:paraId="149B8EC4" w14:textId="77777777" w:rsidR="00CB42C1" w:rsidRPr="00EF52A2" w:rsidRDefault="00CB42C1" w:rsidP="00A00A85">
            <w:pPr>
              <w:ind w:left="34"/>
              <w:rPr>
                <w:rFonts w:ascii="David" w:hAnsi="David"/>
                <w:rtl/>
              </w:rPr>
            </w:pPr>
            <w:r w:rsidRPr="00EF52A2">
              <w:rPr>
                <w:rFonts w:ascii="David" w:hAnsi="David"/>
                <w:b/>
                <w:bCs/>
                <w:rtl/>
              </w:rPr>
              <w:t xml:space="preserve">20,000 ₪ </w:t>
            </w:r>
            <w:r w:rsidRPr="00EF52A2">
              <w:rPr>
                <w:rFonts w:ascii="David" w:hAnsi="David"/>
                <w:u w:val="single"/>
                <w:rtl/>
              </w:rPr>
              <w:t>לאירוע</w:t>
            </w:r>
            <w:r w:rsidRPr="00EF52A2">
              <w:rPr>
                <w:rFonts w:ascii="David" w:hAnsi="David"/>
                <w:rtl/>
              </w:rPr>
              <w:t>.</w:t>
            </w:r>
          </w:p>
        </w:tc>
      </w:tr>
      <w:tr w:rsidR="00CB42C1" w:rsidRPr="00EF52A2" w14:paraId="76497CA7" w14:textId="77777777" w:rsidTr="00D85C6E">
        <w:trPr>
          <w:jc w:val="right"/>
        </w:trPr>
        <w:tc>
          <w:tcPr>
            <w:tcW w:w="425" w:type="dxa"/>
            <w:tcBorders>
              <w:left w:val="single" w:sz="12" w:space="0" w:color="auto"/>
              <w:right w:val="single" w:sz="12" w:space="0" w:color="auto"/>
            </w:tcBorders>
          </w:tcPr>
          <w:p w14:paraId="3041EAD1" w14:textId="77777777" w:rsidR="00CB42C1" w:rsidRPr="00EF52A2" w:rsidRDefault="00CB42C1" w:rsidP="00F239F9">
            <w:pPr>
              <w:numPr>
                <w:ilvl w:val="3"/>
                <w:numId w:val="10"/>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6BDA11BD" w14:textId="77777777" w:rsidR="00CB42C1" w:rsidRPr="00EF52A2" w:rsidRDefault="00CB42C1" w:rsidP="00A00A85">
            <w:pPr>
              <w:widowControl w:val="0"/>
              <w:rPr>
                <w:rFonts w:ascii="David" w:hAnsi="David"/>
                <w:rtl/>
              </w:rPr>
            </w:pPr>
            <w:r w:rsidRPr="00EF52A2">
              <w:rPr>
                <w:rFonts w:ascii="David" w:hAnsi="David"/>
                <w:rtl/>
              </w:rPr>
              <w:t>החלפת כל בעל תפקיד אחר (מלבד מ</w:t>
            </w:r>
            <w:r w:rsidR="00C57871" w:rsidRPr="00EF52A2">
              <w:rPr>
                <w:rFonts w:ascii="David" w:hAnsi="David"/>
                <w:rtl/>
              </w:rPr>
              <w:t>פיק בפועל</w:t>
            </w:r>
            <w:r w:rsidRPr="00EF52A2">
              <w:rPr>
                <w:rFonts w:ascii="David" w:hAnsi="David"/>
                <w:rtl/>
              </w:rPr>
              <w:t xml:space="preserve">) ללא אישור בכתב ממנהל האירוע מטעם </w:t>
            </w:r>
            <w:r w:rsidR="00BB7AA4">
              <w:rPr>
                <w:rFonts w:ascii="David" w:hAnsi="David"/>
                <w:rtl/>
              </w:rPr>
              <w:t xml:space="preserve">המערך לטקסים ולאירועים ממלכתיים </w:t>
            </w:r>
            <w:r w:rsidRPr="00EF52A2">
              <w:rPr>
                <w:rFonts w:ascii="David" w:hAnsi="David"/>
                <w:rtl/>
              </w:rPr>
              <w:t>.</w:t>
            </w:r>
          </w:p>
        </w:tc>
        <w:tc>
          <w:tcPr>
            <w:tcW w:w="3544" w:type="dxa"/>
            <w:tcBorders>
              <w:left w:val="single" w:sz="12" w:space="0" w:color="auto"/>
              <w:right w:val="single" w:sz="12" w:space="0" w:color="auto"/>
            </w:tcBorders>
          </w:tcPr>
          <w:p w14:paraId="27E77A3F" w14:textId="77777777" w:rsidR="00CB42C1" w:rsidRPr="00EF52A2" w:rsidRDefault="00CB42C1" w:rsidP="00A00A85">
            <w:pPr>
              <w:ind w:left="34"/>
              <w:rPr>
                <w:rFonts w:ascii="David" w:hAnsi="David"/>
                <w:rtl/>
              </w:rPr>
            </w:pPr>
            <w:r w:rsidRPr="00EF52A2">
              <w:rPr>
                <w:rFonts w:ascii="David" w:hAnsi="David"/>
                <w:b/>
                <w:bCs/>
                <w:rtl/>
              </w:rPr>
              <w:t xml:space="preserve">10,000 ₪ </w:t>
            </w:r>
            <w:r w:rsidRPr="00EF52A2">
              <w:rPr>
                <w:rFonts w:ascii="David" w:hAnsi="David"/>
                <w:u w:val="single"/>
                <w:rtl/>
              </w:rPr>
              <w:t>לאירוע</w:t>
            </w:r>
            <w:r w:rsidRPr="00EF52A2">
              <w:rPr>
                <w:rFonts w:ascii="David" w:hAnsi="David"/>
                <w:rtl/>
              </w:rPr>
              <w:t>.</w:t>
            </w:r>
          </w:p>
        </w:tc>
      </w:tr>
      <w:tr w:rsidR="00CB42C1" w:rsidRPr="00EF52A2" w14:paraId="7C63BA45" w14:textId="77777777" w:rsidTr="00D85C6E">
        <w:trPr>
          <w:jc w:val="right"/>
        </w:trPr>
        <w:tc>
          <w:tcPr>
            <w:tcW w:w="425" w:type="dxa"/>
            <w:tcBorders>
              <w:left w:val="single" w:sz="12" w:space="0" w:color="auto"/>
              <w:right w:val="single" w:sz="12" w:space="0" w:color="auto"/>
            </w:tcBorders>
          </w:tcPr>
          <w:p w14:paraId="7C401497" w14:textId="77777777" w:rsidR="00CB42C1" w:rsidRPr="00EF52A2" w:rsidRDefault="00CB42C1" w:rsidP="00F239F9">
            <w:pPr>
              <w:numPr>
                <w:ilvl w:val="3"/>
                <w:numId w:val="10"/>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4162E3DC" w14:textId="77777777" w:rsidR="00CB42C1" w:rsidRPr="00EF52A2" w:rsidRDefault="00CB42C1" w:rsidP="00A00A85">
            <w:pPr>
              <w:widowControl w:val="0"/>
              <w:rPr>
                <w:rFonts w:ascii="David" w:hAnsi="David"/>
                <w:rtl/>
              </w:rPr>
            </w:pPr>
            <w:r w:rsidRPr="00EF52A2">
              <w:rPr>
                <w:rFonts w:ascii="David" w:hAnsi="David"/>
                <w:rtl/>
              </w:rPr>
              <w:t>הופעת לוגו הספק או כל לוגו אחר שאינו של המשרד באירוע המתקיים במסגרת הפרויקט – על גבי שילוט או במסמכים רשמיים הקשורים לאירוע.</w:t>
            </w:r>
          </w:p>
        </w:tc>
        <w:tc>
          <w:tcPr>
            <w:tcW w:w="3544" w:type="dxa"/>
            <w:tcBorders>
              <w:left w:val="single" w:sz="12" w:space="0" w:color="auto"/>
              <w:right w:val="single" w:sz="12" w:space="0" w:color="auto"/>
            </w:tcBorders>
          </w:tcPr>
          <w:p w14:paraId="09CC4445" w14:textId="77777777" w:rsidR="00CB42C1" w:rsidRPr="00EF52A2" w:rsidRDefault="00EE2427" w:rsidP="00A00A85">
            <w:pPr>
              <w:ind w:left="34"/>
              <w:rPr>
                <w:rFonts w:ascii="David" w:hAnsi="David"/>
                <w:rtl/>
              </w:rPr>
            </w:pPr>
            <w:r>
              <w:rPr>
                <w:rFonts w:ascii="David" w:hAnsi="David" w:hint="cs"/>
                <w:b/>
                <w:bCs/>
                <w:rtl/>
              </w:rPr>
              <w:t>10</w:t>
            </w:r>
            <w:r w:rsidR="00CB42C1" w:rsidRPr="00EF52A2">
              <w:rPr>
                <w:rFonts w:ascii="David" w:hAnsi="David"/>
                <w:b/>
                <w:bCs/>
                <w:rtl/>
              </w:rPr>
              <w:t xml:space="preserve">,000 ₪ </w:t>
            </w:r>
            <w:r w:rsidR="00CB42C1" w:rsidRPr="00EF52A2">
              <w:rPr>
                <w:rFonts w:ascii="David" w:hAnsi="David"/>
                <w:rtl/>
              </w:rPr>
              <w:t>לכל אירוע.</w:t>
            </w:r>
          </w:p>
        </w:tc>
      </w:tr>
      <w:tr w:rsidR="00B66152" w:rsidRPr="00EF52A2" w14:paraId="77A2DA39" w14:textId="77777777" w:rsidTr="00D85C6E">
        <w:trPr>
          <w:jc w:val="right"/>
        </w:trPr>
        <w:tc>
          <w:tcPr>
            <w:tcW w:w="425" w:type="dxa"/>
            <w:tcBorders>
              <w:left w:val="single" w:sz="12" w:space="0" w:color="auto"/>
              <w:right w:val="single" w:sz="12" w:space="0" w:color="auto"/>
            </w:tcBorders>
          </w:tcPr>
          <w:p w14:paraId="18EDD38B" w14:textId="77777777" w:rsidR="00B66152" w:rsidRPr="00EF52A2" w:rsidRDefault="00B66152" w:rsidP="00F239F9">
            <w:pPr>
              <w:numPr>
                <w:ilvl w:val="3"/>
                <w:numId w:val="10"/>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76D93351" w14:textId="77777777" w:rsidR="00B66152" w:rsidRPr="00EF52A2" w:rsidRDefault="00B66152" w:rsidP="00A00A85">
            <w:pPr>
              <w:widowControl w:val="0"/>
              <w:rPr>
                <w:rFonts w:ascii="David" w:hAnsi="David"/>
                <w:rtl/>
              </w:rPr>
            </w:pPr>
            <w:r w:rsidRPr="00EF52A2">
              <w:rPr>
                <w:rFonts w:ascii="David" w:hAnsi="David"/>
                <w:rtl/>
              </w:rPr>
              <w:t>עיכוב בהצגת נספחי ביטוח</w:t>
            </w:r>
            <w:r w:rsidR="00CE3E80" w:rsidRPr="00EF52A2">
              <w:rPr>
                <w:rFonts w:ascii="David" w:hAnsi="David"/>
                <w:rtl/>
              </w:rPr>
              <w:t xml:space="preserve"> של הספק ושל ספקי המשנה</w:t>
            </w:r>
            <w:r w:rsidRPr="00EF52A2">
              <w:rPr>
                <w:rFonts w:ascii="David" w:hAnsi="David"/>
                <w:rtl/>
              </w:rPr>
              <w:t xml:space="preserve"> לפני טקס.</w:t>
            </w:r>
          </w:p>
        </w:tc>
        <w:tc>
          <w:tcPr>
            <w:tcW w:w="3544" w:type="dxa"/>
            <w:tcBorders>
              <w:left w:val="single" w:sz="12" w:space="0" w:color="auto"/>
              <w:right w:val="single" w:sz="12" w:space="0" w:color="auto"/>
            </w:tcBorders>
          </w:tcPr>
          <w:p w14:paraId="059290A2" w14:textId="77777777" w:rsidR="00B66152" w:rsidRPr="00EF52A2" w:rsidRDefault="007523BF" w:rsidP="00A00A85">
            <w:pPr>
              <w:ind w:left="34"/>
              <w:rPr>
                <w:rFonts w:ascii="David" w:hAnsi="David"/>
                <w:rtl/>
              </w:rPr>
            </w:pPr>
            <w:r>
              <w:rPr>
                <w:rFonts w:ascii="David" w:hAnsi="David" w:hint="cs"/>
                <w:b/>
                <w:bCs/>
                <w:rtl/>
              </w:rPr>
              <w:t>1,000</w:t>
            </w:r>
            <w:r w:rsidR="00B66152" w:rsidRPr="00EF52A2">
              <w:rPr>
                <w:rFonts w:ascii="David" w:hAnsi="David"/>
                <w:b/>
                <w:bCs/>
                <w:rtl/>
              </w:rPr>
              <w:t xml:space="preserve">₪ </w:t>
            </w:r>
            <w:r w:rsidR="00B66152" w:rsidRPr="00EF52A2">
              <w:rPr>
                <w:rFonts w:ascii="David" w:hAnsi="David"/>
                <w:rtl/>
              </w:rPr>
              <w:t>לכל יום עיכוב</w:t>
            </w:r>
            <w:r w:rsidR="00CE3E80" w:rsidRPr="00EF52A2">
              <w:rPr>
                <w:rFonts w:ascii="David" w:hAnsi="David"/>
                <w:rtl/>
              </w:rPr>
              <w:t xml:space="preserve"> החל משבועיים לפני הטקס</w:t>
            </w:r>
            <w:r w:rsidR="00B66152" w:rsidRPr="00EF52A2">
              <w:rPr>
                <w:rFonts w:ascii="David" w:hAnsi="David"/>
                <w:rtl/>
              </w:rPr>
              <w:t>.</w:t>
            </w:r>
          </w:p>
          <w:p w14:paraId="62C34109" w14:textId="77777777" w:rsidR="00CE3E80" w:rsidRPr="00EF52A2" w:rsidRDefault="007523BF" w:rsidP="00A00A85">
            <w:pPr>
              <w:ind w:left="34"/>
              <w:rPr>
                <w:rFonts w:ascii="David" w:hAnsi="David"/>
                <w:b/>
                <w:bCs/>
                <w:rtl/>
              </w:rPr>
            </w:pPr>
            <w:r>
              <w:rPr>
                <w:rFonts w:ascii="David" w:hAnsi="David" w:hint="cs"/>
                <w:b/>
                <w:bCs/>
                <w:rtl/>
              </w:rPr>
              <w:t>2,000</w:t>
            </w:r>
            <w:r w:rsidR="00CE3E80" w:rsidRPr="00EF52A2">
              <w:rPr>
                <w:rFonts w:ascii="David" w:hAnsi="David"/>
                <w:b/>
                <w:bCs/>
                <w:rtl/>
              </w:rPr>
              <w:t xml:space="preserve">₪ </w:t>
            </w:r>
            <w:r w:rsidR="00CE3E80" w:rsidRPr="00EF52A2">
              <w:rPr>
                <w:rFonts w:ascii="David" w:hAnsi="David"/>
                <w:rtl/>
              </w:rPr>
              <w:t>לכל יום עיכוב החל משבוע לפני הטקס.</w:t>
            </w:r>
          </w:p>
        </w:tc>
      </w:tr>
    </w:tbl>
    <w:p w14:paraId="3D9AA263" w14:textId="77777777" w:rsidR="003C5AAB" w:rsidRPr="00EF52A2" w:rsidRDefault="003C5AAB" w:rsidP="00452C98">
      <w:pPr>
        <w:pStyle w:val="a4"/>
        <w:numPr>
          <w:ilvl w:val="1"/>
          <w:numId w:val="105"/>
        </w:numPr>
        <w:spacing w:before="240"/>
        <w:ind w:left="1474" w:hanging="737"/>
        <w:rPr>
          <w:rFonts w:ascii="David" w:hAnsi="David"/>
        </w:rPr>
      </w:pPr>
      <w:r w:rsidRPr="00EF52A2">
        <w:rPr>
          <w:rFonts w:ascii="David" w:hAnsi="David"/>
          <w:rtl/>
        </w:rPr>
        <w:t>תשלום הפיצויים או ניכויים מסכומים המגיעים לספק לא ישחררו את הספק מקיום התחייבויותיו על פי הסכם זה.</w:t>
      </w:r>
    </w:p>
    <w:p w14:paraId="7054762C" w14:textId="77777777" w:rsidR="003C5AAB" w:rsidRPr="00EF52A2" w:rsidRDefault="003C5AAB" w:rsidP="00452C98">
      <w:pPr>
        <w:pStyle w:val="a4"/>
        <w:numPr>
          <w:ilvl w:val="1"/>
          <w:numId w:val="105"/>
        </w:numPr>
        <w:ind w:left="1474" w:hanging="737"/>
        <w:rPr>
          <w:rFonts w:ascii="David" w:hAnsi="David"/>
        </w:rPr>
      </w:pPr>
      <w:r w:rsidRPr="00EF52A2">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F52A2">
        <w:rPr>
          <w:rFonts w:ascii="David" w:hAnsi="David"/>
          <w:rtl/>
        </w:rPr>
        <w:t>התשל"א</w:t>
      </w:r>
      <w:proofErr w:type="spellEnd"/>
      <w:r w:rsidRPr="00EF52A2">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73465763" w14:textId="77777777" w:rsidR="003C5AAB" w:rsidRPr="00EF52A2" w:rsidRDefault="003C5AAB" w:rsidP="00452C98">
      <w:pPr>
        <w:pStyle w:val="a4"/>
        <w:numPr>
          <w:ilvl w:val="1"/>
          <w:numId w:val="105"/>
        </w:numPr>
        <w:ind w:left="1474" w:hanging="737"/>
        <w:rPr>
          <w:rFonts w:ascii="David" w:hAnsi="David"/>
        </w:rPr>
      </w:pPr>
      <w:r w:rsidRPr="00EF52A2">
        <w:rPr>
          <w:rFonts w:ascii="David" w:hAnsi="David"/>
          <w:rtl/>
        </w:rPr>
        <w:t>הספק אינו רשאי לגרוע סכום הפיצוי המוסכם משכר עובדיו.</w:t>
      </w:r>
    </w:p>
    <w:p w14:paraId="6C937643" w14:textId="77777777" w:rsidR="003C5AAB" w:rsidRPr="00EF52A2" w:rsidRDefault="003C5AAB" w:rsidP="00452C98">
      <w:pPr>
        <w:pStyle w:val="a4"/>
        <w:numPr>
          <w:ilvl w:val="1"/>
          <w:numId w:val="105"/>
        </w:numPr>
        <w:ind w:left="1474" w:hanging="737"/>
        <w:rPr>
          <w:rFonts w:ascii="David" w:hAnsi="David"/>
        </w:rPr>
      </w:pPr>
      <w:r w:rsidRPr="00EF52A2">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702CC792" w14:textId="77777777" w:rsidR="003C5AAB" w:rsidRPr="00EF52A2" w:rsidRDefault="003C5AAB" w:rsidP="00452C98">
      <w:pPr>
        <w:pStyle w:val="a4"/>
        <w:numPr>
          <w:ilvl w:val="1"/>
          <w:numId w:val="105"/>
        </w:numPr>
        <w:ind w:left="1474" w:hanging="737"/>
        <w:rPr>
          <w:rFonts w:ascii="David" w:hAnsi="David"/>
        </w:rPr>
      </w:pPr>
      <w:r w:rsidRPr="00EF52A2">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00F12727" w14:textId="77777777" w:rsidR="003C5AAB" w:rsidRPr="00EF52A2" w:rsidRDefault="003C5AAB" w:rsidP="00452C98">
      <w:pPr>
        <w:pStyle w:val="a4"/>
        <w:numPr>
          <w:ilvl w:val="1"/>
          <w:numId w:val="105"/>
        </w:numPr>
        <w:ind w:left="1474" w:hanging="737"/>
        <w:rPr>
          <w:rFonts w:ascii="David" w:hAnsi="David"/>
        </w:rPr>
      </w:pPr>
      <w:r w:rsidRPr="00EF52A2">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3E77A111" w14:textId="77777777" w:rsidR="003C5AAB" w:rsidRPr="00EF52A2" w:rsidRDefault="003C5AAB" w:rsidP="00F239F9">
      <w:pPr>
        <w:pStyle w:val="3"/>
        <w:numPr>
          <w:ilvl w:val="0"/>
          <w:numId w:val="29"/>
        </w:numPr>
        <w:ind w:left="737" w:hanging="737"/>
      </w:pPr>
      <w:bookmarkStart w:id="127" w:name="_Ref263611868"/>
      <w:r w:rsidRPr="00EF52A2">
        <w:rPr>
          <w:rtl/>
        </w:rPr>
        <w:t>הפרות</w:t>
      </w:r>
      <w:bookmarkEnd w:id="127"/>
    </w:p>
    <w:p w14:paraId="0E6ACEDD" w14:textId="77777777" w:rsidR="00F239F9" w:rsidRDefault="00F239F9" w:rsidP="00452C98">
      <w:pPr>
        <w:pStyle w:val="a4"/>
        <w:numPr>
          <w:ilvl w:val="1"/>
          <w:numId w:val="106"/>
        </w:numPr>
        <w:rPr>
          <w:rFonts w:ascii="David" w:hAnsi="David"/>
        </w:rPr>
      </w:pPr>
      <w:r>
        <w:rPr>
          <w:rFonts w:ascii="David" w:hAnsi="David" w:hint="cs"/>
          <w:rtl/>
        </w:rPr>
        <w:t xml:space="preserve"> </w:t>
      </w:r>
      <w:r w:rsidR="003C5AAB" w:rsidRPr="00F239F9">
        <w:rPr>
          <w:rFonts w:ascii="David" w:hAnsi="David"/>
          <w:rtl/>
        </w:rPr>
        <w:t xml:space="preserve">מבלי לגרוע מהאמור בסעיף </w:t>
      </w:r>
      <w:r w:rsidR="003C5AAB" w:rsidRPr="00F239F9">
        <w:rPr>
          <w:rFonts w:ascii="David" w:hAnsi="David"/>
          <w:rtl/>
        </w:rPr>
        <w:fldChar w:fldCharType="begin"/>
      </w:r>
      <w:r w:rsidR="003C5AAB" w:rsidRPr="00F239F9">
        <w:rPr>
          <w:rFonts w:ascii="David" w:hAnsi="David"/>
        </w:rPr>
        <w:instrText xml:space="preserve"> REF _Ref263611857 \r \h  \* MERGEFORMAT </w:instrText>
      </w:r>
      <w:r w:rsidR="003C5AAB" w:rsidRPr="00F239F9">
        <w:rPr>
          <w:rFonts w:ascii="David" w:hAnsi="David"/>
          <w:rtl/>
        </w:rPr>
      </w:r>
      <w:r w:rsidR="003C5AAB" w:rsidRPr="00F239F9">
        <w:rPr>
          <w:rFonts w:ascii="David" w:hAnsi="David"/>
          <w:rtl/>
        </w:rPr>
        <w:fldChar w:fldCharType="separate"/>
      </w:r>
      <w:r w:rsidR="00A95395">
        <w:rPr>
          <w:rFonts w:ascii="David" w:hAnsi="David"/>
          <w:cs/>
        </w:rPr>
        <w:t>‎</w:t>
      </w:r>
      <w:r w:rsidR="00A95395">
        <w:rPr>
          <w:rFonts w:ascii="David" w:hAnsi="David"/>
        </w:rPr>
        <w:t>20</w:t>
      </w:r>
      <w:r w:rsidR="003C5AAB" w:rsidRPr="00F239F9">
        <w:rPr>
          <w:rFonts w:ascii="David" w:hAnsi="David"/>
          <w:rtl/>
        </w:rPr>
        <w:fldChar w:fldCharType="end"/>
      </w:r>
      <w:r w:rsidR="003C5AAB" w:rsidRPr="00F239F9">
        <w:rPr>
          <w:rFonts w:ascii="David" w:hAnsi="David"/>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328EB061" w14:textId="6657666B" w:rsidR="00F239F9" w:rsidRDefault="00690943" w:rsidP="00452C98">
      <w:pPr>
        <w:pStyle w:val="a4"/>
        <w:numPr>
          <w:ilvl w:val="1"/>
          <w:numId w:val="106"/>
        </w:numPr>
        <w:rPr>
          <w:rFonts w:ascii="David" w:hAnsi="David"/>
        </w:rPr>
      </w:pPr>
      <w:r>
        <w:rPr>
          <w:rFonts w:ascii="David" w:hAnsi="David" w:hint="cs"/>
        </w:rPr>
        <w:t xml:space="preserve"> </w:t>
      </w:r>
      <w:r w:rsidR="003C5AAB" w:rsidRPr="00F239F9">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271146A4" w14:textId="4201029E" w:rsidR="00F239F9" w:rsidRDefault="00690943" w:rsidP="00452C98">
      <w:pPr>
        <w:pStyle w:val="a4"/>
        <w:numPr>
          <w:ilvl w:val="1"/>
          <w:numId w:val="106"/>
        </w:numPr>
        <w:rPr>
          <w:rFonts w:ascii="David" w:hAnsi="David"/>
        </w:rPr>
      </w:pPr>
      <w:r>
        <w:rPr>
          <w:rFonts w:ascii="David" w:hAnsi="David" w:hint="cs"/>
        </w:rPr>
        <w:t xml:space="preserve"> </w:t>
      </w:r>
      <w:r w:rsidR="003C5AAB" w:rsidRPr="00F239F9">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5CCFCD67" w14:textId="0BAF986E" w:rsidR="00F239F9" w:rsidRDefault="00690943" w:rsidP="00452C98">
      <w:pPr>
        <w:pStyle w:val="a4"/>
        <w:numPr>
          <w:ilvl w:val="1"/>
          <w:numId w:val="106"/>
        </w:numPr>
        <w:rPr>
          <w:rFonts w:ascii="David" w:hAnsi="David"/>
        </w:rPr>
      </w:pPr>
      <w:r>
        <w:rPr>
          <w:rFonts w:ascii="David" w:hAnsi="David" w:hint="cs"/>
        </w:rPr>
        <w:lastRenderedPageBreak/>
        <w:t xml:space="preserve"> </w:t>
      </w:r>
      <w:r w:rsidR="003C5AAB" w:rsidRPr="00F239F9">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003C5AAB" w:rsidRPr="00F239F9">
        <w:rPr>
          <w:rFonts w:ascii="David" w:hAnsi="David"/>
          <w:rtl/>
        </w:rPr>
        <w:t>נושיו</w:t>
      </w:r>
      <w:proofErr w:type="spellEnd"/>
      <w:r w:rsidR="003C5AAB" w:rsidRPr="00F239F9">
        <w:rPr>
          <w:rFonts w:ascii="David" w:hAnsi="David"/>
          <w:rtl/>
        </w:rPr>
        <w:t>, והפעולה האמורה או ההחלטה לא הוסרו או נדחו לחלוטין תוך 30 יום;</w:t>
      </w:r>
    </w:p>
    <w:p w14:paraId="2B07E1BA" w14:textId="6A775DB2" w:rsidR="00F239F9" w:rsidRDefault="00690943" w:rsidP="00452C98">
      <w:pPr>
        <w:pStyle w:val="a4"/>
        <w:numPr>
          <w:ilvl w:val="1"/>
          <w:numId w:val="106"/>
        </w:numPr>
        <w:rPr>
          <w:rFonts w:ascii="David" w:hAnsi="David"/>
        </w:rPr>
      </w:pPr>
      <w:r>
        <w:rPr>
          <w:rFonts w:ascii="David" w:hAnsi="David" w:hint="cs"/>
        </w:rPr>
        <w:t xml:space="preserve"> </w:t>
      </w:r>
      <w:r w:rsidR="003C5AAB" w:rsidRPr="00F239F9">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686B7954" w14:textId="1CBAAEAD" w:rsidR="00F239F9" w:rsidRDefault="00690943" w:rsidP="00452C98">
      <w:pPr>
        <w:pStyle w:val="a4"/>
        <w:numPr>
          <w:ilvl w:val="1"/>
          <w:numId w:val="106"/>
        </w:numPr>
        <w:rPr>
          <w:rFonts w:ascii="David" w:hAnsi="David"/>
        </w:rPr>
      </w:pPr>
      <w:r>
        <w:rPr>
          <w:rFonts w:ascii="David" w:hAnsi="David" w:hint="cs"/>
        </w:rPr>
        <w:t xml:space="preserve"> </w:t>
      </w:r>
      <w:r w:rsidR="003C5AAB" w:rsidRPr="00F239F9">
        <w:rPr>
          <w:rFonts w:ascii="David" w:hAnsi="David"/>
          <w:rtl/>
        </w:rPr>
        <w:t>הוכח להנחת דעתו של המשרד, לפי שיקול דעתו הבלעדי והמוחלט, כי הספק הסתלק מביצוע ההסכם;</w:t>
      </w:r>
    </w:p>
    <w:p w14:paraId="7E1A86C5" w14:textId="40CBD281" w:rsidR="003C5AAB" w:rsidRPr="00F239F9" w:rsidRDefault="00690943" w:rsidP="00452C98">
      <w:pPr>
        <w:pStyle w:val="a4"/>
        <w:numPr>
          <w:ilvl w:val="1"/>
          <w:numId w:val="106"/>
        </w:numPr>
        <w:rPr>
          <w:rFonts w:ascii="David" w:hAnsi="David"/>
          <w:rtl/>
        </w:rPr>
      </w:pPr>
      <w:r>
        <w:rPr>
          <w:rFonts w:ascii="David" w:hAnsi="David" w:hint="cs"/>
        </w:rPr>
        <w:t xml:space="preserve"> </w:t>
      </w:r>
      <w:r w:rsidR="003C5AAB" w:rsidRPr="00F239F9">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5AB12C0D" w14:textId="77777777" w:rsidR="003C5AAB" w:rsidRPr="00EF52A2" w:rsidRDefault="003C5AAB" w:rsidP="00F239F9">
      <w:pPr>
        <w:pStyle w:val="3"/>
        <w:numPr>
          <w:ilvl w:val="0"/>
          <w:numId w:val="29"/>
        </w:numPr>
        <w:ind w:left="737" w:hanging="737"/>
      </w:pPr>
      <w:r w:rsidRPr="00EF52A2">
        <w:rPr>
          <w:rtl/>
        </w:rPr>
        <w:t>קיזוז</w:t>
      </w:r>
    </w:p>
    <w:p w14:paraId="59F3CB8F" w14:textId="77777777" w:rsidR="003C5AAB" w:rsidRPr="00EF52A2" w:rsidRDefault="00F239F9" w:rsidP="00452C98">
      <w:pPr>
        <w:pStyle w:val="a4"/>
        <w:numPr>
          <w:ilvl w:val="1"/>
          <w:numId w:val="107"/>
        </w:numPr>
        <w:ind w:left="1178"/>
        <w:rPr>
          <w:rFonts w:ascii="David" w:hAnsi="David"/>
        </w:rPr>
      </w:pPr>
      <w:r>
        <w:rPr>
          <w:rFonts w:ascii="David" w:hAnsi="David" w:hint="cs"/>
          <w:rtl/>
        </w:rPr>
        <w:t xml:space="preserve">  </w:t>
      </w:r>
      <w:r w:rsidR="003C5AAB" w:rsidRPr="00EF52A2">
        <w:rPr>
          <w:rFonts w:ascii="David" w:hAnsi="David"/>
          <w:rtl/>
        </w:rPr>
        <w:t xml:space="preserve">מובהר בזאת במפורש, למען הסר כל ספק, כי לספק אין ולא תהיה כל זכות ו/או עילה, מכל מין וסוג </w:t>
      </w:r>
      <w:r>
        <w:rPr>
          <w:rFonts w:ascii="David" w:hAnsi="David" w:hint="cs"/>
          <w:rtl/>
        </w:rPr>
        <w:t xml:space="preserve"> </w:t>
      </w:r>
      <w:r w:rsidR="003C5AAB" w:rsidRPr="00EF52A2">
        <w:rPr>
          <w:rFonts w:ascii="David" w:hAnsi="David"/>
          <w:rtl/>
        </w:rPr>
        <w:t xml:space="preserve">שהוא, לעכב בידו איזה מן השירותים כלפי המשרד. </w:t>
      </w:r>
    </w:p>
    <w:p w14:paraId="78D508CF" w14:textId="77777777" w:rsidR="003C5AAB" w:rsidRPr="00EF52A2" w:rsidRDefault="003C5AAB" w:rsidP="00452C98">
      <w:pPr>
        <w:pStyle w:val="a4"/>
        <w:numPr>
          <w:ilvl w:val="1"/>
          <w:numId w:val="107"/>
        </w:numPr>
        <w:ind w:left="1474" w:hanging="737"/>
        <w:rPr>
          <w:rFonts w:ascii="David" w:hAnsi="David"/>
          <w:rtl/>
        </w:rPr>
      </w:pPr>
      <w:r w:rsidRPr="00EF52A2">
        <w:rPr>
          <w:rFonts w:ascii="David" w:hAnsi="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1FBFE191" w14:textId="77777777" w:rsidR="003C5AAB" w:rsidRPr="00EF52A2" w:rsidRDefault="003C5AAB" w:rsidP="00452C98">
      <w:pPr>
        <w:pStyle w:val="a4"/>
        <w:numPr>
          <w:ilvl w:val="1"/>
          <w:numId w:val="107"/>
        </w:numPr>
        <w:ind w:left="1474" w:hanging="737"/>
        <w:rPr>
          <w:rFonts w:ascii="David" w:hAnsi="David"/>
          <w:rtl/>
        </w:rPr>
      </w:pPr>
      <w:r w:rsidRPr="00EF52A2">
        <w:rPr>
          <w:rFonts w:ascii="David" w:hAnsi="David"/>
          <w:rtl/>
        </w:rPr>
        <w:t xml:space="preserve">איחור או הימנעות מעשיית מעשה שהמשרד רשאי לעשותו לפי הסכם זה, ו/או בשימוש בזכות כלשהי הנתונה למשרד לפי הסכם זה, לא יראו </w:t>
      </w:r>
      <w:proofErr w:type="spellStart"/>
      <w:r w:rsidRPr="00EF52A2">
        <w:rPr>
          <w:rFonts w:ascii="David" w:hAnsi="David"/>
          <w:rtl/>
        </w:rPr>
        <w:t>כויתור</w:t>
      </w:r>
      <w:proofErr w:type="spellEnd"/>
      <w:r w:rsidRPr="00EF52A2">
        <w:rPr>
          <w:rFonts w:ascii="David" w:hAnsi="David"/>
          <w:rtl/>
        </w:rPr>
        <w:t xml:space="preserve"> על הזכות, אלא אם ויתר המשרד על כך במפורש.</w:t>
      </w:r>
    </w:p>
    <w:p w14:paraId="1F3D2E9A" w14:textId="77777777" w:rsidR="003C5AAB" w:rsidRPr="00EF52A2" w:rsidRDefault="003C5AAB" w:rsidP="00F239F9">
      <w:pPr>
        <w:pStyle w:val="3"/>
        <w:numPr>
          <w:ilvl w:val="0"/>
          <w:numId w:val="29"/>
        </w:numPr>
        <w:ind w:left="737" w:hanging="737"/>
        <w:rPr>
          <w:rtl/>
        </w:rPr>
      </w:pPr>
      <w:r w:rsidRPr="00EF52A2">
        <w:rPr>
          <w:rtl/>
        </w:rPr>
        <w:t>אחריות משפטית</w:t>
      </w:r>
    </w:p>
    <w:p w14:paraId="093182E5" w14:textId="33C8254D" w:rsidR="003C5AAB" w:rsidRPr="00EF52A2" w:rsidRDefault="003B4A0B" w:rsidP="00452C98">
      <w:pPr>
        <w:pStyle w:val="a4"/>
        <w:numPr>
          <w:ilvl w:val="1"/>
          <w:numId w:val="108"/>
        </w:numPr>
        <w:ind w:left="1178"/>
        <w:rPr>
          <w:rFonts w:ascii="David" w:hAnsi="David"/>
          <w:rtl/>
        </w:rPr>
      </w:pPr>
      <w:r>
        <w:rPr>
          <w:rFonts w:ascii="David" w:hAnsi="David" w:hint="cs"/>
          <w:rtl/>
        </w:rPr>
        <w:t xml:space="preserve"> </w:t>
      </w:r>
      <w:r w:rsidR="003C5AAB" w:rsidRPr="00EF52A2">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003C5AAB" w:rsidRPr="00EF52A2">
        <w:rPr>
          <w:rFonts w:ascii="David" w:hAnsi="David"/>
          <w:rtl/>
        </w:rPr>
        <w:t>שלוחיו</w:t>
      </w:r>
      <w:proofErr w:type="spellEnd"/>
      <w:r w:rsidR="003C5AAB" w:rsidRPr="00EF52A2">
        <w:rPr>
          <w:rFonts w:ascii="David" w:hAnsi="David"/>
          <w:rtl/>
        </w:rPr>
        <w:t xml:space="preserve"> במסגרת מתן השירותים על ידו. </w:t>
      </w:r>
    </w:p>
    <w:p w14:paraId="4B774077" w14:textId="77777777" w:rsidR="003C5AAB" w:rsidRPr="00EF52A2" w:rsidRDefault="003C5AAB" w:rsidP="00452C98">
      <w:pPr>
        <w:pStyle w:val="a4"/>
        <w:numPr>
          <w:ilvl w:val="1"/>
          <w:numId w:val="108"/>
        </w:numPr>
        <w:ind w:left="1474" w:hanging="737"/>
        <w:rPr>
          <w:rFonts w:ascii="David" w:hAnsi="David"/>
          <w:rtl/>
        </w:rPr>
      </w:pPr>
      <w:r w:rsidRPr="00EF52A2">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38F0F4B1" w14:textId="77777777" w:rsidR="003C5AAB" w:rsidRPr="00EF52A2" w:rsidRDefault="003C5AAB" w:rsidP="00452C98">
      <w:pPr>
        <w:pStyle w:val="a4"/>
        <w:numPr>
          <w:ilvl w:val="1"/>
          <w:numId w:val="108"/>
        </w:numPr>
        <w:ind w:left="1474" w:hanging="737"/>
        <w:rPr>
          <w:rFonts w:ascii="David" w:hAnsi="David"/>
          <w:rtl/>
        </w:rPr>
      </w:pPr>
      <w:r w:rsidRPr="00EF52A2">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0EE7ED84" w14:textId="77777777" w:rsidR="003C5AAB" w:rsidRPr="00EF52A2" w:rsidRDefault="003C5AAB" w:rsidP="00452C98">
      <w:pPr>
        <w:pStyle w:val="a4"/>
        <w:numPr>
          <w:ilvl w:val="1"/>
          <w:numId w:val="108"/>
        </w:numPr>
        <w:ind w:left="1474" w:hanging="737"/>
        <w:rPr>
          <w:rFonts w:ascii="David" w:hAnsi="David"/>
        </w:rPr>
      </w:pPr>
      <w:r w:rsidRPr="00EF52A2">
        <w:rPr>
          <w:rFonts w:ascii="David" w:hAnsi="David"/>
          <w:rtl/>
        </w:rPr>
        <w:t xml:space="preserve">אם אי פעם יקבע כדין מסיבה כלשהי כי העסקת הגוף או מי מעובדיו דינה כהעסקת עובד ע"י המדינה: </w:t>
      </w:r>
    </w:p>
    <w:p w14:paraId="728F91CE" w14:textId="77777777" w:rsidR="003C5AAB" w:rsidRPr="00EF52A2" w:rsidRDefault="003C5AAB" w:rsidP="00452C98">
      <w:pPr>
        <w:pStyle w:val="a4"/>
        <w:numPr>
          <w:ilvl w:val="2"/>
          <w:numId w:val="108"/>
        </w:numPr>
        <w:spacing w:before="240"/>
        <w:ind w:left="2381" w:hanging="907"/>
        <w:rPr>
          <w:rFonts w:ascii="David" w:hAnsi="David"/>
          <w:sz w:val="24"/>
        </w:rPr>
      </w:pPr>
      <w:r w:rsidRPr="00EF52A2">
        <w:rPr>
          <w:rFonts w:ascii="David" w:hAnsi="David"/>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08D9762A" w14:textId="77777777" w:rsidR="003C5AAB" w:rsidRPr="00EF52A2" w:rsidRDefault="003C5AAB" w:rsidP="00452C98">
      <w:pPr>
        <w:pStyle w:val="a4"/>
        <w:numPr>
          <w:ilvl w:val="2"/>
          <w:numId w:val="108"/>
        </w:numPr>
        <w:spacing w:before="240"/>
        <w:ind w:left="2381" w:hanging="907"/>
        <w:rPr>
          <w:rFonts w:ascii="David" w:hAnsi="David"/>
          <w:sz w:val="24"/>
        </w:rPr>
      </w:pPr>
      <w:r w:rsidRPr="00EF52A2">
        <w:rPr>
          <w:rFonts w:ascii="David" w:hAnsi="David"/>
          <w:sz w:val="24"/>
          <w:rtl/>
        </w:rPr>
        <w:t>הגוף יהיה מנוע מלטעון כי מגיעים לו סכומים נוספים כלשהם בכל עילה שהיא בגין העסקתו עפ"י חוזה זה.</w:t>
      </w:r>
    </w:p>
    <w:p w14:paraId="1996D325" w14:textId="77777777" w:rsidR="003C5AAB" w:rsidRPr="00EF52A2" w:rsidRDefault="003C5AAB" w:rsidP="00452C98">
      <w:pPr>
        <w:pStyle w:val="a4"/>
        <w:numPr>
          <w:ilvl w:val="2"/>
          <w:numId w:val="108"/>
        </w:numPr>
        <w:spacing w:before="240"/>
        <w:ind w:left="2381" w:hanging="907"/>
        <w:rPr>
          <w:rFonts w:ascii="David" w:hAnsi="David"/>
          <w:sz w:val="24"/>
          <w:rtl/>
        </w:rPr>
      </w:pPr>
      <w:r w:rsidRPr="00EF52A2">
        <w:rPr>
          <w:rFonts w:ascii="David" w:hAnsi="David"/>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sidRPr="00EF52A2">
        <w:rPr>
          <w:rFonts w:ascii="David" w:hAnsi="David"/>
          <w:sz w:val="24"/>
          <w:rtl/>
        </w:rPr>
        <w:t>הכלכלה</w:t>
      </w:r>
      <w:r w:rsidRPr="00EF52A2">
        <w:rPr>
          <w:rFonts w:ascii="David" w:hAnsi="David"/>
          <w:sz w:val="24"/>
          <w:rtl/>
        </w:rPr>
        <w:t xml:space="preserve"> בהתאם לאמור בסעיף 28 האמור, ויכנס לתוקפו לאחר קבלת אישורו של השר או מי שהוסמך על ידו.</w:t>
      </w:r>
    </w:p>
    <w:p w14:paraId="4A2EFA86" w14:textId="77777777" w:rsidR="003C5AAB" w:rsidRPr="00EF52A2" w:rsidRDefault="003C5AAB" w:rsidP="00452C98">
      <w:pPr>
        <w:pStyle w:val="a4"/>
        <w:numPr>
          <w:ilvl w:val="2"/>
          <w:numId w:val="108"/>
        </w:numPr>
        <w:spacing w:before="240"/>
        <w:ind w:left="2381" w:hanging="907"/>
        <w:rPr>
          <w:rFonts w:ascii="David" w:hAnsi="David"/>
          <w:sz w:val="24"/>
        </w:rPr>
      </w:pPr>
      <w:r w:rsidRPr="00EF52A2">
        <w:rPr>
          <w:rFonts w:ascii="David" w:hAnsi="David"/>
          <w:sz w:val="24"/>
          <w:rtl/>
        </w:rPr>
        <w:t xml:space="preserve">יחושב שכרו של גוף או מי מעובדיו כעובד עפ"י הקבוע לעניין זה לגבי עובדי מדינה בתפקיד ובדרגה דומים ככל האפשר. </w:t>
      </w:r>
      <w:proofErr w:type="spellStart"/>
      <w:r w:rsidRPr="00EF52A2">
        <w:rPr>
          <w:rFonts w:ascii="David" w:hAnsi="David"/>
          <w:sz w:val="24"/>
          <w:rtl/>
        </w:rPr>
        <w:t>הכל</w:t>
      </w:r>
      <w:proofErr w:type="spellEnd"/>
      <w:r w:rsidRPr="00EF52A2">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w:t>
      </w:r>
      <w:r w:rsidRPr="00EF52A2">
        <w:rPr>
          <w:rFonts w:ascii="David" w:hAnsi="David"/>
          <w:sz w:val="24"/>
          <w:rtl/>
        </w:rPr>
        <w:lastRenderedPageBreak/>
        <w:t>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74DB67B" w14:textId="77777777" w:rsidR="003C5AAB" w:rsidRPr="00EF52A2" w:rsidRDefault="003C5AAB" w:rsidP="00452C98">
      <w:pPr>
        <w:pStyle w:val="a4"/>
        <w:numPr>
          <w:ilvl w:val="1"/>
          <w:numId w:val="108"/>
        </w:numPr>
        <w:ind w:left="1474" w:hanging="737"/>
        <w:rPr>
          <w:rFonts w:ascii="David" w:hAnsi="David"/>
          <w:rtl/>
        </w:rPr>
      </w:pPr>
      <w:r w:rsidRPr="00EF52A2">
        <w:rPr>
          <w:rFonts w:ascii="David" w:hAnsi="David"/>
          <w:rtl/>
        </w:rPr>
        <w:t>ידוע לספק כי עליו לבטח את עצמו ואת עובדיו בביטוח לאומי לבדו ועל חשבונו.</w:t>
      </w:r>
    </w:p>
    <w:p w14:paraId="4B5E5151" w14:textId="77777777" w:rsidR="003C5AAB" w:rsidRPr="00EF52A2" w:rsidRDefault="003C5AAB" w:rsidP="00452C98">
      <w:pPr>
        <w:pStyle w:val="a4"/>
        <w:numPr>
          <w:ilvl w:val="1"/>
          <w:numId w:val="108"/>
        </w:numPr>
        <w:ind w:left="1474" w:hanging="737"/>
        <w:rPr>
          <w:rFonts w:ascii="David" w:hAnsi="David"/>
        </w:rPr>
      </w:pPr>
      <w:r w:rsidRPr="00EF52A2">
        <w:rPr>
          <w:rFonts w:ascii="David" w:hAnsi="David"/>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7C6278F3" w14:textId="77777777" w:rsidR="003C5AAB" w:rsidRPr="00EF52A2" w:rsidRDefault="003C5AAB" w:rsidP="00452C98">
      <w:pPr>
        <w:pStyle w:val="a4"/>
        <w:numPr>
          <w:ilvl w:val="1"/>
          <w:numId w:val="108"/>
        </w:numPr>
        <w:ind w:left="1474" w:hanging="737"/>
        <w:rPr>
          <w:rFonts w:ascii="David" w:hAnsi="David"/>
          <w:rtl/>
        </w:rPr>
      </w:pPr>
      <w:r w:rsidRPr="00EF52A2">
        <w:rPr>
          <w:rFonts w:ascii="David" w:hAnsi="David"/>
          <w:rt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F52A2">
        <w:rPr>
          <w:rFonts w:ascii="David" w:hAnsi="David"/>
          <w:rtl/>
        </w:rPr>
        <w:t>מיידי</w:t>
      </w:r>
      <w:proofErr w:type="spellEnd"/>
      <w:r w:rsidRPr="00EF52A2">
        <w:rPr>
          <w:rFonts w:ascii="David" w:hAnsi="David"/>
          <w:rtl/>
        </w:rPr>
        <w:t xml:space="preserve"> בגין כל סכום שחויבה לשלם.</w:t>
      </w:r>
    </w:p>
    <w:p w14:paraId="68C6EB06" w14:textId="77777777" w:rsidR="003C5AAB" w:rsidRPr="00EF52A2" w:rsidRDefault="003C5AAB" w:rsidP="00F239F9">
      <w:pPr>
        <w:pStyle w:val="3"/>
        <w:numPr>
          <w:ilvl w:val="0"/>
          <w:numId w:val="29"/>
        </w:numPr>
        <w:ind w:left="737" w:hanging="737"/>
      </w:pPr>
      <w:r w:rsidRPr="00EF52A2">
        <w:rPr>
          <w:rtl/>
        </w:rPr>
        <w:t>מלוא ההסכם</w:t>
      </w:r>
    </w:p>
    <w:p w14:paraId="323342FC" w14:textId="77777777" w:rsidR="003C5AAB" w:rsidRPr="00EF52A2" w:rsidRDefault="003C5AAB" w:rsidP="00A00A8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b/>
          <w:bCs/>
          <w:spacing w:val="6"/>
          <w:sz w:val="24"/>
          <w:lang w:eastAsia="he-IL"/>
        </w:rPr>
      </w:pPr>
      <w:r w:rsidRPr="00EF52A2">
        <w:rPr>
          <w:rFonts w:ascii="David" w:eastAsia="Times New Roman" w:hAnsi="David"/>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739D9669" w14:textId="77777777" w:rsidR="003C5AAB" w:rsidRPr="00EF52A2" w:rsidRDefault="003C5AAB" w:rsidP="00F239F9">
      <w:pPr>
        <w:pStyle w:val="3"/>
        <w:numPr>
          <w:ilvl w:val="0"/>
          <w:numId w:val="29"/>
        </w:numPr>
        <w:ind w:left="737" w:hanging="737"/>
      </w:pPr>
      <w:r w:rsidRPr="00EF52A2">
        <w:rPr>
          <w:rtl/>
        </w:rPr>
        <w:t>סמכות מקומית</w:t>
      </w:r>
    </w:p>
    <w:p w14:paraId="7FA02450" w14:textId="77777777" w:rsidR="003C5AAB" w:rsidRPr="00EF52A2" w:rsidRDefault="003C5AAB" w:rsidP="00A00A8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EF52A2">
        <w:rPr>
          <w:rFonts w:ascii="David" w:eastAsia="Times New Roman" w:hAnsi="David"/>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3D9E201A" w14:textId="77777777" w:rsidR="003C5AAB" w:rsidRPr="00EF52A2" w:rsidRDefault="003C5AAB" w:rsidP="00F239F9">
      <w:pPr>
        <w:pStyle w:val="3"/>
        <w:numPr>
          <w:ilvl w:val="0"/>
          <w:numId w:val="29"/>
        </w:numPr>
        <w:ind w:left="737" w:hanging="737"/>
      </w:pPr>
      <w:r w:rsidRPr="00EF52A2">
        <w:rPr>
          <w:rtl/>
        </w:rPr>
        <w:t>המחאת ההסכם</w:t>
      </w:r>
    </w:p>
    <w:p w14:paraId="764255D7" w14:textId="263AD729" w:rsidR="003C5AAB" w:rsidRPr="00EF52A2" w:rsidRDefault="00690943" w:rsidP="00452C98">
      <w:pPr>
        <w:pStyle w:val="a4"/>
        <w:numPr>
          <w:ilvl w:val="1"/>
          <w:numId w:val="109"/>
        </w:numPr>
        <w:ind w:left="1064" w:right="-454"/>
        <w:rPr>
          <w:rFonts w:ascii="David" w:hAnsi="David"/>
        </w:rPr>
      </w:pPr>
      <w:r>
        <w:rPr>
          <w:rFonts w:ascii="David" w:hAnsi="David" w:hint="cs"/>
        </w:rPr>
        <w:t xml:space="preserve"> </w:t>
      </w:r>
      <w:r w:rsidR="003C5AAB" w:rsidRPr="00EF52A2">
        <w:rPr>
          <w:rFonts w:ascii="David" w:hAnsi="David"/>
          <w:rtl/>
        </w:rPr>
        <w:t xml:space="preserve">הספק מתחייב שלא </w:t>
      </w:r>
      <w:proofErr w:type="spellStart"/>
      <w:r w:rsidR="003C5AAB" w:rsidRPr="00EF52A2">
        <w:rPr>
          <w:rFonts w:ascii="David" w:hAnsi="David"/>
          <w:rtl/>
        </w:rPr>
        <w:t>להמחות</w:t>
      </w:r>
      <w:proofErr w:type="spellEnd"/>
      <w:r w:rsidR="003C5AAB" w:rsidRPr="00EF52A2">
        <w:rPr>
          <w:rFonts w:ascii="David" w:hAnsi="David"/>
          <w:rtl/>
        </w:rPr>
        <w:t xml:space="preserve"> לאחר או לאחרים את זכויותיו ו/או את חובותיו על - פי הסכם זה, כולן או מקצתן, אלא אם קיבל לכך את הסכמת הנהלת </w:t>
      </w:r>
      <w:r w:rsidR="00BB7AA4">
        <w:rPr>
          <w:rFonts w:ascii="David" w:hAnsi="David"/>
          <w:rtl/>
        </w:rPr>
        <w:t xml:space="preserve">המערך לטקסים ולאירועים ממלכתיים </w:t>
      </w:r>
      <w:r w:rsidR="003E02CD">
        <w:rPr>
          <w:rFonts w:ascii="David" w:hAnsi="David"/>
          <w:rtl/>
        </w:rPr>
        <w:t xml:space="preserve">המערך לטקסים ולאירועים ממלכתיים </w:t>
      </w:r>
      <w:r w:rsidR="003C5AAB" w:rsidRPr="00EF52A2">
        <w:rPr>
          <w:rFonts w:ascii="David" w:hAnsi="David"/>
          <w:rtl/>
        </w:rPr>
        <w:t xml:space="preserve"> מראש ובכתב. המשרד רשאי, לפי שיקול דעתו הבלעדי והמוחלט, לסרב להסב ו/או להמחאות ההסכם מכל סיבה שהיא ואין הוא חייב לנמק את החלטתו בעניין.</w:t>
      </w:r>
    </w:p>
    <w:p w14:paraId="69E4157C" w14:textId="4EB238D3" w:rsidR="003C5AAB" w:rsidRPr="00EF52A2" w:rsidRDefault="00690943" w:rsidP="00690943">
      <w:pPr>
        <w:pStyle w:val="a4"/>
        <w:numPr>
          <w:ilvl w:val="1"/>
          <w:numId w:val="109"/>
        </w:numPr>
        <w:ind w:left="1064" w:right="-454"/>
        <w:rPr>
          <w:rFonts w:ascii="David" w:hAnsi="David"/>
          <w:rtl/>
        </w:rPr>
      </w:pPr>
      <w:r>
        <w:rPr>
          <w:rFonts w:ascii="David" w:hAnsi="David" w:hint="cs"/>
        </w:rPr>
        <w:t xml:space="preserve"> </w:t>
      </w:r>
      <w:r w:rsidR="003C5AAB" w:rsidRPr="00EF52A2">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6E1923F7" w14:textId="122FCC03" w:rsidR="003C5AAB" w:rsidRPr="00EF52A2" w:rsidRDefault="00690943" w:rsidP="00690943">
      <w:pPr>
        <w:pStyle w:val="a4"/>
        <w:numPr>
          <w:ilvl w:val="1"/>
          <w:numId w:val="109"/>
        </w:numPr>
        <w:ind w:left="1064" w:right="-454"/>
        <w:rPr>
          <w:rFonts w:ascii="David" w:hAnsi="David"/>
          <w:rtl/>
        </w:rPr>
      </w:pPr>
      <w:r>
        <w:rPr>
          <w:rFonts w:ascii="David" w:hAnsi="David" w:hint="cs"/>
        </w:rPr>
        <w:t xml:space="preserve"> </w:t>
      </w:r>
      <w:r w:rsidR="003C5AAB" w:rsidRPr="00EF52A2">
        <w:rPr>
          <w:rFonts w:ascii="David" w:hAnsi="David"/>
          <w:rtl/>
        </w:rPr>
        <w:t>המשרד יהיה רשאי, לפי שיקול דעתו הבלעדי והמוחלט, לבטל את הסכמתו להמחאת/הסבת ההסכם במסירת הודעה בכתב, ואין הוא חייב לנמק את החלטתו בעניין.</w:t>
      </w:r>
    </w:p>
    <w:p w14:paraId="5585A67A" w14:textId="77777777" w:rsidR="003C5AAB" w:rsidRPr="00EF52A2" w:rsidRDefault="003C5AAB" w:rsidP="00F239F9">
      <w:pPr>
        <w:pStyle w:val="3"/>
        <w:numPr>
          <w:ilvl w:val="0"/>
          <w:numId w:val="29"/>
        </w:numPr>
        <w:ind w:left="737" w:hanging="737"/>
      </w:pPr>
      <w:r w:rsidRPr="00EF52A2">
        <w:rPr>
          <w:rtl/>
        </w:rPr>
        <w:t>שונות</w:t>
      </w:r>
    </w:p>
    <w:p w14:paraId="035077F5" w14:textId="204BD3B1" w:rsidR="003C5AAB" w:rsidRPr="00EF52A2" w:rsidRDefault="003B4A0B" w:rsidP="00452C98">
      <w:pPr>
        <w:pStyle w:val="a4"/>
        <w:numPr>
          <w:ilvl w:val="1"/>
          <w:numId w:val="110"/>
        </w:numPr>
        <w:ind w:left="1474" w:hanging="737"/>
        <w:rPr>
          <w:rFonts w:ascii="David" w:hAnsi="David"/>
        </w:rPr>
      </w:pPr>
      <w:r>
        <w:rPr>
          <w:rFonts w:ascii="David" w:hAnsi="David" w:hint="cs"/>
          <w:rtl/>
        </w:rPr>
        <w:t xml:space="preserve"> </w:t>
      </w:r>
      <w:r w:rsidR="003C5AAB" w:rsidRPr="00EF52A2">
        <w:rPr>
          <w:rFonts w:ascii="David" w:hAnsi="David"/>
          <w:rtl/>
        </w:rPr>
        <w:t>הסכם זה ממצה את כל אשר הוסכם בין הצדדים, ולא יהיה תוקף לכל חוזה או הסדר שנערכו עובר לחתימתו של חוזה זה.</w:t>
      </w:r>
    </w:p>
    <w:p w14:paraId="4116991E" w14:textId="77777777" w:rsidR="003C5AAB" w:rsidRPr="00EF52A2" w:rsidRDefault="003C5AAB" w:rsidP="00452C98">
      <w:pPr>
        <w:pStyle w:val="a4"/>
        <w:numPr>
          <w:ilvl w:val="1"/>
          <w:numId w:val="110"/>
        </w:numPr>
        <w:ind w:left="1474" w:hanging="737"/>
        <w:rPr>
          <w:rFonts w:ascii="David" w:hAnsi="David"/>
          <w:rtl/>
        </w:rPr>
      </w:pPr>
      <w:r w:rsidRPr="00EF52A2">
        <w:rPr>
          <w:rFonts w:ascii="David" w:hAnsi="David"/>
          <w:rtl/>
        </w:rPr>
        <w:t>שינויים בחוזה זה יחייבו את הצדדים אך ורק אם נעשו בכתב ונחתמו על ידי כל הצדדים לחוזה.</w:t>
      </w:r>
    </w:p>
    <w:p w14:paraId="1AFCE6B3" w14:textId="77777777" w:rsidR="003C5AAB" w:rsidRPr="00EF52A2" w:rsidRDefault="003C5AAB" w:rsidP="00452C98">
      <w:pPr>
        <w:pStyle w:val="a4"/>
        <w:numPr>
          <w:ilvl w:val="1"/>
          <w:numId w:val="110"/>
        </w:numPr>
        <w:ind w:left="1474" w:hanging="737"/>
        <w:rPr>
          <w:rFonts w:ascii="David" w:hAnsi="David"/>
          <w:rtl/>
        </w:rPr>
      </w:pPr>
      <w:r w:rsidRPr="00EF52A2">
        <w:rPr>
          <w:rFonts w:ascii="David" w:hAnsi="David"/>
          <w:rtl/>
        </w:rPr>
        <w:t xml:space="preserve">הודעה על פי כתובות הצדדים במבוא להסכם זה שתינתן בכתב תחשב כאילו הגיעה לתעודתה תוך 3 ימים מהמועד בו נשלחה ואם נמסרה ביד </w:t>
      </w:r>
      <w:r w:rsidR="00D85C6E" w:rsidRPr="00EF52A2">
        <w:rPr>
          <w:rFonts w:ascii="David" w:hAnsi="David"/>
          <w:rtl/>
        </w:rPr>
        <w:t>–</w:t>
      </w:r>
      <w:r w:rsidRPr="00EF52A2">
        <w:rPr>
          <w:rFonts w:ascii="David" w:hAnsi="David"/>
          <w:rtl/>
        </w:rPr>
        <w:t xml:space="preserve"> בעת</w:t>
      </w:r>
      <w:r w:rsidR="00D85C6E" w:rsidRPr="00EF52A2">
        <w:rPr>
          <w:rFonts w:ascii="David" w:hAnsi="David"/>
          <w:rtl/>
        </w:rPr>
        <w:t xml:space="preserve"> </w:t>
      </w:r>
      <w:r w:rsidRPr="00EF52A2">
        <w:rPr>
          <w:rFonts w:ascii="David" w:hAnsi="David"/>
          <w:rtl/>
        </w:rPr>
        <w:t>מסירתה.</w:t>
      </w:r>
    </w:p>
    <w:p w14:paraId="732B207D" w14:textId="77777777" w:rsidR="003C5AAB" w:rsidRDefault="003C5AAB" w:rsidP="00452C98">
      <w:pPr>
        <w:pStyle w:val="a4"/>
        <w:numPr>
          <w:ilvl w:val="1"/>
          <w:numId w:val="110"/>
        </w:numPr>
        <w:ind w:left="1474" w:hanging="737"/>
        <w:rPr>
          <w:rFonts w:ascii="David" w:hAnsi="David"/>
        </w:rPr>
      </w:pPr>
      <w:r w:rsidRPr="00EF52A2">
        <w:rPr>
          <w:rFonts w:ascii="David" w:hAnsi="David"/>
          <w:rtl/>
        </w:rPr>
        <w:t>כותרות השוליים נקבעו לצורכי הנוחות בלבד ואין לעשות בהן שימוש לפרשנות החוזה.</w:t>
      </w:r>
    </w:p>
    <w:p w14:paraId="3A5D17F0" w14:textId="77777777" w:rsidR="00690943" w:rsidRDefault="00690943" w:rsidP="00690943">
      <w:pPr>
        <w:ind w:left="737"/>
        <w:rPr>
          <w:rFonts w:ascii="David" w:hAnsi="David"/>
          <w:rtl/>
        </w:rPr>
      </w:pPr>
    </w:p>
    <w:p w14:paraId="289027C5" w14:textId="77777777" w:rsidR="00690943" w:rsidRDefault="00690943" w:rsidP="00690943">
      <w:pPr>
        <w:ind w:left="737"/>
        <w:rPr>
          <w:rFonts w:ascii="David" w:hAnsi="David"/>
        </w:rPr>
      </w:pPr>
    </w:p>
    <w:p w14:paraId="3D528190" w14:textId="77777777" w:rsidR="00690943" w:rsidRPr="00690943" w:rsidRDefault="00690943" w:rsidP="00690943">
      <w:pPr>
        <w:ind w:left="737"/>
        <w:rPr>
          <w:rFonts w:ascii="David" w:hAnsi="David"/>
          <w:rtl/>
        </w:rPr>
      </w:pPr>
    </w:p>
    <w:p w14:paraId="588A55D8" w14:textId="77777777" w:rsidR="003C5AAB" w:rsidRPr="00EF52A2" w:rsidRDefault="003C5AAB" w:rsidP="00F239F9">
      <w:pPr>
        <w:pStyle w:val="3"/>
        <w:numPr>
          <w:ilvl w:val="0"/>
          <w:numId w:val="29"/>
        </w:numPr>
        <w:ind w:left="737" w:hanging="737"/>
        <w:rPr>
          <w:rtl/>
        </w:rPr>
      </w:pPr>
      <w:r w:rsidRPr="00EF52A2">
        <w:rPr>
          <w:rtl/>
        </w:rPr>
        <w:lastRenderedPageBreak/>
        <w:t>שינוי</w:t>
      </w:r>
    </w:p>
    <w:p w14:paraId="4E0C11D0" w14:textId="77777777" w:rsidR="003C5AAB" w:rsidRPr="00EF52A2" w:rsidRDefault="003C5AAB" w:rsidP="00A00A8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אין שינוי בתנאי הסכם זה אלא בכתב ומראש ובכל מקרה של סתירה בין הוראות הסכם זה ונספחיו תגברנה הוראות הסכם זה.</w:t>
      </w:r>
    </w:p>
    <w:p w14:paraId="40144A4E" w14:textId="77777777" w:rsidR="003C5AAB" w:rsidRPr="00EF52A2" w:rsidRDefault="003C5AAB" w:rsidP="00F239F9">
      <w:pPr>
        <w:pStyle w:val="3"/>
        <w:numPr>
          <w:ilvl w:val="0"/>
          <w:numId w:val="29"/>
        </w:numPr>
        <w:ind w:left="737" w:hanging="737"/>
      </w:pPr>
      <w:r w:rsidRPr="00EF52A2">
        <w:rPr>
          <w:rtl/>
        </w:rPr>
        <w:t>ויתור על זכויות</w:t>
      </w:r>
    </w:p>
    <w:p w14:paraId="657361D5" w14:textId="77777777" w:rsidR="003C5AAB" w:rsidRPr="00EF52A2" w:rsidRDefault="003C5AAB" w:rsidP="00A00A8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 xml:space="preserve">אי שימוש על-ידי כל צד בכל זכות מזכויותיו על-פי הסכם זה ו/או על פי כל דין לא ייחשב בשום פנים ואופן </w:t>
      </w:r>
      <w:proofErr w:type="spellStart"/>
      <w:r w:rsidRPr="00EF52A2">
        <w:rPr>
          <w:rFonts w:ascii="David" w:eastAsia="Times New Roman" w:hAnsi="David"/>
          <w:spacing w:val="6"/>
          <w:sz w:val="24"/>
          <w:rtl/>
          <w:lang w:eastAsia="he-IL"/>
        </w:rPr>
        <w:t>כויתור</w:t>
      </w:r>
      <w:proofErr w:type="spellEnd"/>
      <w:r w:rsidRPr="00EF52A2">
        <w:rPr>
          <w:rFonts w:ascii="David" w:eastAsia="Times New Roman" w:hAnsi="David"/>
          <w:spacing w:val="6"/>
          <w:sz w:val="24"/>
          <w:rtl/>
          <w:lang w:eastAsia="he-IL"/>
        </w:rPr>
        <w:t xml:space="preserve"> מצד הספק אלא אם כן נעשה בכתב ואין שינוי בהסכם זה ובכל הוראה מהוראותיו אלא בכתב.</w:t>
      </w:r>
    </w:p>
    <w:p w14:paraId="167D1DDF" w14:textId="77777777" w:rsidR="003C5AAB" w:rsidRPr="00EF52A2" w:rsidRDefault="003C5AAB" w:rsidP="00F239F9">
      <w:pPr>
        <w:pStyle w:val="3"/>
        <w:numPr>
          <w:ilvl w:val="0"/>
          <w:numId w:val="29"/>
        </w:numPr>
        <w:ind w:left="737" w:hanging="737"/>
        <w:rPr>
          <w:rtl/>
        </w:rPr>
      </w:pPr>
      <w:r w:rsidRPr="00EF52A2">
        <w:rPr>
          <w:rtl/>
        </w:rPr>
        <w:t>הודעות</w:t>
      </w:r>
    </w:p>
    <w:p w14:paraId="58EFA04B" w14:textId="77777777" w:rsidR="003C5AAB" w:rsidRPr="00EF52A2" w:rsidRDefault="003C5AAB" w:rsidP="00A00A8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7BE5447E" w14:textId="77777777" w:rsidR="003C5AAB" w:rsidRPr="00EF52A2" w:rsidRDefault="003C5AAB" w:rsidP="00A00A8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כתובות הצדדים לצורך הסכם זה:</w:t>
      </w:r>
    </w:p>
    <w:p w14:paraId="2581A184" w14:textId="139A31F6" w:rsidR="003C5AAB" w:rsidRPr="00EF52A2" w:rsidRDefault="003C5AAB" w:rsidP="00AB0448">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proofErr w:type="spellStart"/>
      <w:r w:rsidRPr="00EF52A2">
        <w:rPr>
          <w:rFonts w:ascii="David" w:eastAsia="Times New Roman" w:hAnsi="David"/>
          <w:b/>
          <w:bCs/>
          <w:spacing w:val="6"/>
          <w:sz w:val="24"/>
          <w:u w:val="single"/>
          <w:rtl/>
          <w:lang w:eastAsia="he-IL"/>
        </w:rPr>
        <w:t>המשרד</w:t>
      </w:r>
      <w:r w:rsidRPr="00EF52A2">
        <w:rPr>
          <w:rFonts w:ascii="David" w:eastAsia="Times New Roman" w:hAnsi="David"/>
          <w:spacing w:val="6"/>
          <w:sz w:val="24"/>
          <w:rtl/>
          <w:lang w:eastAsia="he-IL"/>
        </w:rPr>
        <w:t>:</w:t>
      </w:r>
      <w:r w:rsidR="00BC5069">
        <w:rPr>
          <w:rFonts w:ascii="David" w:eastAsia="Times New Roman" w:hAnsi="David" w:hint="cs"/>
          <w:spacing w:val="6"/>
          <w:sz w:val="24"/>
          <w:rtl/>
          <w:lang w:eastAsia="he-IL"/>
        </w:rPr>
        <w:t>קפלן</w:t>
      </w:r>
      <w:proofErr w:type="spellEnd"/>
      <w:r w:rsidR="00BC5069">
        <w:rPr>
          <w:rFonts w:ascii="David" w:eastAsia="Times New Roman" w:hAnsi="David" w:hint="cs"/>
          <w:spacing w:val="6"/>
          <w:sz w:val="24"/>
          <w:rtl/>
          <w:lang w:eastAsia="he-IL"/>
        </w:rPr>
        <w:t xml:space="preserve"> 1,</w:t>
      </w:r>
      <w:r w:rsidR="00573C6A">
        <w:rPr>
          <w:rFonts w:ascii="David" w:eastAsia="Times New Roman" w:hAnsi="David" w:hint="cs"/>
          <w:spacing w:val="6"/>
          <w:sz w:val="24"/>
          <w:rtl/>
          <w:lang w:eastAsia="he-IL"/>
        </w:rPr>
        <w:t xml:space="preserve"> </w:t>
      </w:r>
      <w:r w:rsidRPr="00EF52A2">
        <w:rPr>
          <w:rFonts w:ascii="David" w:eastAsia="Times New Roman" w:hAnsi="David"/>
          <w:spacing w:val="6"/>
          <w:sz w:val="24"/>
          <w:rtl/>
          <w:lang w:eastAsia="he-IL"/>
        </w:rPr>
        <w:t>ירושלים.</w:t>
      </w:r>
    </w:p>
    <w:p w14:paraId="791E15A6" w14:textId="77777777" w:rsidR="003C5AAB" w:rsidRPr="00EF52A2" w:rsidRDefault="003C5AAB" w:rsidP="00A00A8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EF52A2">
        <w:rPr>
          <w:rFonts w:ascii="David" w:eastAsia="Times New Roman" w:hAnsi="David"/>
          <w:b/>
          <w:bCs/>
          <w:spacing w:val="6"/>
          <w:sz w:val="24"/>
          <w:u w:val="single"/>
          <w:rtl/>
          <w:lang w:eastAsia="he-IL"/>
        </w:rPr>
        <w:t>הספק</w:t>
      </w:r>
      <w:r w:rsidRPr="00EF52A2">
        <w:rPr>
          <w:rFonts w:ascii="David" w:eastAsia="Times New Roman" w:hAnsi="David"/>
          <w:spacing w:val="6"/>
          <w:sz w:val="24"/>
          <w:rtl/>
          <w:lang w:eastAsia="he-IL"/>
        </w:rPr>
        <w:t>:</w:t>
      </w:r>
      <w:r w:rsidR="009730AC" w:rsidRPr="00EF52A2">
        <w:rPr>
          <w:rFonts w:ascii="David" w:eastAsia="Times New Roman" w:hAnsi="David"/>
          <w:spacing w:val="6"/>
          <w:sz w:val="24"/>
          <w:rtl/>
          <w:lang w:eastAsia="he-IL"/>
        </w:rPr>
        <w:t xml:space="preserve"> </w:t>
      </w:r>
      <w:r w:rsidRPr="00EF52A2">
        <w:rPr>
          <w:rFonts w:ascii="David" w:eastAsia="Times New Roman" w:hAnsi="David"/>
          <w:spacing w:val="6"/>
          <w:sz w:val="24"/>
          <w:rtl/>
          <w:lang w:eastAsia="he-IL"/>
        </w:rPr>
        <w:t>_____________________________________________________</w:t>
      </w:r>
    </w:p>
    <w:p w14:paraId="12317333" w14:textId="77777777" w:rsidR="003C5AAB" w:rsidRPr="00EF52A2" w:rsidRDefault="003C5AAB" w:rsidP="00A00A85">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0E1D229A" w14:textId="77777777" w:rsidR="003C5AAB" w:rsidRPr="00EF52A2" w:rsidRDefault="003C5AAB" w:rsidP="00A00A85">
      <w:pPr>
        <w:ind w:left="1137" w:right="180" w:hanging="570"/>
        <w:jc w:val="center"/>
        <w:rPr>
          <w:rFonts w:ascii="David" w:hAnsi="David"/>
          <w:b/>
          <w:bCs/>
          <w:sz w:val="24"/>
          <w:rtl/>
        </w:rPr>
      </w:pPr>
      <w:r w:rsidRPr="00EF52A2">
        <w:rPr>
          <w:rFonts w:ascii="David" w:hAnsi="David"/>
          <w:b/>
          <w:bCs/>
          <w:sz w:val="24"/>
          <w:rtl/>
        </w:rPr>
        <w:t>לראייה באו הצדדים על החתום:</w:t>
      </w:r>
    </w:p>
    <w:p w14:paraId="0EC534D5" w14:textId="77777777" w:rsidR="003C5AAB" w:rsidRPr="00EF52A2" w:rsidRDefault="003C5AAB" w:rsidP="00A00A85">
      <w:pPr>
        <w:tabs>
          <w:tab w:val="left" w:pos="-2042"/>
        </w:tabs>
        <w:ind w:left="1076" w:hanging="425"/>
        <w:rPr>
          <w:rFonts w:ascii="David" w:hAnsi="David"/>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EF52A2" w14:paraId="37F0F071" w14:textId="77777777" w:rsidTr="003C5AAB">
        <w:trPr>
          <w:jc w:val="center"/>
        </w:trPr>
        <w:tc>
          <w:tcPr>
            <w:tcW w:w="2312" w:type="dxa"/>
            <w:hideMark/>
          </w:tcPr>
          <w:p w14:paraId="3E887C69" w14:textId="77777777" w:rsidR="003C5AAB" w:rsidRPr="00EF52A2" w:rsidRDefault="003C5AAB" w:rsidP="00A00A85">
            <w:pPr>
              <w:tabs>
                <w:tab w:val="left" w:pos="-2042"/>
              </w:tabs>
              <w:jc w:val="center"/>
              <w:rPr>
                <w:rFonts w:ascii="David" w:hAnsi="David"/>
                <w:sz w:val="24"/>
                <w:u w:val="single"/>
                <w:rtl/>
              </w:rPr>
            </w:pPr>
            <w:r w:rsidRPr="00EF52A2">
              <w:rPr>
                <w:rFonts w:ascii="David" w:hAnsi="David"/>
                <w:sz w:val="24"/>
                <w:u w:val="single"/>
                <w:rtl/>
              </w:rPr>
              <w:t>________________</w:t>
            </w:r>
          </w:p>
        </w:tc>
        <w:tc>
          <w:tcPr>
            <w:tcW w:w="2467" w:type="dxa"/>
            <w:hideMark/>
          </w:tcPr>
          <w:p w14:paraId="1519A85B" w14:textId="77777777" w:rsidR="003C5AAB" w:rsidRPr="00EF52A2" w:rsidRDefault="003C5AAB" w:rsidP="00A00A85">
            <w:pPr>
              <w:tabs>
                <w:tab w:val="left" w:pos="-2042"/>
              </w:tabs>
              <w:jc w:val="center"/>
              <w:rPr>
                <w:rFonts w:ascii="David" w:hAnsi="David"/>
                <w:sz w:val="24"/>
                <w:u w:val="single"/>
                <w:rtl/>
              </w:rPr>
            </w:pPr>
            <w:r w:rsidRPr="00EF52A2">
              <w:rPr>
                <w:rFonts w:ascii="David" w:hAnsi="David"/>
                <w:sz w:val="24"/>
                <w:u w:val="single"/>
                <w:rtl/>
              </w:rPr>
              <w:t>_________________</w:t>
            </w:r>
          </w:p>
        </w:tc>
        <w:tc>
          <w:tcPr>
            <w:tcW w:w="2066" w:type="dxa"/>
            <w:hideMark/>
          </w:tcPr>
          <w:p w14:paraId="145C673B" w14:textId="77777777" w:rsidR="003C5AAB" w:rsidRPr="00EF52A2" w:rsidRDefault="003C5AAB" w:rsidP="00A00A85">
            <w:pPr>
              <w:tabs>
                <w:tab w:val="left" w:pos="-2042"/>
              </w:tabs>
              <w:jc w:val="center"/>
              <w:rPr>
                <w:rFonts w:ascii="David" w:hAnsi="David"/>
                <w:sz w:val="24"/>
                <w:u w:val="single"/>
                <w:rtl/>
              </w:rPr>
            </w:pPr>
            <w:r w:rsidRPr="00EF52A2">
              <w:rPr>
                <w:rFonts w:ascii="David" w:hAnsi="David"/>
                <w:sz w:val="24"/>
                <w:u w:val="single"/>
                <w:rtl/>
              </w:rPr>
              <w:t>______________</w:t>
            </w:r>
          </w:p>
        </w:tc>
      </w:tr>
      <w:tr w:rsidR="003C5AAB" w:rsidRPr="00EF52A2" w14:paraId="64C066FB" w14:textId="77777777" w:rsidTr="003C5AAB">
        <w:trPr>
          <w:jc w:val="center"/>
        </w:trPr>
        <w:tc>
          <w:tcPr>
            <w:tcW w:w="2312" w:type="dxa"/>
            <w:hideMark/>
          </w:tcPr>
          <w:p w14:paraId="3144E6C2" w14:textId="77777777" w:rsidR="003C5AAB" w:rsidRPr="00EF52A2" w:rsidRDefault="003C5AAB" w:rsidP="00A00A85">
            <w:pPr>
              <w:tabs>
                <w:tab w:val="left" w:pos="-2042"/>
              </w:tabs>
              <w:jc w:val="center"/>
              <w:rPr>
                <w:rFonts w:ascii="David" w:hAnsi="David"/>
                <w:sz w:val="24"/>
                <w:rtl/>
              </w:rPr>
            </w:pPr>
          </w:p>
        </w:tc>
        <w:tc>
          <w:tcPr>
            <w:tcW w:w="2467" w:type="dxa"/>
            <w:hideMark/>
          </w:tcPr>
          <w:p w14:paraId="3B5573CC" w14:textId="77777777" w:rsidR="003C5AAB" w:rsidRPr="00EF52A2" w:rsidRDefault="003C5AAB" w:rsidP="00A00A85">
            <w:pPr>
              <w:tabs>
                <w:tab w:val="left" w:pos="-2042"/>
              </w:tabs>
              <w:jc w:val="center"/>
              <w:rPr>
                <w:rFonts w:ascii="David" w:hAnsi="David"/>
                <w:sz w:val="24"/>
                <w:rtl/>
              </w:rPr>
            </w:pPr>
          </w:p>
        </w:tc>
        <w:tc>
          <w:tcPr>
            <w:tcW w:w="2066" w:type="dxa"/>
            <w:hideMark/>
          </w:tcPr>
          <w:p w14:paraId="58483259" w14:textId="77777777" w:rsidR="003C5AAB" w:rsidRPr="00EF52A2" w:rsidRDefault="003C5AAB" w:rsidP="00A00A85">
            <w:pPr>
              <w:tabs>
                <w:tab w:val="left" w:pos="-2042"/>
              </w:tabs>
              <w:jc w:val="center"/>
              <w:rPr>
                <w:rFonts w:ascii="David" w:hAnsi="David"/>
                <w:sz w:val="24"/>
                <w:rtl/>
              </w:rPr>
            </w:pPr>
            <w:r w:rsidRPr="00EF52A2">
              <w:rPr>
                <w:rFonts w:ascii="David" w:hAnsi="David"/>
                <w:sz w:val="24"/>
                <w:rtl/>
              </w:rPr>
              <w:t>הספק</w:t>
            </w:r>
          </w:p>
        </w:tc>
      </w:tr>
      <w:tr w:rsidR="003C5AAB" w:rsidRPr="00EF52A2" w14:paraId="2E957CB8" w14:textId="77777777" w:rsidTr="003C5AAB">
        <w:trPr>
          <w:jc w:val="center"/>
        </w:trPr>
        <w:tc>
          <w:tcPr>
            <w:tcW w:w="2312" w:type="dxa"/>
            <w:hideMark/>
          </w:tcPr>
          <w:p w14:paraId="443BA58B" w14:textId="501A43AA" w:rsidR="003C5AAB" w:rsidRPr="00EF52A2" w:rsidRDefault="00130A8E" w:rsidP="00AB0448">
            <w:pPr>
              <w:tabs>
                <w:tab w:val="left" w:pos="-2042"/>
                <w:tab w:val="left" w:pos="0"/>
                <w:tab w:val="left" w:pos="176"/>
              </w:tabs>
              <w:jc w:val="center"/>
              <w:rPr>
                <w:rFonts w:ascii="David" w:hAnsi="David"/>
                <w:sz w:val="24"/>
                <w:rtl/>
              </w:rPr>
            </w:pPr>
            <w:r w:rsidRPr="00EF52A2">
              <w:rPr>
                <w:rFonts w:ascii="David" w:hAnsi="David"/>
                <w:sz w:val="24"/>
                <w:rtl/>
              </w:rPr>
              <w:t>מנ</w:t>
            </w:r>
            <w:r w:rsidR="00AB0448">
              <w:rPr>
                <w:rFonts w:ascii="David" w:hAnsi="David" w:hint="cs"/>
                <w:sz w:val="24"/>
                <w:rtl/>
              </w:rPr>
              <w:t>כ"ל משרד ראש הממשלה</w:t>
            </w:r>
            <w:r w:rsidR="00BB7AA4">
              <w:rPr>
                <w:rFonts w:ascii="David" w:hAnsi="David"/>
                <w:sz w:val="24"/>
                <w:rtl/>
              </w:rPr>
              <w:t xml:space="preserve"> </w:t>
            </w:r>
          </w:p>
        </w:tc>
        <w:tc>
          <w:tcPr>
            <w:tcW w:w="2467" w:type="dxa"/>
            <w:hideMark/>
          </w:tcPr>
          <w:p w14:paraId="3F4A90B9" w14:textId="77777777" w:rsidR="003C5AAB" w:rsidRPr="00EF52A2" w:rsidRDefault="00130A8E" w:rsidP="00A00A85">
            <w:pPr>
              <w:tabs>
                <w:tab w:val="left" w:pos="-2042"/>
              </w:tabs>
              <w:jc w:val="center"/>
              <w:rPr>
                <w:rFonts w:ascii="David" w:hAnsi="David"/>
                <w:sz w:val="24"/>
                <w:rtl/>
              </w:rPr>
            </w:pPr>
            <w:r w:rsidRPr="00EF52A2">
              <w:rPr>
                <w:rFonts w:ascii="David" w:hAnsi="David"/>
                <w:sz w:val="24"/>
                <w:rtl/>
              </w:rPr>
              <w:t xml:space="preserve">חשב </w:t>
            </w:r>
            <w:r w:rsidR="00573C6A">
              <w:rPr>
                <w:rFonts w:ascii="David" w:hAnsi="David" w:hint="cs"/>
                <w:sz w:val="24"/>
                <w:rtl/>
              </w:rPr>
              <w:t xml:space="preserve">משרד ראש הממשלה או </w:t>
            </w:r>
            <w:proofErr w:type="spellStart"/>
            <w:r w:rsidR="00573C6A">
              <w:rPr>
                <w:rFonts w:ascii="David" w:hAnsi="David" w:hint="cs"/>
                <w:sz w:val="24"/>
                <w:rtl/>
              </w:rPr>
              <w:t>סגנו</w:t>
            </w:r>
            <w:proofErr w:type="spellEnd"/>
            <w:r w:rsidR="00573C6A">
              <w:rPr>
                <w:rFonts w:ascii="David" w:hAnsi="David" w:hint="cs"/>
                <w:sz w:val="24"/>
                <w:rtl/>
              </w:rPr>
              <w:t xml:space="preserve"> </w:t>
            </w:r>
          </w:p>
        </w:tc>
        <w:tc>
          <w:tcPr>
            <w:tcW w:w="2066" w:type="dxa"/>
            <w:hideMark/>
          </w:tcPr>
          <w:p w14:paraId="2A9EF122" w14:textId="77777777" w:rsidR="003C5AAB" w:rsidRPr="00EF52A2" w:rsidRDefault="003C5AAB" w:rsidP="00A00A85">
            <w:pPr>
              <w:tabs>
                <w:tab w:val="left" w:pos="-2042"/>
              </w:tabs>
              <w:jc w:val="center"/>
              <w:rPr>
                <w:rFonts w:ascii="David" w:hAnsi="David"/>
                <w:sz w:val="24"/>
                <w:rtl/>
              </w:rPr>
            </w:pPr>
            <w:r w:rsidRPr="00EF52A2">
              <w:rPr>
                <w:rFonts w:ascii="David" w:hAnsi="David"/>
                <w:sz w:val="24"/>
                <w:rtl/>
              </w:rPr>
              <w:t>על ידי: __________</w:t>
            </w:r>
          </w:p>
        </w:tc>
      </w:tr>
    </w:tbl>
    <w:p w14:paraId="37DE70BE" w14:textId="77777777" w:rsidR="003C5AAB" w:rsidRPr="00EF52A2" w:rsidRDefault="003C5AAB" w:rsidP="00A00A85">
      <w:pPr>
        <w:rPr>
          <w:rFonts w:ascii="David" w:hAnsi="David"/>
          <w:b/>
          <w:bCs/>
          <w:sz w:val="24"/>
          <w:u w:val="single"/>
          <w:rtl/>
        </w:rPr>
      </w:pPr>
      <w:bookmarkStart w:id="128" w:name="_Toc288561887"/>
    </w:p>
    <w:p w14:paraId="6B97F0F4" w14:textId="77777777" w:rsidR="003C5AAB" w:rsidRPr="00EF52A2" w:rsidRDefault="003C5AAB" w:rsidP="00A00A85">
      <w:pPr>
        <w:bidi w:val="0"/>
        <w:jc w:val="left"/>
        <w:rPr>
          <w:rFonts w:ascii="David" w:hAnsi="David"/>
          <w:b/>
          <w:bCs/>
          <w:sz w:val="24"/>
          <w:u w:val="single"/>
        </w:rPr>
      </w:pPr>
      <w:r w:rsidRPr="00EF52A2">
        <w:rPr>
          <w:rFonts w:ascii="David" w:hAnsi="David"/>
          <w:rtl/>
        </w:rPr>
        <w:br w:type="page"/>
      </w:r>
    </w:p>
    <w:p w14:paraId="3F03A8DE" w14:textId="77777777" w:rsidR="00AB0448" w:rsidRPr="00EF52A2" w:rsidRDefault="00AB0448" w:rsidP="00AB0448">
      <w:pPr>
        <w:pStyle w:val="2"/>
      </w:pPr>
      <w:bookmarkStart w:id="129" w:name="נספח_ערבות_ביצוע"/>
      <w:bookmarkStart w:id="130" w:name="_Toc288561889"/>
      <w:bookmarkStart w:id="131" w:name="_Toc37927805"/>
      <w:bookmarkEnd w:id="128"/>
      <w:r w:rsidRPr="00EF52A2">
        <w:rPr>
          <w:rtl/>
        </w:rPr>
        <w:lastRenderedPageBreak/>
        <w:t xml:space="preserve">נספח ג'1 – </w:t>
      </w:r>
      <w:r>
        <w:rPr>
          <w:rFonts w:hint="cs"/>
          <w:rtl/>
        </w:rPr>
        <w:t>נוסח אישור עריכת ביטוח</w:t>
      </w:r>
    </w:p>
    <w:p w14:paraId="564CF153" w14:textId="77777777" w:rsidR="00AB0448" w:rsidRDefault="00AB0448" w:rsidP="00AB0448">
      <w:pPr>
        <w:rPr>
          <w:rtl/>
        </w:rPr>
      </w:pPr>
    </w:p>
    <w:p w14:paraId="60D2E8D3" w14:textId="77777777" w:rsidR="00AB0448" w:rsidRDefault="00AB0448" w:rsidP="00AB0448">
      <w:pPr>
        <w:rPr>
          <w:rtl/>
        </w:rPr>
      </w:pPr>
    </w:p>
    <w:p w14:paraId="163AC12B" w14:textId="77777777" w:rsidR="00AB0448" w:rsidRDefault="00AB0448" w:rsidP="00AB0448">
      <w:pPr>
        <w:rPr>
          <w:rtl/>
        </w:rPr>
      </w:pPr>
    </w:p>
    <w:p w14:paraId="67115247" w14:textId="77777777" w:rsidR="00AB0448" w:rsidRDefault="00AB0448" w:rsidP="00AB0448">
      <w:pPr>
        <w:rPr>
          <w:rtl/>
        </w:rPr>
      </w:pPr>
    </w:p>
    <w:p w14:paraId="1E8E6ED2" w14:textId="77777777" w:rsidR="00AB0448" w:rsidRDefault="00AB0448" w:rsidP="00AB0448">
      <w:pPr>
        <w:rPr>
          <w:rtl/>
        </w:rPr>
      </w:pPr>
    </w:p>
    <w:p w14:paraId="593E3FE2" w14:textId="77777777" w:rsidR="00AB0448" w:rsidRDefault="00AB0448" w:rsidP="00AB0448">
      <w:pPr>
        <w:rPr>
          <w:rtl/>
        </w:rPr>
      </w:pPr>
    </w:p>
    <w:p w14:paraId="4425B9E3" w14:textId="77777777" w:rsidR="00AB0448" w:rsidRDefault="00AB0448" w:rsidP="00AB0448">
      <w:pPr>
        <w:rPr>
          <w:rtl/>
        </w:rPr>
      </w:pPr>
    </w:p>
    <w:p w14:paraId="76590BCF" w14:textId="77777777" w:rsidR="00AB0448" w:rsidRDefault="00AB0448" w:rsidP="00AB0448">
      <w:pPr>
        <w:rPr>
          <w:rtl/>
        </w:rPr>
      </w:pPr>
    </w:p>
    <w:p w14:paraId="5126F5F1" w14:textId="77777777" w:rsidR="00AB0448" w:rsidRDefault="00AB0448" w:rsidP="00AB0448">
      <w:pPr>
        <w:rPr>
          <w:rtl/>
        </w:rPr>
      </w:pPr>
    </w:p>
    <w:p w14:paraId="5EB5EE33" w14:textId="77777777" w:rsidR="00AB0448" w:rsidRDefault="00AB0448" w:rsidP="00AB0448">
      <w:pPr>
        <w:rPr>
          <w:rtl/>
        </w:rPr>
      </w:pPr>
    </w:p>
    <w:p w14:paraId="047FF798" w14:textId="77777777" w:rsidR="00AB0448" w:rsidRDefault="00AB0448" w:rsidP="00AB0448">
      <w:pPr>
        <w:rPr>
          <w:rtl/>
        </w:rPr>
      </w:pPr>
    </w:p>
    <w:p w14:paraId="3C4A2643" w14:textId="77777777" w:rsidR="00AB0448" w:rsidRDefault="00AB0448" w:rsidP="00AB0448">
      <w:pPr>
        <w:rPr>
          <w:rtl/>
        </w:rPr>
      </w:pPr>
    </w:p>
    <w:p w14:paraId="03AA99FB" w14:textId="77777777" w:rsidR="00AB0448" w:rsidRDefault="00AB0448" w:rsidP="00AB0448">
      <w:pPr>
        <w:rPr>
          <w:rtl/>
        </w:rPr>
      </w:pPr>
    </w:p>
    <w:p w14:paraId="42E1EA28" w14:textId="77777777" w:rsidR="00AB0448" w:rsidRDefault="00AB0448" w:rsidP="00AB0448">
      <w:pPr>
        <w:rPr>
          <w:rtl/>
        </w:rPr>
      </w:pPr>
    </w:p>
    <w:p w14:paraId="6FE0CE4E" w14:textId="77777777" w:rsidR="00AB0448" w:rsidRDefault="00AB0448" w:rsidP="00AB0448">
      <w:pPr>
        <w:rPr>
          <w:rtl/>
        </w:rPr>
      </w:pPr>
    </w:p>
    <w:p w14:paraId="1E577502" w14:textId="77777777" w:rsidR="00AB0448" w:rsidRDefault="00AB0448" w:rsidP="00AB0448">
      <w:pPr>
        <w:rPr>
          <w:rtl/>
        </w:rPr>
      </w:pPr>
    </w:p>
    <w:p w14:paraId="1C308C25" w14:textId="77777777" w:rsidR="00AB0448" w:rsidRDefault="00AB0448" w:rsidP="00AB0448">
      <w:pPr>
        <w:rPr>
          <w:rtl/>
        </w:rPr>
      </w:pPr>
    </w:p>
    <w:p w14:paraId="0D7D26AF" w14:textId="77777777" w:rsidR="00AB0448" w:rsidRDefault="00AB0448" w:rsidP="00AB0448">
      <w:pPr>
        <w:rPr>
          <w:rtl/>
        </w:rPr>
      </w:pPr>
    </w:p>
    <w:p w14:paraId="1541C6BE" w14:textId="77777777" w:rsidR="00AB0448" w:rsidRDefault="00AB0448" w:rsidP="00AB0448">
      <w:pPr>
        <w:rPr>
          <w:rtl/>
        </w:rPr>
      </w:pPr>
    </w:p>
    <w:p w14:paraId="17721F39" w14:textId="77777777" w:rsidR="00AB0448" w:rsidRDefault="00AB0448" w:rsidP="00AB0448">
      <w:pPr>
        <w:rPr>
          <w:rtl/>
        </w:rPr>
      </w:pPr>
    </w:p>
    <w:p w14:paraId="10248A07" w14:textId="77777777" w:rsidR="00AB0448" w:rsidRDefault="00AB0448" w:rsidP="00AB0448">
      <w:pPr>
        <w:rPr>
          <w:rtl/>
        </w:rPr>
      </w:pPr>
    </w:p>
    <w:p w14:paraId="64CFEA7C" w14:textId="77777777" w:rsidR="00AB0448" w:rsidRDefault="00AB0448" w:rsidP="00AB0448">
      <w:pPr>
        <w:rPr>
          <w:rtl/>
        </w:rPr>
      </w:pPr>
    </w:p>
    <w:p w14:paraId="17637CE1" w14:textId="77777777" w:rsidR="00AB0448" w:rsidRDefault="00AB0448" w:rsidP="00AB0448">
      <w:pPr>
        <w:rPr>
          <w:rtl/>
        </w:rPr>
      </w:pPr>
    </w:p>
    <w:p w14:paraId="5EBA7171" w14:textId="77777777" w:rsidR="00AB0448" w:rsidRDefault="00AB0448" w:rsidP="00AB0448">
      <w:pPr>
        <w:rPr>
          <w:rtl/>
        </w:rPr>
      </w:pPr>
    </w:p>
    <w:p w14:paraId="319EF49D" w14:textId="77777777" w:rsidR="00AB0448" w:rsidRDefault="00AB0448" w:rsidP="00AB0448">
      <w:pPr>
        <w:rPr>
          <w:rtl/>
        </w:rPr>
      </w:pPr>
    </w:p>
    <w:p w14:paraId="3A1AE87A" w14:textId="77777777" w:rsidR="00AB0448" w:rsidRDefault="00AB0448" w:rsidP="00AB0448">
      <w:pPr>
        <w:rPr>
          <w:rtl/>
        </w:rPr>
      </w:pPr>
    </w:p>
    <w:p w14:paraId="35556810" w14:textId="77777777" w:rsidR="00AB0448" w:rsidRDefault="00AB0448" w:rsidP="00AB0448">
      <w:pPr>
        <w:rPr>
          <w:rtl/>
        </w:rPr>
      </w:pPr>
    </w:p>
    <w:p w14:paraId="2885FC30" w14:textId="77777777" w:rsidR="00AB0448" w:rsidRDefault="00AB0448" w:rsidP="00AB0448">
      <w:pPr>
        <w:rPr>
          <w:rtl/>
        </w:rPr>
      </w:pPr>
    </w:p>
    <w:p w14:paraId="37289721" w14:textId="77777777" w:rsidR="00AB0448" w:rsidRDefault="00AB0448" w:rsidP="00AB0448">
      <w:pPr>
        <w:rPr>
          <w:rtl/>
        </w:rPr>
      </w:pPr>
    </w:p>
    <w:p w14:paraId="2B3A90BA" w14:textId="77777777" w:rsidR="00AB0448" w:rsidRDefault="00AB0448" w:rsidP="00AB0448">
      <w:pPr>
        <w:rPr>
          <w:rtl/>
        </w:rPr>
      </w:pPr>
    </w:p>
    <w:p w14:paraId="00CEEAD8" w14:textId="77777777" w:rsidR="00AB0448" w:rsidRDefault="00AB0448" w:rsidP="00AB0448">
      <w:pPr>
        <w:rPr>
          <w:rtl/>
        </w:rPr>
      </w:pPr>
    </w:p>
    <w:p w14:paraId="1D140795" w14:textId="77777777" w:rsidR="00AB0448" w:rsidRDefault="00AB0448" w:rsidP="00AB0448">
      <w:pPr>
        <w:rPr>
          <w:rtl/>
        </w:rPr>
      </w:pPr>
    </w:p>
    <w:p w14:paraId="2473B1EE" w14:textId="77777777" w:rsidR="00AB0448" w:rsidRDefault="00AB0448" w:rsidP="00AB0448">
      <w:pPr>
        <w:rPr>
          <w:rtl/>
        </w:rPr>
      </w:pPr>
    </w:p>
    <w:p w14:paraId="057DAB6D" w14:textId="77777777" w:rsidR="00AB0448" w:rsidRDefault="00AB0448" w:rsidP="00AB0448">
      <w:pPr>
        <w:rPr>
          <w:rtl/>
        </w:rPr>
      </w:pPr>
    </w:p>
    <w:p w14:paraId="41263A05" w14:textId="77777777" w:rsidR="00AB0448" w:rsidRDefault="00AB0448" w:rsidP="00AB0448">
      <w:pPr>
        <w:rPr>
          <w:rtl/>
        </w:rPr>
      </w:pPr>
    </w:p>
    <w:p w14:paraId="728CA399" w14:textId="77777777" w:rsidR="00AB0448" w:rsidRDefault="00AB0448" w:rsidP="00AB0448">
      <w:pPr>
        <w:rPr>
          <w:rtl/>
        </w:rPr>
      </w:pPr>
    </w:p>
    <w:p w14:paraId="186D1B92" w14:textId="77777777" w:rsidR="00AB0448" w:rsidRDefault="00AB0448" w:rsidP="00AB0448">
      <w:pPr>
        <w:rPr>
          <w:rtl/>
        </w:rPr>
      </w:pPr>
    </w:p>
    <w:p w14:paraId="2CC7749A" w14:textId="77777777" w:rsidR="00AB0448" w:rsidRDefault="00AB0448" w:rsidP="00AB0448">
      <w:pPr>
        <w:rPr>
          <w:rtl/>
        </w:rPr>
      </w:pPr>
    </w:p>
    <w:p w14:paraId="7AD0F323" w14:textId="77777777" w:rsidR="00AB0448" w:rsidRPr="00AB0448" w:rsidRDefault="00AB0448" w:rsidP="00AB0448">
      <w:pPr>
        <w:rPr>
          <w:rtl/>
        </w:rPr>
      </w:pPr>
    </w:p>
    <w:p w14:paraId="3D0C7296" w14:textId="1AA2AAD3" w:rsidR="003C5AAB" w:rsidRPr="00EF52A2" w:rsidRDefault="003C5AAB" w:rsidP="006E2ABC">
      <w:pPr>
        <w:pStyle w:val="2"/>
      </w:pPr>
      <w:r w:rsidRPr="00EF52A2">
        <w:rPr>
          <w:rtl/>
        </w:rPr>
        <w:t>נספח ג'</w:t>
      </w:r>
      <w:r w:rsidR="006E2ABC">
        <w:rPr>
          <w:rFonts w:hint="cs"/>
          <w:rtl/>
        </w:rPr>
        <w:t>2</w:t>
      </w:r>
      <w:bookmarkEnd w:id="129"/>
      <w:r w:rsidRPr="00EF52A2">
        <w:rPr>
          <w:rtl/>
        </w:rPr>
        <w:t xml:space="preserve"> </w:t>
      </w:r>
      <w:r w:rsidR="00D85C6E" w:rsidRPr="00EF52A2">
        <w:rPr>
          <w:rtl/>
        </w:rPr>
        <w:t>–</w:t>
      </w:r>
      <w:r w:rsidRPr="00EF52A2">
        <w:rPr>
          <w:rtl/>
        </w:rPr>
        <w:t xml:space="preserve"> </w:t>
      </w:r>
      <w:bookmarkStart w:id="132" w:name="נספח_ערבות_ביצוע_כותרת"/>
      <w:r w:rsidR="00D85C6E" w:rsidRPr="00EF52A2">
        <w:rPr>
          <w:rtl/>
        </w:rPr>
        <w:t xml:space="preserve">כתב </w:t>
      </w:r>
      <w:r w:rsidRPr="00EF52A2">
        <w:rPr>
          <w:rtl/>
        </w:rPr>
        <w:t>ערבות ביצוע</w:t>
      </w:r>
      <w:bookmarkEnd w:id="130"/>
      <w:bookmarkEnd w:id="131"/>
      <w:bookmarkEnd w:id="132"/>
    </w:p>
    <w:p w14:paraId="2194BB7C" w14:textId="77777777" w:rsidR="00D85C6E" w:rsidRPr="00EF52A2" w:rsidRDefault="00D85C6E" w:rsidP="00A00A85">
      <w:pPr>
        <w:jc w:val="right"/>
        <w:rPr>
          <w:rFonts w:ascii="David" w:hAnsi="David"/>
        </w:rPr>
      </w:pPr>
      <w:r w:rsidRPr="00EF52A2">
        <w:rPr>
          <w:rFonts w:ascii="David" w:hAnsi="David"/>
          <w:rtl/>
        </w:rPr>
        <w:lastRenderedPageBreak/>
        <w:t>שם הבנק/חברת הביטוח _______________</w:t>
      </w:r>
    </w:p>
    <w:p w14:paraId="61E95977" w14:textId="77777777" w:rsidR="00D85C6E" w:rsidRPr="00EF52A2" w:rsidRDefault="00D85C6E" w:rsidP="00A00A85">
      <w:pPr>
        <w:jc w:val="right"/>
        <w:rPr>
          <w:rFonts w:ascii="David" w:hAnsi="David"/>
        </w:rPr>
      </w:pPr>
      <w:r w:rsidRPr="00EF52A2">
        <w:rPr>
          <w:rFonts w:ascii="David" w:hAnsi="David"/>
          <w:rtl/>
        </w:rPr>
        <w:t>מספר הטלפון ________________________</w:t>
      </w:r>
    </w:p>
    <w:p w14:paraId="501A06C4" w14:textId="77777777" w:rsidR="00D85C6E" w:rsidRPr="00EF52A2" w:rsidRDefault="00D85C6E" w:rsidP="00A00A85">
      <w:pPr>
        <w:jc w:val="right"/>
        <w:rPr>
          <w:rFonts w:ascii="David" w:hAnsi="David"/>
        </w:rPr>
      </w:pPr>
      <w:r w:rsidRPr="00EF52A2">
        <w:rPr>
          <w:rFonts w:ascii="David" w:hAnsi="David"/>
          <w:rtl/>
        </w:rPr>
        <w:t>מספר הפקס: ________________________</w:t>
      </w:r>
    </w:p>
    <w:p w14:paraId="1182738F" w14:textId="77777777" w:rsidR="00D85C6E" w:rsidRPr="00EF52A2" w:rsidRDefault="00D85C6E" w:rsidP="00A00A85">
      <w:pPr>
        <w:rPr>
          <w:rFonts w:ascii="David" w:hAnsi="David"/>
        </w:rPr>
      </w:pPr>
    </w:p>
    <w:p w14:paraId="5497ED12" w14:textId="77777777" w:rsidR="00D85C6E" w:rsidRPr="00EF52A2" w:rsidRDefault="00D85C6E" w:rsidP="00A00A85">
      <w:pPr>
        <w:jc w:val="center"/>
        <w:rPr>
          <w:rFonts w:ascii="David" w:hAnsi="David"/>
          <w:b/>
          <w:bCs/>
        </w:rPr>
      </w:pPr>
      <w:r w:rsidRPr="00EF52A2">
        <w:rPr>
          <w:rFonts w:ascii="David" w:hAnsi="David"/>
          <w:b/>
          <w:bCs/>
          <w:rtl/>
        </w:rPr>
        <w:t>כתב ערבות</w:t>
      </w:r>
    </w:p>
    <w:p w14:paraId="636EA740" w14:textId="77777777" w:rsidR="00D85C6E" w:rsidRPr="00EF52A2" w:rsidRDefault="00D85C6E" w:rsidP="00A00A85">
      <w:pPr>
        <w:rPr>
          <w:rFonts w:ascii="David" w:hAnsi="David"/>
          <w:rtl/>
        </w:rPr>
      </w:pPr>
    </w:p>
    <w:p w14:paraId="271328AE" w14:textId="77777777" w:rsidR="00D85C6E" w:rsidRPr="00EF52A2" w:rsidRDefault="00D85C6E" w:rsidP="00A00A85">
      <w:pPr>
        <w:rPr>
          <w:rFonts w:ascii="David" w:hAnsi="David"/>
        </w:rPr>
      </w:pPr>
      <w:r w:rsidRPr="00EF52A2">
        <w:rPr>
          <w:rFonts w:ascii="David" w:hAnsi="David"/>
          <w:rtl/>
        </w:rPr>
        <w:t xml:space="preserve">לכבוד </w:t>
      </w:r>
    </w:p>
    <w:p w14:paraId="250C5A4D" w14:textId="77777777" w:rsidR="00D85C6E" w:rsidRPr="00EF52A2" w:rsidRDefault="00D85C6E" w:rsidP="00A00A85">
      <w:pPr>
        <w:rPr>
          <w:rFonts w:ascii="David" w:hAnsi="David"/>
        </w:rPr>
      </w:pPr>
      <w:r w:rsidRPr="00EF52A2">
        <w:rPr>
          <w:rFonts w:ascii="David" w:hAnsi="David"/>
          <w:rtl/>
        </w:rPr>
        <w:t xml:space="preserve">ממשלת ישראל </w:t>
      </w:r>
    </w:p>
    <w:p w14:paraId="65F11390" w14:textId="77777777" w:rsidR="00D85C6E" w:rsidRPr="00EF52A2" w:rsidRDefault="00D85C6E" w:rsidP="00A00A85">
      <w:pPr>
        <w:rPr>
          <w:rFonts w:ascii="David" w:hAnsi="David"/>
          <w:b/>
          <w:bCs/>
          <w:rtl/>
        </w:rPr>
      </w:pPr>
      <w:r w:rsidRPr="00EF52A2">
        <w:rPr>
          <w:rFonts w:ascii="David" w:hAnsi="David"/>
          <w:rtl/>
        </w:rPr>
        <w:t xml:space="preserve">באמצעות </w:t>
      </w:r>
      <w:r w:rsidR="00BB7AA4">
        <w:rPr>
          <w:rFonts w:ascii="David" w:hAnsi="David"/>
          <w:rtl/>
        </w:rPr>
        <w:t xml:space="preserve">המערך לטקסים ולאירועים ממלכתיים </w:t>
      </w:r>
    </w:p>
    <w:p w14:paraId="6C88621D" w14:textId="77777777" w:rsidR="00D85C6E" w:rsidRPr="00EF52A2" w:rsidRDefault="00D85C6E" w:rsidP="00A00A85">
      <w:pPr>
        <w:jc w:val="left"/>
        <w:rPr>
          <w:rFonts w:ascii="David" w:hAnsi="David"/>
        </w:rPr>
      </w:pPr>
      <w:r w:rsidRPr="00EF52A2">
        <w:rPr>
          <w:rFonts w:ascii="David" w:hAnsi="David"/>
          <w:b/>
          <w:bCs/>
          <w:rtl/>
        </w:rPr>
        <w:t>הנדון: ערבות מספר</w:t>
      </w:r>
      <w:r w:rsidRPr="00EF52A2">
        <w:rPr>
          <w:rFonts w:ascii="David" w:hAnsi="David"/>
          <w:rtl/>
        </w:rPr>
        <w:t>____________</w:t>
      </w:r>
    </w:p>
    <w:p w14:paraId="4728D477" w14:textId="77777777" w:rsidR="00D85C6E" w:rsidRPr="00EF52A2" w:rsidRDefault="00D85C6E" w:rsidP="00A00A85">
      <w:pPr>
        <w:rPr>
          <w:rFonts w:ascii="David" w:hAnsi="David"/>
          <w:rtl/>
        </w:rPr>
      </w:pPr>
    </w:p>
    <w:p w14:paraId="046BC2A9" w14:textId="77777777" w:rsidR="00D85C6E" w:rsidRPr="00EF52A2" w:rsidRDefault="00D85C6E" w:rsidP="00A00A85">
      <w:pPr>
        <w:rPr>
          <w:rFonts w:ascii="David" w:hAnsi="David"/>
          <w:rtl/>
        </w:rPr>
      </w:pPr>
      <w:r w:rsidRPr="00EF52A2">
        <w:rPr>
          <w:rFonts w:ascii="David" w:hAnsi="David"/>
          <w:rtl/>
        </w:rPr>
        <w:t xml:space="preserve">אנו ערבים בזה כלפיכם לסילוק כל סכום עד לסך ___________________________________ (במילים ___________________________________) אשר תדרשו מאת: ____________________________________________ (יש לציין את שם המציע ואת מספר הרישום של התאגיד) (להלן "החייב") בקשר עם מכרז </w:t>
      </w:r>
      <w:r w:rsidRPr="00EF52A2">
        <w:rPr>
          <w:rFonts w:ascii="David" w:hAnsi="David"/>
          <w:b/>
          <w:bCs/>
          <w:rtl/>
        </w:rPr>
        <w:fldChar w:fldCharType="begin"/>
      </w:r>
      <w:r w:rsidRPr="00EF52A2">
        <w:rPr>
          <w:rFonts w:ascii="David" w:hAnsi="David"/>
          <w:b/>
          <w:bCs/>
          <w:rtl/>
        </w:rPr>
        <w:instrText xml:space="preserve"> </w:instrText>
      </w:r>
      <w:r w:rsidRPr="00EF52A2">
        <w:rPr>
          <w:rFonts w:ascii="David" w:hAnsi="David"/>
          <w:b/>
          <w:bCs/>
        </w:rPr>
        <w:instrText>REF</w:instrText>
      </w:r>
      <w:r w:rsidRPr="00EF52A2">
        <w:rPr>
          <w:rFonts w:ascii="David" w:hAnsi="David"/>
          <w:b/>
          <w:bCs/>
          <w:rtl/>
        </w:rPr>
        <w:instrText xml:space="preserve">  שם_המכרז \</w:instrText>
      </w:r>
      <w:r w:rsidRPr="00EF52A2">
        <w:rPr>
          <w:rFonts w:ascii="David" w:hAnsi="David"/>
          <w:b/>
          <w:bCs/>
        </w:rPr>
        <w:instrText>h  \* MERGEFORMAT</w:instrText>
      </w:r>
      <w:r w:rsidRPr="00EF52A2">
        <w:rPr>
          <w:rFonts w:ascii="David" w:hAnsi="David"/>
          <w:b/>
          <w:bCs/>
          <w:rtl/>
        </w:rPr>
        <w:instrText xml:space="preserve"> </w:instrText>
      </w:r>
      <w:r w:rsidRPr="00EF52A2">
        <w:rPr>
          <w:rFonts w:ascii="David" w:hAnsi="David"/>
          <w:b/>
          <w:bCs/>
          <w:rtl/>
        </w:rPr>
      </w:r>
      <w:r w:rsidRPr="00EF52A2">
        <w:rPr>
          <w:rFonts w:ascii="David" w:hAnsi="David"/>
          <w:b/>
          <w:bCs/>
          <w:rtl/>
        </w:rPr>
        <w:fldChar w:fldCharType="separate"/>
      </w:r>
      <w:r w:rsidR="00A95395" w:rsidRPr="00EF52A2">
        <w:rPr>
          <w:rFonts w:ascii="David" w:hAnsi="David"/>
          <w:sz w:val="24"/>
          <w:rtl/>
        </w:rPr>
        <w:t>להפקת טקסים ממלכתיים</w:t>
      </w:r>
      <w:r w:rsidRPr="00EF52A2">
        <w:rPr>
          <w:rFonts w:ascii="David" w:hAnsi="David"/>
          <w:b/>
          <w:bCs/>
          <w:rtl/>
        </w:rPr>
        <w:fldChar w:fldCharType="end"/>
      </w:r>
      <w:r w:rsidRPr="00EF52A2">
        <w:rPr>
          <w:rFonts w:ascii="David" w:hAnsi="David"/>
          <w:rtl/>
        </w:rPr>
        <w:t>.</w:t>
      </w:r>
    </w:p>
    <w:p w14:paraId="35177050" w14:textId="77777777" w:rsidR="00D85C6E" w:rsidRPr="00EF52A2" w:rsidRDefault="00D85C6E" w:rsidP="00A00A85">
      <w:pPr>
        <w:rPr>
          <w:rFonts w:ascii="David" w:hAnsi="David"/>
          <w:rtl/>
        </w:rPr>
      </w:pPr>
    </w:p>
    <w:p w14:paraId="5F3C7943" w14:textId="77777777" w:rsidR="00D85C6E" w:rsidRPr="00EF52A2" w:rsidRDefault="00D85C6E" w:rsidP="00A00A85">
      <w:pPr>
        <w:rPr>
          <w:rFonts w:ascii="David" w:hAnsi="David"/>
        </w:rPr>
      </w:pPr>
      <w:r w:rsidRPr="00EF52A2">
        <w:rPr>
          <w:rFonts w:ascii="David" w:hAnsi="David"/>
          <w:rtl/>
        </w:rPr>
        <w:t xml:space="preserve">אנו נשלם לכם את הסכום הנזכר לעיל </w:t>
      </w:r>
      <w:r w:rsidRPr="00EF52A2">
        <w:rPr>
          <w:rFonts w:ascii="David" w:hAnsi="David"/>
          <w:b/>
          <w:bCs/>
          <w:rtl/>
        </w:rPr>
        <w:t>תוך 15 יום</w:t>
      </w:r>
      <w:r w:rsidRPr="00EF52A2">
        <w:rPr>
          <w:rFonts w:ascii="David" w:hAnsi="David"/>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E04F521" w14:textId="77777777" w:rsidR="00D85C6E" w:rsidRPr="00EF52A2" w:rsidRDefault="00D85C6E" w:rsidP="00A00A85">
      <w:pPr>
        <w:rPr>
          <w:rFonts w:ascii="David" w:hAnsi="David"/>
          <w:rtl/>
        </w:rPr>
      </w:pPr>
    </w:p>
    <w:p w14:paraId="0F3CBB26" w14:textId="77777777" w:rsidR="00D85C6E" w:rsidRPr="00EF52A2" w:rsidRDefault="00D85C6E" w:rsidP="00A00A85">
      <w:pPr>
        <w:rPr>
          <w:rFonts w:ascii="David" w:hAnsi="David"/>
        </w:rPr>
      </w:pPr>
      <w:r w:rsidRPr="00EF52A2">
        <w:rPr>
          <w:rFonts w:ascii="David" w:hAnsi="David"/>
          <w:rtl/>
        </w:rPr>
        <w:t>ערבות זו תהיה בתוקף עד תאריך _______________</w:t>
      </w:r>
    </w:p>
    <w:p w14:paraId="27E45136" w14:textId="77777777" w:rsidR="00D85C6E" w:rsidRPr="00EF52A2" w:rsidRDefault="00D85C6E" w:rsidP="00A00A85">
      <w:pPr>
        <w:rPr>
          <w:rFonts w:ascii="David" w:hAnsi="David"/>
          <w:rtl/>
        </w:rPr>
      </w:pPr>
    </w:p>
    <w:p w14:paraId="7D0C4521" w14:textId="77777777" w:rsidR="00D85C6E" w:rsidRPr="00EF52A2" w:rsidRDefault="00D85C6E" w:rsidP="00A00A85">
      <w:pPr>
        <w:rPr>
          <w:rFonts w:ascii="David" w:hAnsi="David"/>
          <w:rtl/>
        </w:rPr>
      </w:pPr>
      <w:r w:rsidRPr="00EF52A2">
        <w:rPr>
          <w:rFonts w:ascii="David" w:hAnsi="David"/>
          <w:rtl/>
        </w:rPr>
        <w:t>דרישה על פי ערבות זו יש להפנות לסניף הבנק/חברת הביטוח שכתובתו:</w:t>
      </w:r>
    </w:p>
    <w:p w14:paraId="5AC4EBE3" w14:textId="77777777" w:rsidR="00D85C6E" w:rsidRPr="00EF52A2" w:rsidRDefault="00D85C6E" w:rsidP="00A00A85">
      <w:pPr>
        <w:rPr>
          <w:rFonts w:ascii="David" w:hAnsi="David"/>
        </w:rPr>
      </w:pPr>
    </w:p>
    <w:tbl>
      <w:tblPr>
        <w:tblStyle w:val="1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D85C6E" w:rsidRPr="00EF52A2" w14:paraId="08AEFD06" w14:textId="77777777" w:rsidTr="005D23F3">
        <w:trPr>
          <w:tblHeader/>
          <w:jc w:val="center"/>
        </w:trPr>
        <w:tc>
          <w:tcPr>
            <w:tcW w:w="2823" w:type="dxa"/>
          </w:tcPr>
          <w:p w14:paraId="4F9A48B1" w14:textId="77777777" w:rsidR="00D85C6E" w:rsidRPr="00EF52A2" w:rsidRDefault="00D85C6E" w:rsidP="00A00A85">
            <w:pPr>
              <w:jc w:val="center"/>
              <w:rPr>
                <w:rFonts w:ascii="David" w:hAnsi="David"/>
                <w:rtl/>
              </w:rPr>
            </w:pPr>
            <w:r w:rsidRPr="00EF52A2">
              <w:rPr>
                <w:rFonts w:ascii="David" w:hAnsi="David"/>
                <w:rtl/>
              </w:rPr>
              <w:t>שם הבנק/חברת הביטוח</w:t>
            </w:r>
          </w:p>
        </w:tc>
        <w:tc>
          <w:tcPr>
            <w:tcW w:w="3260" w:type="dxa"/>
          </w:tcPr>
          <w:p w14:paraId="6CE39759" w14:textId="77777777" w:rsidR="00D85C6E" w:rsidRPr="00EF52A2" w:rsidRDefault="00D85C6E" w:rsidP="00A00A85">
            <w:pPr>
              <w:jc w:val="center"/>
              <w:rPr>
                <w:rFonts w:ascii="David" w:hAnsi="David"/>
                <w:rtl/>
              </w:rPr>
            </w:pPr>
            <w:r w:rsidRPr="00EF52A2">
              <w:rPr>
                <w:rFonts w:ascii="David" w:hAnsi="David"/>
                <w:rtl/>
              </w:rPr>
              <w:t>מספר הבנק ומספר הסניף</w:t>
            </w:r>
          </w:p>
        </w:tc>
        <w:tc>
          <w:tcPr>
            <w:tcW w:w="3261" w:type="dxa"/>
          </w:tcPr>
          <w:p w14:paraId="7232247E" w14:textId="77777777" w:rsidR="00D85C6E" w:rsidRPr="00EF52A2" w:rsidRDefault="00D85C6E" w:rsidP="00A00A85">
            <w:pPr>
              <w:jc w:val="center"/>
              <w:rPr>
                <w:rFonts w:ascii="David" w:hAnsi="David"/>
                <w:rtl/>
              </w:rPr>
            </w:pPr>
            <w:r w:rsidRPr="00EF52A2">
              <w:rPr>
                <w:rFonts w:ascii="David" w:hAnsi="David"/>
                <w:rtl/>
              </w:rPr>
              <w:t>כתובת סניף הבנק/חברת הביטוח</w:t>
            </w:r>
          </w:p>
        </w:tc>
      </w:tr>
      <w:tr w:rsidR="00D85C6E" w:rsidRPr="00EF52A2" w14:paraId="3ABE1AB0" w14:textId="77777777" w:rsidTr="005D23F3">
        <w:trPr>
          <w:jc w:val="center"/>
        </w:trPr>
        <w:tc>
          <w:tcPr>
            <w:tcW w:w="2823" w:type="dxa"/>
          </w:tcPr>
          <w:p w14:paraId="3C2D7D69" w14:textId="77777777" w:rsidR="00D85C6E" w:rsidRPr="00EF52A2" w:rsidRDefault="00D85C6E" w:rsidP="00A00A85">
            <w:pPr>
              <w:pBdr>
                <w:bottom w:val="single" w:sz="4" w:space="1" w:color="auto"/>
              </w:pBdr>
              <w:jc w:val="center"/>
              <w:rPr>
                <w:rFonts w:ascii="David" w:hAnsi="David"/>
                <w:color w:val="FFFFFF" w:themeColor="background1"/>
                <w:rtl/>
              </w:rPr>
            </w:pPr>
            <w:r w:rsidRPr="00EF52A2">
              <w:rPr>
                <w:rFonts w:ascii="David" w:hAnsi="David"/>
                <w:color w:val="FFFFFF" w:themeColor="background1"/>
                <w:rtl/>
              </w:rPr>
              <w:t>ריק</w:t>
            </w:r>
          </w:p>
        </w:tc>
        <w:tc>
          <w:tcPr>
            <w:tcW w:w="3260" w:type="dxa"/>
          </w:tcPr>
          <w:p w14:paraId="383101C2" w14:textId="77777777" w:rsidR="00D85C6E" w:rsidRPr="00EF52A2" w:rsidRDefault="00D85C6E" w:rsidP="00A00A85">
            <w:pPr>
              <w:pBdr>
                <w:bottom w:val="single" w:sz="4" w:space="1" w:color="auto"/>
              </w:pBdr>
              <w:jc w:val="center"/>
              <w:rPr>
                <w:rFonts w:ascii="David" w:hAnsi="David"/>
                <w:color w:val="FFFFFF" w:themeColor="background1"/>
                <w:rtl/>
              </w:rPr>
            </w:pPr>
            <w:r w:rsidRPr="00EF52A2">
              <w:rPr>
                <w:rFonts w:ascii="David" w:hAnsi="David"/>
                <w:color w:val="FFFFFF" w:themeColor="background1"/>
                <w:rtl/>
              </w:rPr>
              <w:t>ריק</w:t>
            </w:r>
          </w:p>
        </w:tc>
        <w:tc>
          <w:tcPr>
            <w:tcW w:w="3261" w:type="dxa"/>
          </w:tcPr>
          <w:p w14:paraId="4B1D366F" w14:textId="77777777" w:rsidR="00D85C6E" w:rsidRPr="00EF52A2" w:rsidRDefault="00D85C6E" w:rsidP="00A00A85">
            <w:pPr>
              <w:pBdr>
                <w:bottom w:val="single" w:sz="4" w:space="1" w:color="auto"/>
              </w:pBdr>
              <w:jc w:val="center"/>
              <w:rPr>
                <w:rFonts w:ascii="David" w:hAnsi="David"/>
                <w:color w:val="FFFFFF" w:themeColor="background1"/>
                <w:rtl/>
              </w:rPr>
            </w:pPr>
          </w:p>
        </w:tc>
      </w:tr>
    </w:tbl>
    <w:p w14:paraId="2A12AE07" w14:textId="77777777" w:rsidR="00D85C6E" w:rsidRPr="00EF52A2" w:rsidRDefault="00D85C6E" w:rsidP="00A00A85">
      <w:pPr>
        <w:rPr>
          <w:rFonts w:ascii="David" w:hAnsi="David"/>
          <w:rtl/>
        </w:rPr>
      </w:pPr>
    </w:p>
    <w:p w14:paraId="29AAFF16" w14:textId="77777777" w:rsidR="00D85C6E" w:rsidRPr="00EF52A2" w:rsidRDefault="00D85C6E" w:rsidP="00A00A85">
      <w:pPr>
        <w:rPr>
          <w:rFonts w:ascii="David" w:hAnsi="David"/>
          <w:szCs w:val="22"/>
          <w:rtl/>
        </w:rPr>
      </w:pPr>
      <w:r w:rsidRPr="00EF52A2">
        <w:rPr>
          <w:rFonts w:ascii="David" w:hAnsi="David"/>
          <w:szCs w:val="22"/>
          <w:rtl/>
        </w:rPr>
        <w:t>הערבות אינה ניתנת להעברה או להסבה.</w:t>
      </w:r>
    </w:p>
    <w:p w14:paraId="2008BFD8" w14:textId="77777777" w:rsidR="00D85C6E" w:rsidRPr="00EF52A2" w:rsidRDefault="00D85C6E" w:rsidP="00A00A85">
      <w:pPr>
        <w:rPr>
          <w:rFonts w:ascii="David" w:hAnsi="David"/>
        </w:rPr>
      </w:pPr>
    </w:p>
    <w:tbl>
      <w:tblPr>
        <w:tblStyle w:val="1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D85C6E" w:rsidRPr="00EF52A2" w14:paraId="32090350" w14:textId="77777777" w:rsidTr="005D23F3">
        <w:trPr>
          <w:tblHeader/>
        </w:trPr>
        <w:tc>
          <w:tcPr>
            <w:tcW w:w="3114" w:type="dxa"/>
          </w:tcPr>
          <w:p w14:paraId="0AB47493" w14:textId="77777777" w:rsidR="00D85C6E" w:rsidRPr="00EF52A2" w:rsidRDefault="00D85C6E" w:rsidP="00A00A85">
            <w:pPr>
              <w:jc w:val="center"/>
              <w:rPr>
                <w:rFonts w:ascii="David" w:hAnsi="David"/>
                <w:b/>
                <w:bCs/>
                <w:rtl/>
              </w:rPr>
            </w:pPr>
            <w:r w:rsidRPr="00EF52A2">
              <w:rPr>
                <w:rFonts w:ascii="David" w:hAnsi="David"/>
                <w:rtl/>
              </w:rPr>
              <w:t>תאריך</w:t>
            </w:r>
          </w:p>
        </w:tc>
        <w:tc>
          <w:tcPr>
            <w:tcW w:w="3115" w:type="dxa"/>
          </w:tcPr>
          <w:p w14:paraId="47E8DA3B" w14:textId="77777777" w:rsidR="00D85C6E" w:rsidRPr="00EF52A2" w:rsidRDefault="00D85C6E" w:rsidP="00A00A85">
            <w:pPr>
              <w:jc w:val="center"/>
              <w:rPr>
                <w:rFonts w:ascii="David" w:hAnsi="David"/>
                <w:rtl/>
              </w:rPr>
            </w:pPr>
            <w:r w:rsidRPr="00EF52A2">
              <w:rPr>
                <w:rFonts w:ascii="David" w:hAnsi="David"/>
                <w:rtl/>
              </w:rPr>
              <w:t>שם מלא</w:t>
            </w:r>
          </w:p>
        </w:tc>
        <w:tc>
          <w:tcPr>
            <w:tcW w:w="3115" w:type="dxa"/>
          </w:tcPr>
          <w:p w14:paraId="4B08F76E" w14:textId="77777777" w:rsidR="00D85C6E" w:rsidRPr="00EF52A2" w:rsidRDefault="00D85C6E" w:rsidP="00A00A85">
            <w:pPr>
              <w:jc w:val="center"/>
              <w:rPr>
                <w:rFonts w:ascii="David" w:hAnsi="David"/>
                <w:rtl/>
              </w:rPr>
            </w:pPr>
            <w:r w:rsidRPr="00EF52A2">
              <w:rPr>
                <w:rFonts w:ascii="David" w:hAnsi="David"/>
                <w:szCs w:val="22"/>
                <w:rtl/>
              </w:rPr>
              <w:t>חתימה וחותמת</w:t>
            </w:r>
          </w:p>
        </w:tc>
      </w:tr>
      <w:tr w:rsidR="00D85C6E" w:rsidRPr="00EF52A2" w14:paraId="2E8612A5" w14:textId="77777777" w:rsidTr="005D23F3">
        <w:trPr>
          <w:trHeight w:val="445"/>
        </w:trPr>
        <w:tc>
          <w:tcPr>
            <w:tcW w:w="3114" w:type="dxa"/>
          </w:tcPr>
          <w:p w14:paraId="1ED0F16D" w14:textId="77777777" w:rsidR="00D85C6E" w:rsidRPr="00EF52A2" w:rsidRDefault="00D85C6E" w:rsidP="00A00A85">
            <w:pPr>
              <w:pBdr>
                <w:bottom w:val="single" w:sz="4" w:space="1" w:color="auto"/>
              </w:pBdr>
              <w:jc w:val="center"/>
              <w:rPr>
                <w:rFonts w:ascii="David" w:hAnsi="David"/>
                <w:b/>
                <w:bCs/>
                <w:color w:val="FFFFFF" w:themeColor="background1"/>
                <w:rtl/>
              </w:rPr>
            </w:pPr>
            <w:r w:rsidRPr="00EF52A2">
              <w:rPr>
                <w:rFonts w:ascii="David" w:hAnsi="David"/>
                <w:color w:val="FFFFFF" w:themeColor="background1"/>
                <w:rtl/>
              </w:rPr>
              <w:t>ריק</w:t>
            </w:r>
          </w:p>
        </w:tc>
        <w:tc>
          <w:tcPr>
            <w:tcW w:w="3115" w:type="dxa"/>
          </w:tcPr>
          <w:p w14:paraId="50CAA283" w14:textId="77777777" w:rsidR="00D85C6E" w:rsidRPr="00EF52A2" w:rsidRDefault="00D85C6E" w:rsidP="00A00A85">
            <w:pPr>
              <w:pBdr>
                <w:bottom w:val="single" w:sz="4" w:space="1" w:color="auto"/>
              </w:pBdr>
              <w:jc w:val="center"/>
              <w:rPr>
                <w:rFonts w:ascii="David" w:hAnsi="David"/>
                <w:b/>
                <w:bCs/>
                <w:color w:val="FFFFFF" w:themeColor="background1"/>
                <w:rtl/>
              </w:rPr>
            </w:pPr>
            <w:r w:rsidRPr="00EF52A2">
              <w:rPr>
                <w:rFonts w:ascii="David" w:hAnsi="David"/>
                <w:color w:val="FFFFFF" w:themeColor="background1"/>
                <w:rtl/>
              </w:rPr>
              <w:t>ריק</w:t>
            </w:r>
          </w:p>
        </w:tc>
        <w:tc>
          <w:tcPr>
            <w:tcW w:w="3115" w:type="dxa"/>
          </w:tcPr>
          <w:p w14:paraId="08C9531C" w14:textId="77777777" w:rsidR="00D85C6E" w:rsidRPr="00EF52A2" w:rsidRDefault="00D85C6E" w:rsidP="00A00A85">
            <w:pPr>
              <w:pBdr>
                <w:bottom w:val="single" w:sz="4" w:space="1" w:color="auto"/>
              </w:pBdr>
              <w:jc w:val="center"/>
              <w:rPr>
                <w:rFonts w:ascii="David" w:hAnsi="David"/>
                <w:b/>
                <w:bCs/>
                <w:color w:val="FFFFFF" w:themeColor="background1"/>
                <w:rtl/>
              </w:rPr>
            </w:pPr>
            <w:r w:rsidRPr="00EF52A2">
              <w:rPr>
                <w:rFonts w:ascii="David" w:hAnsi="David"/>
                <w:color w:val="FFFFFF" w:themeColor="background1"/>
                <w:rtl/>
              </w:rPr>
              <w:t>ריק</w:t>
            </w:r>
          </w:p>
        </w:tc>
      </w:tr>
    </w:tbl>
    <w:p w14:paraId="688603A1" w14:textId="77777777" w:rsidR="00D85C6E" w:rsidRPr="00EF52A2" w:rsidRDefault="00D85C6E" w:rsidP="00A00A85">
      <w:pPr>
        <w:rPr>
          <w:rFonts w:ascii="David" w:hAnsi="David"/>
        </w:rPr>
      </w:pPr>
    </w:p>
    <w:p w14:paraId="78462076" w14:textId="77777777" w:rsidR="003C5AAB" w:rsidRPr="00EF52A2" w:rsidRDefault="003C5AAB" w:rsidP="00A00A85">
      <w:pPr>
        <w:bidi w:val="0"/>
        <w:jc w:val="left"/>
        <w:rPr>
          <w:rFonts w:ascii="David" w:hAnsi="David"/>
          <w:b/>
          <w:bCs/>
          <w:sz w:val="24"/>
          <w:u w:val="single"/>
        </w:rPr>
      </w:pPr>
      <w:r w:rsidRPr="00EF52A2">
        <w:rPr>
          <w:rFonts w:ascii="David" w:hAnsi="David"/>
          <w:rtl/>
        </w:rPr>
        <w:br w:type="page"/>
      </w:r>
      <w:bookmarkStart w:id="133" w:name="_Toc288561890"/>
    </w:p>
    <w:p w14:paraId="35583B11" w14:textId="3F02F380" w:rsidR="003C5AAB" w:rsidRPr="00EF52A2" w:rsidRDefault="003C5AAB" w:rsidP="00D35ADB">
      <w:pPr>
        <w:pStyle w:val="2"/>
      </w:pPr>
      <w:bookmarkStart w:id="134" w:name="נספח_סודיות"/>
      <w:bookmarkStart w:id="135" w:name="_Toc37927806"/>
      <w:r w:rsidRPr="00EF52A2">
        <w:rPr>
          <w:rtl/>
        </w:rPr>
        <w:lastRenderedPageBreak/>
        <w:t xml:space="preserve">נספח </w:t>
      </w:r>
      <w:bookmarkEnd w:id="134"/>
      <w:r w:rsidR="00D35ADB" w:rsidRPr="00EF52A2">
        <w:rPr>
          <w:rtl/>
        </w:rPr>
        <w:t>ג'</w:t>
      </w:r>
      <w:r w:rsidR="00D35ADB">
        <w:rPr>
          <w:rFonts w:hint="cs"/>
          <w:rtl/>
        </w:rPr>
        <w:t>3</w:t>
      </w:r>
      <w:r w:rsidR="00D35ADB" w:rsidRPr="00EF52A2">
        <w:rPr>
          <w:rtl/>
        </w:rPr>
        <w:t xml:space="preserve"> </w:t>
      </w:r>
      <w:r w:rsidR="005D23F3" w:rsidRPr="00EF52A2">
        <w:rPr>
          <w:rtl/>
        </w:rPr>
        <w:t>–</w:t>
      </w:r>
      <w:r w:rsidRPr="00EF52A2">
        <w:rPr>
          <w:rtl/>
        </w:rPr>
        <w:t xml:space="preserve"> </w:t>
      </w:r>
      <w:bookmarkStart w:id="136" w:name="נספח_סודיות_כותרת"/>
      <w:r w:rsidRPr="00EF52A2">
        <w:rPr>
          <w:rtl/>
        </w:rPr>
        <w:t>נוסח</w:t>
      </w:r>
      <w:r w:rsidR="005D23F3" w:rsidRPr="00EF52A2">
        <w:rPr>
          <w:rtl/>
        </w:rPr>
        <w:t xml:space="preserve"> </w:t>
      </w:r>
      <w:r w:rsidRPr="00EF52A2">
        <w:rPr>
          <w:rtl/>
        </w:rPr>
        <w:t>התחייבות לשמירת סודיות ולמניעת ניגוד עניינים</w:t>
      </w:r>
      <w:bookmarkEnd w:id="133"/>
      <w:bookmarkEnd w:id="135"/>
      <w:bookmarkEnd w:id="136"/>
    </w:p>
    <w:p w14:paraId="14DEB9BE" w14:textId="77777777" w:rsidR="003C5AAB" w:rsidRPr="00EF52A2" w:rsidRDefault="003C5AAB" w:rsidP="00A00A85">
      <w:pPr>
        <w:jc w:val="center"/>
        <w:rPr>
          <w:rFonts w:ascii="David" w:hAnsi="David"/>
          <w:sz w:val="24"/>
          <w:rtl/>
        </w:rPr>
      </w:pPr>
      <w:r w:rsidRPr="00EF52A2">
        <w:rPr>
          <w:rFonts w:ascii="David" w:hAnsi="David"/>
          <w:b/>
          <w:bCs/>
          <w:sz w:val="24"/>
          <w:rtl/>
        </w:rPr>
        <w:t>מסמך זה ייחתם על ידי הספק</w:t>
      </w:r>
    </w:p>
    <w:p w14:paraId="3F887B33" w14:textId="77777777" w:rsidR="003C5AAB" w:rsidRPr="00EF52A2" w:rsidRDefault="003C5AAB" w:rsidP="00A00A85">
      <w:pPr>
        <w:rPr>
          <w:rFonts w:ascii="David" w:hAnsi="David"/>
          <w:b/>
          <w:bCs/>
        </w:rPr>
      </w:pPr>
      <w:r w:rsidRPr="00EF52A2">
        <w:rPr>
          <w:rFonts w:ascii="David" w:hAnsi="David"/>
          <w:b/>
          <w:bCs/>
          <w:rtl/>
        </w:rPr>
        <w:t>לכבוד</w:t>
      </w:r>
    </w:p>
    <w:p w14:paraId="71EB30CF" w14:textId="77777777" w:rsidR="003C5AAB" w:rsidRPr="00EF52A2" w:rsidRDefault="003C5AAB" w:rsidP="00A00A85">
      <w:pPr>
        <w:rPr>
          <w:rFonts w:ascii="David" w:hAnsi="David"/>
          <w:b/>
          <w:bCs/>
          <w:rtl/>
        </w:rPr>
      </w:pPr>
      <w:r w:rsidRPr="00EF52A2">
        <w:rPr>
          <w:rFonts w:ascii="David" w:hAnsi="David"/>
          <w:b/>
          <w:bCs/>
          <w:rtl/>
        </w:rPr>
        <w:t xml:space="preserve">מדינת ישראל </w:t>
      </w:r>
    </w:p>
    <w:p w14:paraId="67C298A6" w14:textId="528A1534" w:rsidR="003C5AAB" w:rsidRPr="00EF52A2" w:rsidRDefault="00BB7AA4" w:rsidP="002B6721">
      <w:pPr>
        <w:rPr>
          <w:rFonts w:ascii="David" w:hAnsi="David"/>
          <w:bCs/>
          <w:spacing w:val="6"/>
          <w:sz w:val="24"/>
          <w:rtl/>
        </w:rPr>
      </w:pPr>
      <w:r>
        <w:rPr>
          <w:rFonts w:ascii="David" w:hAnsi="David"/>
          <w:b/>
          <w:bCs/>
          <w:rtl/>
        </w:rPr>
        <w:t xml:space="preserve">המערך לטקסים ולאירועים ממלכתיים </w:t>
      </w:r>
    </w:p>
    <w:p w14:paraId="2F66F7C4" w14:textId="165C48CE" w:rsidR="003C5AAB" w:rsidRPr="00EF52A2" w:rsidRDefault="003C5AAB" w:rsidP="00A00A85">
      <w:pPr>
        <w:rPr>
          <w:rFonts w:ascii="David" w:hAnsi="David"/>
          <w:b/>
          <w:bCs/>
          <w:rtl/>
        </w:rPr>
      </w:pPr>
    </w:p>
    <w:p w14:paraId="1C3BDD6B" w14:textId="77777777" w:rsidR="003C5AAB" w:rsidRPr="00EF52A2" w:rsidRDefault="003C5AAB" w:rsidP="00A00A85">
      <w:pPr>
        <w:rPr>
          <w:rFonts w:ascii="David" w:hAnsi="David"/>
          <w:rtl/>
        </w:rPr>
      </w:pPr>
      <w:proofErr w:type="spellStart"/>
      <w:r w:rsidRPr="00EF52A2">
        <w:rPr>
          <w:rFonts w:ascii="David" w:hAnsi="David"/>
          <w:rtl/>
        </w:rPr>
        <w:t>א.ג.נ</w:t>
      </w:r>
      <w:proofErr w:type="spellEnd"/>
      <w:r w:rsidRPr="00EF52A2">
        <w:rPr>
          <w:rFonts w:ascii="David" w:hAnsi="David"/>
          <w:rtl/>
        </w:rPr>
        <w:t>.,</w:t>
      </w:r>
    </w:p>
    <w:p w14:paraId="3FAA02BA" w14:textId="77777777" w:rsidR="003C5AAB" w:rsidRPr="00EF52A2" w:rsidRDefault="003C5AAB" w:rsidP="00A00A85">
      <w:pPr>
        <w:rPr>
          <w:rFonts w:ascii="David" w:hAnsi="David"/>
          <w:rtl/>
        </w:rPr>
      </w:pPr>
    </w:p>
    <w:p w14:paraId="78375D87" w14:textId="77777777" w:rsidR="003C5AAB" w:rsidRPr="00EF52A2" w:rsidRDefault="003C5AAB" w:rsidP="00A00A85">
      <w:pPr>
        <w:jc w:val="center"/>
        <w:rPr>
          <w:rFonts w:ascii="David" w:hAnsi="David"/>
          <w:b/>
          <w:bCs/>
          <w:rtl/>
        </w:rPr>
      </w:pPr>
      <w:r w:rsidRPr="00EF52A2">
        <w:rPr>
          <w:rFonts w:ascii="David" w:hAnsi="David"/>
          <w:b/>
          <w:bCs/>
          <w:rtl/>
        </w:rPr>
        <w:t xml:space="preserve">הנדון: </w:t>
      </w:r>
      <w:r w:rsidRPr="00EF52A2">
        <w:rPr>
          <w:rFonts w:ascii="David" w:hAnsi="David"/>
          <w:b/>
          <w:bCs/>
          <w:u w:val="single"/>
          <w:rtl/>
        </w:rPr>
        <w:t>התחייבות לשמירת סודיות ולמניעת ניגוד עניינים</w:t>
      </w:r>
    </w:p>
    <w:p w14:paraId="7F0BFA93" w14:textId="5A8E5137" w:rsidR="003C5AAB" w:rsidRPr="00EF52A2" w:rsidRDefault="003C5AAB" w:rsidP="00F8242B">
      <w:pPr>
        <w:ind w:left="851" w:hanging="851"/>
        <w:rPr>
          <w:rFonts w:ascii="David" w:eastAsia="Times New Roman" w:hAnsi="David"/>
          <w:spacing w:val="6"/>
          <w:sz w:val="24"/>
          <w:rtl/>
          <w:lang w:eastAsia="he-IL"/>
        </w:rPr>
      </w:pPr>
      <w:r w:rsidRPr="00EF52A2">
        <w:rPr>
          <w:rFonts w:ascii="David" w:eastAsia="Times New Roman" w:hAnsi="David"/>
          <w:b/>
          <w:bCs/>
          <w:spacing w:val="6"/>
          <w:sz w:val="24"/>
          <w:rtl/>
          <w:lang w:eastAsia="he-IL"/>
        </w:rPr>
        <w:t>הואיל</w:t>
      </w:r>
      <w:r w:rsidRPr="00EF52A2">
        <w:rPr>
          <w:rFonts w:ascii="David" w:eastAsia="Times New Roman" w:hAnsi="David"/>
          <w:spacing w:val="6"/>
          <w:sz w:val="24"/>
          <w:rtl/>
          <w:lang w:eastAsia="he-IL"/>
        </w:rPr>
        <w:t>:</w:t>
      </w:r>
      <w:r w:rsidRPr="00EF52A2">
        <w:rPr>
          <w:rFonts w:ascii="David" w:eastAsia="Times New Roman" w:hAnsi="David"/>
          <w:spacing w:val="6"/>
          <w:sz w:val="24"/>
          <w:rtl/>
          <w:lang w:eastAsia="he-IL"/>
        </w:rPr>
        <w:tab/>
      </w:r>
      <w:r w:rsidR="00130A8E" w:rsidRPr="00EF52A2">
        <w:rPr>
          <w:rFonts w:ascii="David" w:eastAsia="Times New Roman" w:hAnsi="David"/>
          <w:spacing w:val="6"/>
          <w:sz w:val="24"/>
          <w:rtl/>
          <w:lang w:eastAsia="he-IL"/>
        </w:rPr>
        <w:t>ו</w:t>
      </w:r>
      <w:r w:rsidR="00BB7AA4">
        <w:rPr>
          <w:rFonts w:ascii="David" w:eastAsia="Times New Roman" w:hAnsi="David"/>
          <w:spacing w:val="6"/>
          <w:sz w:val="24"/>
          <w:rtl/>
          <w:lang w:eastAsia="he-IL"/>
        </w:rPr>
        <w:t xml:space="preserve">המערך לטקסים ולאירועים ממלכתיים </w:t>
      </w:r>
      <w:r w:rsidRPr="00EF52A2">
        <w:rPr>
          <w:rFonts w:ascii="David" w:eastAsia="Times New Roman" w:hAnsi="David"/>
          <w:spacing w:val="6"/>
          <w:sz w:val="24"/>
          <w:rtl/>
          <w:lang w:eastAsia="he-IL"/>
        </w:rPr>
        <w:t>(להלן: "</w:t>
      </w:r>
      <w:r w:rsidRPr="00EF52A2">
        <w:rPr>
          <w:rFonts w:ascii="David" w:eastAsia="Times New Roman" w:hAnsi="David"/>
          <w:b/>
          <w:bCs/>
          <w:spacing w:val="6"/>
          <w:sz w:val="24"/>
          <w:rtl/>
          <w:lang w:eastAsia="he-IL"/>
        </w:rPr>
        <w:t>המשרד</w:t>
      </w:r>
      <w:r w:rsidR="00AD3375" w:rsidRPr="00EF52A2">
        <w:rPr>
          <w:rFonts w:ascii="David" w:eastAsia="Times New Roman" w:hAnsi="David"/>
          <w:spacing w:val="6"/>
          <w:sz w:val="24"/>
          <w:rtl/>
          <w:lang w:eastAsia="he-IL"/>
        </w:rPr>
        <w:t>") מעוניין בקבלת שירותי</w:t>
      </w:r>
      <w:r w:rsidR="00593D76" w:rsidRPr="00EF52A2">
        <w:rPr>
          <w:rFonts w:ascii="David" w:eastAsia="Times New Roman" w:hAnsi="David"/>
          <w:spacing w:val="6"/>
          <w:sz w:val="24"/>
          <w:rtl/>
          <w:lang w:eastAsia="he-IL"/>
        </w:rPr>
        <w:t xml:space="preserve">ם </w:t>
      </w:r>
      <w:r w:rsidR="00593D76" w:rsidRPr="00EF52A2">
        <w:rPr>
          <w:rFonts w:ascii="David" w:eastAsia="Times New Roman" w:hAnsi="David"/>
          <w:spacing w:val="6"/>
          <w:sz w:val="24"/>
          <w:rtl/>
          <w:lang w:eastAsia="he-IL"/>
        </w:rPr>
        <w:fldChar w:fldCharType="begin"/>
      </w:r>
      <w:r w:rsidR="00593D76" w:rsidRPr="00EF52A2">
        <w:rPr>
          <w:rFonts w:ascii="David" w:eastAsia="Times New Roman" w:hAnsi="David"/>
          <w:b/>
          <w:bCs/>
          <w:spacing w:val="6"/>
          <w:sz w:val="24"/>
          <w:lang w:eastAsia="he-IL"/>
        </w:rPr>
        <w:instrText xml:space="preserve"> REF </w:instrText>
      </w:r>
      <w:r w:rsidR="00593D76" w:rsidRPr="00EF52A2">
        <w:rPr>
          <w:rFonts w:ascii="David" w:eastAsia="Times New Roman" w:hAnsi="David"/>
          <w:b/>
          <w:bCs/>
          <w:spacing w:val="6"/>
          <w:sz w:val="24"/>
          <w:rtl/>
          <w:lang w:eastAsia="he-IL"/>
        </w:rPr>
        <w:instrText>שם_המכרז</w:instrText>
      </w:r>
      <w:r w:rsidR="00593D76" w:rsidRPr="00EF52A2">
        <w:rPr>
          <w:rFonts w:ascii="David" w:eastAsia="Times New Roman" w:hAnsi="David"/>
          <w:b/>
          <w:bCs/>
          <w:spacing w:val="6"/>
          <w:sz w:val="24"/>
          <w:lang w:eastAsia="he-IL"/>
        </w:rPr>
        <w:instrText xml:space="preserve"> \h </w:instrText>
      </w:r>
      <w:r w:rsidR="00465BE7" w:rsidRPr="00EF52A2">
        <w:rPr>
          <w:rFonts w:ascii="David" w:eastAsia="Times New Roman" w:hAnsi="David"/>
          <w:spacing w:val="6"/>
          <w:sz w:val="24"/>
          <w:rtl/>
          <w:lang w:eastAsia="he-IL"/>
        </w:rPr>
        <w:instrText xml:space="preserve"> \* </w:instrText>
      </w:r>
      <w:r w:rsidR="00465BE7" w:rsidRPr="00EF52A2">
        <w:rPr>
          <w:rFonts w:ascii="David" w:eastAsia="Times New Roman" w:hAnsi="David"/>
          <w:spacing w:val="6"/>
          <w:sz w:val="24"/>
          <w:lang w:eastAsia="he-IL"/>
        </w:rPr>
        <w:instrText>MERGEFORMAT</w:instrText>
      </w:r>
      <w:r w:rsidR="00465BE7" w:rsidRPr="00EF52A2">
        <w:rPr>
          <w:rFonts w:ascii="David" w:eastAsia="Times New Roman" w:hAnsi="David"/>
          <w:spacing w:val="6"/>
          <w:sz w:val="24"/>
          <w:rtl/>
          <w:lang w:eastAsia="he-IL"/>
        </w:rPr>
        <w:instrText xml:space="preserve"> </w:instrText>
      </w:r>
      <w:r w:rsidR="00593D76" w:rsidRPr="00EF52A2">
        <w:rPr>
          <w:rFonts w:ascii="David" w:eastAsia="Times New Roman" w:hAnsi="David"/>
          <w:spacing w:val="6"/>
          <w:sz w:val="24"/>
          <w:rtl/>
          <w:lang w:eastAsia="he-IL"/>
        </w:rPr>
      </w:r>
      <w:r w:rsidR="00593D76" w:rsidRPr="00EF52A2">
        <w:rPr>
          <w:rFonts w:ascii="David" w:eastAsia="Times New Roman" w:hAnsi="David"/>
          <w:spacing w:val="6"/>
          <w:sz w:val="24"/>
          <w:rtl/>
          <w:lang w:eastAsia="he-IL"/>
        </w:rPr>
        <w:fldChar w:fldCharType="separate"/>
      </w:r>
      <w:r w:rsidR="00A95395" w:rsidRPr="00EF52A2">
        <w:rPr>
          <w:rFonts w:ascii="David" w:hAnsi="David"/>
          <w:sz w:val="24"/>
          <w:rtl/>
        </w:rPr>
        <w:t>להפקת טקסים ממלכתיים</w:t>
      </w:r>
      <w:r w:rsidR="00593D76" w:rsidRPr="00EF52A2">
        <w:rPr>
          <w:rFonts w:ascii="David" w:eastAsia="Times New Roman" w:hAnsi="David"/>
          <w:spacing w:val="6"/>
          <w:sz w:val="24"/>
          <w:rtl/>
          <w:lang w:eastAsia="he-IL"/>
        </w:rPr>
        <w:fldChar w:fldCharType="end"/>
      </w:r>
      <w:r w:rsidR="00AD3375" w:rsidRPr="00EF52A2">
        <w:rPr>
          <w:rFonts w:ascii="David" w:eastAsia="Times New Roman" w:hAnsi="David"/>
          <w:spacing w:val="6"/>
          <w:sz w:val="24"/>
          <w:rtl/>
          <w:lang w:eastAsia="he-IL"/>
        </w:rPr>
        <w:t xml:space="preserve"> </w:t>
      </w:r>
      <w:r w:rsidRPr="00EF52A2">
        <w:rPr>
          <w:rFonts w:ascii="David" w:eastAsia="Times New Roman" w:hAnsi="David"/>
          <w:spacing w:val="6"/>
          <w:sz w:val="24"/>
          <w:rtl/>
          <w:lang w:eastAsia="he-IL"/>
        </w:rPr>
        <w:t>(להלן: "</w:t>
      </w:r>
      <w:r w:rsidRPr="00EF52A2">
        <w:rPr>
          <w:rFonts w:ascii="David" w:eastAsia="Times New Roman" w:hAnsi="David"/>
          <w:b/>
          <w:bCs/>
          <w:spacing w:val="6"/>
          <w:sz w:val="24"/>
          <w:rtl/>
          <w:lang w:eastAsia="he-IL"/>
        </w:rPr>
        <w:t>השירותים</w:t>
      </w:r>
      <w:r w:rsidRPr="00EF52A2">
        <w:rPr>
          <w:rFonts w:ascii="David" w:eastAsia="Times New Roman" w:hAnsi="David"/>
          <w:spacing w:val="6"/>
          <w:sz w:val="24"/>
          <w:rtl/>
          <w:lang w:eastAsia="he-IL"/>
        </w:rPr>
        <w:t>" או "</w:t>
      </w:r>
      <w:r w:rsidRPr="00EF52A2">
        <w:rPr>
          <w:rFonts w:ascii="David" w:eastAsia="Times New Roman" w:hAnsi="David"/>
          <w:b/>
          <w:bCs/>
          <w:spacing w:val="6"/>
          <w:sz w:val="24"/>
          <w:rtl/>
          <w:lang w:eastAsia="he-IL"/>
        </w:rPr>
        <w:t>העבודות</w:t>
      </w:r>
      <w:r w:rsidRPr="00EF52A2">
        <w:rPr>
          <w:rFonts w:ascii="David" w:eastAsia="Times New Roman" w:hAnsi="David"/>
          <w:spacing w:val="6"/>
          <w:sz w:val="24"/>
          <w:rtl/>
          <w:lang w:eastAsia="he-IL"/>
        </w:rPr>
        <w:t>");</w:t>
      </w:r>
    </w:p>
    <w:p w14:paraId="0998E765" w14:textId="77777777" w:rsidR="003C5AAB" w:rsidRPr="00EF52A2" w:rsidRDefault="003C5AAB" w:rsidP="00A00A85">
      <w:pPr>
        <w:ind w:left="1134" w:hanging="1134"/>
        <w:rPr>
          <w:rFonts w:ascii="David" w:hAnsi="David"/>
          <w:rtl/>
        </w:rPr>
      </w:pPr>
    </w:p>
    <w:p w14:paraId="49F1C942" w14:textId="2E5FB73D" w:rsidR="003C5AAB" w:rsidRPr="00EF52A2" w:rsidRDefault="003C5AAB" w:rsidP="00F8242B">
      <w:pPr>
        <w:ind w:left="851" w:hanging="851"/>
        <w:rPr>
          <w:rFonts w:ascii="David" w:hAnsi="David"/>
          <w:b/>
          <w:bCs/>
          <w:rtl/>
        </w:rPr>
      </w:pPr>
      <w:r w:rsidRPr="00EF52A2">
        <w:rPr>
          <w:rFonts w:ascii="David" w:hAnsi="David"/>
          <w:b/>
          <w:bCs/>
          <w:rtl/>
        </w:rPr>
        <w:t>והואיל</w:t>
      </w:r>
      <w:r w:rsidRPr="00EF52A2">
        <w:rPr>
          <w:rFonts w:ascii="David" w:hAnsi="David"/>
          <w:rtl/>
        </w:rPr>
        <w:t>:</w:t>
      </w:r>
      <w:r w:rsidRPr="00EF52A2">
        <w:rPr>
          <w:rFonts w:ascii="David" w:hAnsi="David"/>
          <w:rtl/>
        </w:rPr>
        <w:tab/>
        <w:t>והמשרד פרסם מכרז לביצוע ה</w:t>
      </w:r>
      <w:r w:rsidR="00AD3375" w:rsidRPr="00EF52A2">
        <w:rPr>
          <w:rFonts w:ascii="David" w:hAnsi="David"/>
          <w:rtl/>
        </w:rPr>
        <w:t>שירותים</w:t>
      </w:r>
      <w:r w:rsidRPr="00EF52A2">
        <w:rPr>
          <w:rFonts w:ascii="David" w:hAnsi="David"/>
          <w:rtl/>
        </w:rPr>
        <w:t xml:space="preserve"> (מכרז</w:t>
      </w:r>
      <w:r w:rsidR="00C8781F">
        <w:rPr>
          <w:rFonts w:ascii="David" w:hAnsi="David" w:hint="cs"/>
          <w:rtl/>
        </w:rPr>
        <w:t xml:space="preserve"> פומבי</w:t>
      </w:r>
      <w:r w:rsidRPr="00EF52A2">
        <w:rPr>
          <w:rFonts w:ascii="David" w:hAnsi="David"/>
          <w:rtl/>
        </w:rPr>
        <w:t xml:space="preserve"> </w:t>
      </w:r>
      <w:r w:rsidR="005D23F3" w:rsidRPr="00EF52A2">
        <w:rPr>
          <w:rFonts w:ascii="David" w:hAnsi="David"/>
          <w:b/>
          <w:bCs/>
          <w:sz w:val="24"/>
          <w:rtl/>
        </w:rPr>
        <w:t xml:space="preserve">מס' </w:t>
      </w:r>
      <w:r w:rsidR="00F8242B">
        <w:rPr>
          <w:rFonts w:ascii="David" w:hAnsi="David" w:hint="cs"/>
          <w:b/>
          <w:bCs/>
          <w:sz w:val="24"/>
          <w:rtl/>
        </w:rPr>
        <w:t>1/2024)</w:t>
      </w:r>
      <w:r w:rsidRPr="00EF52A2">
        <w:rPr>
          <w:rFonts w:ascii="David" w:hAnsi="David"/>
          <w:rtl/>
        </w:rPr>
        <w:t xml:space="preserve">(להלן: </w:t>
      </w:r>
      <w:r w:rsidRPr="00EF52A2">
        <w:rPr>
          <w:rFonts w:ascii="David" w:hAnsi="David"/>
          <w:b/>
          <w:bCs/>
          <w:rtl/>
        </w:rPr>
        <w:t>"המכרז"</w:t>
      </w:r>
      <w:r w:rsidRPr="00EF52A2">
        <w:rPr>
          <w:rFonts w:ascii="David" w:hAnsi="David"/>
          <w:rtl/>
        </w:rPr>
        <w:t>), והספק _____________________ (להלן: "</w:t>
      </w:r>
      <w:r w:rsidRPr="00EF52A2">
        <w:rPr>
          <w:rFonts w:ascii="David" w:hAnsi="David"/>
          <w:b/>
          <w:bCs/>
          <w:rtl/>
        </w:rPr>
        <w:t>הספק</w:t>
      </w:r>
      <w:r w:rsidRPr="00EF52A2">
        <w:rPr>
          <w:rFonts w:ascii="David" w:hAnsi="David"/>
          <w:rtl/>
        </w:rPr>
        <w:t xml:space="preserve">") הגיש הצעה במכרז והצעתו התקבלה (להלן: </w:t>
      </w:r>
      <w:r w:rsidRPr="00EF52A2">
        <w:rPr>
          <w:rFonts w:ascii="David" w:hAnsi="David"/>
          <w:b/>
          <w:bCs/>
          <w:rtl/>
        </w:rPr>
        <w:t>"הצעת הספק"</w:t>
      </w:r>
      <w:r w:rsidRPr="00EF52A2">
        <w:rPr>
          <w:rFonts w:ascii="David" w:hAnsi="David"/>
          <w:rtl/>
        </w:rPr>
        <w:t>) ונקבע, כי הספק יבצע עבור המשרד את העבודות במועדים ובתנאים כמפורט במסמכי המכרז, לרבות ההסכם ומסמך הגדרת העבודה;</w:t>
      </w:r>
    </w:p>
    <w:p w14:paraId="5BC2D253" w14:textId="77777777" w:rsidR="003C5AAB" w:rsidRPr="00EF52A2" w:rsidRDefault="003C5AAB" w:rsidP="00A00A85">
      <w:pPr>
        <w:ind w:left="1134" w:hanging="1134"/>
        <w:rPr>
          <w:rFonts w:ascii="David" w:hAnsi="David"/>
          <w:sz w:val="24"/>
          <w:rtl/>
        </w:rPr>
      </w:pPr>
    </w:p>
    <w:p w14:paraId="5C0BA2D3" w14:textId="77777777" w:rsidR="003C5AAB" w:rsidRPr="00EF52A2" w:rsidRDefault="003C5AAB" w:rsidP="00A00A85">
      <w:pPr>
        <w:ind w:left="851" w:hanging="851"/>
        <w:rPr>
          <w:rFonts w:ascii="David" w:hAnsi="David"/>
          <w:b/>
          <w:bCs/>
          <w:rtl/>
        </w:rPr>
      </w:pPr>
      <w:r w:rsidRPr="00EF52A2">
        <w:rPr>
          <w:rFonts w:ascii="David" w:hAnsi="David"/>
          <w:b/>
          <w:bCs/>
          <w:rtl/>
        </w:rPr>
        <w:t>והואיל</w:t>
      </w:r>
      <w:r w:rsidRPr="00EF52A2">
        <w:rPr>
          <w:rFonts w:ascii="David" w:hAnsi="David"/>
          <w:rtl/>
        </w:rPr>
        <w:t>:</w:t>
      </w:r>
      <w:r w:rsidRPr="00EF52A2">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5726F57" w14:textId="77777777" w:rsidR="003C5AAB" w:rsidRPr="00EF52A2" w:rsidRDefault="003C5AAB" w:rsidP="00A00A85">
      <w:pPr>
        <w:ind w:left="1134" w:hanging="1134"/>
        <w:rPr>
          <w:rFonts w:ascii="David" w:hAnsi="David"/>
          <w:sz w:val="24"/>
          <w:rtl/>
        </w:rPr>
      </w:pPr>
    </w:p>
    <w:p w14:paraId="52262BA7" w14:textId="77777777" w:rsidR="003C5AAB" w:rsidRPr="00EF52A2" w:rsidRDefault="003C5AAB" w:rsidP="00A00A85">
      <w:pPr>
        <w:ind w:left="851" w:hanging="851"/>
        <w:rPr>
          <w:rFonts w:ascii="David" w:hAnsi="David"/>
          <w:rtl/>
        </w:rPr>
      </w:pPr>
      <w:r w:rsidRPr="00EF52A2">
        <w:rPr>
          <w:rFonts w:ascii="David" w:hAnsi="David"/>
          <w:b/>
          <w:bCs/>
          <w:rtl/>
        </w:rPr>
        <w:t>והואיל</w:t>
      </w:r>
      <w:r w:rsidRPr="00EF52A2">
        <w:rPr>
          <w:rFonts w:ascii="David" w:hAnsi="David"/>
          <w:rtl/>
        </w:rPr>
        <w:t>:</w:t>
      </w:r>
      <w:r w:rsidRPr="00EF52A2">
        <w:rPr>
          <w:rFonts w:ascii="David" w:hAnsi="David"/>
          <w:rtl/>
        </w:rPr>
        <w:tab/>
      </w:r>
      <w:r w:rsidRPr="00EF52A2">
        <w:rPr>
          <w:rFonts w:ascii="David" w:eastAsia="Times New Roman" w:hAnsi="David"/>
          <w:spacing w:val="6"/>
          <w:sz w:val="24"/>
          <w:rtl/>
          <w:lang w:eastAsia="he-IL"/>
        </w:rPr>
        <w:t>והוסבר</w:t>
      </w:r>
      <w:r w:rsidRPr="00EF52A2">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F52A2">
        <w:rPr>
          <w:rFonts w:ascii="David" w:hAnsi="David"/>
          <w:b/>
          <w:bCs/>
          <w:rtl/>
        </w:rPr>
        <w:t>המידע</w:t>
      </w:r>
      <w:r w:rsidRPr="00EF52A2">
        <w:rPr>
          <w:rFonts w:ascii="David" w:hAnsi="David"/>
          <w:rtl/>
        </w:rPr>
        <w:t>");</w:t>
      </w:r>
    </w:p>
    <w:p w14:paraId="1D6597B6" w14:textId="77777777" w:rsidR="003C5AAB" w:rsidRPr="00EF52A2" w:rsidRDefault="003C5AAB" w:rsidP="00A00A85">
      <w:pPr>
        <w:ind w:left="1134" w:hanging="1134"/>
        <w:rPr>
          <w:rFonts w:ascii="David" w:hAnsi="David"/>
          <w:b/>
          <w:bCs/>
          <w:rtl/>
        </w:rPr>
      </w:pPr>
    </w:p>
    <w:p w14:paraId="5D79E620" w14:textId="77777777" w:rsidR="003C5AAB" w:rsidRPr="00EF52A2" w:rsidRDefault="003C5AAB" w:rsidP="00A00A85">
      <w:pPr>
        <w:ind w:left="851" w:hanging="851"/>
        <w:rPr>
          <w:rFonts w:ascii="David" w:hAnsi="David"/>
          <w:rtl/>
        </w:rPr>
      </w:pPr>
      <w:r w:rsidRPr="00EF52A2">
        <w:rPr>
          <w:rFonts w:ascii="David" w:hAnsi="David"/>
          <w:b/>
          <w:bCs/>
          <w:rtl/>
        </w:rPr>
        <w:t>והואיל</w:t>
      </w:r>
      <w:r w:rsidRPr="00EF52A2">
        <w:rPr>
          <w:rFonts w:ascii="David" w:hAnsi="David"/>
          <w:rtl/>
        </w:rPr>
        <w:t>:</w:t>
      </w:r>
      <w:r w:rsidRPr="00EF52A2">
        <w:rPr>
          <w:rFonts w:ascii="David" w:hAnsi="David"/>
          <w:rtl/>
        </w:rPr>
        <w:tab/>
      </w:r>
      <w:r w:rsidRPr="00EF52A2">
        <w:rPr>
          <w:rFonts w:ascii="David" w:eastAsia="Times New Roman" w:hAnsi="David"/>
          <w:spacing w:val="6"/>
          <w:sz w:val="24"/>
          <w:rtl/>
          <w:lang w:eastAsia="he-IL"/>
        </w:rPr>
        <w:t>והוסבר</w:t>
      </w:r>
      <w:r w:rsidRPr="00EF52A2">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87E3EA1" w14:textId="77777777" w:rsidR="00AD3375" w:rsidRPr="00EF52A2" w:rsidRDefault="00AD3375" w:rsidP="00A00A85">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0E357AA3" w14:textId="77777777" w:rsidR="003C5AAB" w:rsidRPr="00EF52A2" w:rsidRDefault="003C5AAB" w:rsidP="00A00A85">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F52A2">
        <w:rPr>
          <w:rFonts w:ascii="David" w:eastAsia="Times New Roman" w:hAnsi="David"/>
          <w:b/>
          <w:bCs/>
          <w:spacing w:val="6"/>
          <w:sz w:val="24"/>
          <w:u w:val="single"/>
          <w:rtl/>
          <w:lang w:eastAsia="he-IL"/>
        </w:rPr>
        <w:t>אי לזאת, אני החתום מטה מתחייב כלפיכם כדלקמן:</w:t>
      </w:r>
    </w:p>
    <w:p w14:paraId="34AE7204" w14:textId="77777777" w:rsidR="003C5AAB" w:rsidRPr="00EF52A2" w:rsidRDefault="003C5AAB" w:rsidP="00A00A85">
      <w:pPr>
        <w:ind w:left="641"/>
        <w:contextualSpacing/>
        <w:rPr>
          <w:rFonts w:ascii="David" w:hAnsi="David"/>
          <w:sz w:val="24"/>
          <w:rtl/>
        </w:rPr>
      </w:pPr>
    </w:p>
    <w:p w14:paraId="2358E323" w14:textId="77777777" w:rsidR="003C5AAB" w:rsidRPr="00EF52A2" w:rsidRDefault="003C5AAB" w:rsidP="00F239F9">
      <w:pPr>
        <w:numPr>
          <w:ilvl w:val="0"/>
          <w:numId w:val="7"/>
        </w:numPr>
        <w:ind w:left="737" w:hanging="737"/>
        <w:contextualSpacing/>
        <w:rPr>
          <w:rFonts w:ascii="David" w:hAnsi="David"/>
          <w:sz w:val="24"/>
        </w:rPr>
      </w:pPr>
      <w:bookmarkStart w:id="137" w:name="_Ref263615681"/>
      <w:r w:rsidRPr="00EF52A2">
        <w:rPr>
          <w:rFonts w:ascii="David" w:hAnsi="David"/>
          <w:sz w:val="24"/>
          <w:rtl/>
        </w:rPr>
        <w:t>לשמור על סודיות גמורה ומוחלטת של המידע ו/או כל הקשור והנובע מן השירותים או ביצועם.</w:t>
      </w:r>
      <w:bookmarkEnd w:id="137"/>
    </w:p>
    <w:p w14:paraId="240E8DD5" w14:textId="77777777" w:rsidR="003C5AAB" w:rsidRPr="00EF52A2" w:rsidRDefault="003C5AAB" w:rsidP="00F239F9">
      <w:pPr>
        <w:numPr>
          <w:ilvl w:val="0"/>
          <w:numId w:val="7"/>
        </w:numPr>
        <w:ind w:left="737" w:hanging="737"/>
        <w:contextualSpacing/>
        <w:rPr>
          <w:rFonts w:ascii="David" w:hAnsi="David"/>
          <w:sz w:val="24"/>
          <w:rtl/>
        </w:rPr>
      </w:pPr>
      <w:r w:rsidRPr="00EF52A2">
        <w:rPr>
          <w:rFonts w:ascii="David" w:hAnsi="David"/>
          <w:sz w:val="24"/>
          <w:rtl/>
        </w:rPr>
        <w:t xml:space="preserve">מבלי לפגוע בכלליות האמור בסעיף </w:t>
      </w:r>
      <w:r w:rsidRPr="00EF52A2">
        <w:rPr>
          <w:rFonts w:ascii="David" w:hAnsi="David"/>
          <w:rtl/>
        </w:rPr>
        <w:fldChar w:fldCharType="begin"/>
      </w:r>
      <w:r w:rsidRPr="00EF52A2">
        <w:rPr>
          <w:rFonts w:ascii="David" w:hAnsi="David"/>
        </w:rPr>
        <w:instrText xml:space="preserve"> REF _Ref263615681 \r \h  \* MERGEFORMAT </w:instrText>
      </w:r>
      <w:r w:rsidRPr="00EF52A2">
        <w:rPr>
          <w:rFonts w:ascii="David" w:hAnsi="David"/>
          <w:rtl/>
        </w:rPr>
      </w:r>
      <w:r w:rsidRPr="00EF52A2">
        <w:rPr>
          <w:rFonts w:ascii="David" w:hAnsi="David"/>
          <w:rtl/>
        </w:rPr>
        <w:fldChar w:fldCharType="separate"/>
      </w:r>
      <w:r w:rsidR="00A95395" w:rsidRPr="00A95395">
        <w:rPr>
          <w:rFonts w:ascii="David" w:hAnsi="David"/>
          <w:sz w:val="24"/>
          <w:cs/>
        </w:rPr>
        <w:t>‎</w:t>
      </w:r>
      <w:r w:rsidR="00A95395" w:rsidRPr="00A95395">
        <w:rPr>
          <w:rFonts w:ascii="David" w:hAnsi="David"/>
          <w:sz w:val="24"/>
        </w:rPr>
        <w:t>1</w:t>
      </w:r>
      <w:r w:rsidRPr="00EF52A2">
        <w:rPr>
          <w:rFonts w:ascii="David" w:hAnsi="David"/>
          <w:rtl/>
        </w:rPr>
        <w:fldChar w:fldCharType="end"/>
      </w:r>
      <w:r w:rsidRPr="00EF52A2">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F52A2">
        <w:rPr>
          <w:rFonts w:ascii="David" w:hAnsi="David"/>
          <w:sz w:val="24"/>
          <w:rtl/>
        </w:rPr>
        <w:t>מחזקתי</w:t>
      </w:r>
      <w:proofErr w:type="spellEnd"/>
      <w:r w:rsidRPr="00EF52A2">
        <w:rPr>
          <w:rFonts w:ascii="David" w:hAnsi="David"/>
          <w:sz w:val="24"/>
          <w:rtl/>
        </w:rPr>
        <w:t xml:space="preserve"> את המידע ו/או כל חומר כתוב אחר ו/או כל חפץ או דבר, בין ישיר ובין עקיף, לצד כל שהוא.</w:t>
      </w:r>
    </w:p>
    <w:p w14:paraId="5D63EF3B" w14:textId="77777777" w:rsidR="003C5AAB" w:rsidRPr="00EF52A2" w:rsidRDefault="003C5AAB" w:rsidP="00F239F9">
      <w:pPr>
        <w:numPr>
          <w:ilvl w:val="0"/>
          <w:numId w:val="7"/>
        </w:numPr>
        <w:ind w:left="737" w:hanging="737"/>
        <w:contextualSpacing/>
        <w:rPr>
          <w:rFonts w:ascii="David" w:hAnsi="David"/>
          <w:sz w:val="24"/>
          <w:rtl/>
        </w:rPr>
      </w:pPr>
      <w:r w:rsidRPr="00EF52A2">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5DDD95E1" w14:textId="77777777" w:rsidR="003C5AAB" w:rsidRPr="00EF52A2" w:rsidRDefault="003C5AAB" w:rsidP="00F239F9">
      <w:pPr>
        <w:numPr>
          <w:ilvl w:val="0"/>
          <w:numId w:val="7"/>
        </w:numPr>
        <w:ind w:left="737" w:hanging="737"/>
        <w:contextualSpacing/>
        <w:rPr>
          <w:rFonts w:ascii="David" w:hAnsi="David"/>
          <w:sz w:val="24"/>
          <w:rtl/>
        </w:rPr>
      </w:pPr>
      <w:r w:rsidRPr="00EF52A2">
        <w:rPr>
          <w:rFonts w:ascii="David" w:hAnsi="David"/>
          <w:sz w:val="24"/>
          <w:rtl/>
        </w:rPr>
        <w:t>להביא לידיעת עובדי ו/או מי מטעמי חובה זו של שמירת סודיות ואת העונש על אי מילוי החובה.</w:t>
      </w:r>
    </w:p>
    <w:p w14:paraId="18CBC4B6" w14:textId="77777777" w:rsidR="003C5AAB" w:rsidRPr="00EF52A2" w:rsidRDefault="003C5AAB" w:rsidP="00F239F9">
      <w:pPr>
        <w:numPr>
          <w:ilvl w:val="0"/>
          <w:numId w:val="7"/>
        </w:numPr>
        <w:ind w:left="737" w:hanging="737"/>
        <w:contextualSpacing/>
        <w:rPr>
          <w:rFonts w:ascii="David" w:hAnsi="David"/>
          <w:sz w:val="24"/>
          <w:rtl/>
        </w:rPr>
      </w:pPr>
      <w:r w:rsidRPr="00EF52A2">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C464A24" w14:textId="77777777" w:rsidR="003C5AAB" w:rsidRPr="00EF52A2" w:rsidRDefault="003C5AAB" w:rsidP="00F239F9">
      <w:pPr>
        <w:numPr>
          <w:ilvl w:val="0"/>
          <w:numId w:val="7"/>
        </w:numPr>
        <w:ind w:left="737" w:hanging="737"/>
        <w:contextualSpacing/>
        <w:rPr>
          <w:rFonts w:ascii="David" w:hAnsi="David"/>
          <w:sz w:val="24"/>
          <w:rtl/>
        </w:rPr>
      </w:pPr>
      <w:r w:rsidRPr="00EF52A2">
        <w:rPr>
          <w:rFonts w:ascii="David" w:hAnsi="David"/>
          <w:sz w:val="24"/>
          <w:rtl/>
        </w:rPr>
        <w:t>להחתים את העובדים מטעמי על התחייבות לשמירת סודיות בנוסח זהה להתחייבות זו.</w:t>
      </w:r>
    </w:p>
    <w:p w14:paraId="0F97209F" w14:textId="77777777" w:rsidR="003C5AAB" w:rsidRPr="00EF52A2" w:rsidRDefault="003C5AAB" w:rsidP="00F239F9">
      <w:pPr>
        <w:numPr>
          <w:ilvl w:val="0"/>
          <w:numId w:val="7"/>
        </w:numPr>
        <w:ind w:left="737" w:hanging="737"/>
        <w:contextualSpacing/>
        <w:rPr>
          <w:rFonts w:ascii="David" w:hAnsi="David"/>
          <w:sz w:val="24"/>
          <w:rtl/>
        </w:rPr>
      </w:pPr>
      <w:r w:rsidRPr="00EF52A2">
        <w:rPr>
          <w:rFonts w:ascii="David" w:hAnsi="David"/>
          <w:sz w:val="24"/>
          <w:rtl/>
        </w:rPr>
        <w:lastRenderedPageBreak/>
        <w:t xml:space="preserve">להחזיר לידיכם </w:t>
      </w:r>
      <w:proofErr w:type="spellStart"/>
      <w:r w:rsidRPr="00EF52A2">
        <w:rPr>
          <w:rFonts w:ascii="David" w:hAnsi="David"/>
          <w:sz w:val="24"/>
          <w:rtl/>
        </w:rPr>
        <w:t>ולחזקתכם</w:t>
      </w:r>
      <w:proofErr w:type="spellEnd"/>
      <w:r w:rsidRPr="00EF52A2">
        <w:rPr>
          <w:rFonts w:ascii="David" w:hAnsi="David"/>
          <w:sz w:val="24"/>
          <w:rtl/>
        </w:rPr>
        <w:t xml:space="preserve"> מיד כשאתבקש לכך כל חומר כתוב או אחר או חפץ שקיבלתי מכם או השייך לכם שהגיע </w:t>
      </w:r>
      <w:proofErr w:type="spellStart"/>
      <w:r w:rsidRPr="00EF52A2">
        <w:rPr>
          <w:rFonts w:ascii="David" w:hAnsi="David"/>
          <w:sz w:val="24"/>
          <w:rtl/>
        </w:rPr>
        <w:t>לחזקתי</w:t>
      </w:r>
      <w:proofErr w:type="spellEnd"/>
      <w:r w:rsidRPr="00EF52A2">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3CB2990" w14:textId="77777777" w:rsidR="003C5AAB" w:rsidRPr="00EF52A2" w:rsidRDefault="003C5AAB" w:rsidP="00F239F9">
      <w:pPr>
        <w:numPr>
          <w:ilvl w:val="0"/>
          <w:numId w:val="7"/>
        </w:numPr>
        <w:ind w:left="737" w:hanging="737"/>
        <w:contextualSpacing/>
        <w:rPr>
          <w:rFonts w:ascii="David" w:hAnsi="David"/>
          <w:sz w:val="24"/>
          <w:rtl/>
        </w:rPr>
      </w:pPr>
      <w:r w:rsidRPr="00EF52A2">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14063CD3" w14:textId="77777777" w:rsidR="003C5AAB" w:rsidRPr="00EF52A2" w:rsidRDefault="003C5AAB" w:rsidP="00F239F9">
      <w:pPr>
        <w:numPr>
          <w:ilvl w:val="0"/>
          <w:numId w:val="7"/>
        </w:numPr>
        <w:ind w:left="737" w:hanging="737"/>
        <w:contextualSpacing/>
        <w:rPr>
          <w:rFonts w:ascii="David" w:hAnsi="David"/>
          <w:sz w:val="24"/>
          <w:rtl/>
        </w:rPr>
      </w:pPr>
      <w:r w:rsidRPr="00EF52A2">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F52A2">
        <w:rPr>
          <w:rFonts w:ascii="David" w:hAnsi="David"/>
          <w:sz w:val="24"/>
          <w:rtl/>
        </w:rPr>
        <w:t>התשל"ז</w:t>
      </w:r>
      <w:proofErr w:type="spellEnd"/>
      <w:r w:rsidRPr="00EF52A2">
        <w:rPr>
          <w:rFonts w:ascii="David" w:hAnsi="David"/>
          <w:sz w:val="24"/>
          <w:rtl/>
        </w:rPr>
        <w:t xml:space="preserve"> - 1997 וחוק הגנת הפרטיות </w:t>
      </w:r>
      <w:proofErr w:type="spellStart"/>
      <w:r w:rsidRPr="00EF52A2">
        <w:rPr>
          <w:rFonts w:ascii="David" w:hAnsi="David"/>
          <w:sz w:val="24"/>
          <w:rtl/>
        </w:rPr>
        <w:t>התשמ"א</w:t>
      </w:r>
      <w:proofErr w:type="spellEnd"/>
      <w:r w:rsidRPr="00EF52A2">
        <w:rPr>
          <w:rFonts w:ascii="David" w:hAnsi="David"/>
          <w:sz w:val="24"/>
          <w:rtl/>
        </w:rPr>
        <w:t xml:space="preserve"> - 1981.</w:t>
      </w:r>
    </w:p>
    <w:p w14:paraId="4E583761" w14:textId="77777777" w:rsidR="003C5AAB" w:rsidRPr="00EF52A2" w:rsidRDefault="003C5AAB" w:rsidP="00F239F9">
      <w:pPr>
        <w:numPr>
          <w:ilvl w:val="0"/>
          <w:numId w:val="7"/>
        </w:numPr>
        <w:ind w:left="737" w:hanging="737"/>
        <w:contextualSpacing/>
        <w:rPr>
          <w:rFonts w:ascii="David" w:hAnsi="David"/>
          <w:sz w:val="24"/>
          <w:rtl/>
        </w:rPr>
      </w:pPr>
      <w:r w:rsidRPr="00EF52A2">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29515E14" w14:textId="77777777" w:rsidR="003C5AAB" w:rsidRPr="00EF52A2" w:rsidRDefault="003C5AAB" w:rsidP="00F239F9">
      <w:pPr>
        <w:numPr>
          <w:ilvl w:val="0"/>
          <w:numId w:val="7"/>
        </w:numPr>
        <w:ind w:left="737" w:hanging="737"/>
        <w:contextualSpacing/>
        <w:rPr>
          <w:rFonts w:ascii="David" w:hAnsi="David"/>
          <w:sz w:val="24"/>
        </w:rPr>
      </w:pPr>
      <w:r w:rsidRPr="00EF52A2">
        <w:rPr>
          <w:rFonts w:ascii="David" w:hAnsi="David"/>
          <w:sz w:val="24"/>
          <w:rtl/>
        </w:rPr>
        <w:t>להח</w:t>
      </w:r>
      <w:r w:rsidR="00F13AE9" w:rsidRPr="00EF52A2">
        <w:rPr>
          <w:rFonts w:ascii="David" w:hAnsi="David"/>
          <w:sz w:val="24"/>
          <w:rtl/>
        </w:rPr>
        <w:t>ת</w:t>
      </w:r>
      <w:r w:rsidRPr="00EF52A2">
        <w:rPr>
          <w:rFonts w:ascii="David" w:hAnsi="David"/>
          <w:sz w:val="24"/>
          <w:rtl/>
        </w:rPr>
        <w:t xml:space="preserve">ים את העובדים על התחייבות </w:t>
      </w:r>
      <w:proofErr w:type="spellStart"/>
      <w:r w:rsidRPr="00EF52A2">
        <w:rPr>
          <w:rFonts w:ascii="David" w:hAnsi="David"/>
          <w:sz w:val="24"/>
          <w:rtl/>
        </w:rPr>
        <w:t>להמנעות</w:t>
      </w:r>
      <w:proofErr w:type="spellEnd"/>
      <w:r w:rsidRPr="00EF52A2">
        <w:rPr>
          <w:rFonts w:ascii="David" w:hAnsi="David"/>
          <w:sz w:val="24"/>
          <w:rtl/>
        </w:rPr>
        <w:t xml:space="preserve"> מניגוד עניינים.</w:t>
      </w:r>
    </w:p>
    <w:p w14:paraId="3192F6F0" w14:textId="77777777" w:rsidR="003C5AAB" w:rsidRPr="00EF52A2" w:rsidRDefault="003C5AAB" w:rsidP="00F239F9">
      <w:pPr>
        <w:numPr>
          <w:ilvl w:val="0"/>
          <w:numId w:val="7"/>
        </w:numPr>
        <w:ind w:left="737" w:hanging="737"/>
        <w:contextualSpacing/>
        <w:rPr>
          <w:rFonts w:ascii="David" w:hAnsi="David"/>
          <w:sz w:val="24"/>
        </w:rPr>
      </w:pPr>
      <w:r w:rsidRPr="00EF52A2">
        <w:rPr>
          <w:rFonts w:ascii="David" w:hAnsi="David"/>
          <w:sz w:val="24"/>
          <w:rtl/>
        </w:rPr>
        <w:t xml:space="preserve">התחייבותי זו לא תפורש כיוצרת קשר אישי מכל סוג שהוא ביני </w:t>
      </w:r>
      <w:proofErr w:type="spellStart"/>
      <w:r w:rsidRPr="00EF52A2">
        <w:rPr>
          <w:rFonts w:ascii="David" w:hAnsi="David"/>
          <w:sz w:val="24"/>
          <w:rtl/>
        </w:rPr>
        <w:t>לביניכם</w:t>
      </w:r>
      <w:proofErr w:type="spellEnd"/>
      <w:r w:rsidRPr="00EF52A2">
        <w:rPr>
          <w:rFonts w:ascii="David" w:hAnsi="David"/>
          <w:sz w:val="24"/>
          <w:rtl/>
        </w:rPr>
        <w:t>.</w:t>
      </w:r>
    </w:p>
    <w:p w14:paraId="6E182E93" w14:textId="77777777" w:rsidR="003C5AAB" w:rsidRPr="00EF52A2" w:rsidRDefault="003C5AAB" w:rsidP="00A00A85">
      <w:pPr>
        <w:spacing w:after="40"/>
        <w:rPr>
          <w:rFonts w:ascii="David" w:hAnsi="David"/>
          <w:rtl/>
        </w:rPr>
      </w:pPr>
    </w:p>
    <w:p w14:paraId="30BFB1FE" w14:textId="77777777" w:rsidR="003C5AAB" w:rsidRPr="00EF52A2" w:rsidRDefault="003C5AAB" w:rsidP="00A00A85">
      <w:pPr>
        <w:spacing w:after="40"/>
        <w:jc w:val="center"/>
        <w:rPr>
          <w:rFonts w:ascii="David" w:hAnsi="David"/>
          <w:b/>
          <w:bCs/>
          <w:u w:val="single"/>
          <w:rtl/>
        </w:rPr>
      </w:pPr>
      <w:r w:rsidRPr="00EF52A2">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614"/>
        <w:gridCol w:w="407"/>
        <w:gridCol w:w="1590"/>
        <w:gridCol w:w="405"/>
        <w:gridCol w:w="1596"/>
        <w:gridCol w:w="405"/>
        <w:gridCol w:w="1606"/>
        <w:gridCol w:w="405"/>
        <w:gridCol w:w="1610"/>
      </w:tblGrid>
      <w:tr w:rsidR="003C5AAB" w:rsidRPr="00EF52A2" w14:paraId="01334C77" w14:textId="77777777" w:rsidTr="005D23F3">
        <w:trPr>
          <w:jc w:val="center"/>
        </w:trPr>
        <w:tc>
          <w:tcPr>
            <w:tcW w:w="838" w:type="pct"/>
            <w:tcBorders>
              <w:top w:val="nil"/>
              <w:left w:val="nil"/>
              <w:bottom w:val="single" w:sz="4" w:space="0" w:color="auto"/>
              <w:right w:val="nil"/>
            </w:tcBorders>
            <w:vAlign w:val="center"/>
          </w:tcPr>
          <w:p w14:paraId="451C2907" w14:textId="77777777" w:rsidR="003C5AAB" w:rsidRPr="00EF52A2" w:rsidRDefault="003C5AAB" w:rsidP="00A00A85">
            <w:pPr>
              <w:jc w:val="center"/>
              <w:rPr>
                <w:rFonts w:ascii="David" w:hAnsi="David"/>
                <w:rtl/>
              </w:rPr>
            </w:pPr>
          </w:p>
        </w:tc>
        <w:tc>
          <w:tcPr>
            <w:tcW w:w="211" w:type="pct"/>
            <w:vAlign w:val="center"/>
          </w:tcPr>
          <w:p w14:paraId="645EBD85" w14:textId="77777777" w:rsidR="003C5AAB" w:rsidRPr="00EF52A2" w:rsidRDefault="003C5AAB" w:rsidP="00A00A85">
            <w:pPr>
              <w:jc w:val="center"/>
              <w:rPr>
                <w:rFonts w:ascii="David" w:hAnsi="David"/>
                <w:rtl/>
              </w:rPr>
            </w:pPr>
          </w:p>
        </w:tc>
        <w:tc>
          <w:tcPr>
            <w:tcW w:w="825" w:type="pct"/>
            <w:tcBorders>
              <w:top w:val="nil"/>
              <w:left w:val="nil"/>
              <w:bottom w:val="single" w:sz="4" w:space="0" w:color="auto"/>
              <w:right w:val="nil"/>
            </w:tcBorders>
            <w:vAlign w:val="center"/>
          </w:tcPr>
          <w:p w14:paraId="21997833" w14:textId="77777777" w:rsidR="003C5AAB" w:rsidRPr="00EF52A2" w:rsidRDefault="003C5AAB" w:rsidP="00A00A85">
            <w:pPr>
              <w:jc w:val="center"/>
              <w:rPr>
                <w:rFonts w:ascii="David" w:hAnsi="David"/>
                <w:rtl/>
              </w:rPr>
            </w:pPr>
          </w:p>
        </w:tc>
        <w:tc>
          <w:tcPr>
            <w:tcW w:w="210" w:type="pct"/>
            <w:vAlign w:val="center"/>
          </w:tcPr>
          <w:p w14:paraId="17A5110D" w14:textId="77777777" w:rsidR="003C5AAB" w:rsidRPr="00EF52A2" w:rsidRDefault="003C5AAB" w:rsidP="00A00A85">
            <w:pPr>
              <w:jc w:val="center"/>
              <w:rPr>
                <w:rFonts w:ascii="David" w:hAnsi="David"/>
                <w:rtl/>
              </w:rPr>
            </w:pPr>
          </w:p>
        </w:tc>
        <w:tc>
          <w:tcPr>
            <w:tcW w:w="828" w:type="pct"/>
            <w:tcBorders>
              <w:top w:val="nil"/>
              <w:left w:val="nil"/>
              <w:bottom w:val="single" w:sz="4" w:space="0" w:color="auto"/>
              <w:right w:val="nil"/>
            </w:tcBorders>
            <w:vAlign w:val="center"/>
          </w:tcPr>
          <w:p w14:paraId="328BCF01" w14:textId="77777777" w:rsidR="003C5AAB" w:rsidRPr="00EF52A2" w:rsidRDefault="003C5AAB" w:rsidP="00A00A85">
            <w:pPr>
              <w:jc w:val="center"/>
              <w:rPr>
                <w:rFonts w:ascii="David" w:hAnsi="David"/>
                <w:rtl/>
              </w:rPr>
            </w:pPr>
          </w:p>
        </w:tc>
        <w:tc>
          <w:tcPr>
            <w:tcW w:w="210" w:type="pct"/>
            <w:vAlign w:val="center"/>
          </w:tcPr>
          <w:p w14:paraId="38912471" w14:textId="77777777" w:rsidR="003C5AAB" w:rsidRPr="00EF52A2" w:rsidRDefault="003C5AAB" w:rsidP="00A00A85">
            <w:pPr>
              <w:jc w:val="center"/>
              <w:rPr>
                <w:rFonts w:ascii="David" w:hAnsi="David"/>
                <w:rtl/>
              </w:rPr>
            </w:pPr>
          </w:p>
        </w:tc>
        <w:tc>
          <w:tcPr>
            <w:tcW w:w="833" w:type="pct"/>
            <w:tcBorders>
              <w:top w:val="nil"/>
              <w:left w:val="nil"/>
              <w:bottom w:val="single" w:sz="4" w:space="0" w:color="auto"/>
              <w:right w:val="nil"/>
            </w:tcBorders>
            <w:vAlign w:val="center"/>
          </w:tcPr>
          <w:p w14:paraId="332FDD0A" w14:textId="77777777" w:rsidR="003C5AAB" w:rsidRPr="00EF52A2" w:rsidRDefault="003C5AAB" w:rsidP="00A00A85">
            <w:pPr>
              <w:jc w:val="center"/>
              <w:rPr>
                <w:rFonts w:ascii="David" w:hAnsi="David"/>
                <w:rtl/>
              </w:rPr>
            </w:pPr>
          </w:p>
        </w:tc>
        <w:tc>
          <w:tcPr>
            <w:tcW w:w="210" w:type="pct"/>
            <w:vAlign w:val="center"/>
          </w:tcPr>
          <w:p w14:paraId="4E3FA83E" w14:textId="77777777" w:rsidR="003C5AAB" w:rsidRPr="00EF52A2" w:rsidRDefault="003C5AAB" w:rsidP="00A00A85">
            <w:pPr>
              <w:jc w:val="center"/>
              <w:rPr>
                <w:rFonts w:ascii="David" w:hAnsi="David"/>
                <w:rtl/>
              </w:rPr>
            </w:pPr>
          </w:p>
        </w:tc>
        <w:tc>
          <w:tcPr>
            <w:tcW w:w="835" w:type="pct"/>
            <w:tcBorders>
              <w:top w:val="nil"/>
              <w:left w:val="nil"/>
              <w:bottom w:val="single" w:sz="4" w:space="0" w:color="auto"/>
              <w:right w:val="nil"/>
            </w:tcBorders>
            <w:vAlign w:val="center"/>
          </w:tcPr>
          <w:p w14:paraId="7B2623AB" w14:textId="77777777" w:rsidR="003C5AAB" w:rsidRPr="00EF52A2" w:rsidRDefault="003C5AAB" w:rsidP="00A00A85">
            <w:pPr>
              <w:jc w:val="center"/>
              <w:rPr>
                <w:rFonts w:ascii="David" w:hAnsi="David"/>
                <w:rtl/>
              </w:rPr>
            </w:pPr>
          </w:p>
        </w:tc>
      </w:tr>
      <w:tr w:rsidR="003C5AAB" w:rsidRPr="00EF52A2" w14:paraId="530843BD" w14:textId="77777777" w:rsidTr="005D23F3">
        <w:trPr>
          <w:jc w:val="center"/>
        </w:trPr>
        <w:tc>
          <w:tcPr>
            <w:tcW w:w="838" w:type="pct"/>
            <w:tcBorders>
              <w:top w:val="single" w:sz="4" w:space="0" w:color="auto"/>
              <w:left w:val="nil"/>
              <w:bottom w:val="nil"/>
              <w:right w:val="nil"/>
            </w:tcBorders>
            <w:vAlign w:val="center"/>
            <w:hideMark/>
          </w:tcPr>
          <w:p w14:paraId="28090FBA" w14:textId="77777777" w:rsidR="003C5AAB" w:rsidRPr="00EF52A2" w:rsidRDefault="003C5AAB" w:rsidP="00A00A85">
            <w:pPr>
              <w:jc w:val="center"/>
              <w:rPr>
                <w:rFonts w:ascii="David" w:hAnsi="David"/>
                <w:szCs w:val="22"/>
                <w:rtl/>
              </w:rPr>
            </w:pPr>
            <w:r w:rsidRPr="00EF52A2">
              <w:rPr>
                <w:rFonts w:ascii="David" w:hAnsi="David"/>
                <w:szCs w:val="22"/>
                <w:rtl/>
              </w:rPr>
              <w:t>שם משפחה</w:t>
            </w:r>
          </w:p>
        </w:tc>
        <w:tc>
          <w:tcPr>
            <w:tcW w:w="211" w:type="pct"/>
            <w:vAlign w:val="center"/>
          </w:tcPr>
          <w:p w14:paraId="7EAD29A2" w14:textId="77777777" w:rsidR="003C5AAB" w:rsidRPr="00EF52A2" w:rsidRDefault="003C5AAB" w:rsidP="00A00A85">
            <w:pPr>
              <w:jc w:val="center"/>
              <w:rPr>
                <w:rFonts w:ascii="David" w:hAnsi="David"/>
                <w:rtl/>
              </w:rPr>
            </w:pPr>
          </w:p>
        </w:tc>
        <w:tc>
          <w:tcPr>
            <w:tcW w:w="825" w:type="pct"/>
            <w:tcBorders>
              <w:top w:val="single" w:sz="4" w:space="0" w:color="auto"/>
              <w:left w:val="nil"/>
              <w:bottom w:val="nil"/>
              <w:right w:val="nil"/>
            </w:tcBorders>
            <w:vAlign w:val="center"/>
            <w:hideMark/>
          </w:tcPr>
          <w:p w14:paraId="54233A1A" w14:textId="77777777" w:rsidR="003C5AAB" w:rsidRPr="00EF52A2" w:rsidRDefault="003C5AAB" w:rsidP="00A00A85">
            <w:pPr>
              <w:jc w:val="center"/>
              <w:rPr>
                <w:rFonts w:ascii="David" w:hAnsi="David"/>
                <w:rtl/>
              </w:rPr>
            </w:pPr>
            <w:r w:rsidRPr="00EF52A2">
              <w:rPr>
                <w:rFonts w:ascii="David" w:hAnsi="David"/>
                <w:szCs w:val="22"/>
                <w:rtl/>
              </w:rPr>
              <w:t>שם פרטי</w:t>
            </w:r>
          </w:p>
        </w:tc>
        <w:tc>
          <w:tcPr>
            <w:tcW w:w="210" w:type="pct"/>
            <w:vAlign w:val="center"/>
          </w:tcPr>
          <w:p w14:paraId="6678DE9F" w14:textId="77777777" w:rsidR="003C5AAB" w:rsidRPr="00EF52A2" w:rsidRDefault="003C5AAB" w:rsidP="00A00A85">
            <w:pPr>
              <w:jc w:val="center"/>
              <w:rPr>
                <w:rFonts w:ascii="David" w:hAnsi="David"/>
                <w:rtl/>
              </w:rPr>
            </w:pPr>
          </w:p>
        </w:tc>
        <w:tc>
          <w:tcPr>
            <w:tcW w:w="828" w:type="pct"/>
            <w:tcBorders>
              <w:top w:val="single" w:sz="4" w:space="0" w:color="auto"/>
              <w:left w:val="nil"/>
              <w:bottom w:val="nil"/>
              <w:right w:val="nil"/>
            </w:tcBorders>
            <w:vAlign w:val="center"/>
            <w:hideMark/>
          </w:tcPr>
          <w:p w14:paraId="4601582C" w14:textId="77777777" w:rsidR="003C5AAB" w:rsidRPr="00EF52A2" w:rsidRDefault="003C5AAB" w:rsidP="00A00A85">
            <w:pPr>
              <w:jc w:val="center"/>
              <w:rPr>
                <w:rFonts w:ascii="David" w:hAnsi="David"/>
                <w:rtl/>
              </w:rPr>
            </w:pPr>
            <w:r w:rsidRPr="00EF52A2">
              <w:rPr>
                <w:rFonts w:ascii="David" w:hAnsi="David"/>
                <w:szCs w:val="22"/>
                <w:rtl/>
              </w:rPr>
              <w:t>מספר זהות</w:t>
            </w:r>
          </w:p>
        </w:tc>
        <w:tc>
          <w:tcPr>
            <w:tcW w:w="210" w:type="pct"/>
            <w:vAlign w:val="center"/>
          </w:tcPr>
          <w:p w14:paraId="3CA064BB" w14:textId="77777777" w:rsidR="003C5AAB" w:rsidRPr="00EF52A2" w:rsidRDefault="003C5AAB" w:rsidP="00A00A85">
            <w:pPr>
              <w:jc w:val="center"/>
              <w:rPr>
                <w:rFonts w:ascii="David" w:hAnsi="David"/>
                <w:rtl/>
              </w:rPr>
            </w:pPr>
          </w:p>
        </w:tc>
        <w:tc>
          <w:tcPr>
            <w:tcW w:w="833" w:type="pct"/>
            <w:tcBorders>
              <w:top w:val="single" w:sz="4" w:space="0" w:color="auto"/>
              <w:left w:val="nil"/>
              <w:bottom w:val="nil"/>
              <w:right w:val="nil"/>
            </w:tcBorders>
            <w:vAlign w:val="center"/>
            <w:hideMark/>
          </w:tcPr>
          <w:p w14:paraId="70451E1E" w14:textId="77777777" w:rsidR="003C5AAB" w:rsidRPr="00EF52A2" w:rsidRDefault="003C5AAB" w:rsidP="00A00A85">
            <w:pPr>
              <w:jc w:val="center"/>
              <w:rPr>
                <w:rFonts w:ascii="David" w:hAnsi="David"/>
                <w:rtl/>
              </w:rPr>
            </w:pPr>
            <w:r w:rsidRPr="00EF52A2">
              <w:rPr>
                <w:rFonts w:ascii="David" w:hAnsi="David"/>
                <w:szCs w:val="22"/>
                <w:rtl/>
              </w:rPr>
              <w:t>תאריך</w:t>
            </w:r>
          </w:p>
        </w:tc>
        <w:tc>
          <w:tcPr>
            <w:tcW w:w="210" w:type="pct"/>
            <w:vAlign w:val="center"/>
          </w:tcPr>
          <w:p w14:paraId="26A149FB" w14:textId="77777777" w:rsidR="003C5AAB" w:rsidRPr="00EF52A2" w:rsidRDefault="003C5AAB" w:rsidP="00A00A85">
            <w:pPr>
              <w:jc w:val="center"/>
              <w:rPr>
                <w:rFonts w:ascii="David" w:hAnsi="David"/>
                <w:rtl/>
              </w:rPr>
            </w:pPr>
          </w:p>
        </w:tc>
        <w:tc>
          <w:tcPr>
            <w:tcW w:w="835" w:type="pct"/>
            <w:tcBorders>
              <w:top w:val="single" w:sz="4" w:space="0" w:color="auto"/>
              <w:left w:val="nil"/>
              <w:bottom w:val="nil"/>
              <w:right w:val="nil"/>
            </w:tcBorders>
            <w:vAlign w:val="center"/>
            <w:hideMark/>
          </w:tcPr>
          <w:p w14:paraId="149FD703" w14:textId="77777777" w:rsidR="003C5AAB" w:rsidRPr="00EF52A2" w:rsidRDefault="003C5AAB" w:rsidP="00A00A85">
            <w:pPr>
              <w:jc w:val="center"/>
              <w:rPr>
                <w:rFonts w:ascii="David" w:hAnsi="David"/>
                <w:rtl/>
              </w:rPr>
            </w:pPr>
            <w:r w:rsidRPr="00EF52A2">
              <w:rPr>
                <w:rFonts w:ascii="David" w:hAnsi="David"/>
                <w:szCs w:val="22"/>
                <w:rtl/>
              </w:rPr>
              <w:t>חתימה</w:t>
            </w:r>
          </w:p>
        </w:tc>
      </w:tr>
    </w:tbl>
    <w:p w14:paraId="7F1B8598" w14:textId="77777777" w:rsidR="003C5AAB" w:rsidRPr="00EF52A2" w:rsidRDefault="003C5AAB" w:rsidP="00A00A85">
      <w:pPr>
        <w:rPr>
          <w:rFonts w:ascii="David" w:hAnsi="David"/>
          <w:b/>
          <w:bCs/>
          <w:sz w:val="28"/>
          <w:szCs w:val="28"/>
          <w:u w:val="single"/>
          <w:rtl/>
        </w:rPr>
      </w:pPr>
    </w:p>
    <w:p w14:paraId="5DE1138D" w14:textId="77777777" w:rsidR="002A386E" w:rsidRPr="00EF52A2" w:rsidRDefault="002A386E" w:rsidP="00A00A85">
      <w:pPr>
        <w:jc w:val="center"/>
        <w:rPr>
          <w:rFonts w:ascii="David" w:hAnsi="David"/>
          <w:b/>
          <w:bCs/>
          <w:sz w:val="28"/>
          <w:szCs w:val="28"/>
          <w:u w:val="single"/>
          <w:rtl/>
        </w:rPr>
      </w:pPr>
      <w:r w:rsidRPr="00EF52A2">
        <w:rPr>
          <w:rFonts w:ascii="David" w:hAnsi="David"/>
          <w:b/>
          <w:bCs/>
          <w:sz w:val="28"/>
          <w:szCs w:val="28"/>
          <w:u w:val="single"/>
          <w:rtl/>
        </w:rPr>
        <w:t>אישור חתימה</w:t>
      </w:r>
    </w:p>
    <w:p w14:paraId="1EB7E177" w14:textId="77777777" w:rsidR="002A386E" w:rsidRPr="00EF52A2" w:rsidRDefault="002A386E" w:rsidP="00A00A85">
      <w:pPr>
        <w:rPr>
          <w:rFonts w:ascii="David" w:hAnsi="David"/>
          <w:b/>
          <w:bCs/>
          <w:rtl/>
        </w:rPr>
      </w:pPr>
    </w:p>
    <w:p w14:paraId="0F515286" w14:textId="77777777" w:rsidR="002A386E" w:rsidRPr="00EF52A2" w:rsidRDefault="00D01ADD" w:rsidP="00A00A85">
      <w:pPr>
        <w:rPr>
          <w:rFonts w:ascii="David" w:hAnsi="David"/>
          <w:rtl/>
        </w:rPr>
      </w:pPr>
      <w:r w:rsidRPr="00EF52A2">
        <w:rPr>
          <w:rFonts w:ascii="David" w:eastAsia="Times New Roman" w:hAnsi="David"/>
          <w:sz w:val="24"/>
          <w:rtl/>
          <w:lang w:eastAsia="he-IL"/>
        </w:rPr>
        <w:t>אני החתום מטה עורך דין</w:t>
      </w:r>
      <w:r w:rsidR="00C81B29" w:rsidRPr="00EF52A2">
        <w:rPr>
          <w:rFonts w:ascii="David" w:eastAsia="Times New Roman" w:hAnsi="David"/>
          <w:sz w:val="24"/>
          <w:rtl/>
          <w:lang w:eastAsia="he-IL"/>
        </w:rPr>
        <w:t xml:space="preserve"> </w:t>
      </w:r>
      <w:r w:rsidRPr="00EF52A2">
        <w:rPr>
          <w:rFonts w:ascii="David" w:eastAsia="Times New Roman" w:hAnsi="David"/>
          <w:sz w:val="24"/>
          <w:rtl/>
          <w:lang w:eastAsia="he-IL"/>
        </w:rPr>
        <w:t xml:space="preserve">___________, מאשר בזאת </w:t>
      </w:r>
      <w:r w:rsidR="002A386E" w:rsidRPr="00EF52A2">
        <w:rPr>
          <w:rFonts w:ascii="David" w:hAnsi="David"/>
          <w:rtl/>
        </w:rPr>
        <w:t>כי ביום ______________</w:t>
      </w:r>
      <w:r w:rsidR="00C81B29" w:rsidRPr="00EF52A2">
        <w:rPr>
          <w:rFonts w:ascii="David" w:hAnsi="David"/>
          <w:rtl/>
        </w:rPr>
        <w:t xml:space="preserve"> </w:t>
      </w:r>
      <w:r w:rsidR="002A386E" w:rsidRPr="00EF52A2">
        <w:rPr>
          <w:rFonts w:ascii="David" w:hAnsi="David"/>
          <w:rtl/>
        </w:rPr>
        <w:t>חתם בפניי מר/</w:t>
      </w:r>
      <w:proofErr w:type="spellStart"/>
      <w:r w:rsidR="002A386E" w:rsidRPr="00EF52A2">
        <w:rPr>
          <w:rFonts w:ascii="David" w:hAnsi="David"/>
          <w:rtl/>
        </w:rPr>
        <w:t>גב'_______________ת.ז</w:t>
      </w:r>
      <w:proofErr w:type="spellEnd"/>
      <w:r w:rsidR="002A386E" w:rsidRPr="00EF52A2">
        <w:rPr>
          <w:rFonts w:ascii="David" w:hAnsi="David"/>
          <w:rtl/>
        </w:rPr>
        <w:t>. ___________</w:t>
      </w:r>
      <w:r w:rsidR="00C81B29" w:rsidRPr="00EF52A2">
        <w:rPr>
          <w:rFonts w:ascii="David" w:hAnsi="David"/>
          <w:rtl/>
        </w:rPr>
        <w:t xml:space="preserve"> </w:t>
      </w:r>
      <w:r w:rsidR="002A386E" w:rsidRPr="00EF52A2">
        <w:rPr>
          <w:rFonts w:ascii="David" w:hAnsi="David"/>
          <w:rtl/>
        </w:rPr>
        <w:t xml:space="preserve">על התחייבות זו וזאת לאחר שהסברתי לו את תוכן ומהות חתימתו על מסמך זה. </w:t>
      </w:r>
    </w:p>
    <w:p w14:paraId="3DD78C50" w14:textId="77777777" w:rsidR="002A386E" w:rsidRPr="00EF52A2" w:rsidRDefault="002A386E" w:rsidP="00A00A85">
      <w:pPr>
        <w:rPr>
          <w:rFonts w:ascii="David" w:hAnsi="David"/>
          <w:rtl/>
        </w:rPr>
      </w:pPr>
    </w:p>
    <w:p w14:paraId="112EA44B" w14:textId="77777777" w:rsidR="002A386E" w:rsidRPr="00EF52A2" w:rsidRDefault="002A386E" w:rsidP="00A00A85">
      <w:pPr>
        <w:jc w:val="right"/>
        <w:rPr>
          <w:rFonts w:ascii="David" w:hAnsi="David"/>
          <w:rtl/>
        </w:rPr>
      </w:pPr>
      <w:r w:rsidRPr="00EF52A2">
        <w:rPr>
          <w:rFonts w:ascii="David" w:hAnsi="David"/>
          <w:rtl/>
        </w:rPr>
        <w:t>____________________________</w:t>
      </w:r>
    </w:p>
    <w:p w14:paraId="456192CF" w14:textId="77777777" w:rsidR="003C5AAB" w:rsidRPr="00EF52A2" w:rsidRDefault="002A386E" w:rsidP="00A00A85">
      <w:pPr>
        <w:jc w:val="right"/>
        <w:rPr>
          <w:rFonts w:ascii="David" w:hAnsi="David"/>
          <w:rtl/>
        </w:rPr>
      </w:pPr>
      <w:r w:rsidRPr="00EF52A2">
        <w:rPr>
          <w:rFonts w:ascii="David" w:hAnsi="David"/>
          <w:rtl/>
        </w:rPr>
        <w:t xml:space="preserve">חתימה וחותמת </w:t>
      </w:r>
    </w:p>
    <w:p w14:paraId="4B49E691" w14:textId="77777777" w:rsidR="003C5AAB" w:rsidRPr="00EF52A2" w:rsidRDefault="003C5AAB" w:rsidP="00A00A85">
      <w:pPr>
        <w:rPr>
          <w:rFonts w:ascii="David" w:hAnsi="David"/>
          <w:rtl/>
        </w:rPr>
      </w:pPr>
    </w:p>
    <w:p w14:paraId="6D1F1A92" w14:textId="77777777" w:rsidR="00F13AE9" w:rsidRPr="00EF52A2" w:rsidRDefault="00F13AE9" w:rsidP="00A00A85">
      <w:pPr>
        <w:tabs>
          <w:tab w:val="left" w:pos="6390"/>
        </w:tabs>
        <w:rPr>
          <w:rFonts w:ascii="David" w:hAnsi="David"/>
          <w:b/>
          <w:bCs/>
          <w:sz w:val="24"/>
          <w:rtl/>
        </w:rPr>
        <w:sectPr w:rsidR="00F13AE9" w:rsidRPr="00EF52A2" w:rsidSect="00364ECB">
          <w:pgSz w:w="11906" w:h="16838" w:code="9"/>
          <w:pgMar w:top="1134" w:right="1134" w:bottom="1134" w:left="1134" w:header="709" w:footer="709" w:gutter="0"/>
          <w:cols w:space="708"/>
          <w:bidi/>
          <w:rtlGutter/>
          <w:docGrid w:linePitch="360"/>
        </w:sectPr>
      </w:pPr>
    </w:p>
    <w:p w14:paraId="5D4B4155" w14:textId="0C4AFB56" w:rsidR="00F13AE9" w:rsidRPr="00EF52A2" w:rsidRDefault="00F13AE9" w:rsidP="00D60ABE">
      <w:pPr>
        <w:pStyle w:val="2"/>
        <w:rPr>
          <w:rtl/>
        </w:rPr>
      </w:pPr>
      <w:bookmarkStart w:id="138" w:name="נספח_פורטל"/>
      <w:bookmarkStart w:id="139" w:name="_Toc37927807"/>
      <w:r w:rsidRPr="00EF52A2">
        <w:rPr>
          <w:rtl/>
        </w:rPr>
        <w:lastRenderedPageBreak/>
        <w:t xml:space="preserve">נספח </w:t>
      </w:r>
      <w:bookmarkEnd w:id="138"/>
      <w:r w:rsidR="00D60ABE" w:rsidRPr="00EF52A2">
        <w:rPr>
          <w:rtl/>
        </w:rPr>
        <w:t>ג'</w:t>
      </w:r>
      <w:r w:rsidR="00D60ABE">
        <w:rPr>
          <w:rFonts w:hint="cs"/>
          <w:rtl/>
        </w:rPr>
        <w:t>4</w:t>
      </w:r>
      <w:r w:rsidR="00D60ABE" w:rsidRPr="00EF52A2">
        <w:rPr>
          <w:rtl/>
        </w:rPr>
        <w:t xml:space="preserve"> </w:t>
      </w:r>
      <w:r w:rsidR="005D23F3" w:rsidRPr="00EF52A2">
        <w:rPr>
          <w:rtl/>
        </w:rPr>
        <w:t>–</w:t>
      </w:r>
      <w:r w:rsidRPr="00EF52A2">
        <w:rPr>
          <w:rtl/>
        </w:rPr>
        <w:t xml:space="preserve"> </w:t>
      </w:r>
      <w:bookmarkStart w:id="140" w:name="נספח_פורטל_כותרת"/>
      <w:r w:rsidRPr="00EF52A2">
        <w:rPr>
          <w:rtl/>
        </w:rPr>
        <w:t>חוזה שימוש בפורטל הספקים</w:t>
      </w:r>
      <w:bookmarkEnd w:id="139"/>
      <w:bookmarkEnd w:id="140"/>
    </w:p>
    <w:p w14:paraId="2B16421B" w14:textId="77777777" w:rsidR="00F13AE9" w:rsidRPr="00EF52A2" w:rsidRDefault="00F13AE9" w:rsidP="00A00A85">
      <w:pPr>
        <w:spacing w:before="120" w:after="120"/>
        <w:ind w:left="-58" w:right="-426"/>
        <w:rPr>
          <w:rFonts w:ascii="David" w:hAnsi="David"/>
          <w:rtl/>
        </w:rPr>
      </w:pPr>
      <w:r w:rsidRPr="00EF52A2">
        <w:rPr>
          <w:rFonts w:ascii="David" w:hAnsi="David"/>
          <w:rtl/>
        </w:rPr>
        <w:t xml:space="preserve">מתוך הוראת </w:t>
      </w:r>
      <w:proofErr w:type="spellStart"/>
      <w:r w:rsidRPr="00EF52A2">
        <w:rPr>
          <w:rFonts w:ascii="David" w:hAnsi="David"/>
          <w:rtl/>
        </w:rPr>
        <w:t>התכ"</w:t>
      </w:r>
      <w:r w:rsidR="00D62B4D" w:rsidRPr="00EF52A2">
        <w:rPr>
          <w:rFonts w:ascii="David" w:hAnsi="David"/>
          <w:rtl/>
        </w:rPr>
        <w:t>ם</w:t>
      </w:r>
      <w:proofErr w:type="spellEnd"/>
      <w:r w:rsidRPr="00EF52A2">
        <w:rPr>
          <w:rFonts w:ascii="David" w:hAnsi="David"/>
          <w:rtl/>
        </w:rPr>
        <w:t xml:space="preserve"> 7.</w:t>
      </w:r>
      <w:r w:rsidR="005D23F3" w:rsidRPr="00EF52A2">
        <w:rPr>
          <w:rFonts w:ascii="David" w:hAnsi="David"/>
          <w:rtl/>
        </w:rPr>
        <w:t>7.1.1</w:t>
      </w:r>
      <w:r w:rsidRPr="00EF52A2">
        <w:rPr>
          <w:rFonts w:ascii="David" w:hAnsi="David"/>
          <w:rtl/>
        </w:rPr>
        <w:t xml:space="preserve"> "</w:t>
      </w:r>
      <w:r w:rsidR="005D23F3" w:rsidRPr="00EF52A2">
        <w:rPr>
          <w:rFonts w:ascii="David" w:hAnsi="David"/>
          <w:rtl/>
        </w:rPr>
        <w:t>פורטל ספקים</w:t>
      </w:r>
      <w:r w:rsidRPr="00EF52A2">
        <w:rPr>
          <w:rFonts w:ascii="David" w:hAnsi="David"/>
          <w:rtl/>
        </w:rPr>
        <w:t xml:space="preserve">" – </w:t>
      </w:r>
      <w:hyperlink w:history="1">
        <w:r w:rsidR="005D23F3" w:rsidRPr="00EF52A2">
          <w:rPr>
            <w:rStyle w:val="Hyperlink"/>
            <w:rFonts w:ascii="David" w:hAnsi="David"/>
          </w:rPr>
          <w:t>https://mof.gov.il/takam/Pages/horaot.aspx?k=7.7.1.1</w:t>
        </w:r>
      </w:hyperlink>
    </w:p>
    <w:p w14:paraId="0FF2D2B0" w14:textId="77777777" w:rsidR="005D23F3" w:rsidRPr="00EF52A2" w:rsidRDefault="005D23F3" w:rsidP="00A00A85">
      <w:pPr>
        <w:jc w:val="center"/>
        <w:rPr>
          <w:rFonts w:ascii="David" w:hAnsi="David"/>
          <w:b/>
          <w:bCs/>
          <w:sz w:val="20"/>
          <w:szCs w:val="36"/>
          <w:u w:val="single"/>
          <w:rtl/>
        </w:rPr>
      </w:pPr>
      <w:r w:rsidRPr="00EF52A2">
        <w:rPr>
          <w:rFonts w:ascii="David" w:hAnsi="David"/>
          <w:b/>
          <w:bCs/>
          <w:szCs w:val="36"/>
          <w:rtl/>
        </w:rPr>
        <w:t>חוזה</w:t>
      </w:r>
    </w:p>
    <w:p w14:paraId="71896B59" w14:textId="77777777" w:rsidR="005D23F3" w:rsidRPr="00EF52A2" w:rsidRDefault="005D23F3" w:rsidP="00A00A85">
      <w:pPr>
        <w:jc w:val="center"/>
        <w:rPr>
          <w:rFonts w:ascii="David" w:hAnsi="David"/>
          <w:rtl/>
        </w:rPr>
      </w:pPr>
      <w:r w:rsidRPr="00EF52A2">
        <w:rPr>
          <w:rFonts w:ascii="David" w:hAnsi="David"/>
          <w:rtl/>
        </w:rPr>
        <w:t>שנערך ונחתם ביום ____________ לחודש ______________ בשנת _____________</w:t>
      </w:r>
    </w:p>
    <w:p w14:paraId="3FE82520" w14:textId="77777777" w:rsidR="005D23F3" w:rsidRPr="00EF52A2" w:rsidRDefault="005D23F3" w:rsidP="00A00A85">
      <w:pPr>
        <w:rPr>
          <w:rFonts w:ascii="David" w:hAnsi="David"/>
          <w:rtl/>
        </w:rPr>
      </w:pPr>
    </w:p>
    <w:p w14:paraId="47E516C3" w14:textId="77777777" w:rsidR="005D23F3" w:rsidRPr="00EF52A2" w:rsidRDefault="005D23F3" w:rsidP="00A00A85">
      <w:pPr>
        <w:pStyle w:val="afff5"/>
        <w:tabs>
          <w:tab w:val="left" w:pos="990"/>
        </w:tabs>
        <w:spacing w:line="360" w:lineRule="auto"/>
        <w:ind w:left="990" w:hanging="990"/>
        <w:rPr>
          <w:rFonts w:ascii="David" w:hAnsi="David" w:cs="David"/>
          <w:b/>
          <w:bCs/>
          <w:rtl/>
        </w:rPr>
      </w:pPr>
      <w:r w:rsidRPr="00EF52A2">
        <w:rPr>
          <w:rFonts w:ascii="David" w:hAnsi="David" w:cs="David"/>
          <w:b/>
          <w:bCs/>
          <w:rtl/>
        </w:rPr>
        <w:t>בין</w:t>
      </w:r>
      <w:r w:rsidRPr="00EF52A2">
        <w:rPr>
          <w:rFonts w:ascii="David" w:hAnsi="David" w:cs="David"/>
          <w:rtl/>
        </w:rPr>
        <w:tab/>
        <w:t xml:space="preserve">ממשלת ישראל בשם מדינת ישראל המיוצגת על-ידי החשב הכללי </w:t>
      </w:r>
      <w:r w:rsidRPr="00EF52A2">
        <w:rPr>
          <w:rFonts w:ascii="David" w:hAnsi="David" w:cs="David"/>
          <w:b/>
          <w:bCs/>
          <w:rtl/>
        </w:rPr>
        <w:t>(להלן – הממשלה)</w:t>
      </w:r>
    </w:p>
    <w:p w14:paraId="3AA72463" w14:textId="77777777" w:rsidR="005D23F3" w:rsidRPr="00EF52A2" w:rsidRDefault="005D23F3" w:rsidP="00A00A85">
      <w:pPr>
        <w:rPr>
          <w:rFonts w:ascii="David" w:hAnsi="David"/>
          <w:rtl/>
        </w:rPr>
      </w:pPr>
      <w:r w:rsidRPr="00EF52A2">
        <w:rPr>
          <w:rFonts w:ascii="David" w:hAnsi="David"/>
          <w:rtl/>
        </w:rPr>
        <w:t xml:space="preserve"> </w:t>
      </w:r>
    </w:p>
    <w:p w14:paraId="392BB2DF" w14:textId="77777777" w:rsidR="005D23F3" w:rsidRPr="00EF52A2" w:rsidRDefault="005D23F3" w:rsidP="00A00A85">
      <w:pPr>
        <w:jc w:val="right"/>
        <w:rPr>
          <w:rFonts w:ascii="David" w:hAnsi="David"/>
          <w:rtl/>
        </w:rPr>
      </w:pPr>
      <w:r w:rsidRPr="00EF52A2">
        <w:rPr>
          <w:rFonts w:ascii="David" w:hAnsi="David"/>
          <w:b/>
          <w:bCs/>
          <w:rtl/>
        </w:rPr>
        <w:t>מצד אחד</w:t>
      </w:r>
      <w:r w:rsidRPr="00EF52A2">
        <w:rPr>
          <w:rFonts w:ascii="David" w:hAnsi="David"/>
          <w:rtl/>
        </w:rPr>
        <w:t xml:space="preserve"> </w:t>
      </w:r>
    </w:p>
    <w:p w14:paraId="5C79E4BC" w14:textId="77777777" w:rsidR="005D23F3" w:rsidRPr="00EF52A2" w:rsidRDefault="005D23F3" w:rsidP="00A00A85">
      <w:pPr>
        <w:jc w:val="right"/>
        <w:rPr>
          <w:rFonts w:ascii="David" w:hAnsi="David"/>
          <w:rtl/>
        </w:rPr>
      </w:pPr>
    </w:p>
    <w:p w14:paraId="4B48E453" w14:textId="77777777" w:rsidR="005D23F3" w:rsidRPr="00EF52A2" w:rsidRDefault="005D23F3" w:rsidP="00A00A85">
      <w:pPr>
        <w:pStyle w:val="afff5"/>
        <w:tabs>
          <w:tab w:val="left" w:pos="990"/>
        </w:tabs>
        <w:spacing w:line="360" w:lineRule="auto"/>
        <w:ind w:left="990" w:hanging="990"/>
        <w:rPr>
          <w:rFonts w:ascii="David" w:hAnsi="David" w:cs="David"/>
          <w:b/>
          <w:bCs/>
          <w:rtl/>
        </w:rPr>
      </w:pPr>
      <w:r w:rsidRPr="00EF52A2">
        <w:rPr>
          <w:rFonts w:ascii="David" w:hAnsi="David" w:cs="David"/>
          <w:b/>
          <w:bCs/>
          <w:rtl/>
        </w:rPr>
        <w:t>לבין</w:t>
      </w:r>
      <w:r w:rsidRPr="00EF52A2">
        <w:rPr>
          <w:rFonts w:ascii="David" w:hAnsi="David" w:cs="David"/>
          <w:rtl/>
        </w:rPr>
        <w:tab/>
        <w:t xml:space="preserve">_____________________________ ח.פ. ______________ </w:t>
      </w:r>
      <w:r w:rsidRPr="00EF52A2">
        <w:rPr>
          <w:rFonts w:ascii="David" w:hAnsi="David" w:cs="David"/>
          <w:rtl/>
        </w:rPr>
        <w:tab/>
        <w:t>באמצעות מורשה/</w:t>
      </w:r>
      <w:proofErr w:type="spellStart"/>
      <w:r w:rsidRPr="00EF52A2">
        <w:rPr>
          <w:rFonts w:ascii="David" w:hAnsi="David" w:cs="David"/>
          <w:rtl/>
        </w:rPr>
        <w:t>מורשי</w:t>
      </w:r>
      <w:proofErr w:type="spellEnd"/>
      <w:r w:rsidRPr="00EF52A2">
        <w:rPr>
          <w:rFonts w:ascii="David" w:hAnsi="David" w:cs="David"/>
          <w:rtl/>
        </w:rPr>
        <w:t xml:space="preserve"> חתימה מטעמו/ה ___________________ </w:t>
      </w:r>
      <w:r w:rsidRPr="00EF52A2">
        <w:rPr>
          <w:rFonts w:ascii="David" w:hAnsi="David" w:cs="David"/>
          <w:b/>
          <w:bCs/>
          <w:rtl/>
        </w:rPr>
        <w:t>(להלן – המשתמש)</w:t>
      </w:r>
    </w:p>
    <w:p w14:paraId="466C30CC" w14:textId="77777777" w:rsidR="005D23F3" w:rsidRPr="00EF52A2" w:rsidRDefault="005D23F3" w:rsidP="00A00A85">
      <w:pPr>
        <w:rPr>
          <w:rFonts w:ascii="David" w:hAnsi="David"/>
          <w:rtl/>
        </w:rPr>
      </w:pPr>
      <w:r w:rsidRPr="00EF52A2">
        <w:rPr>
          <w:rFonts w:ascii="David" w:hAnsi="David"/>
          <w:rtl/>
        </w:rPr>
        <w:t xml:space="preserve"> </w:t>
      </w:r>
    </w:p>
    <w:p w14:paraId="3F98EA7C" w14:textId="77777777" w:rsidR="005D23F3" w:rsidRPr="00EF52A2" w:rsidRDefault="005D23F3" w:rsidP="00A00A85">
      <w:pPr>
        <w:jc w:val="right"/>
        <w:rPr>
          <w:rFonts w:ascii="David" w:hAnsi="David"/>
          <w:b/>
          <w:bCs/>
          <w:rtl/>
        </w:rPr>
      </w:pPr>
      <w:r w:rsidRPr="00EF52A2">
        <w:rPr>
          <w:rFonts w:ascii="David" w:hAnsi="David"/>
          <w:b/>
          <w:bCs/>
          <w:rtl/>
        </w:rPr>
        <w:t>מצד שני</w:t>
      </w:r>
    </w:p>
    <w:p w14:paraId="686871DC" w14:textId="77777777" w:rsidR="005D23F3" w:rsidRPr="00EF52A2" w:rsidRDefault="005D23F3" w:rsidP="00A00A85">
      <w:pPr>
        <w:rPr>
          <w:rFonts w:ascii="David" w:hAnsi="David"/>
          <w:rtl/>
        </w:rPr>
      </w:pPr>
    </w:p>
    <w:p w14:paraId="09E4E476" w14:textId="77777777" w:rsidR="005D23F3" w:rsidRPr="00EF52A2" w:rsidRDefault="005D23F3" w:rsidP="00A00A85">
      <w:pPr>
        <w:pStyle w:val="afff5"/>
        <w:tabs>
          <w:tab w:val="left" w:pos="990"/>
        </w:tabs>
        <w:spacing w:line="360" w:lineRule="auto"/>
        <w:ind w:left="990" w:hanging="990"/>
        <w:rPr>
          <w:rFonts w:ascii="David" w:hAnsi="David" w:cs="David"/>
          <w:rtl/>
        </w:rPr>
      </w:pPr>
      <w:r w:rsidRPr="00EF52A2">
        <w:rPr>
          <w:rFonts w:ascii="David" w:hAnsi="David" w:cs="David"/>
          <w:b/>
          <w:bCs/>
          <w:rtl/>
        </w:rPr>
        <w:t>הואיל</w:t>
      </w:r>
      <w:r w:rsidR="00EF52A2" w:rsidRPr="00EF52A2">
        <w:rPr>
          <w:rFonts w:ascii="David" w:hAnsi="David" w:cs="David"/>
          <w:b/>
          <w:bCs/>
          <w:rtl/>
        </w:rPr>
        <w:t>:</w:t>
      </w:r>
      <w:r w:rsidRPr="00EF52A2">
        <w:rPr>
          <w:rFonts w:ascii="David" w:hAnsi="David" w:cs="David"/>
          <w:b/>
          <w:bCs/>
          <w:rtl/>
        </w:rPr>
        <w:tab/>
      </w:r>
      <w:r w:rsidRPr="00EF52A2">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2D1D26AF" w14:textId="77777777" w:rsidR="005D23F3" w:rsidRPr="00EF52A2" w:rsidRDefault="005D23F3" w:rsidP="00A00A85">
      <w:pPr>
        <w:rPr>
          <w:rFonts w:ascii="David" w:hAnsi="David"/>
          <w:rtl/>
        </w:rPr>
      </w:pPr>
    </w:p>
    <w:p w14:paraId="5261DAAB" w14:textId="77777777" w:rsidR="005D23F3" w:rsidRPr="00EF52A2" w:rsidRDefault="005D23F3" w:rsidP="00A00A85">
      <w:pPr>
        <w:pStyle w:val="afff5"/>
        <w:tabs>
          <w:tab w:val="left" w:pos="990"/>
        </w:tabs>
        <w:spacing w:line="360" w:lineRule="auto"/>
        <w:ind w:left="990" w:hanging="990"/>
        <w:rPr>
          <w:rFonts w:ascii="David" w:hAnsi="David" w:cs="David"/>
          <w:rtl/>
        </w:rPr>
      </w:pPr>
      <w:r w:rsidRPr="00EF52A2">
        <w:rPr>
          <w:rFonts w:ascii="David" w:hAnsi="David" w:cs="David"/>
          <w:b/>
          <w:bCs/>
          <w:rtl/>
        </w:rPr>
        <w:t>והואיל</w:t>
      </w:r>
      <w:r w:rsidR="00EF52A2" w:rsidRPr="00EF52A2">
        <w:rPr>
          <w:rFonts w:ascii="David" w:hAnsi="David" w:cs="David"/>
          <w:b/>
          <w:bCs/>
          <w:rtl/>
        </w:rPr>
        <w:t>:</w:t>
      </w:r>
      <w:r w:rsidRPr="00EF52A2">
        <w:rPr>
          <w:rFonts w:ascii="David" w:hAnsi="David" w:cs="David"/>
          <w:b/>
          <w:bCs/>
          <w:rtl/>
        </w:rPr>
        <w:tab/>
      </w:r>
      <w:r w:rsidRPr="00EF52A2">
        <w:rPr>
          <w:rFonts w:ascii="David" w:hAnsi="David" w:cs="David"/>
          <w:rtl/>
        </w:rPr>
        <w:t>והמשתמש, שהוא ספק של הממשלה, מעונין לעשות שימוש בפורטל הספקים הממשלתי במסגרת מתן השירותים לממשלה;</w:t>
      </w:r>
    </w:p>
    <w:p w14:paraId="0F0EBCD3" w14:textId="77777777" w:rsidR="005D23F3" w:rsidRPr="00EF52A2" w:rsidRDefault="005D23F3" w:rsidP="00A00A85">
      <w:pPr>
        <w:rPr>
          <w:rFonts w:ascii="David" w:hAnsi="David"/>
          <w:rtl/>
        </w:rPr>
      </w:pPr>
    </w:p>
    <w:p w14:paraId="436E90F1" w14:textId="77777777" w:rsidR="005D23F3" w:rsidRPr="00EF52A2" w:rsidRDefault="005D23F3" w:rsidP="00A00A85">
      <w:pPr>
        <w:pStyle w:val="afff5"/>
        <w:tabs>
          <w:tab w:val="left" w:pos="990"/>
        </w:tabs>
        <w:spacing w:line="360" w:lineRule="auto"/>
        <w:ind w:left="990" w:hanging="990"/>
        <w:rPr>
          <w:rFonts w:ascii="David" w:hAnsi="David" w:cs="David"/>
          <w:rtl/>
        </w:rPr>
      </w:pPr>
      <w:r w:rsidRPr="00EF52A2">
        <w:rPr>
          <w:rFonts w:ascii="David" w:hAnsi="David" w:cs="David"/>
          <w:b/>
          <w:bCs/>
          <w:rtl/>
        </w:rPr>
        <w:t>והואיל</w:t>
      </w:r>
      <w:r w:rsidR="00EF52A2" w:rsidRPr="00EF52A2">
        <w:rPr>
          <w:rFonts w:ascii="David" w:hAnsi="David" w:cs="David"/>
          <w:b/>
          <w:bCs/>
          <w:rtl/>
        </w:rPr>
        <w:t>:</w:t>
      </w:r>
      <w:r w:rsidRPr="00EF52A2">
        <w:rPr>
          <w:rFonts w:ascii="David" w:hAnsi="David" w:cs="David"/>
          <w:b/>
          <w:bCs/>
          <w:rtl/>
        </w:rPr>
        <w:tab/>
      </w:r>
      <w:r w:rsidRPr="00EF52A2">
        <w:rPr>
          <w:rFonts w:ascii="David" w:hAnsi="David" w:cs="David"/>
          <w:rtl/>
        </w:rPr>
        <w:t>והממשלה מוכנה לאפשר למשתמש לעשות שימוש בפורטל הספקים הממשלתי, בכפוף לתנאים המפורטים להלן;</w:t>
      </w:r>
    </w:p>
    <w:p w14:paraId="03BB406D" w14:textId="77777777" w:rsidR="005D23F3" w:rsidRPr="00EF52A2" w:rsidRDefault="005D23F3" w:rsidP="00A00A85">
      <w:pPr>
        <w:jc w:val="center"/>
        <w:rPr>
          <w:rFonts w:ascii="David" w:hAnsi="David"/>
          <w:rtl/>
        </w:rPr>
      </w:pPr>
    </w:p>
    <w:p w14:paraId="41A34507" w14:textId="77777777" w:rsidR="005D23F3" w:rsidRPr="00EF52A2" w:rsidRDefault="005D23F3" w:rsidP="00A00A85">
      <w:pPr>
        <w:jc w:val="center"/>
        <w:rPr>
          <w:rFonts w:ascii="David" w:hAnsi="David"/>
          <w:b/>
          <w:bCs/>
          <w:rtl/>
        </w:rPr>
      </w:pPr>
      <w:r w:rsidRPr="00EF52A2">
        <w:rPr>
          <w:rFonts w:ascii="David" w:hAnsi="David"/>
          <w:b/>
          <w:bCs/>
          <w:rtl/>
        </w:rPr>
        <w:t>לכן הוסכם בין הצדדים כדלהלן:</w:t>
      </w:r>
    </w:p>
    <w:p w14:paraId="2F9BF68F" w14:textId="77777777" w:rsidR="005D23F3" w:rsidRPr="00EF52A2" w:rsidRDefault="005D23F3" w:rsidP="00A00A85">
      <w:pPr>
        <w:rPr>
          <w:rFonts w:ascii="David" w:hAnsi="David"/>
          <w:rtl/>
        </w:rPr>
      </w:pPr>
    </w:p>
    <w:p w14:paraId="0D4E9DB3" w14:textId="77777777" w:rsidR="005D23F3" w:rsidRPr="00EF52A2" w:rsidRDefault="005D23F3" w:rsidP="00F239F9">
      <w:pPr>
        <w:pStyle w:val="afff5"/>
        <w:numPr>
          <w:ilvl w:val="0"/>
          <w:numId w:val="39"/>
        </w:numPr>
        <w:spacing w:line="360" w:lineRule="auto"/>
        <w:rPr>
          <w:rFonts w:ascii="David" w:hAnsi="David" w:cs="David"/>
        </w:rPr>
      </w:pPr>
      <w:r w:rsidRPr="00EF52A2">
        <w:rPr>
          <w:rFonts w:ascii="David" w:hAnsi="David" w:cs="David"/>
          <w:b/>
          <w:bCs/>
          <w:rtl/>
        </w:rPr>
        <w:t>מבוא ונספחים</w:t>
      </w:r>
    </w:p>
    <w:p w14:paraId="1C049606" w14:textId="77777777" w:rsidR="005D23F3" w:rsidRPr="00EF52A2" w:rsidRDefault="005D23F3" w:rsidP="00F239F9">
      <w:pPr>
        <w:pStyle w:val="afff5"/>
        <w:numPr>
          <w:ilvl w:val="0"/>
          <w:numId w:val="40"/>
        </w:numPr>
        <w:spacing w:line="360" w:lineRule="auto"/>
        <w:ind w:left="1048" w:hanging="425"/>
        <w:rPr>
          <w:rFonts w:ascii="David" w:hAnsi="David" w:cs="David"/>
        </w:rPr>
      </w:pPr>
      <w:r w:rsidRPr="00EF52A2">
        <w:rPr>
          <w:rFonts w:ascii="David" w:hAnsi="David" w:cs="David"/>
          <w:rtl/>
        </w:rPr>
        <w:t>בעת השימוש בפורטל הספקים לביצוע הפעולות המנויות להלן בסעיף 2 יגברו הוראות חוזה זה על כל הסכם אחר שנחתם בין הממשלה או משרד ממשרדי הממשלה, לבין המשתמש, אלא אם כן נאמר אחרת בחוזה להלן.</w:t>
      </w:r>
    </w:p>
    <w:p w14:paraId="76FC2E48" w14:textId="77777777" w:rsidR="005D23F3" w:rsidRPr="00EF52A2" w:rsidRDefault="005D23F3" w:rsidP="00A00A85">
      <w:pPr>
        <w:pStyle w:val="a4"/>
        <w:rPr>
          <w:rFonts w:ascii="David" w:hAnsi="David"/>
          <w:rtl/>
        </w:rPr>
      </w:pPr>
    </w:p>
    <w:p w14:paraId="438872A6" w14:textId="77777777" w:rsidR="005D23F3" w:rsidRPr="00EF52A2" w:rsidRDefault="005D23F3" w:rsidP="00F239F9">
      <w:pPr>
        <w:pStyle w:val="afff5"/>
        <w:numPr>
          <w:ilvl w:val="0"/>
          <w:numId w:val="40"/>
        </w:numPr>
        <w:spacing w:line="360" w:lineRule="auto"/>
        <w:ind w:left="1048" w:hanging="425"/>
        <w:rPr>
          <w:rFonts w:ascii="David" w:hAnsi="David" w:cs="David"/>
          <w:rtl/>
        </w:rPr>
      </w:pPr>
      <w:r w:rsidRPr="00EF52A2">
        <w:rPr>
          <w:rFonts w:ascii="David" w:hAnsi="David" w:cs="David"/>
          <w:rtl/>
        </w:rPr>
        <w:t>להסכם זה מצורפים הנספחים המפורטים להלן:</w:t>
      </w:r>
    </w:p>
    <w:p w14:paraId="64A312C2" w14:textId="77777777" w:rsidR="005D23F3" w:rsidRPr="00EF52A2" w:rsidRDefault="005D23F3" w:rsidP="00A00A85">
      <w:pPr>
        <w:ind w:left="708" w:right="708"/>
        <w:rPr>
          <w:rFonts w:ascii="David" w:hAnsi="David"/>
          <w:rtl/>
        </w:rPr>
      </w:pPr>
    </w:p>
    <w:p w14:paraId="5F138F1E" w14:textId="77777777" w:rsidR="005D23F3" w:rsidRPr="00EF52A2" w:rsidRDefault="005D23F3" w:rsidP="00F239F9">
      <w:pPr>
        <w:pStyle w:val="a4"/>
        <w:numPr>
          <w:ilvl w:val="0"/>
          <w:numId w:val="32"/>
        </w:numPr>
        <w:ind w:left="1473" w:right="708"/>
        <w:jc w:val="left"/>
        <w:rPr>
          <w:rFonts w:ascii="David" w:hAnsi="David"/>
        </w:rPr>
      </w:pPr>
      <w:r w:rsidRPr="00EF52A2">
        <w:rPr>
          <w:rFonts w:ascii="David" w:hAnsi="David"/>
          <w:b/>
          <w:bCs/>
          <w:rtl/>
        </w:rPr>
        <w:t>נספח א'</w:t>
      </w:r>
      <w:r w:rsidRPr="00EF52A2">
        <w:rPr>
          <w:rFonts w:ascii="David" w:hAnsi="David"/>
          <w:rtl/>
        </w:rPr>
        <w:t xml:space="preserve"> לחוזה –דרישות לתשתית מקומית;</w:t>
      </w:r>
    </w:p>
    <w:p w14:paraId="0C66484B" w14:textId="77777777" w:rsidR="005D23F3" w:rsidRPr="00EF52A2" w:rsidRDefault="005D23F3" w:rsidP="00A00A85">
      <w:pPr>
        <w:ind w:left="348" w:right="708"/>
        <w:rPr>
          <w:rFonts w:ascii="David" w:hAnsi="David"/>
          <w:rtl/>
        </w:rPr>
      </w:pPr>
    </w:p>
    <w:p w14:paraId="4AF02948" w14:textId="77777777" w:rsidR="005D23F3" w:rsidRPr="00EF52A2" w:rsidRDefault="005D23F3" w:rsidP="00F239F9">
      <w:pPr>
        <w:pStyle w:val="a4"/>
        <w:numPr>
          <w:ilvl w:val="0"/>
          <w:numId w:val="32"/>
        </w:numPr>
        <w:ind w:left="1473" w:right="708"/>
        <w:jc w:val="left"/>
        <w:rPr>
          <w:rFonts w:ascii="David" w:hAnsi="David"/>
        </w:rPr>
      </w:pPr>
      <w:r w:rsidRPr="00EF52A2">
        <w:rPr>
          <w:rFonts w:ascii="David" w:hAnsi="David"/>
          <w:b/>
          <w:bCs/>
          <w:rtl/>
        </w:rPr>
        <w:t>נספח ב'</w:t>
      </w:r>
      <w:r w:rsidRPr="00EF52A2">
        <w:rPr>
          <w:rFonts w:ascii="David" w:hAnsi="David"/>
          <w:rtl/>
        </w:rPr>
        <w:t xml:space="preserve"> לחוזה – הצהרת נציג המשתמש, ומינוי נציג;</w:t>
      </w:r>
    </w:p>
    <w:p w14:paraId="7A6C864B" w14:textId="77777777" w:rsidR="005D23F3" w:rsidRPr="00EF52A2" w:rsidRDefault="005D23F3" w:rsidP="00A00A85">
      <w:pPr>
        <w:pStyle w:val="a4"/>
        <w:ind w:left="1068"/>
        <w:rPr>
          <w:rFonts w:ascii="David" w:hAnsi="David"/>
          <w:rtl/>
        </w:rPr>
      </w:pPr>
    </w:p>
    <w:p w14:paraId="3068F4F7" w14:textId="77777777" w:rsidR="005D23F3" w:rsidRPr="00EF52A2" w:rsidRDefault="005D23F3" w:rsidP="00F239F9">
      <w:pPr>
        <w:pStyle w:val="a4"/>
        <w:numPr>
          <w:ilvl w:val="0"/>
          <w:numId w:val="32"/>
        </w:numPr>
        <w:ind w:left="1473" w:right="708"/>
        <w:jc w:val="left"/>
        <w:rPr>
          <w:rFonts w:ascii="David" w:hAnsi="David"/>
          <w:b/>
          <w:bCs/>
          <w:rtl/>
        </w:rPr>
      </w:pPr>
      <w:r w:rsidRPr="00EF52A2">
        <w:rPr>
          <w:rFonts w:ascii="David" w:hAnsi="David"/>
          <w:b/>
          <w:bCs/>
          <w:rtl/>
        </w:rPr>
        <w:lastRenderedPageBreak/>
        <w:t xml:space="preserve">נספח ג' </w:t>
      </w:r>
      <w:r w:rsidRPr="00EF52A2">
        <w:rPr>
          <w:rFonts w:ascii="David" w:hAnsi="David"/>
          <w:rtl/>
        </w:rPr>
        <w:t>לחוזה – נספח התממשקות לפורטל ממערכת חיצונית, ומינוי מתווך;</w:t>
      </w:r>
    </w:p>
    <w:p w14:paraId="458A7C2D" w14:textId="77777777" w:rsidR="005D23F3" w:rsidRPr="00EF52A2" w:rsidRDefault="005D23F3" w:rsidP="00A00A85">
      <w:pPr>
        <w:ind w:left="1416" w:right="708"/>
        <w:rPr>
          <w:rFonts w:ascii="David" w:hAnsi="David"/>
        </w:rPr>
      </w:pPr>
    </w:p>
    <w:p w14:paraId="6CCA9905" w14:textId="77777777" w:rsidR="005D23F3" w:rsidRPr="00EF52A2" w:rsidRDefault="005D23F3" w:rsidP="00F239F9">
      <w:pPr>
        <w:pStyle w:val="afff5"/>
        <w:numPr>
          <w:ilvl w:val="0"/>
          <w:numId w:val="40"/>
        </w:numPr>
        <w:spacing w:line="360" w:lineRule="auto"/>
        <w:ind w:left="1048" w:hanging="425"/>
        <w:rPr>
          <w:rFonts w:ascii="David" w:hAnsi="David" w:cs="David"/>
        </w:rPr>
      </w:pPr>
      <w:r w:rsidRPr="00EF52A2" w:rsidDel="00215D97">
        <w:rPr>
          <w:rFonts w:ascii="David" w:hAnsi="David" w:cs="David"/>
          <w:rtl/>
        </w:rPr>
        <w:t xml:space="preserve"> </w:t>
      </w:r>
      <w:r w:rsidRPr="00EF52A2">
        <w:rPr>
          <w:rFonts w:ascii="David" w:hAnsi="David" w:cs="David"/>
          <w:rtl/>
        </w:rPr>
        <w:t>המבוא לחוזה זה ונספחיו מהווים חלק בלתי נפרד ממנו.</w:t>
      </w:r>
    </w:p>
    <w:p w14:paraId="335D4A61" w14:textId="77777777" w:rsidR="005D23F3" w:rsidRPr="00EF52A2" w:rsidRDefault="005D23F3" w:rsidP="00A00A85">
      <w:pPr>
        <w:jc w:val="center"/>
        <w:rPr>
          <w:rFonts w:ascii="David" w:hAnsi="David"/>
          <w:b/>
          <w:bCs/>
          <w:u w:val="single"/>
          <w:rtl/>
        </w:rPr>
      </w:pPr>
    </w:p>
    <w:p w14:paraId="1CFB44EE" w14:textId="77777777" w:rsidR="005D23F3" w:rsidRPr="00EF52A2" w:rsidRDefault="005D23F3" w:rsidP="00A00A85">
      <w:pPr>
        <w:jc w:val="center"/>
        <w:rPr>
          <w:rFonts w:ascii="David" w:hAnsi="David"/>
          <w:b/>
          <w:bCs/>
          <w:rtl/>
        </w:rPr>
      </w:pPr>
      <w:r w:rsidRPr="00EF52A2">
        <w:rPr>
          <w:rFonts w:ascii="David" w:hAnsi="David"/>
          <w:b/>
          <w:bCs/>
          <w:rtl/>
        </w:rPr>
        <w:t>פרק א' – פורטל הספקים</w:t>
      </w:r>
    </w:p>
    <w:p w14:paraId="6E902232" w14:textId="77777777" w:rsidR="005D23F3" w:rsidRPr="00EF52A2" w:rsidRDefault="005D23F3" w:rsidP="00F239F9">
      <w:pPr>
        <w:pStyle w:val="afff5"/>
        <w:numPr>
          <w:ilvl w:val="0"/>
          <w:numId w:val="39"/>
        </w:numPr>
        <w:spacing w:line="360" w:lineRule="auto"/>
        <w:rPr>
          <w:rFonts w:ascii="David" w:hAnsi="David" w:cs="David"/>
          <w:b/>
          <w:bCs/>
        </w:rPr>
      </w:pPr>
      <w:r w:rsidRPr="00EF52A2">
        <w:rPr>
          <w:rFonts w:ascii="David" w:hAnsi="David" w:cs="David"/>
          <w:b/>
          <w:bCs/>
          <w:rtl/>
        </w:rPr>
        <w:t>פונקציונליות פורטל הספקים</w:t>
      </w:r>
    </w:p>
    <w:p w14:paraId="2A7CB9CC" w14:textId="77777777" w:rsidR="005D23F3" w:rsidRPr="00EF52A2" w:rsidRDefault="005D23F3" w:rsidP="00F239F9">
      <w:pPr>
        <w:pStyle w:val="afff5"/>
        <w:numPr>
          <w:ilvl w:val="0"/>
          <w:numId w:val="41"/>
        </w:numPr>
        <w:spacing w:line="360" w:lineRule="auto"/>
        <w:ind w:left="1048" w:hanging="425"/>
        <w:rPr>
          <w:rFonts w:ascii="David" w:hAnsi="David" w:cs="David"/>
          <w:lang w:eastAsia="en-US"/>
        </w:rPr>
      </w:pPr>
      <w:r w:rsidRPr="00EF52A2">
        <w:rPr>
          <w:rFonts w:ascii="David" w:hAnsi="David" w:cs="David"/>
          <w:rtl/>
          <w:lang w:eastAsia="en-US"/>
        </w:rPr>
        <w:t>בכפוף לאמור בהסכם זה, באמצעות פורטל הספקים הממשלתי יוכל המשתמש לבצע את הפעולות הבאות:</w:t>
      </w:r>
    </w:p>
    <w:p w14:paraId="0DF094AA" w14:textId="77777777" w:rsidR="005D23F3" w:rsidRPr="00EF52A2" w:rsidRDefault="005D23F3" w:rsidP="00F239F9">
      <w:pPr>
        <w:numPr>
          <w:ilvl w:val="2"/>
          <w:numId w:val="12"/>
        </w:numPr>
        <w:ind w:left="1615" w:right="0" w:hanging="850"/>
        <w:rPr>
          <w:rFonts w:ascii="David" w:hAnsi="David"/>
        </w:rPr>
      </w:pPr>
      <w:r w:rsidRPr="00EF52A2">
        <w:rPr>
          <w:rFonts w:ascii="David" w:hAnsi="David"/>
          <w:rtl/>
        </w:rPr>
        <w:t>לצפות בהזמנות הרכש הנשלחות על ידי משרדי הממשלה העושים שימוש בפורטל לספק ולהדפיס אותן אם המשרד צירף להזמנה את פלט ההזמנה להדפסה.</w:t>
      </w:r>
    </w:p>
    <w:p w14:paraId="6183F128" w14:textId="77777777" w:rsidR="005D23F3" w:rsidRPr="00EF52A2" w:rsidRDefault="005D23F3" w:rsidP="00F239F9">
      <w:pPr>
        <w:numPr>
          <w:ilvl w:val="2"/>
          <w:numId w:val="12"/>
        </w:numPr>
        <w:ind w:left="1615" w:right="0" w:hanging="850"/>
        <w:rPr>
          <w:rFonts w:ascii="David" w:hAnsi="David"/>
        </w:rPr>
      </w:pPr>
      <w:r w:rsidRPr="00EF52A2">
        <w:rPr>
          <w:rFonts w:ascii="David" w:hAnsi="David"/>
          <w:rtl/>
        </w:rPr>
        <w:t>להגיש דיווחי ביצוע.</w:t>
      </w:r>
    </w:p>
    <w:p w14:paraId="1DC77C9A" w14:textId="77777777" w:rsidR="005D23F3" w:rsidRPr="00EF52A2" w:rsidRDefault="005D23F3" w:rsidP="00F239F9">
      <w:pPr>
        <w:numPr>
          <w:ilvl w:val="2"/>
          <w:numId w:val="12"/>
        </w:numPr>
        <w:ind w:left="1615" w:right="0" w:hanging="850"/>
        <w:rPr>
          <w:rFonts w:ascii="David" w:hAnsi="David"/>
        </w:rPr>
      </w:pPr>
      <w:r w:rsidRPr="00EF52A2">
        <w:rPr>
          <w:rFonts w:ascii="David" w:hAnsi="David"/>
          <w:rtl/>
        </w:rPr>
        <w:t>להגיש חשבוניות חתומות אלקטרונית אשר יהוו חשבונית מקור וזאת במקום הגשת חשבוניות פיסיות.</w:t>
      </w:r>
    </w:p>
    <w:p w14:paraId="0903D719" w14:textId="77777777" w:rsidR="005D23F3" w:rsidRPr="00EF52A2" w:rsidRDefault="005D23F3" w:rsidP="00F239F9">
      <w:pPr>
        <w:numPr>
          <w:ilvl w:val="2"/>
          <w:numId w:val="12"/>
        </w:numPr>
        <w:ind w:left="1615" w:right="0" w:hanging="850"/>
        <w:rPr>
          <w:rFonts w:ascii="David" w:hAnsi="David"/>
        </w:rPr>
      </w:pPr>
      <w:r w:rsidRPr="00EF52A2">
        <w:rPr>
          <w:rFonts w:ascii="David" w:hAnsi="David"/>
          <w:rtl/>
        </w:rPr>
        <w:t>לצפות בסטטוס אישור המסמכים שהוגשו ותקינותם על ידי משרדי הממשלה.</w:t>
      </w:r>
    </w:p>
    <w:p w14:paraId="735F8191" w14:textId="77777777" w:rsidR="005D23F3" w:rsidRPr="00EF52A2" w:rsidRDefault="005D23F3" w:rsidP="00F239F9">
      <w:pPr>
        <w:pStyle w:val="afff5"/>
        <w:numPr>
          <w:ilvl w:val="0"/>
          <w:numId w:val="41"/>
        </w:numPr>
        <w:spacing w:line="360" w:lineRule="auto"/>
        <w:ind w:left="1048" w:hanging="425"/>
        <w:rPr>
          <w:rFonts w:ascii="David" w:hAnsi="David" w:cs="David"/>
          <w:lang w:eastAsia="en-US"/>
        </w:rPr>
      </w:pPr>
      <w:r w:rsidRPr="00EF52A2">
        <w:rPr>
          <w:rFonts w:ascii="David" w:hAnsi="David" w:cs="David"/>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31FA8D50" w14:textId="77777777" w:rsidR="005D23F3" w:rsidRPr="00EF52A2" w:rsidRDefault="005D23F3" w:rsidP="00F239F9">
      <w:pPr>
        <w:pStyle w:val="afff5"/>
        <w:numPr>
          <w:ilvl w:val="0"/>
          <w:numId w:val="39"/>
        </w:numPr>
        <w:spacing w:line="360" w:lineRule="auto"/>
        <w:rPr>
          <w:rFonts w:ascii="David" w:hAnsi="David" w:cs="David"/>
          <w:b/>
          <w:bCs/>
        </w:rPr>
      </w:pPr>
      <w:r w:rsidRPr="00EF52A2">
        <w:rPr>
          <w:rFonts w:ascii="David" w:hAnsi="David" w:cs="David"/>
          <w:b/>
          <w:bCs/>
          <w:rtl/>
        </w:rPr>
        <w:t>תקינות פורטל הספקים</w:t>
      </w:r>
    </w:p>
    <w:p w14:paraId="740C16CB" w14:textId="77777777" w:rsidR="005D23F3" w:rsidRPr="00EF52A2" w:rsidRDefault="005D23F3" w:rsidP="00F239F9">
      <w:pPr>
        <w:pStyle w:val="afff5"/>
        <w:numPr>
          <w:ilvl w:val="0"/>
          <w:numId w:val="42"/>
        </w:numPr>
        <w:spacing w:line="360" w:lineRule="auto"/>
        <w:ind w:left="1048" w:hanging="425"/>
        <w:rPr>
          <w:rFonts w:ascii="David" w:hAnsi="David" w:cs="David"/>
          <w:lang w:eastAsia="en-US"/>
        </w:rPr>
      </w:pPr>
      <w:r w:rsidRPr="00EF52A2">
        <w:rPr>
          <w:rFonts w:ascii="David" w:hAnsi="David" w:cs="David"/>
          <w:rtl/>
          <w:lang w:eastAsia="en-US"/>
        </w:rPr>
        <w:t xml:space="preserve">הממשלה אחראית על התחזוקה של פורטל הספקים הממשלתי, ותעשה כל מאמץ סביר להבטיח זמינות ותקינות פעולת פורטל הספקים הממשלתי. </w:t>
      </w:r>
    </w:p>
    <w:p w14:paraId="0ED356B2" w14:textId="77777777" w:rsidR="005D23F3" w:rsidRPr="00EF52A2" w:rsidRDefault="005D23F3" w:rsidP="00F239F9">
      <w:pPr>
        <w:pStyle w:val="afff5"/>
        <w:numPr>
          <w:ilvl w:val="0"/>
          <w:numId w:val="42"/>
        </w:numPr>
        <w:spacing w:line="360" w:lineRule="auto"/>
        <w:ind w:left="1048" w:hanging="425"/>
        <w:rPr>
          <w:rFonts w:ascii="David" w:hAnsi="David" w:cs="David"/>
          <w:lang w:eastAsia="en-US"/>
        </w:rPr>
      </w:pPr>
      <w:r w:rsidRPr="00EF52A2">
        <w:rPr>
          <w:rFonts w:ascii="David" w:hAnsi="David" w:cs="David"/>
          <w:rtl/>
          <w:lang w:eastAsia="en-US"/>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5CB1A256" w14:textId="77777777" w:rsidR="005D23F3" w:rsidRPr="00EF52A2" w:rsidRDefault="005D23F3" w:rsidP="00F239F9">
      <w:pPr>
        <w:pStyle w:val="afff5"/>
        <w:numPr>
          <w:ilvl w:val="0"/>
          <w:numId w:val="42"/>
        </w:numPr>
        <w:spacing w:line="360" w:lineRule="auto"/>
        <w:ind w:left="1048" w:hanging="425"/>
        <w:rPr>
          <w:rFonts w:ascii="David" w:hAnsi="David" w:cs="David"/>
          <w:lang w:eastAsia="en-US"/>
        </w:rPr>
      </w:pPr>
      <w:r w:rsidRPr="00EF52A2">
        <w:rPr>
          <w:rFonts w:ascii="David" w:hAnsi="David" w:cs="David"/>
          <w:rtl/>
          <w:lang w:eastAsia="en-US"/>
        </w:rPr>
        <w:t xml:space="preserve">על המשתמש להודיע לנציג הממשלה כמפורט בסעיף 5(2) להלן על תקלות בפורטל הספקים, ולא תהיה לו טענה בשל אי טיפול בתקלה עליה הוא לא דיווח. </w:t>
      </w:r>
    </w:p>
    <w:p w14:paraId="25AD9582" w14:textId="77777777" w:rsidR="005D23F3" w:rsidRPr="00EF52A2" w:rsidRDefault="005D23F3" w:rsidP="00F239F9">
      <w:pPr>
        <w:pStyle w:val="afff5"/>
        <w:numPr>
          <w:ilvl w:val="0"/>
          <w:numId w:val="39"/>
        </w:numPr>
        <w:spacing w:line="360" w:lineRule="auto"/>
        <w:rPr>
          <w:rFonts w:ascii="David" w:hAnsi="David" w:cs="David"/>
          <w:b/>
          <w:bCs/>
        </w:rPr>
      </w:pPr>
      <w:r w:rsidRPr="00EF52A2">
        <w:rPr>
          <w:rFonts w:ascii="David" w:hAnsi="David" w:cs="David"/>
          <w:b/>
          <w:bCs/>
          <w:rtl/>
        </w:rPr>
        <w:t>שינויים בדרכי העבודה בפורטל הספקים</w:t>
      </w:r>
    </w:p>
    <w:p w14:paraId="0F4D7505" w14:textId="77777777" w:rsidR="005D23F3" w:rsidRPr="00EF52A2" w:rsidRDefault="005D23F3" w:rsidP="00F239F9">
      <w:pPr>
        <w:pStyle w:val="afff5"/>
        <w:numPr>
          <w:ilvl w:val="0"/>
          <w:numId w:val="43"/>
        </w:numPr>
        <w:spacing w:line="360" w:lineRule="auto"/>
        <w:ind w:left="1048" w:hanging="425"/>
        <w:rPr>
          <w:rFonts w:ascii="David" w:hAnsi="David" w:cs="David"/>
          <w:lang w:eastAsia="en-US"/>
        </w:rPr>
      </w:pPr>
      <w:r w:rsidRPr="00EF52A2">
        <w:rPr>
          <w:rFonts w:ascii="David" w:hAnsi="David" w:cs="David"/>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298EFDA9" w14:textId="77777777" w:rsidR="005D23F3" w:rsidRPr="00EF52A2" w:rsidRDefault="005D23F3" w:rsidP="00F239F9">
      <w:pPr>
        <w:pStyle w:val="afff5"/>
        <w:numPr>
          <w:ilvl w:val="0"/>
          <w:numId w:val="43"/>
        </w:numPr>
        <w:spacing w:line="360" w:lineRule="auto"/>
        <w:ind w:left="1048" w:hanging="425"/>
        <w:rPr>
          <w:rFonts w:ascii="David" w:hAnsi="David" w:cs="David"/>
          <w:rtl/>
          <w:lang w:eastAsia="en-US"/>
        </w:rPr>
      </w:pPr>
      <w:r w:rsidRPr="00EF52A2">
        <w:rPr>
          <w:rFonts w:ascii="David" w:hAnsi="David" w:cs="David"/>
          <w:rtl/>
          <w:lang w:eastAsia="en-US"/>
        </w:rPr>
        <w:t xml:space="preserve">הממשלה שומרת לעצמה את הזכות לשנות הסדרים ותהליכים בניהול פורטל הספקים הממשלתי על ידי הודעה מראש למשתמש. </w:t>
      </w:r>
    </w:p>
    <w:p w14:paraId="6DA602C0" w14:textId="77777777" w:rsidR="005D23F3" w:rsidRPr="00EF52A2" w:rsidRDefault="005D23F3" w:rsidP="00F239F9">
      <w:pPr>
        <w:pStyle w:val="afff5"/>
        <w:numPr>
          <w:ilvl w:val="0"/>
          <w:numId w:val="43"/>
        </w:numPr>
        <w:spacing w:line="360" w:lineRule="auto"/>
        <w:ind w:left="1048" w:hanging="425"/>
        <w:rPr>
          <w:rFonts w:ascii="David" w:hAnsi="David" w:cs="David"/>
          <w:lang w:eastAsia="en-US"/>
        </w:rPr>
      </w:pPr>
      <w:r w:rsidRPr="00EF52A2">
        <w:rPr>
          <w:rFonts w:ascii="David" w:hAnsi="David" w:cs="David"/>
          <w:rtl/>
          <w:lang w:eastAsia="en-US"/>
        </w:rPr>
        <w:t>הממשלה שומרת לעצמה את הזכות לשנות</w:t>
      </w:r>
      <w:r w:rsidRPr="00EF52A2" w:rsidDel="003F4DA6">
        <w:rPr>
          <w:rFonts w:ascii="David" w:hAnsi="David" w:cs="David"/>
          <w:rtl/>
          <w:lang w:eastAsia="en-US"/>
        </w:rPr>
        <w:t xml:space="preserve"> </w:t>
      </w:r>
      <w:r w:rsidRPr="00EF52A2">
        <w:rPr>
          <w:rFonts w:ascii="David" w:hAnsi="David" w:cs="David"/>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על ידי שינויים אלה יוכל להפסיק את בפעילותו בפורטל הספקים הממשלתי על ידי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EF52A2">
        <w:rPr>
          <w:rFonts w:ascii="David" w:hAnsi="David" w:cs="David"/>
          <w:rtl/>
        </w:rPr>
        <w:t xml:space="preserve">האחראית מטעמה </w:t>
      </w:r>
      <w:r w:rsidRPr="00EF52A2">
        <w:rPr>
          <w:rFonts w:ascii="David" w:hAnsi="David" w:cs="David"/>
          <w:rtl/>
        </w:rPr>
        <w:lastRenderedPageBreak/>
        <w:t>של הממשלה לקשר עם הספקים העושים שימוש בפורטל ("</w:t>
      </w:r>
      <w:r w:rsidRPr="00EF52A2">
        <w:rPr>
          <w:rFonts w:ascii="David" w:hAnsi="David" w:cs="David"/>
          <w:b/>
          <w:bCs/>
          <w:rtl/>
        </w:rPr>
        <w:t>נציגות הממשלה</w:t>
      </w:r>
      <w:r w:rsidRPr="00EF52A2">
        <w:rPr>
          <w:rFonts w:ascii="David" w:hAnsi="David" w:cs="David"/>
          <w:rtl/>
        </w:rPr>
        <w:t xml:space="preserve">") </w:t>
      </w:r>
      <w:r w:rsidRPr="00EF52A2">
        <w:rPr>
          <w:rFonts w:ascii="David" w:hAnsi="David" w:cs="David"/>
          <w:rtl/>
          <w:lang w:eastAsia="en-US"/>
        </w:rPr>
        <w:t xml:space="preserve">תוך 30 יום מיום המשלוח ההודעה על השינויים כאמור. </w:t>
      </w:r>
    </w:p>
    <w:p w14:paraId="14C46F19" w14:textId="77777777" w:rsidR="005D23F3" w:rsidRPr="00EF52A2" w:rsidRDefault="005D23F3" w:rsidP="00F239F9">
      <w:pPr>
        <w:pStyle w:val="afff5"/>
        <w:numPr>
          <w:ilvl w:val="0"/>
          <w:numId w:val="39"/>
        </w:numPr>
        <w:spacing w:line="360" w:lineRule="auto"/>
        <w:rPr>
          <w:rFonts w:ascii="David" w:hAnsi="David" w:cs="David"/>
          <w:b/>
          <w:bCs/>
        </w:rPr>
      </w:pPr>
      <w:r w:rsidRPr="00EF52A2">
        <w:rPr>
          <w:rFonts w:ascii="David" w:hAnsi="David" w:cs="David"/>
          <w:b/>
          <w:bCs/>
          <w:rtl/>
        </w:rPr>
        <w:t>תמיכת משתמשים בפורטל הספקים</w:t>
      </w:r>
    </w:p>
    <w:p w14:paraId="4EE6C28F" w14:textId="77777777" w:rsidR="005D23F3" w:rsidRPr="00EF52A2" w:rsidRDefault="005D23F3" w:rsidP="00F239F9">
      <w:pPr>
        <w:pStyle w:val="afff5"/>
        <w:numPr>
          <w:ilvl w:val="0"/>
          <w:numId w:val="44"/>
        </w:numPr>
        <w:spacing w:line="360" w:lineRule="auto"/>
        <w:ind w:left="1048" w:hanging="425"/>
        <w:rPr>
          <w:rFonts w:ascii="David" w:hAnsi="David" w:cs="David"/>
          <w:lang w:eastAsia="en-US"/>
        </w:rPr>
      </w:pPr>
      <w:r w:rsidRPr="00EF52A2">
        <w:rPr>
          <w:rFonts w:ascii="David" w:hAnsi="David" w:cs="David"/>
          <w:b/>
          <w:bCs/>
          <w:rtl/>
          <w:lang w:eastAsia="en-US"/>
        </w:rPr>
        <w:t>מוקד</w:t>
      </w:r>
      <w:r w:rsidRPr="00EF52A2">
        <w:rPr>
          <w:rFonts w:ascii="David" w:hAnsi="David" w:cs="David"/>
          <w:b/>
          <w:bCs/>
          <w:rtl/>
        </w:rPr>
        <w:t xml:space="preserve"> רישום טלפוני</w:t>
      </w:r>
      <w:r w:rsidRPr="00EF52A2">
        <w:rPr>
          <w:rFonts w:ascii="David" w:hAnsi="David" w:cs="David"/>
          <w:rtl/>
        </w:rPr>
        <w:t xml:space="preserve"> – נציגות הממשלה</w:t>
      </w:r>
      <w:r w:rsidRPr="00EF52A2">
        <w:rPr>
          <w:rFonts w:ascii="David" w:hAnsi="David" w:cs="David"/>
          <w:rtl/>
          <w:lang w:eastAsia="en-US"/>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05C2D5CC" w14:textId="77777777" w:rsidR="005D23F3" w:rsidRPr="00EF52A2" w:rsidRDefault="005D23F3" w:rsidP="00A00A85">
      <w:pPr>
        <w:pStyle w:val="afff5"/>
        <w:spacing w:line="360" w:lineRule="auto"/>
        <w:ind w:left="1048"/>
        <w:rPr>
          <w:rFonts w:ascii="David" w:hAnsi="David" w:cs="David"/>
          <w:lang w:eastAsia="en-US"/>
        </w:rPr>
      </w:pPr>
      <w:r w:rsidRPr="00EF52A2">
        <w:rPr>
          <w:rFonts w:ascii="David" w:hAnsi="David" w:cs="David"/>
          <w:rtl/>
          <w:lang w:eastAsia="en-US"/>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14:paraId="1E90B187" w14:textId="77777777" w:rsidR="005D23F3" w:rsidRPr="00EF52A2" w:rsidRDefault="005D23F3" w:rsidP="00F239F9">
      <w:pPr>
        <w:pStyle w:val="afff5"/>
        <w:numPr>
          <w:ilvl w:val="0"/>
          <w:numId w:val="44"/>
        </w:numPr>
        <w:spacing w:line="360" w:lineRule="auto"/>
        <w:ind w:left="1048" w:hanging="425"/>
        <w:rPr>
          <w:rFonts w:ascii="David" w:hAnsi="David" w:cs="David"/>
          <w:lang w:eastAsia="en-US"/>
        </w:rPr>
      </w:pPr>
      <w:r w:rsidRPr="00EF52A2">
        <w:rPr>
          <w:rFonts w:ascii="David" w:hAnsi="David" w:cs="David"/>
          <w:b/>
          <w:bCs/>
          <w:rtl/>
          <w:lang w:eastAsia="en-US"/>
        </w:rPr>
        <w:t>מוקד לתמיכה בתקלות טכניות ותפעול המערכת</w:t>
      </w:r>
      <w:r w:rsidRPr="00EF52A2">
        <w:rPr>
          <w:rFonts w:ascii="David" w:hAnsi="David" w:cs="David"/>
          <w:rtl/>
          <w:lang w:eastAsia="en-US"/>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w:tooltip="דוא&quot;ל תקלות בפורטל" w:history="1">
        <w:r w:rsidR="00130A8E" w:rsidRPr="00EF52A2">
          <w:rPr>
            <w:rStyle w:val="Hyperlink"/>
            <w:rFonts w:ascii="David" w:hAnsi="David" w:cs="David"/>
            <w:lang w:eastAsia="en-US"/>
          </w:rPr>
          <w:t>CCC@MOF.GOV.IL</w:t>
        </w:r>
      </w:hyperlink>
      <w:r w:rsidR="00130A8E" w:rsidRPr="00EF52A2">
        <w:rPr>
          <w:rFonts w:ascii="David" w:hAnsi="David" w:cs="David"/>
          <w:rtl/>
          <w:lang w:eastAsia="en-US"/>
        </w:rPr>
        <w:t>.</w:t>
      </w:r>
      <w:r w:rsidRPr="00EF52A2">
        <w:rPr>
          <w:rFonts w:ascii="David" w:hAnsi="David" w:cs="David"/>
          <w:rtl/>
          <w:lang w:eastAsia="en-US"/>
        </w:rPr>
        <w:t xml:space="preserve"> הטיפול בתקלות כאמור תהיה תוך פרק זמן סביר, בהתחשב בפגיעה הנגרמת למשתמש, בהקצאת המשאבים הנדרשת לטיפול בבעיה, ובצרכי המערכת כולה.</w:t>
      </w:r>
    </w:p>
    <w:p w14:paraId="2FF74749" w14:textId="77777777" w:rsidR="005D23F3" w:rsidRPr="00EF52A2" w:rsidRDefault="005D23F3" w:rsidP="00F239F9">
      <w:pPr>
        <w:pStyle w:val="afff5"/>
        <w:numPr>
          <w:ilvl w:val="0"/>
          <w:numId w:val="39"/>
        </w:numPr>
        <w:spacing w:line="360" w:lineRule="auto"/>
        <w:rPr>
          <w:rFonts w:ascii="David" w:hAnsi="David" w:cs="David"/>
          <w:b/>
          <w:bCs/>
        </w:rPr>
      </w:pPr>
      <w:r w:rsidRPr="00EF52A2">
        <w:rPr>
          <w:rFonts w:ascii="David" w:hAnsi="David" w:cs="David"/>
          <w:b/>
          <w:bCs/>
          <w:rtl/>
        </w:rPr>
        <w:t>אחריות הצדדים</w:t>
      </w:r>
    </w:p>
    <w:p w14:paraId="3C767AAF" w14:textId="77777777" w:rsidR="005D23F3" w:rsidRPr="00EF52A2" w:rsidRDefault="005D23F3" w:rsidP="00F239F9">
      <w:pPr>
        <w:pStyle w:val="afff5"/>
        <w:numPr>
          <w:ilvl w:val="0"/>
          <w:numId w:val="45"/>
        </w:numPr>
        <w:spacing w:line="360" w:lineRule="auto"/>
        <w:ind w:left="1048" w:hanging="425"/>
        <w:rPr>
          <w:rFonts w:ascii="David" w:hAnsi="David" w:cs="David"/>
          <w:rtl/>
          <w:lang w:eastAsia="en-US"/>
        </w:rPr>
      </w:pPr>
      <w:r w:rsidRPr="00EF52A2">
        <w:rPr>
          <w:rFonts w:ascii="David" w:hAnsi="David" w:cs="David"/>
          <w:rtl/>
          <w:lang w:eastAsia="en-US"/>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וכדומה. ככל שלמרות שהממשלה פעלה כנדרש ממנה נגרמה פגיעה באבטחת המידע של המשתמש, לא תהיה לו כל תביעה או טענה כלפי הממשלה.</w:t>
      </w:r>
    </w:p>
    <w:p w14:paraId="284D6A23" w14:textId="77777777" w:rsidR="005D23F3" w:rsidRPr="00EF52A2" w:rsidRDefault="005D23F3" w:rsidP="00F239F9">
      <w:pPr>
        <w:pStyle w:val="afff5"/>
        <w:numPr>
          <w:ilvl w:val="0"/>
          <w:numId w:val="45"/>
        </w:numPr>
        <w:spacing w:line="360" w:lineRule="auto"/>
        <w:ind w:left="1048" w:hanging="425"/>
        <w:rPr>
          <w:rFonts w:ascii="David" w:hAnsi="David" w:cs="David"/>
          <w:lang w:eastAsia="en-US"/>
        </w:rPr>
      </w:pPr>
      <w:r w:rsidRPr="00EF52A2">
        <w:rPr>
          <w:rFonts w:ascii="David" w:hAnsi="David" w:cs="David"/>
          <w:rtl/>
          <w:lang w:eastAsia="en-US"/>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3CED7D08" w14:textId="77777777" w:rsidR="005D23F3" w:rsidRPr="00EF52A2" w:rsidRDefault="005D23F3" w:rsidP="00F239F9">
      <w:pPr>
        <w:pStyle w:val="afff5"/>
        <w:numPr>
          <w:ilvl w:val="0"/>
          <w:numId w:val="45"/>
        </w:numPr>
        <w:spacing w:line="360" w:lineRule="auto"/>
        <w:ind w:left="1048" w:hanging="425"/>
        <w:rPr>
          <w:rFonts w:ascii="David" w:hAnsi="David" w:cs="David"/>
          <w:lang w:eastAsia="en-US"/>
        </w:rPr>
      </w:pPr>
      <w:r w:rsidRPr="00EF52A2">
        <w:rPr>
          <w:rFonts w:ascii="David" w:hAnsi="David" w:cs="David"/>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7DE27E35" w14:textId="77777777" w:rsidR="005D23F3" w:rsidRPr="00EF52A2" w:rsidRDefault="005D23F3" w:rsidP="00A00A85">
      <w:pPr>
        <w:ind w:right="708"/>
        <w:jc w:val="center"/>
        <w:rPr>
          <w:rFonts w:ascii="David" w:hAnsi="David"/>
          <w:b/>
          <w:bCs/>
          <w:u w:val="single"/>
          <w:rtl/>
        </w:rPr>
      </w:pPr>
    </w:p>
    <w:p w14:paraId="7510C371" w14:textId="77777777" w:rsidR="005D23F3" w:rsidRPr="00EF52A2" w:rsidRDefault="005D23F3" w:rsidP="00A00A85">
      <w:pPr>
        <w:jc w:val="center"/>
        <w:rPr>
          <w:rFonts w:ascii="David" w:hAnsi="David"/>
          <w:b/>
          <w:bCs/>
          <w:rtl/>
        </w:rPr>
      </w:pPr>
      <w:r w:rsidRPr="00EF52A2">
        <w:rPr>
          <w:rFonts w:ascii="David" w:hAnsi="David"/>
          <w:b/>
          <w:bCs/>
          <w:rtl/>
        </w:rPr>
        <w:t>פרק ב' – פעילות במסגרת הפורטל</w:t>
      </w:r>
    </w:p>
    <w:p w14:paraId="1F26C090" w14:textId="77777777" w:rsidR="005D23F3" w:rsidRPr="00EF52A2" w:rsidRDefault="005D23F3" w:rsidP="00F239F9">
      <w:pPr>
        <w:pStyle w:val="afff5"/>
        <w:numPr>
          <w:ilvl w:val="0"/>
          <w:numId w:val="39"/>
        </w:numPr>
        <w:spacing w:line="360" w:lineRule="auto"/>
        <w:rPr>
          <w:rFonts w:ascii="David" w:hAnsi="David" w:cs="David"/>
          <w:b/>
          <w:bCs/>
          <w:rtl/>
        </w:rPr>
      </w:pPr>
      <w:r w:rsidRPr="00EF52A2">
        <w:rPr>
          <w:rFonts w:ascii="David" w:hAnsi="David" w:cs="David"/>
          <w:b/>
          <w:bCs/>
          <w:rtl/>
        </w:rPr>
        <w:t>התנהלות בפורטל הספקים</w:t>
      </w:r>
    </w:p>
    <w:p w14:paraId="2CB60731" w14:textId="77777777" w:rsidR="005D23F3" w:rsidRPr="00EF52A2" w:rsidRDefault="005D23F3" w:rsidP="00F239F9">
      <w:pPr>
        <w:pStyle w:val="afff5"/>
        <w:numPr>
          <w:ilvl w:val="0"/>
          <w:numId w:val="46"/>
        </w:numPr>
        <w:spacing w:line="360" w:lineRule="auto"/>
        <w:ind w:left="1048" w:hanging="425"/>
        <w:rPr>
          <w:rFonts w:ascii="David" w:hAnsi="David" w:cs="David"/>
          <w:lang w:eastAsia="en-US"/>
        </w:rPr>
      </w:pPr>
      <w:r w:rsidRPr="00EF52A2">
        <w:rPr>
          <w:rFonts w:ascii="David" w:hAnsi="David" w:cs="David"/>
          <w:rtl/>
          <w:lang w:eastAsia="en-US"/>
        </w:rPr>
        <w:t xml:space="preserve">השימוש בפורטל הספקים הממשלתי אינו כרוך בתשלום לממשלה בגין הקמת ותחזוקת פורטל הספקים, עלויות אלו הן על חשבון הממשלה. </w:t>
      </w:r>
    </w:p>
    <w:p w14:paraId="5E3EA316" w14:textId="77777777" w:rsidR="005D23F3" w:rsidRPr="00EF52A2" w:rsidRDefault="005D23F3" w:rsidP="00F239F9">
      <w:pPr>
        <w:pStyle w:val="afff5"/>
        <w:numPr>
          <w:ilvl w:val="0"/>
          <w:numId w:val="46"/>
        </w:numPr>
        <w:spacing w:line="360" w:lineRule="auto"/>
        <w:ind w:left="1048" w:hanging="425"/>
        <w:rPr>
          <w:rFonts w:ascii="David" w:hAnsi="David" w:cs="David"/>
          <w:lang w:eastAsia="en-US"/>
        </w:rPr>
      </w:pPr>
      <w:r w:rsidRPr="00EF52A2">
        <w:rPr>
          <w:rFonts w:ascii="David" w:hAnsi="David" w:cs="David"/>
          <w:rtl/>
          <w:lang w:eastAsia="en-US"/>
        </w:rPr>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בסעיף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24037D5A" w14:textId="77777777" w:rsidR="005D23F3" w:rsidRPr="00EF52A2" w:rsidRDefault="005D23F3" w:rsidP="00F239F9">
      <w:pPr>
        <w:pStyle w:val="afff5"/>
        <w:numPr>
          <w:ilvl w:val="0"/>
          <w:numId w:val="46"/>
        </w:numPr>
        <w:spacing w:line="360" w:lineRule="auto"/>
        <w:ind w:left="1048" w:hanging="425"/>
        <w:rPr>
          <w:rFonts w:ascii="David" w:hAnsi="David" w:cs="David"/>
          <w:lang w:eastAsia="en-US"/>
        </w:rPr>
      </w:pPr>
      <w:r w:rsidRPr="00EF52A2">
        <w:rPr>
          <w:rFonts w:ascii="David" w:hAnsi="David" w:cs="David"/>
          <w:rtl/>
          <w:lang w:eastAsia="en-US"/>
        </w:rPr>
        <w:t xml:space="preserve">משתמש יבצע את הפעולות המנויות לעיל בסעיף 2, בפורטל בלבד. יחד עם זאת הממשלה או המשרד הממשלתי לו הספק נותן שירותים רשאי </w:t>
      </w:r>
      <w:proofErr w:type="spellStart"/>
      <w:r w:rsidRPr="00EF52A2">
        <w:rPr>
          <w:rFonts w:ascii="David" w:hAnsi="David" w:cs="David"/>
          <w:rtl/>
          <w:lang w:eastAsia="en-US"/>
        </w:rPr>
        <w:t>להחריג</w:t>
      </w:r>
      <w:proofErr w:type="spellEnd"/>
      <w:r w:rsidRPr="00EF52A2">
        <w:rPr>
          <w:rFonts w:ascii="David" w:hAnsi="David" w:cs="David"/>
          <w:rtl/>
          <w:lang w:eastAsia="en-US"/>
        </w:rPr>
        <w:t xml:space="preserve"> הזמנה מסוימת כך שהפעולות </w:t>
      </w:r>
      <w:r w:rsidRPr="00EF52A2">
        <w:rPr>
          <w:rFonts w:ascii="David" w:hAnsi="David" w:cs="David"/>
          <w:rtl/>
          <w:lang w:eastAsia="en-US"/>
        </w:rPr>
        <w:lastRenderedPageBreak/>
        <w:t>המתוארות לעיל בסעיף 2 לא יבוצעו בעניין אותה הזמנה בפורטל הספקים הממשלתי, וזאת לפי שיקול דעתו הבלעדי של הממשלה או המשרד, ובכפוף להנחיות החשב הכללי במשרד האוצר.</w:t>
      </w:r>
    </w:p>
    <w:p w14:paraId="34ECB0ED" w14:textId="77777777" w:rsidR="005D23F3" w:rsidRPr="00EF52A2" w:rsidRDefault="005D23F3" w:rsidP="00F239F9">
      <w:pPr>
        <w:pStyle w:val="afff5"/>
        <w:numPr>
          <w:ilvl w:val="0"/>
          <w:numId w:val="46"/>
        </w:numPr>
        <w:spacing w:line="360" w:lineRule="auto"/>
        <w:ind w:left="1048" w:hanging="425"/>
        <w:rPr>
          <w:rFonts w:ascii="David" w:hAnsi="David" w:cs="David"/>
          <w:lang w:eastAsia="en-US"/>
        </w:rPr>
      </w:pPr>
      <w:r w:rsidRPr="00EF52A2">
        <w:rPr>
          <w:rFonts w:ascii="David" w:hAnsi="David" w:cs="David"/>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על ידי החשב הכללי במשרד האוצר.</w:t>
      </w:r>
    </w:p>
    <w:p w14:paraId="774C35A8" w14:textId="77777777" w:rsidR="005D23F3" w:rsidRPr="00EF52A2" w:rsidRDefault="005D23F3" w:rsidP="00F239F9">
      <w:pPr>
        <w:pStyle w:val="afff5"/>
        <w:numPr>
          <w:ilvl w:val="0"/>
          <w:numId w:val="39"/>
        </w:numPr>
        <w:spacing w:line="360" w:lineRule="auto"/>
        <w:rPr>
          <w:rFonts w:ascii="David" w:hAnsi="David" w:cs="David"/>
          <w:b/>
          <w:bCs/>
        </w:rPr>
      </w:pPr>
      <w:r w:rsidRPr="00EF52A2">
        <w:rPr>
          <w:rFonts w:ascii="David" w:hAnsi="David" w:cs="David"/>
          <w:b/>
          <w:bCs/>
          <w:rtl/>
        </w:rPr>
        <w:t>ביצוע פעולות בפורטל בהתאם להוראות הדין</w:t>
      </w:r>
    </w:p>
    <w:p w14:paraId="41B36BC3" w14:textId="77777777" w:rsidR="005D23F3" w:rsidRPr="00EF52A2" w:rsidRDefault="005D23F3" w:rsidP="00F239F9">
      <w:pPr>
        <w:pStyle w:val="afff5"/>
        <w:numPr>
          <w:ilvl w:val="0"/>
          <w:numId w:val="47"/>
        </w:numPr>
        <w:spacing w:line="360" w:lineRule="auto"/>
        <w:ind w:left="1048" w:hanging="425"/>
        <w:rPr>
          <w:rFonts w:ascii="David" w:hAnsi="David" w:cs="David"/>
          <w:lang w:eastAsia="en-US"/>
        </w:rPr>
      </w:pPr>
      <w:r w:rsidRPr="00EF52A2">
        <w:rPr>
          <w:rFonts w:ascii="David" w:hAnsi="David" w:cs="David"/>
          <w:rtl/>
          <w:lang w:eastAsia="en-US"/>
        </w:rPr>
        <w:t>פעולות במסגרת הפורטל יהיו בכפוף לכל דין, ובכלל זה בהתאם לסעיף 2ג חוק עסקאות גופים ציבוריים, התשל"ו-1976.</w:t>
      </w:r>
    </w:p>
    <w:p w14:paraId="1B39E9E4" w14:textId="77777777" w:rsidR="005D23F3" w:rsidRPr="00EF52A2" w:rsidRDefault="005D23F3" w:rsidP="00F239F9">
      <w:pPr>
        <w:pStyle w:val="afff5"/>
        <w:numPr>
          <w:ilvl w:val="0"/>
          <w:numId w:val="47"/>
        </w:numPr>
        <w:spacing w:line="360" w:lineRule="auto"/>
        <w:ind w:left="1048" w:hanging="425"/>
        <w:rPr>
          <w:rFonts w:ascii="David" w:hAnsi="David" w:cs="David"/>
          <w:lang w:eastAsia="en-US"/>
        </w:rPr>
      </w:pPr>
      <w:r w:rsidRPr="00EF52A2">
        <w:rPr>
          <w:rFonts w:ascii="David" w:hAnsi="David" w:cs="David"/>
          <w:rtl/>
          <w:lang w:eastAsia="en-US"/>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17CE7F56" w14:textId="77777777" w:rsidR="005D23F3" w:rsidRPr="00EF52A2" w:rsidRDefault="005D23F3" w:rsidP="00F239F9">
      <w:pPr>
        <w:pStyle w:val="afff5"/>
        <w:numPr>
          <w:ilvl w:val="0"/>
          <w:numId w:val="47"/>
        </w:numPr>
        <w:spacing w:line="360" w:lineRule="auto"/>
        <w:ind w:left="1048" w:hanging="425"/>
        <w:rPr>
          <w:rFonts w:ascii="David" w:hAnsi="David" w:cs="David"/>
          <w:lang w:eastAsia="en-US"/>
        </w:rPr>
      </w:pPr>
      <w:r w:rsidRPr="00EF52A2">
        <w:rPr>
          <w:rFonts w:ascii="David" w:hAnsi="David" w:cs="David"/>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7F7BFDC" w14:textId="77777777" w:rsidR="005D23F3" w:rsidRPr="00EF52A2" w:rsidRDefault="005D23F3" w:rsidP="00F239F9">
      <w:pPr>
        <w:pStyle w:val="afff5"/>
        <w:numPr>
          <w:ilvl w:val="0"/>
          <w:numId w:val="47"/>
        </w:numPr>
        <w:spacing w:line="360" w:lineRule="auto"/>
        <w:ind w:left="1048" w:hanging="425"/>
        <w:rPr>
          <w:rFonts w:ascii="David" w:hAnsi="David" w:cs="David"/>
          <w:lang w:eastAsia="en-US"/>
        </w:rPr>
      </w:pPr>
      <w:r w:rsidRPr="00EF52A2">
        <w:rPr>
          <w:rFonts w:ascii="David" w:hAnsi="David" w:cs="David"/>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26884EEA" w14:textId="77777777" w:rsidR="005D23F3" w:rsidRPr="00EF52A2" w:rsidRDefault="005D23F3" w:rsidP="00F239F9">
      <w:pPr>
        <w:pStyle w:val="afff5"/>
        <w:numPr>
          <w:ilvl w:val="0"/>
          <w:numId w:val="39"/>
        </w:numPr>
        <w:spacing w:line="360" w:lineRule="auto"/>
        <w:rPr>
          <w:rFonts w:ascii="David" w:hAnsi="David" w:cs="David"/>
          <w:b/>
          <w:bCs/>
        </w:rPr>
      </w:pPr>
      <w:r w:rsidRPr="00EF52A2">
        <w:rPr>
          <w:rFonts w:ascii="David" w:hAnsi="David" w:cs="David"/>
          <w:b/>
          <w:bCs/>
          <w:rtl/>
        </w:rPr>
        <w:t>תשתית מקומית</w:t>
      </w:r>
    </w:p>
    <w:p w14:paraId="56482160" w14:textId="77777777" w:rsidR="005D23F3" w:rsidRPr="00EF52A2" w:rsidRDefault="005D23F3" w:rsidP="00F239F9">
      <w:pPr>
        <w:pStyle w:val="afff5"/>
        <w:numPr>
          <w:ilvl w:val="0"/>
          <w:numId w:val="48"/>
        </w:numPr>
        <w:spacing w:line="360" w:lineRule="auto"/>
        <w:ind w:left="1048" w:hanging="425"/>
        <w:rPr>
          <w:rFonts w:ascii="David" w:hAnsi="David" w:cs="David"/>
          <w:lang w:eastAsia="en-US"/>
        </w:rPr>
      </w:pPr>
      <w:r w:rsidRPr="00EF52A2">
        <w:rPr>
          <w:rFonts w:ascii="David" w:hAnsi="David" w:cs="David"/>
          <w:rtl/>
          <w:lang w:eastAsia="en-US"/>
        </w:rPr>
        <w:t>לצורך הפעלת פורטל הספקים הממשלתי, יקים המשתמש תשתית מקומית כמפורט ב</w:t>
      </w:r>
      <w:r w:rsidRPr="00EF52A2">
        <w:rPr>
          <w:rFonts w:ascii="David" w:hAnsi="David" w:cs="David"/>
          <w:b/>
          <w:bCs/>
          <w:rtl/>
          <w:lang w:eastAsia="en-US"/>
        </w:rPr>
        <w:t>נספח א'</w:t>
      </w:r>
      <w:r w:rsidRPr="00EF52A2">
        <w:rPr>
          <w:rFonts w:ascii="David" w:hAnsi="David" w:cs="David"/>
          <w:rtl/>
          <w:lang w:eastAsia="en-US"/>
        </w:rPr>
        <w:t xml:space="preserve"> לחוזה זה ("</w:t>
      </w:r>
      <w:r w:rsidRPr="00EF52A2">
        <w:rPr>
          <w:rFonts w:ascii="David" w:hAnsi="David" w:cs="David"/>
          <w:b/>
          <w:bCs/>
          <w:rtl/>
          <w:lang w:eastAsia="en-US"/>
        </w:rPr>
        <w:t>תשתית מקומית</w:t>
      </w:r>
      <w:r w:rsidRPr="00EF52A2">
        <w:rPr>
          <w:rFonts w:ascii="David" w:hAnsi="David" w:cs="David"/>
          <w:rtl/>
          <w:lang w:eastAsia="en-US"/>
        </w:rPr>
        <w:t>").</w:t>
      </w:r>
    </w:p>
    <w:p w14:paraId="28354CD3" w14:textId="77777777" w:rsidR="005D23F3" w:rsidRPr="00EF52A2" w:rsidRDefault="005D23F3" w:rsidP="00F239F9">
      <w:pPr>
        <w:pStyle w:val="afff5"/>
        <w:numPr>
          <w:ilvl w:val="0"/>
          <w:numId w:val="48"/>
        </w:numPr>
        <w:spacing w:line="360" w:lineRule="auto"/>
        <w:ind w:left="1048" w:hanging="425"/>
        <w:rPr>
          <w:rFonts w:ascii="David" w:hAnsi="David" w:cs="David"/>
          <w:lang w:eastAsia="en-US"/>
        </w:rPr>
      </w:pPr>
      <w:r w:rsidRPr="00EF52A2">
        <w:rPr>
          <w:rFonts w:ascii="David" w:hAnsi="David" w:cs="David"/>
          <w:rtl/>
          <w:lang w:eastAsia="en-US"/>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1FD0F22D" w14:textId="77777777" w:rsidR="005D23F3" w:rsidRPr="00EF52A2" w:rsidRDefault="005D23F3" w:rsidP="00F239F9">
      <w:pPr>
        <w:pStyle w:val="afff5"/>
        <w:numPr>
          <w:ilvl w:val="0"/>
          <w:numId w:val="48"/>
        </w:numPr>
        <w:spacing w:line="360" w:lineRule="auto"/>
        <w:ind w:left="1048" w:hanging="425"/>
        <w:rPr>
          <w:rFonts w:ascii="David" w:hAnsi="David" w:cs="David"/>
          <w:rtl/>
          <w:lang w:eastAsia="en-US"/>
        </w:rPr>
      </w:pPr>
      <w:r w:rsidRPr="00EF52A2">
        <w:rPr>
          <w:rFonts w:ascii="David" w:hAnsi="David" w:cs="David"/>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2DE772AE" w14:textId="77777777" w:rsidR="005D23F3" w:rsidRPr="00EF52A2" w:rsidRDefault="005D23F3" w:rsidP="00F239F9">
      <w:pPr>
        <w:pStyle w:val="afff5"/>
        <w:numPr>
          <w:ilvl w:val="0"/>
          <w:numId w:val="39"/>
        </w:numPr>
        <w:spacing w:line="360" w:lineRule="auto"/>
        <w:rPr>
          <w:rFonts w:ascii="David" w:hAnsi="David" w:cs="David"/>
          <w:b/>
          <w:bCs/>
        </w:rPr>
      </w:pPr>
      <w:r w:rsidRPr="00EF52A2">
        <w:rPr>
          <w:rFonts w:ascii="David" w:hAnsi="David" w:cs="David"/>
          <w:b/>
          <w:bCs/>
          <w:rtl/>
        </w:rPr>
        <w:t>נציג המשתמש לפעולות בפורטל הספקים הממשלתי</w:t>
      </w:r>
    </w:p>
    <w:p w14:paraId="232737E2" w14:textId="77777777" w:rsidR="005D23F3" w:rsidRPr="00EF52A2" w:rsidRDefault="005D23F3" w:rsidP="00F239F9">
      <w:pPr>
        <w:pStyle w:val="afff5"/>
        <w:numPr>
          <w:ilvl w:val="0"/>
          <w:numId w:val="49"/>
        </w:numPr>
        <w:spacing w:line="360" w:lineRule="auto"/>
        <w:ind w:left="1048" w:hanging="425"/>
        <w:rPr>
          <w:rFonts w:ascii="David" w:hAnsi="David" w:cs="David"/>
          <w:lang w:eastAsia="en-US"/>
        </w:rPr>
      </w:pPr>
      <w:r w:rsidRPr="00EF52A2">
        <w:rPr>
          <w:rFonts w:ascii="David" w:hAnsi="David" w:cs="David"/>
          <w:rtl/>
          <w:lang w:eastAsia="en-US"/>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32979532" w14:textId="77777777" w:rsidR="005D23F3" w:rsidRPr="00EF52A2" w:rsidRDefault="005D23F3" w:rsidP="00F239F9">
      <w:pPr>
        <w:pStyle w:val="afff5"/>
        <w:numPr>
          <w:ilvl w:val="0"/>
          <w:numId w:val="49"/>
        </w:numPr>
        <w:spacing w:line="360" w:lineRule="auto"/>
        <w:ind w:left="1048" w:hanging="425"/>
        <w:rPr>
          <w:rFonts w:ascii="David" w:hAnsi="David" w:cs="David"/>
          <w:lang w:eastAsia="en-US"/>
        </w:rPr>
      </w:pPr>
      <w:r w:rsidRPr="00EF52A2">
        <w:rPr>
          <w:rFonts w:ascii="David" w:hAnsi="David" w:cs="David"/>
          <w:rtl/>
          <w:lang w:eastAsia="en-US"/>
        </w:rPr>
        <w:t>מינוי נציג על ידי המשתמש יהיה על ידי הצהרה בנוסח המופיע ב</w:t>
      </w:r>
      <w:r w:rsidRPr="00EF52A2">
        <w:rPr>
          <w:rFonts w:ascii="David" w:hAnsi="David" w:cs="David"/>
          <w:b/>
          <w:bCs/>
          <w:rtl/>
          <w:lang w:eastAsia="en-US"/>
        </w:rPr>
        <w:t>נספח ב'</w:t>
      </w:r>
      <w:r w:rsidRPr="00EF52A2">
        <w:rPr>
          <w:rFonts w:ascii="David" w:hAnsi="David" w:cs="David"/>
          <w:rtl/>
          <w:lang w:eastAsia="en-US"/>
        </w:rPr>
        <w:t xml:space="preserve"> לחוזה זה. המשתמש יגיש את נוסח </w:t>
      </w:r>
      <w:r w:rsidRPr="00EF52A2">
        <w:rPr>
          <w:rFonts w:ascii="David" w:hAnsi="David" w:cs="David"/>
          <w:b/>
          <w:bCs/>
          <w:rtl/>
          <w:lang w:eastAsia="en-US"/>
        </w:rPr>
        <w:t>נספח ב'</w:t>
      </w:r>
      <w:r w:rsidRPr="00EF52A2">
        <w:rPr>
          <w:rFonts w:ascii="David" w:hAnsi="David" w:cs="David"/>
          <w:rtl/>
          <w:lang w:eastAsia="en-US"/>
        </w:rPr>
        <w:t xml:space="preserve"> חתום והמאושר עבור כל נציג מטעמו ל</w:t>
      </w:r>
      <w:r w:rsidRPr="00EF52A2">
        <w:rPr>
          <w:rFonts w:ascii="David" w:hAnsi="David" w:cs="David"/>
          <w:rtl/>
        </w:rPr>
        <w:t>נציגות הממשלה</w:t>
      </w:r>
      <w:r w:rsidRPr="00EF52A2">
        <w:rPr>
          <w:rFonts w:ascii="David" w:hAnsi="David" w:cs="David"/>
          <w:rtl/>
          <w:lang w:eastAsia="en-US"/>
        </w:rPr>
        <w:t xml:space="preserve"> כתנאי להגדרתו בפורטל הספקים הממשלתי.</w:t>
      </w:r>
    </w:p>
    <w:p w14:paraId="7C436C90" w14:textId="77777777" w:rsidR="005D23F3" w:rsidRPr="00EF52A2" w:rsidRDefault="005D23F3" w:rsidP="00F239F9">
      <w:pPr>
        <w:pStyle w:val="afff5"/>
        <w:numPr>
          <w:ilvl w:val="0"/>
          <w:numId w:val="49"/>
        </w:numPr>
        <w:spacing w:line="360" w:lineRule="auto"/>
        <w:ind w:left="1048" w:hanging="425"/>
        <w:rPr>
          <w:rFonts w:ascii="David" w:hAnsi="David" w:cs="David"/>
          <w:lang w:eastAsia="en-US"/>
        </w:rPr>
      </w:pPr>
      <w:r w:rsidRPr="00EF52A2">
        <w:rPr>
          <w:rFonts w:ascii="David" w:hAnsi="David" w:cs="David"/>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41A8C281" w14:textId="77777777" w:rsidR="005D23F3" w:rsidRPr="00EF52A2" w:rsidRDefault="005D23F3" w:rsidP="00F239F9">
      <w:pPr>
        <w:pStyle w:val="afff5"/>
        <w:numPr>
          <w:ilvl w:val="0"/>
          <w:numId w:val="49"/>
        </w:numPr>
        <w:spacing w:line="360" w:lineRule="auto"/>
        <w:ind w:left="1048" w:hanging="425"/>
        <w:rPr>
          <w:rFonts w:ascii="David" w:hAnsi="David" w:cs="David"/>
          <w:lang w:eastAsia="en-US"/>
        </w:rPr>
      </w:pPr>
      <w:r w:rsidRPr="00EF52A2">
        <w:rPr>
          <w:rFonts w:ascii="David" w:hAnsi="David" w:cs="David"/>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023AA1D0" w14:textId="77777777" w:rsidR="005D23F3" w:rsidRPr="00EF52A2" w:rsidRDefault="005D23F3" w:rsidP="00F239F9">
      <w:pPr>
        <w:pStyle w:val="afff5"/>
        <w:numPr>
          <w:ilvl w:val="0"/>
          <w:numId w:val="49"/>
        </w:numPr>
        <w:spacing w:line="360" w:lineRule="auto"/>
        <w:ind w:left="1048" w:hanging="425"/>
        <w:rPr>
          <w:rFonts w:ascii="David" w:hAnsi="David" w:cs="David"/>
          <w:lang w:eastAsia="en-US"/>
        </w:rPr>
      </w:pPr>
      <w:r w:rsidRPr="00EF52A2">
        <w:rPr>
          <w:rFonts w:ascii="David" w:hAnsi="David" w:cs="David"/>
          <w:rtl/>
          <w:lang w:eastAsia="en-US"/>
        </w:rPr>
        <w:lastRenderedPageBreak/>
        <w:t>על המשתמש אחריות שרק נציגיו יפעלו בפורטל הספקים מטעמו ושאמצעי הזיהוי המשמש אותם לא יועברו לשום גורם אחר.</w:t>
      </w:r>
    </w:p>
    <w:p w14:paraId="1E5E5EF6" w14:textId="77777777" w:rsidR="005D23F3" w:rsidRPr="00EF52A2" w:rsidRDefault="005D23F3" w:rsidP="00F239F9">
      <w:pPr>
        <w:pStyle w:val="afff5"/>
        <w:numPr>
          <w:ilvl w:val="0"/>
          <w:numId w:val="49"/>
        </w:numPr>
        <w:spacing w:line="360" w:lineRule="auto"/>
        <w:ind w:left="1048" w:hanging="425"/>
        <w:rPr>
          <w:rFonts w:ascii="David" w:hAnsi="David" w:cs="David"/>
          <w:lang w:eastAsia="en-US"/>
        </w:rPr>
      </w:pPr>
      <w:r w:rsidRPr="00EF52A2">
        <w:rPr>
          <w:rFonts w:ascii="David" w:hAnsi="David" w:cs="David"/>
          <w:rtl/>
          <w:lang w:eastAsia="en-US"/>
        </w:rPr>
        <w:t xml:space="preserve">המשתמש אחראי לכך שכל נציג מטעמו ימלא את כל חובותיו לפי חוזה זה. </w:t>
      </w:r>
    </w:p>
    <w:p w14:paraId="256DD844" w14:textId="77777777" w:rsidR="005D23F3" w:rsidRPr="00EF52A2" w:rsidRDefault="005D23F3" w:rsidP="00F239F9">
      <w:pPr>
        <w:pStyle w:val="afff5"/>
        <w:numPr>
          <w:ilvl w:val="0"/>
          <w:numId w:val="49"/>
        </w:numPr>
        <w:spacing w:line="360" w:lineRule="auto"/>
        <w:ind w:left="1048" w:hanging="425"/>
        <w:rPr>
          <w:rFonts w:ascii="David" w:hAnsi="David" w:cs="David"/>
          <w:lang w:eastAsia="en-US"/>
        </w:rPr>
      </w:pPr>
      <w:r w:rsidRPr="00EF52A2">
        <w:rPr>
          <w:rFonts w:ascii="David" w:hAnsi="David" w:cs="David"/>
          <w:rtl/>
          <w:lang w:eastAsia="en-US"/>
        </w:rPr>
        <w:t>הממשלה תהיה רשאית להגביל את מספר הנציגים הפעילים מטעמו של כל משתמש. הממשלה מתחייבת שלכל מציע יתאפשר להגדיר לפחות שני נציגים.</w:t>
      </w:r>
    </w:p>
    <w:p w14:paraId="020E6B78" w14:textId="77777777" w:rsidR="005D23F3" w:rsidRPr="00EF52A2" w:rsidRDefault="005D23F3" w:rsidP="00F239F9">
      <w:pPr>
        <w:pStyle w:val="afff5"/>
        <w:numPr>
          <w:ilvl w:val="0"/>
          <w:numId w:val="49"/>
        </w:numPr>
        <w:spacing w:line="360" w:lineRule="auto"/>
        <w:ind w:left="1048" w:hanging="425"/>
        <w:rPr>
          <w:rFonts w:ascii="David" w:hAnsi="David" w:cs="David"/>
          <w:lang w:eastAsia="en-US"/>
        </w:rPr>
      </w:pPr>
      <w:r w:rsidRPr="00EF52A2">
        <w:rPr>
          <w:rFonts w:ascii="David" w:hAnsi="David" w:cs="David"/>
          <w:rtl/>
          <w:lang w:eastAsia="en-US"/>
        </w:rPr>
        <w:t>החלפת נציג משתמש תיעשה באמצעות פניה לנציגות הממשלה ועל ידי ביטול המינוי של נציג מסוים, ומינוי של נציג חדש על ידי חתימה על ההצהרה כמפורט ב</w:t>
      </w:r>
      <w:r w:rsidRPr="00EF52A2">
        <w:rPr>
          <w:rFonts w:ascii="David" w:hAnsi="David" w:cs="David"/>
          <w:b/>
          <w:bCs/>
          <w:rtl/>
          <w:lang w:eastAsia="en-US"/>
        </w:rPr>
        <w:t>נספח ב'</w:t>
      </w:r>
      <w:r w:rsidRPr="00EF52A2">
        <w:rPr>
          <w:rFonts w:ascii="David" w:hAnsi="David" w:cs="David"/>
          <w:rtl/>
          <w:lang w:eastAsia="en-US"/>
        </w:rPr>
        <w:t xml:space="preserve"> לחוזה זה.</w:t>
      </w:r>
    </w:p>
    <w:p w14:paraId="7E3D87FF" w14:textId="77777777" w:rsidR="005D23F3" w:rsidRPr="00EF52A2" w:rsidRDefault="005D23F3" w:rsidP="00F239F9">
      <w:pPr>
        <w:pStyle w:val="afff5"/>
        <w:numPr>
          <w:ilvl w:val="0"/>
          <w:numId w:val="49"/>
        </w:numPr>
        <w:spacing w:line="360" w:lineRule="auto"/>
        <w:ind w:left="1048" w:hanging="425"/>
        <w:rPr>
          <w:rFonts w:ascii="David" w:hAnsi="David" w:cs="David"/>
          <w:lang w:eastAsia="en-US"/>
        </w:rPr>
      </w:pPr>
      <w:r w:rsidRPr="00EF52A2">
        <w:rPr>
          <w:rFonts w:ascii="David" w:hAnsi="David" w:cs="David"/>
          <w:rtl/>
          <w:lang w:eastAsia="en-US"/>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199744B1" w14:textId="77777777" w:rsidR="005D23F3" w:rsidRPr="00EF52A2" w:rsidRDefault="005D23F3" w:rsidP="00F239F9">
      <w:pPr>
        <w:pStyle w:val="afff5"/>
        <w:numPr>
          <w:ilvl w:val="0"/>
          <w:numId w:val="49"/>
        </w:numPr>
        <w:spacing w:line="360" w:lineRule="auto"/>
        <w:ind w:left="1048" w:hanging="425"/>
        <w:rPr>
          <w:rFonts w:ascii="David" w:hAnsi="David" w:cs="David"/>
          <w:rtl/>
          <w:lang w:eastAsia="en-US"/>
        </w:rPr>
      </w:pPr>
      <w:r w:rsidRPr="00EF52A2">
        <w:rPr>
          <w:rFonts w:ascii="David" w:hAnsi="David" w:cs="David"/>
          <w:rtl/>
          <w:lang w:eastAsia="en-US"/>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5B32F8DD" w14:textId="77777777" w:rsidR="005D23F3" w:rsidRPr="00EF52A2" w:rsidRDefault="005D23F3" w:rsidP="00F239F9">
      <w:pPr>
        <w:pStyle w:val="afff5"/>
        <w:numPr>
          <w:ilvl w:val="0"/>
          <w:numId w:val="39"/>
        </w:numPr>
        <w:spacing w:line="360" w:lineRule="auto"/>
        <w:rPr>
          <w:rFonts w:ascii="David" w:hAnsi="David" w:cs="David"/>
          <w:b/>
          <w:bCs/>
          <w:rtl/>
        </w:rPr>
      </w:pPr>
      <w:r w:rsidRPr="00EF52A2">
        <w:rPr>
          <w:rFonts w:ascii="David" w:hAnsi="David" w:cs="David"/>
          <w:b/>
          <w:bCs/>
          <w:rtl/>
        </w:rPr>
        <w:t>ביצוע פעולות באמצעות התממשקות עם פורטל הספקים</w:t>
      </w:r>
    </w:p>
    <w:p w14:paraId="4D8229D3" w14:textId="77777777" w:rsidR="005D23F3" w:rsidRPr="00EF52A2" w:rsidRDefault="005D23F3" w:rsidP="00F239F9">
      <w:pPr>
        <w:pStyle w:val="afff5"/>
        <w:numPr>
          <w:ilvl w:val="0"/>
          <w:numId w:val="50"/>
        </w:numPr>
        <w:spacing w:line="360" w:lineRule="auto"/>
        <w:ind w:left="1048" w:hanging="425"/>
        <w:rPr>
          <w:rFonts w:ascii="David" w:hAnsi="David" w:cs="David"/>
          <w:lang w:eastAsia="en-US"/>
        </w:rPr>
      </w:pPr>
      <w:r w:rsidRPr="00EF52A2">
        <w:rPr>
          <w:rFonts w:ascii="David" w:hAnsi="David" w:cs="David"/>
          <w:rtl/>
          <w:lang w:eastAsia="en-US"/>
        </w:rPr>
        <w:t xml:space="preserve">הממשלה תאפשר לבצע חלק מהפעולות המפורטות לעיל בסעיף 2, אותן ניתן לבצע בפורטל הספקים הממשלתי, באמצעות </w:t>
      </w:r>
      <w:r w:rsidRPr="00EF52A2">
        <w:rPr>
          <w:rFonts w:ascii="David" w:hAnsi="David" w:cs="David"/>
          <w:rtl/>
        </w:rPr>
        <w:t xml:space="preserve">ממשק ממוחשב עם התשתית </w:t>
      </w:r>
      <w:proofErr w:type="spellStart"/>
      <w:r w:rsidRPr="00EF52A2">
        <w:rPr>
          <w:rFonts w:ascii="David" w:hAnsi="David" w:cs="David"/>
          <w:rtl/>
        </w:rPr>
        <w:t>המחשובית</w:t>
      </w:r>
      <w:proofErr w:type="spellEnd"/>
      <w:r w:rsidRPr="00EF52A2">
        <w:rPr>
          <w:rFonts w:ascii="David" w:hAnsi="David" w:cs="David"/>
          <w:rtl/>
        </w:rPr>
        <w:t xml:space="preserve"> של פורטל הספקים הממשלתי, בהתאם לדרישות הטכנולוגיות של הממשלה שפורסמו לצורך כך ("</w:t>
      </w:r>
      <w:r w:rsidRPr="00EF52A2">
        <w:rPr>
          <w:rFonts w:ascii="David" w:hAnsi="David" w:cs="David"/>
          <w:b/>
          <w:bCs/>
          <w:rtl/>
        </w:rPr>
        <w:t>התממשקות</w:t>
      </w:r>
      <w:r w:rsidRPr="00EF52A2">
        <w:rPr>
          <w:rFonts w:ascii="David" w:hAnsi="David" w:cs="David"/>
          <w:rtl/>
        </w:rPr>
        <w:t xml:space="preserve">"). </w:t>
      </w:r>
    </w:p>
    <w:p w14:paraId="158B60F1" w14:textId="77777777" w:rsidR="005D23F3" w:rsidRPr="00EF52A2" w:rsidRDefault="005D23F3" w:rsidP="00F239F9">
      <w:pPr>
        <w:pStyle w:val="afff5"/>
        <w:numPr>
          <w:ilvl w:val="0"/>
          <w:numId w:val="50"/>
        </w:numPr>
        <w:spacing w:line="360" w:lineRule="auto"/>
        <w:ind w:left="1048" w:hanging="425"/>
        <w:rPr>
          <w:rFonts w:ascii="David" w:hAnsi="David" w:cs="David"/>
          <w:lang w:eastAsia="en-US"/>
        </w:rPr>
      </w:pPr>
      <w:r w:rsidRPr="00EF52A2">
        <w:rPr>
          <w:rFonts w:ascii="David" w:hAnsi="David" w:cs="David"/>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EF52A2">
        <w:rPr>
          <w:rFonts w:ascii="David" w:hAnsi="David" w:cs="David"/>
          <w:b/>
          <w:bCs/>
          <w:rtl/>
          <w:lang w:eastAsia="en-US"/>
        </w:rPr>
        <w:t>מתווך</w:t>
      </w:r>
      <w:r w:rsidRPr="00EF52A2">
        <w:rPr>
          <w:rFonts w:ascii="David" w:hAnsi="David" w:cs="David"/>
          <w:rtl/>
          <w:lang w:eastAsia="en-US"/>
        </w:rPr>
        <w:t xml:space="preserve"> הוא 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 המתווך יכול לספק שירות זה על ידי מערכת ענן, פורטל ספקים חיצוני, או כל אמצעי אחר שאושר על ידי הממשלה.</w:t>
      </w:r>
    </w:p>
    <w:p w14:paraId="1F12B680" w14:textId="77777777" w:rsidR="005D23F3" w:rsidRPr="00EF52A2" w:rsidRDefault="005D23F3" w:rsidP="00F239F9">
      <w:pPr>
        <w:pStyle w:val="afff5"/>
        <w:numPr>
          <w:ilvl w:val="0"/>
          <w:numId w:val="50"/>
        </w:numPr>
        <w:spacing w:line="360" w:lineRule="auto"/>
        <w:ind w:left="1048" w:hanging="425"/>
        <w:rPr>
          <w:rFonts w:ascii="David" w:hAnsi="David" w:cs="David"/>
          <w:lang w:eastAsia="en-US"/>
        </w:rPr>
      </w:pPr>
      <w:r w:rsidRPr="00EF52A2">
        <w:rPr>
          <w:rFonts w:ascii="David" w:hAnsi="David" w:cs="David"/>
          <w:rtl/>
          <w:lang w:eastAsia="en-US"/>
        </w:rPr>
        <w:t>כתנאי לביצוע התממשקות יהיה על המשתמש לעמוד בדרישות המפורטות ב</w:t>
      </w:r>
      <w:r w:rsidRPr="00EF52A2">
        <w:rPr>
          <w:rFonts w:ascii="David" w:hAnsi="David" w:cs="David"/>
          <w:b/>
          <w:bCs/>
          <w:rtl/>
          <w:lang w:eastAsia="en-US"/>
        </w:rPr>
        <w:t>נספח ג'</w:t>
      </w:r>
      <w:r w:rsidRPr="00EF52A2">
        <w:rPr>
          <w:rFonts w:ascii="David" w:hAnsi="David" w:cs="David"/>
          <w:rtl/>
          <w:lang w:eastAsia="en-US"/>
        </w:rPr>
        <w:t xml:space="preserve"> לחוזה זה, ולהגיש נספח זה חתום. בכל מקרה של שינוי במידע המופיע ב</w:t>
      </w:r>
      <w:r w:rsidRPr="00EF52A2">
        <w:rPr>
          <w:rFonts w:ascii="David" w:hAnsi="David" w:cs="David"/>
          <w:b/>
          <w:bCs/>
          <w:rtl/>
          <w:lang w:eastAsia="en-US"/>
        </w:rPr>
        <w:t>נספח ג'</w:t>
      </w:r>
      <w:r w:rsidRPr="00EF52A2">
        <w:rPr>
          <w:rFonts w:ascii="David" w:hAnsi="David" w:cs="David"/>
          <w:rtl/>
          <w:lang w:eastAsia="en-US"/>
        </w:rPr>
        <w:t xml:space="preserve">, על המשתמש לפנות לנציגות הממשלה בהקדם, ולהגיש נספח מתוקן. </w:t>
      </w:r>
    </w:p>
    <w:p w14:paraId="2BF001C7" w14:textId="77777777" w:rsidR="005D23F3" w:rsidRPr="00EF52A2" w:rsidRDefault="005D23F3" w:rsidP="00F239F9">
      <w:pPr>
        <w:pStyle w:val="afff5"/>
        <w:numPr>
          <w:ilvl w:val="0"/>
          <w:numId w:val="50"/>
        </w:numPr>
        <w:spacing w:line="360" w:lineRule="auto"/>
        <w:ind w:left="1048" w:hanging="425"/>
        <w:rPr>
          <w:rFonts w:ascii="David" w:hAnsi="David" w:cs="David"/>
          <w:lang w:eastAsia="en-US"/>
        </w:rPr>
      </w:pPr>
      <w:r w:rsidRPr="00EF52A2">
        <w:rPr>
          <w:rFonts w:ascii="David" w:hAnsi="David" w:cs="David"/>
          <w:rtl/>
          <w:lang w:eastAsia="en-US"/>
        </w:rPr>
        <w:t>אין באמור בסעיף זה כדי לחייב את הממשלה להמשיך לאפשר ביצוע פעולות באמצעות התממשקות, וקיומה של אפשרות זו כפופה לשיקול דעתה הבלעדי של הממשלה.</w:t>
      </w:r>
    </w:p>
    <w:p w14:paraId="3180E864" w14:textId="77777777" w:rsidR="005D23F3" w:rsidRPr="00EF52A2" w:rsidRDefault="005D23F3" w:rsidP="00A00A85">
      <w:pPr>
        <w:ind w:left="1416" w:right="708"/>
        <w:rPr>
          <w:rFonts w:ascii="David" w:hAnsi="David"/>
        </w:rPr>
      </w:pPr>
    </w:p>
    <w:p w14:paraId="3960078A" w14:textId="77777777" w:rsidR="005D23F3" w:rsidRPr="00EF52A2" w:rsidRDefault="005D23F3" w:rsidP="00A00A85">
      <w:pPr>
        <w:jc w:val="center"/>
        <w:rPr>
          <w:rFonts w:ascii="David" w:hAnsi="David"/>
          <w:b/>
          <w:bCs/>
        </w:rPr>
      </w:pPr>
      <w:bookmarkStart w:id="141" w:name="_Ref274770591"/>
      <w:r w:rsidRPr="00EF52A2">
        <w:rPr>
          <w:rFonts w:ascii="David" w:hAnsi="David"/>
          <w:b/>
          <w:bCs/>
          <w:rtl/>
        </w:rPr>
        <w:t>פרק ג' – תנאים נוספים</w:t>
      </w:r>
    </w:p>
    <w:bookmarkEnd w:id="141"/>
    <w:p w14:paraId="340E105A" w14:textId="77777777" w:rsidR="005D23F3" w:rsidRPr="00EF52A2" w:rsidRDefault="005D23F3" w:rsidP="00F239F9">
      <w:pPr>
        <w:pStyle w:val="afff5"/>
        <w:numPr>
          <w:ilvl w:val="0"/>
          <w:numId w:val="39"/>
        </w:numPr>
        <w:spacing w:line="360" w:lineRule="auto"/>
        <w:rPr>
          <w:rFonts w:ascii="David" w:hAnsi="David" w:cs="David"/>
          <w:b/>
          <w:bCs/>
        </w:rPr>
      </w:pPr>
      <w:r w:rsidRPr="00EF52A2">
        <w:rPr>
          <w:rFonts w:ascii="David" w:hAnsi="David" w:cs="David"/>
          <w:b/>
          <w:bCs/>
          <w:rtl/>
        </w:rPr>
        <w:t xml:space="preserve">סיום החוזה וביטולו </w:t>
      </w:r>
    </w:p>
    <w:p w14:paraId="1A9610A8" w14:textId="77777777" w:rsidR="005D23F3" w:rsidRPr="00EF52A2" w:rsidRDefault="005D23F3" w:rsidP="00F239F9">
      <w:pPr>
        <w:pStyle w:val="afff5"/>
        <w:numPr>
          <w:ilvl w:val="0"/>
          <w:numId w:val="51"/>
        </w:numPr>
        <w:spacing w:line="360" w:lineRule="auto"/>
        <w:ind w:left="1048" w:hanging="425"/>
        <w:rPr>
          <w:rFonts w:ascii="David" w:hAnsi="David" w:cs="David"/>
          <w:rtl/>
          <w:lang w:eastAsia="en-US"/>
        </w:rPr>
      </w:pPr>
      <w:r w:rsidRPr="00EF52A2">
        <w:rPr>
          <w:rFonts w:ascii="David" w:hAnsi="David" w:cs="David"/>
          <w:rtl/>
          <w:lang w:eastAsia="en-US"/>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0A09CD35" w14:textId="77777777" w:rsidR="005D23F3" w:rsidRPr="00EF52A2" w:rsidRDefault="005D23F3" w:rsidP="00F239F9">
      <w:pPr>
        <w:pStyle w:val="afff5"/>
        <w:numPr>
          <w:ilvl w:val="0"/>
          <w:numId w:val="51"/>
        </w:numPr>
        <w:spacing w:line="360" w:lineRule="auto"/>
        <w:ind w:left="1048" w:hanging="425"/>
        <w:rPr>
          <w:rFonts w:ascii="David" w:hAnsi="David" w:cs="David"/>
          <w:rtl/>
          <w:lang w:eastAsia="en-US"/>
        </w:rPr>
      </w:pPr>
      <w:r w:rsidRPr="00EF52A2">
        <w:rPr>
          <w:rFonts w:ascii="David" w:hAnsi="David" w:cs="David"/>
          <w:rtl/>
          <w:lang w:eastAsia="en-US"/>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35122B5E" w14:textId="77777777" w:rsidR="005D23F3" w:rsidRPr="00EF52A2" w:rsidRDefault="005D23F3" w:rsidP="00F239F9">
      <w:pPr>
        <w:pStyle w:val="afff5"/>
        <w:numPr>
          <w:ilvl w:val="0"/>
          <w:numId w:val="51"/>
        </w:numPr>
        <w:spacing w:line="360" w:lineRule="auto"/>
        <w:ind w:left="1048" w:hanging="425"/>
        <w:rPr>
          <w:rFonts w:ascii="David" w:hAnsi="David" w:cs="David"/>
          <w:lang w:eastAsia="en-US"/>
        </w:rPr>
      </w:pPr>
      <w:r w:rsidRPr="00EF52A2">
        <w:rPr>
          <w:rFonts w:ascii="David" w:hAnsi="David" w:cs="David"/>
          <w:rtl/>
          <w:lang w:eastAsia="en-US"/>
        </w:rPr>
        <w:lastRenderedPageBreak/>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15168912" w14:textId="77777777" w:rsidR="005D23F3" w:rsidRPr="00EF52A2" w:rsidRDefault="005D23F3" w:rsidP="00F239F9">
      <w:pPr>
        <w:pStyle w:val="afff5"/>
        <w:numPr>
          <w:ilvl w:val="0"/>
          <w:numId w:val="39"/>
        </w:numPr>
        <w:spacing w:line="360" w:lineRule="auto"/>
        <w:rPr>
          <w:rFonts w:ascii="David" w:hAnsi="David" w:cs="David"/>
          <w:b/>
          <w:bCs/>
          <w:rtl/>
        </w:rPr>
      </w:pPr>
      <w:r w:rsidRPr="00EF52A2">
        <w:rPr>
          <w:rFonts w:ascii="David" w:hAnsi="David" w:cs="David"/>
          <w:b/>
          <w:bCs/>
          <w:rtl/>
        </w:rPr>
        <w:t>חבלה ומידע אסור</w:t>
      </w:r>
    </w:p>
    <w:p w14:paraId="1C953BCD" w14:textId="77777777" w:rsidR="005D23F3" w:rsidRPr="00EF52A2" w:rsidRDefault="005D23F3" w:rsidP="00F239F9">
      <w:pPr>
        <w:pStyle w:val="afff5"/>
        <w:numPr>
          <w:ilvl w:val="0"/>
          <w:numId w:val="52"/>
        </w:numPr>
        <w:spacing w:line="360" w:lineRule="auto"/>
        <w:ind w:left="1048" w:hanging="425"/>
        <w:rPr>
          <w:rFonts w:ascii="David" w:hAnsi="David" w:cs="David"/>
          <w:lang w:eastAsia="en-US"/>
        </w:rPr>
      </w:pPr>
      <w:r w:rsidRPr="00EF52A2">
        <w:rPr>
          <w:rFonts w:ascii="David" w:hAnsi="David" w:cs="David"/>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2423ED28" w14:textId="77777777" w:rsidR="005D23F3" w:rsidRPr="00EF52A2" w:rsidRDefault="005D23F3" w:rsidP="00F239F9">
      <w:pPr>
        <w:pStyle w:val="afff5"/>
        <w:numPr>
          <w:ilvl w:val="0"/>
          <w:numId w:val="52"/>
        </w:numPr>
        <w:spacing w:line="360" w:lineRule="auto"/>
        <w:ind w:left="1048" w:hanging="425"/>
        <w:rPr>
          <w:rFonts w:ascii="David" w:hAnsi="David" w:cs="David"/>
          <w:rtl/>
          <w:lang w:eastAsia="en-US"/>
        </w:rPr>
      </w:pPr>
      <w:r w:rsidRPr="00EF52A2">
        <w:rPr>
          <w:rFonts w:ascii="David" w:hAnsi="David" w:cs="David"/>
          <w:rtl/>
          <w:lang w:eastAsia="en-US"/>
        </w:rPr>
        <w:t>המשתמש וכל נציגיו מתחייבים לא לנסות לקבל מידע ידיעות או נתונים מכל סוג שהוא ומכל צורה</w:t>
      </w:r>
      <w:r w:rsidRPr="00EF52A2">
        <w:rPr>
          <w:rFonts w:ascii="David" w:hAnsi="David" w:cs="David"/>
          <w:rtl/>
        </w:rPr>
        <w:t xml:space="preserve"> שהיא, המצויים בפורטל הספקים הממשלתי, למעט מידע</w:t>
      </w:r>
      <w:r w:rsidRPr="00EF52A2">
        <w:rPr>
          <w:rFonts w:ascii="David" w:hAnsi="David" w:cs="David"/>
          <w:rtl/>
          <w:lang w:eastAsia="en-US"/>
        </w:rPr>
        <w:t xml:space="preserve"> המפורט לעיל בסעיף 13(1), ואם יגיע אליהם מידע כאמור בדרך כלשהי, מתחייבים המשתמש וכל נציגיו, ביחד ולחוד:</w:t>
      </w:r>
    </w:p>
    <w:p w14:paraId="114DEE87" w14:textId="77777777" w:rsidR="005D23F3" w:rsidRPr="00EF52A2" w:rsidRDefault="005D23F3" w:rsidP="00F239F9">
      <w:pPr>
        <w:numPr>
          <w:ilvl w:val="2"/>
          <w:numId w:val="53"/>
        </w:numPr>
        <w:ind w:left="1615" w:hanging="709"/>
        <w:rPr>
          <w:rFonts w:ascii="David" w:hAnsi="David"/>
          <w:rtl/>
        </w:rPr>
      </w:pPr>
      <w:r w:rsidRPr="00EF52A2">
        <w:rPr>
          <w:rFonts w:ascii="David" w:hAnsi="David"/>
          <w:rtl/>
        </w:rPr>
        <w:t xml:space="preserve">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w:t>
      </w:r>
      <w:proofErr w:type="spellStart"/>
      <w:r w:rsidRPr="00EF52A2">
        <w:rPr>
          <w:rFonts w:ascii="David" w:hAnsi="David"/>
          <w:rtl/>
        </w:rPr>
        <w:t>כשיוודע</w:t>
      </w:r>
      <w:proofErr w:type="spellEnd"/>
      <w:r w:rsidRPr="00EF52A2">
        <w:rPr>
          <w:rFonts w:ascii="David" w:hAnsi="David"/>
          <w:rtl/>
        </w:rPr>
        <w:t xml:space="preserve"> לו. אם הודפס המידע האסור, ישלח מיד המשתמש את הדף המודפס אל מוקד התמיכה של מרכבה, בלי להשאיר ברשותו העתק של הדף או העתק אחר של המידע האסור.</w:t>
      </w:r>
    </w:p>
    <w:p w14:paraId="75C46018" w14:textId="77777777" w:rsidR="005D23F3" w:rsidRPr="00EF52A2" w:rsidRDefault="005D23F3" w:rsidP="00F239F9">
      <w:pPr>
        <w:numPr>
          <w:ilvl w:val="2"/>
          <w:numId w:val="53"/>
        </w:numPr>
        <w:ind w:left="1615" w:hanging="709"/>
        <w:rPr>
          <w:rFonts w:ascii="David" w:hAnsi="David"/>
          <w:rtl/>
        </w:rPr>
      </w:pPr>
      <w:r w:rsidRPr="00EF52A2">
        <w:rPr>
          <w:rFonts w:ascii="David" w:hAnsi="David"/>
          <w:rtl/>
        </w:rPr>
        <w:t>להודיע מיד טלפונית וגם בכתב על האירוע לנציגות הממשלה.</w:t>
      </w:r>
    </w:p>
    <w:p w14:paraId="09A77B9F" w14:textId="77777777" w:rsidR="005D23F3" w:rsidRPr="00EF52A2" w:rsidRDefault="005D23F3" w:rsidP="00F239F9">
      <w:pPr>
        <w:numPr>
          <w:ilvl w:val="2"/>
          <w:numId w:val="53"/>
        </w:numPr>
        <w:ind w:left="1615" w:hanging="709"/>
        <w:rPr>
          <w:rFonts w:ascii="David" w:hAnsi="David"/>
        </w:rPr>
      </w:pPr>
      <w:r w:rsidRPr="00EF52A2">
        <w:rPr>
          <w:rFonts w:ascii="David" w:hAnsi="David"/>
          <w:rtl/>
        </w:rPr>
        <w:t>לא לעשות כל שימוש במידע אסור ולא לגלותו לאיש, למעט גילוי הדרוש לצורך סעיפים קטנים (א) ו-(ב) לעיל.</w:t>
      </w:r>
    </w:p>
    <w:p w14:paraId="793E42D2" w14:textId="77777777" w:rsidR="005D23F3" w:rsidRPr="00EF52A2" w:rsidRDefault="005D23F3" w:rsidP="00F239F9">
      <w:pPr>
        <w:pStyle w:val="afff5"/>
        <w:numPr>
          <w:ilvl w:val="0"/>
          <w:numId w:val="39"/>
        </w:numPr>
        <w:spacing w:line="360" w:lineRule="auto"/>
        <w:rPr>
          <w:rFonts w:ascii="David" w:hAnsi="David" w:cs="David"/>
          <w:b/>
          <w:bCs/>
        </w:rPr>
      </w:pPr>
      <w:r w:rsidRPr="00EF52A2">
        <w:rPr>
          <w:rFonts w:ascii="David" w:hAnsi="David" w:cs="David"/>
          <w:b/>
          <w:bCs/>
          <w:rtl/>
        </w:rPr>
        <w:t>זכויות יוצרים</w:t>
      </w:r>
    </w:p>
    <w:p w14:paraId="64967E1A" w14:textId="77777777" w:rsidR="005D23F3" w:rsidRPr="00EF52A2" w:rsidRDefault="005D23F3" w:rsidP="00A00A85">
      <w:pPr>
        <w:pStyle w:val="afff5"/>
        <w:spacing w:line="360" w:lineRule="auto"/>
        <w:ind w:left="567"/>
        <w:rPr>
          <w:rFonts w:ascii="David" w:hAnsi="David" w:cs="David"/>
          <w:sz w:val="24"/>
          <w:rtl/>
        </w:rPr>
      </w:pPr>
      <w:r w:rsidRPr="00EF52A2">
        <w:rPr>
          <w:rFonts w:ascii="David" w:hAnsi="David" w:cs="David"/>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7C70A98C" w14:textId="77777777" w:rsidR="005D23F3" w:rsidRPr="00EF52A2" w:rsidRDefault="005D23F3" w:rsidP="00F239F9">
      <w:pPr>
        <w:pStyle w:val="afff5"/>
        <w:numPr>
          <w:ilvl w:val="0"/>
          <w:numId w:val="39"/>
        </w:numPr>
        <w:spacing w:line="360" w:lineRule="auto"/>
        <w:rPr>
          <w:rFonts w:ascii="David" w:hAnsi="David" w:cs="David"/>
          <w:b/>
          <w:bCs/>
        </w:rPr>
      </w:pPr>
      <w:r w:rsidRPr="00EF52A2">
        <w:rPr>
          <w:rFonts w:ascii="David" w:hAnsi="David" w:cs="David"/>
          <w:b/>
          <w:bCs/>
          <w:rtl/>
        </w:rPr>
        <w:t>הסבה</w:t>
      </w:r>
    </w:p>
    <w:p w14:paraId="0925549A" w14:textId="77777777" w:rsidR="005D23F3" w:rsidRPr="00EF52A2" w:rsidRDefault="005D23F3" w:rsidP="00A00A85">
      <w:pPr>
        <w:pStyle w:val="afff5"/>
        <w:spacing w:line="360" w:lineRule="auto"/>
        <w:ind w:left="567"/>
        <w:rPr>
          <w:rFonts w:ascii="David" w:hAnsi="David" w:cs="David"/>
        </w:rPr>
      </w:pPr>
      <w:r w:rsidRPr="00EF52A2">
        <w:rPr>
          <w:rFonts w:ascii="David" w:hAnsi="David" w:cs="David"/>
          <w:rtl/>
        </w:rPr>
        <w:t>זכויות המשתמש לפי חוזה זה אינן ניתנות להסבה בדרך מיזוג תאגידים או בכל דרך אחרת ללא הסכמה בכתב ומראש של הממשלה.</w:t>
      </w:r>
    </w:p>
    <w:p w14:paraId="782B4B6B" w14:textId="77777777" w:rsidR="005D23F3" w:rsidRPr="00EF52A2" w:rsidRDefault="005D23F3" w:rsidP="00F239F9">
      <w:pPr>
        <w:pStyle w:val="afff5"/>
        <w:numPr>
          <w:ilvl w:val="0"/>
          <w:numId w:val="39"/>
        </w:numPr>
        <w:spacing w:line="360" w:lineRule="auto"/>
        <w:rPr>
          <w:rFonts w:ascii="David" w:hAnsi="David" w:cs="David"/>
          <w:b/>
          <w:bCs/>
        </w:rPr>
      </w:pPr>
      <w:r w:rsidRPr="00EF52A2">
        <w:rPr>
          <w:rFonts w:ascii="David" w:hAnsi="David" w:cs="David"/>
          <w:b/>
          <w:bCs/>
          <w:rtl/>
        </w:rPr>
        <w:t>סמכות שיפוט</w:t>
      </w:r>
    </w:p>
    <w:p w14:paraId="2FF93FE8" w14:textId="77777777" w:rsidR="005D23F3" w:rsidRPr="00EF52A2" w:rsidRDefault="005D23F3" w:rsidP="00A00A85">
      <w:pPr>
        <w:pStyle w:val="afff5"/>
        <w:spacing w:line="360" w:lineRule="auto"/>
        <w:ind w:left="567"/>
        <w:rPr>
          <w:rFonts w:ascii="David" w:hAnsi="David" w:cs="David"/>
          <w:b/>
          <w:bCs/>
        </w:rPr>
      </w:pPr>
      <w:r w:rsidRPr="00EF52A2">
        <w:rPr>
          <w:rFonts w:ascii="David" w:hAnsi="David" w:cs="David"/>
          <w:rtl/>
        </w:rPr>
        <w:t xml:space="preserve">כל סכסוך משפטי או תביעה לפי הסכם זה תוגש לבתי המשפט המוסמכים בירושלים. </w:t>
      </w:r>
    </w:p>
    <w:p w14:paraId="081580D3" w14:textId="77777777" w:rsidR="005D23F3" w:rsidRPr="00EF52A2" w:rsidRDefault="005D23F3" w:rsidP="00F239F9">
      <w:pPr>
        <w:pStyle w:val="afff5"/>
        <w:numPr>
          <w:ilvl w:val="0"/>
          <w:numId w:val="39"/>
        </w:numPr>
        <w:spacing w:line="360" w:lineRule="auto"/>
        <w:rPr>
          <w:rFonts w:ascii="David" w:hAnsi="David" w:cs="David"/>
          <w:b/>
          <w:bCs/>
          <w:rtl/>
        </w:rPr>
      </w:pPr>
      <w:r w:rsidRPr="00EF52A2">
        <w:rPr>
          <w:rFonts w:ascii="David" w:hAnsi="David" w:cs="David"/>
          <w:b/>
          <w:bCs/>
          <w:rtl/>
        </w:rPr>
        <w:t>הודעות</w:t>
      </w:r>
    </w:p>
    <w:p w14:paraId="3BFBD474" w14:textId="77777777" w:rsidR="005D23F3" w:rsidRPr="00EF52A2" w:rsidRDefault="005D23F3" w:rsidP="00A00A85">
      <w:pPr>
        <w:pStyle w:val="afff5"/>
        <w:spacing w:line="360" w:lineRule="auto"/>
        <w:ind w:left="567"/>
        <w:rPr>
          <w:rFonts w:ascii="David" w:hAnsi="David" w:cs="David"/>
        </w:rPr>
      </w:pPr>
      <w:r w:rsidRPr="00EF52A2">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471229A7" w14:textId="77777777" w:rsidR="005D23F3" w:rsidRPr="00EF52A2" w:rsidRDefault="005D23F3" w:rsidP="00F239F9">
      <w:pPr>
        <w:pStyle w:val="afff5"/>
        <w:numPr>
          <w:ilvl w:val="0"/>
          <w:numId w:val="39"/>
        </w:numPr>
        <w:spacing w:line="360" w:lineRule="auto"/>
        <w:rPr>
          <w:rFonts w:ascii="David" w:hAnsi="David" w:cs="David"/>
          <w:b/>
          <w:bCs/>
        </w:rPr>
      </w:pPr>
      <w:r w:rsidRPr="00EF52A2">
        <w:rPr>
          <w:rFonts w:ascii="David" w:hAnsi="David" w:cs="David"/>
          <w:b/>
          <w:bCs/>
          <w:rtl/>
        </w:rPr>
        <w:t>כתובות הצדדים לצורך ההסכם</w:t>
      </w:r>
    </w:p>
    <w:p w14:paraId="1ED4B866" w14:textId="77777777" w:rsidR="005D23F3" w:rsidRPr="00EF52A2" w:rsidRDefault="005D23F3" w:rsidP="00A00A85">
      <w:pPr>
        <w:pStyle w:val="a4"/>
        <w:ind w:left="567"/>
        <w:rPr>
          <w:rFonts w:ascii="David" w:hAnsi="David"/>
        </w:rPr>
      </w:pPr>
      <w:r w:rsidRPr="00EF52A2">
        <w:rPr>
          <w:rFonts w:ascii="David" w:hAnsi="David"/>
          <w:rtl/>
        </w:rPr>
        <w:t xml:space="preserve">הממשלה – משרד האוצר, חטיבת נכסים, רכש ולוגיסטיקה, רחוב קפלן 1, ירושלים. </w:t>
      </w:r>
    </w:p>
    <w:p w14:paraId="61B2D487" w14:textId="77777777" w:rsidR="005D23F3" w:rsidRPr="00EF52A2" w:rsidRDefault="005D23F3" w:rsidP="00A00A85">
      <w:pPr>
        <w:pStyle w:val="a4"/>
        <w:ind w:left="567" w:right="708"/>
        <w:rPr>
          <w:rFonts w:ascii="David" w:hAnsi="David"/>
          <w:rtl/>
        </w:rPr>
      </w:pPr>
      <w:r w:rsidRPr="00EF52A2">
        <w:rPr>
          <w:rFonts w:ascii="David" w:hAnsi="David"/>
          <w:rtl/>
        </w:rPr>
        <w:t>המשתמש – _________________________________________________</w:t>
      </w:r>
    </w:p>
    <w:p w14:paraId="24903715" w14:textId="77777777" w:rsidR="005D23F3" w:rsidRPr="00EF52A2" w:rsidRDefault="005D23F3" w:rsidP="00A00A85">
      <w:pPr>
        <w:pStyle w:val="a4"/>
        <w:ind w:left="567" w:right="708"/>
        <w:rPr>
          <w:rFonts w:ascii="David" w:hAnsi="David"/>
          <w:rtl/>
        </w:rPr>
      </w:pPr>
    </w:p>
    <w:p w14:paraId="4B9DD3A8" w14:textId="77777777" w:rsidR="005D23F3" w:rsidRDefault="005D23F3" w:rsidP="00A00A85">
      <w:pPr>
        <w:pStyle w:val="a4"/>
        <w:ind w:left="567"/>
        <w:jc w:val="center"/>
        <w:rPr>
          <w:rFonts w:ascii="David" w:hAnsi="David"/>
          <w:rtl/>
        </w:rPr>
      </w:pPr>
      <w:r w:rsidRPr="00EF52A2">
        <w:rPr>
          <w:rFonts w:ascii="David" w:hAnsi="David"/>
          <w:rtl/>
        </w:rPr>
        <w:t>ולראיה באו הצדדים על החתום בתאריך הנקוב בראש חוזה זה.</w:t>
      </w:r>
    </w:p>
    <w:p w14:paraId="2AFCDEFE" w14:textId="77777777" w:rsidR="00064A1B" w:rsidRDefault="00064A1B" w:rsidP="00A00A85">
      <w:pPr>
        <w:pStyle w:val="a4"/>
        <w:ind w:left="567"/>
        <w:jc w:val="center"/>
        <w:rPr>
          <w:rFonts w:ascii="David" w:hAnsi="David"/>
        </w:rPr>
      </w:pPr>
    </w:p>
    <w:p w14:paraId="1D3A452F" w14:textId="77777777" w:rsidR="00064A1B" w:rsidRPr="00EF52A2" w:rsidRDefault="00064A1B" w:rsidP="00A00A85">
      <w:pPr>
        <w:pStyle w:val="a4"/>
        <w:ind w:left="567"/>
        <w:jc w:val="center"/>
        <w:rPr>
          <w:rFonts w:ascii="David" w:hAnsi="David"/>
          <w:rtl/>
        </w:rPr>
      </w:pPr>
    </w:p>
    <w:p w14:paraId="00CDA243" w14:textId="77777777" w:rsidR="005D23F3" w:rsidRPr="00EF52A2" w:rsidRDefault="005D23F3" w:rsidP="00A00A85">
      <w:pPr>
        <w:pStyle w:val="a4"/>
        <w:ind w:left="567"/>
        <w:rPr>
          <w:rFonts w:ascii="David" w:hAnsi="David"/>
          <w:rtl/>
        </w:rPr>
      </w:pPr>
    </w:p>
    <w:p w14:paraId="6BD689BA" w14:textId="77777777" w:rsidR="005D23F3" w:rsidRPr="00EF52A2" w:rsidRDefault="005D23F3" w:rsidP="00A00A85">
      <w:pPr>
        <w:pStyle w:val="a4"/>
        <w:ind w:left="567"/>
        <w:jc w:val="center"/>
        <w:rPr>
          <w:rFonts w:ascii="David" w:hAnsi="David"/>
          <w:b/>
          <w:bCs/>
          <w:rtl/>
        </w:rPr>
      </w:pPr>
      <w:r w:rsidRPr="00EF52A2">
        <w:rPr>
          <w:rFonts w:ascii="David" w:hAnsi="David"/>
          <w:b/>
          <w:bCs/>
          <w:rtl/>
        </w:rPr>
        <w:lastRenderedPageBreak/>
        <w:t>חתימות הממשלה</w:t>
      </w:r>
    </w:p>
    <w:p w14:paraId="206E96EA" w14:textId="77777777" w:rsidR="005D23F3" w:rsidRPr="00EF52A2" w:rsidRDefault="005D23F3" w:rsidP="00A00A85">
      <w:pPr>
        <w:pStyle w:val="a4"/>
        <w:ind w:left="567"/>
        <w:rPr>
          <w:rFonts w:ascii="David" w:hAnsi="David"/>
          <w:b/>
          <w:bCs/>
          <w:u w:val="single"/>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EF52A2" w14:paraId="5C611A4F" w14:textId="77777777" w:rsidTr="00064A1B">
        <w:trPr>
          <w:tblHeader/>
          <w:jc w:val="center"/>
        </w:trPr>
        <w:tc>
          <w:tcPr>
            <w:tcW w:w="2721" w:type="dxa"/>
            <w:vAlign w:val="center"/>
          </w:tcPr>
          <w:p w14:paraId="4DA05511" w14:textId="77777777" w:rsidR="005D23F3" w:rsidRPr="00EF52A2" w:rsidRDefault="005D23F3" w:rsidP="00A00A85">
            <w:pPr>
              <w:jc w:val="center"/>
              <w:rPr>
                <w:rFonts w:ascii="David" w:hAnsi="David"/>
                <w:rtl/>
              </w:rPr>
            </w:pPr>
            <w:r w:rsidRPr="00EF52A2">
              <w:rPr>
                <w:rFonts w:ascii="David" w:hAnsi="David"/>
                <w:rtl/>
              </w:rPr>
              <w:t>תאריך</w:t>
            </w:r>
          </w:p>
        </w:tc>
        <w:tc>
          <w:tcPr>
            <w:tcW w:w="2721" w:type="dxa"/>
          </w:tcPr>
          <w:p w14:paraId="1AEC40A6" w14:textId="77777777" w:rsidR="005D23F3" w:rsidRPr="00EF52A2" w:rsidRDefault="005D23F3" w:rsidP="00A00A85">
            <w:pPr>
              <w:jc w:val="center"/>
              <w:rPr>
                <w:rFonts w:ascii="David" w:hAnsi="David"/>
                <w:b/>
                <w:rtl/>
              </w:rPr>
            </w:pPr>
            <w:r w:rsidRPr="00EF52A2">
              <w:rPr>
                <w:rFonts w:ascii="David" w:hAnsi="David"/>
                <w:rtl/>
              </w:rPr>
              <w:t>שם</w:t>
            </w:r>
          </w:p>
        </w:tc>
        <w:tc>
          <w:tcPr>
            <w:tcW w:w="2721" w:type="dxa"/>
            <w:vAlign w:val="center"/>
          </w:tcPr>
          <w:p w14:paraId="7478E11D" w14:textId="77777777" w:rsidR="005D23F3" w:rsidRPr="00EF52A2" w:rsidRDefault="005D23F3" w:rsidP="00A00A85">
            <w:pPr>
              <w:jc w:val="center"/>
              <w:rPr>
                <w:rFonts w:ascii="David" w:hAnsi="David"/>
                <w:b/>
                <w:rtl/>
              </w:rPr>
            </w:pPr>
            <w:r w:rsidRPr="00EF52A2">
              <w:rPr>
                <w:rFonts w:ascii="David" w:hAnsi="David"/>
                <w:b/>
                <w:rtl/>
              </w:rPr>
              <w:t>חתימה</w:t>
            </w:r>
          </w:p>
        </w:tc>
      </w:tr>
      <w:tr w:rsidR="005D23F3" w:rsidRPr="00EF52A2" w14:paraId="7DC96A81" w14:textId="77777777" w:rsidTr="00064A1B">
        <w:trPr>
          <w:jc w:val="center"/>
        </w:trPr>
        <w:tc>
          <w:tcPr>
            <w:tcW w:w="2721" w:type="dxa"/>
            <w:tcBorders>
              <w:bottom w:val="single" w:sz="4" w:space="0" w:color="auto"/>
            </w:tcBorders>
            <w:vAlign w:val="center"/>
          </w:tcPr>
          <w:p w14:paraId="143B1D72" w14:textId="77777777" w:rsidR="005D23F3" w:rsidRPr="00064A1B" w:rsidRDefault="005D23F3" w:rsidP="00A00A85">
            <w:pPr>
              <w:pBdr>
                <w:bottom w:val="single" w:sz="4" w:space="0" w:color="auto"/>
              </w:pBdr>
              <w:jc w:val="center"/>
              <w:rPr>
                <w:rFonts w:ascii="David" w:hAnsi="David"/>
                <w:color w:val="FFFFFF" w:themeColor="background1"/>
                <w:rtl/>
              </w:rPr>
            </w:pPr>
            <w:r w:rsidRPr="00064A1B">
              <w:rPr>
                <w:rFonts w:ascii="David" w:hAnsi="David"/>
                <w:color w:val="FFFFFF" w:themeColor="background1"/>
                <w:rtl/>
              </w:rPr>
              <w:t>ריק</w:t>
            </w:r>
          </w:p>
        </w:tc>
        <w:tc>
          <w:tcPr>
            <w:tcW w:w="2721" w:type="dxa"/>
            <w:tcBorders>
              <w:bottom w:val="single" w:sz="4" w:space="0" w:color="auto"/>
            </w:tcBorders>
          </w:tcPr>
          <w:p w14:paraId="3AE56299" w14:textId="77777777" w:rsidR="005D23F3" w:rsidRPr="00064A1B" w:rsidRDefault="005D23F3" w:rsidP="00A00A85">
            <w:pPr>
              <w:pBdr>
                <w:bottom w:val="single" w:sz="4" w:space="0" w:color="auto"/>
              </w:pBdr>
              <w:jc w:val="center"/>
              <w:rPr>
                <w:rFonts w:ascii="David" w:hAnsi="David"/>
                <w:b/>
                <w:rtl/>
              </w:rPr>
            </w:pPr>
          </w:p>
        </w:tc>
        <w:tc>
          <w:tcPr>
            <w:tcW w:w="2721" w:type="dxa"/>
            <w:tcBorders>
              <w:bottom w:val="single" w:sz="4" w:space="0" w:color="auto"/>
            </w:tcBorders>
            <w:vAlign w:val="center"/>
          </w:tcPr>
          <w:p w14:paraId="0D046CAA" w14:textId="77777777" w:rsidR="005D23F3" w:rsidRPr="00064A1B" w:rsidRDefault="005D23F3" w:rsidP="00A00A85">
            <w:pPr>
              <w:pBdr>
                <w:bottom w:val="single" w:sz="4" w:space="0" w:color="auto"/>
              </w:pBdr>
              <w:jc w:val="center"/>
              <w:rPr>
                <w:rFonts w:ascii="David" w:hAnsi="David"/>
                <w:b/>
                <w:rtl/>
              </w:rPr>
            </w:pPr>
          </w:p>
        </w:tc>
      </w:tr>
    </w:tbl>
    <w:p w14:paraId="3307D245" w14:textId="77777777" w:rsidR="005D23F3" w:rsidRPr="00EF52A2" w:rsidRDefault="005D23F3" w:rsidP="00A00A85">
      <w:pPr>
        <w:pStyle w:val="a4"/>
        <w:ind w:left="567"/>
        <w:rPr>
          <w:rFonts w:ascii="David" w:hAnsi="David"/>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EF52A2" w14:paraId="4EF9332A" w14:textId="77777777" w:rsidTr="005D23F3">
        <w:trPr>
          <w:tblHeader/>
          <w:jc w:val="center"/>
        </w:trPr>
        <w:tc>
          <w:tcPr>
            <w:tcW w:w="2721" w:type="dxa"/>
            <w:vAlign w:val="center"/>
          </w:tcPr>
          <w:p w14:paraId="4E1A8133" w14:textId="77777777" w:rsidR="005D23F3" w:rsidRPr="00EF52A2" w:rsidRDefault="005D23F3" w:rsidP="00A00A85">
            <w:pPr>
              <w:jc w:val="center"/>
              <w:rPr>
                <w:rFonts w:ascii="David" w:hAnsi="David"/>
                <w:rtl/>
              </w:rPr>
            </w:pPr>
            <w:r w:rsidRPr="00EF52A2">
              <w:rPr>
                <w:rFonts w:ascii="David" w:hAnsi="David"/>
                <w:rtl/>
              </w:rPr>
              <w:t>תאריך</w:t>
            </w:r>
          </w:p>
        </w:tc>
        <w:tc>
          <w:tcPr>
            <w:tcW w:w="2721" w:type="dxa"/>
          </w:tcPr>
          <w:p w14:paraId="69DB5D16" w14:textId="77777777" w:rsidR="005D23F3" w:rsidRPr="00EF52A2" w:rsidRDefault="005D23F3" w:rsidP="00A00A85">
            <w:pPr>
              <w:jc w:val="center"/>
              <w:rPr>
                <w:rFonts w:ascii="David" w:hAnsi="David"/>
                <w:b/>
                <w:rtl/>
              </w:rPr>
            </w:pPr>
            <w:r w:rsidRPr="00EF52A2">
              <w:rPr>
                <w:rFonts w:ascii="David" w:hAnsi="David"/>
                <w:rtl/>
              </w:rPr>
              <w:t>שם</w:t>
            </w:r>
          </w:p>
        </w:tc>
        <w:tc>
          <w:tcPr>
            <w:tcW w:w="2721" w:type="dxa"/>
            <w:vAlign w:val="center"/>
          </w:tcPr>
          <w:p w14:paraId="1F8F13D9" w14:textId="77777777" w:rsidR="005D23F3" w:rsidRPr="00EF52A2" w:rsidRDefault="005D23F3" w:rsidP="00A00A85">
            <w:pPr>
              <w:jc w:val="center"/>
              <w:rPr>
                <w:rFonts w:ascii="David" w:hAnsi="David"/>
                <w:b/>
                <w:rtl/>
              </w:rPr>
            </w:pPr>
            <w:r w:rsidRPr="00EF52A2">
              <w:rPr>
                <w:rFonts w:ascii="David" w:hAnsi="David"/>
                <w:b/>
                <w:rtl/>
              </w:rPr>
              <w:t>חתימה</w:t>
            </w:r>
          </w:p>
        </w:tc>
      </w:tr>
      <w:tr w:rsidR="005D23F3" w:rsidRPr="00EF52A2" w14:paraId="2B2E97FB" w14:textId="77777777" w:rsidTr="005D23F3">
        <w:trPr>
          <w:jc w:val="center"/>
        </w:trPr>
        <w:tc>
          <w:tcPr>
            <w:tcW w:w="2721" w:type="dxa"/>
            <w:vAlign w:val="center"/>
          </w:tcPr>
          <w:p w14:paraId="492CA919" w14:textId="77777777" w:rsidR="005D23F3" w:rsidRPr="00EF52A2" w:rsidRDefault="005D23F3" w:rsidP="00A00A85">
            <w:pPr>
              <w:pBdr>
                <w:bottom w:val="single" w:sz="4" w:space="1" w:color="auto"/>
              </w:pBdr>
              <w:jc w:val="center"/>
              <w:rPr>
                <w:rFonts w:ascii="David" w:hAnsi="David"/>
                <w:color w:val="FFFFFF" w:themeColor="background1"/>
                <w:rtl/>
              </w:rPr>
            </w:pPr>
            <w:r w:rsidRPr="00EF52A2">
              <w:rPr>
                <w:rFonts w:ascii="David" w:hAnsi="David"/>
                <w:color w:val="FFFFFF" w:themeColor="background1"/>
                <w:rtl/>
              </w:rPr>
              <w:t>ריק</w:t>
            </w:r>
          </w:p>
        </w:tc>
        <w:tc>
          <w:tcPr>
            <w:tcW w:w="2721" w:type="dxa"/>
          </w:tcPr>
          <w:p w14:paraId="516011ED" w14:textId="77777777" w:rsidR="005D23F3" w:rsidRPr="00EF52A2" w:rsidRDefault="005D23F3" w:rsidP="00A00A85">
            <w:pPr>
              <w:pBdr>
                <w:bottom w:val="single" w:sz="4" w:space="1" w:color="auto"/>
              </w:pBdr>
              <w:jc w:val="center"/>
              <w:rPr>
                <w:rFonts w:ascii="David" w:hAnsi="David"/>
                <w:color w:val="FFFFFF" w:themeColor="background1"/>
                <w:rtl/>
              </w:rPr>
            </w:pPr>
          </w:p>
        </w:tc>
        <w:tc>
          <w:tcPr>
            <w:tcW w:w="2721" w:type="dxa"/>
            <w:vAlign w:val="center"/>
          </w:tcPr>
          <w:p w14:paraId="6D9C95E0" w14:textId="77777777" w:rsidR="005D23F3" w:rsidRPr="00EF52A2" w:rsidRDefault="005D23F3" w:rsidP="00A00A85">
            <w:pPr>
              <w:pBdr>
                <w:bottom w:val="single" w:sz="4" w:space="1" w:color="auto"/>
              </w:pBdr>
              <w:jc w:val="center"/>
              <w:rPr>
                <w:rFonts w:ascii="David" w:hAnsi="David"/>
                <w:color w:val="FFFFFF" w:themeColor="background1"/>
                <w:rtl/>
              </w:rPr>
            </w:pPr>
          </w:p>
        </w:tc>
      </w:tr>
    </w:tbl>
    <w:p w14:paraId="35893759" w14:textId="77777777" w:rsidR="005D23F3" w:rsidRPr="00EF52A2" w:rsidRDefault="005D23F3" w:rsidP="00A00A85">
      <w:pPr>
        <w:rPr>
          <w:rFonts w:ascii="David" w:hAnsi="David"/>
          <w:b/>
          <w:bCs/>
          <w:rtl/>
        </w:rPr>
      </w:pPr>
    </w:p>
    <w:p w14:paraId="6C1D2FE4" w14:textId="77777777" w:rsidR="005D23F3" w:rsidRPr="00EF52A2" w:rsidRDefault="005D23F3" w:rsidP="00A00A85">
      <w:pPr>
        <w:pStyle w:val="a4"/>
        <w:ind w:left="567"/>
        <w:jc w:val="center"/>
        <w:rPr>
          <w:rFonts w:ascii="David" w:hAnsi="David"/>
          <w:b/>
          <w:bCs/>
          <w:rtl/>
        </w:rPr>
      </w:pPr>
      <w:r w:rsidRPr="00EF52A2">
        <w:rPr>
          <w:rFonts w:ascii="David" w:hAnsi="David"/>
          <w:b/>
          <w:bCs/>
          <w:rtl/>
        </w:rPr>
        <w:t>חתימות המשתמש</w:t>
      </w:r>
    </w:p>
    <w:p w14:paraId="36C32082" w14:textId="77777777" w:rsidR="005D23F3" w:rsidRPr="00EF52A2" w:rsidRDefault="005D23F3" w:rsidP="00A00A85">
      <w:pPr>
        <w:pStyle w:val="a4"/>
        <w:ind w:left="567"/>
        <w:rPr>
          <w:rFonts w:ascii="David" w:hAnsi="David"/>
          <w:b/>
          <w:bCs/>
          <w:u w:val="single"/>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EF52A2" w14:paraId="3870040C" w14:textId="77777777" w:rsidTr="005D23F3">
        <w:trPr>
          <w:tblHeader/>
          <w:jc w:val="center"/>
        </w:trPr>
        <w:tc>
          <w:tcPr>
            <w:tcW w:w="2721" w:type="dxa"/>
            <w:vAlign w:val="center"/>
          </w:tcPr>
          <w:p w14:paraId="76C2FD9B" w14:textId="77777777" w:rsidR="005D23F3" w:rsidRPr="00EF52A2" w:rsidRDefault="005D23F3" w:rsidP="00A00A85">
            <w:pPr>
              <w:jc w:val="center"/>
              <w:rPr>
                <w:rFonts w:ascii="David" w:hAnsi="David"/>
                <w:rtl/>
              </w:rPr>
            </w:pPr>
            <w:r w:rsidRPr="00EF52A2">
              <w:rPr>
                <w:rFonts w:ascii="David" w:hAnsi="David"/>
                <w:rtl/>
              </w:rPr>
              <w:t>תאריך</w:t>
            </w:r>
          </w:p>
        </w:tc>
        <w:tc>
          <w:tcPr>
            <w:tcW w:w="2721" w:type="dxa"/>
          </w:tcPr>
          <w:p w14:paraId="3188101B" w14:textId="77777777" w:rsidR="005D23F3" w:rsidRPr="00EF52A2" w:rsidRDefault="005D23F3" w:rsidP="00A00A85">
            <w:pPr>
              <w:jc w:val="center"/>
              <w:rPr>
                <w:rFonts w:ascii="David" w:hAnsi="David"/>
                <w:b/>
                <w:rtl/>
              </w:rPr>
            </w:pPr>
            <w:r w:rsidRPr="00EF52A2">
              <w:rPr>
                <w:rFonts w:ascii="David" w:hAnsi="David"/>
                <w:rtl/>
              </w:rPr>
              <w:t>שם</w:t>
            </w:r>
          </w:p>
        </w:tc>
        <w:tc>
          <w:tcPr>
            <w:tcW w:w="2721" w:type="dxa"/>
            <w:vAlign w:val="center"/>
          </w:tcPr>
          <w:p w14:paraId="4BDEABC2" w14:textId="77777777" w:rsidR="005D23F3" w:rsidRPr="00EF52A2" w:rsidRDefault="005D23F3" w:rsidP="00A00A85">
            <w:pPr>
              <w:jc w:val="center"/>
              <w:rPr>
                <w:rFonts w:ascii="David" w:hAnsi="David"/>
                <w:b/>
                <w:rtl/>
              </w:rPr>
            </w:pPr>
            <w:r w:rsidRPr="00EF52A2">
              <w:rPr>
                <w:rFonts w:ascii="David" w:hAnsi="David"/>
                <w:b/>
                <w:rtl/>
              </w:rPr>
              <w:t>חתימה</w:t>
            </w:r>
          </w:p>
        </w:tc>
      </w:tr>
      <w:tr w:rsidR="005D23F3" w:rsidRPr="00EF52A2" w14:paraId="70098808" w14:textId="77777777" w:rsidTr="005D23F3">
        <w:trPr>
          <w:jc w:val="center"/>
        </w:trPr>
        <w:tc>
          <w:tcPr>
            <w:tcW w:w="2721" w:type="dxa"/>
            <w:vAlign w:val="center"/>
          </w:tcPr>
          <w:p w14:paraId="3C5820A5" w14:textId="77777777" w:rsidR="005D23F3" w:rsidRPr="00EF52A2" w:rsidRDefault="005D23F3" w:rsidP="00A00A85">
            <w:pPr>
              <w:pBdr>
                <w:bottom w:val="single" w:sz="4" w:space="1" w:color="auto"/>
              </w:pBdr>
              <w:jc w:val="center"/>
              <w:rPr>
                <w:rFonts w:ascii="David" w:hAnsi="David"/>
                <w:color w:val="FFFFFF" w:themeColor="background1"/>
                <w:rtl/>
              </w:rPr>
            </w:pPr>
            <w:r w:rsidRPr="00EF52A2">
              <w:rPr>
                <w:rFonts w:ascii="David" w:hAnsi="David"/>
                <w:color w:val="FFFFFF" w:themeColor="background1"/>
                <w:rtl/>
              </w:rPr>
              <w:t>ריק</w:t>
            </w:r>
          </w:p>
        </w:tc>
        <w:tc>
          <w:tcPr>
            <w:tcW w:w="2721" w:type="dxa"/>
          </w:tcPr>
          <w:p w14:paraId="1BE91D14" w14:textId="77777777" w:rsidR="005D23F3" w:rsidRPr="00EF52A2" w:rsidRDefault="005D23F3" w:rsidP="00A00A85">
            <w:pPr>
              <w:pBdr>
                <w:bottom w:val="single" w:sz="4" w:space="1" w:color="auto"/>
              </w:pBdr>
              <w:jc w:val="center"/>
              <w:rPr>
                <w:rFonts w:ascii="David" w:hAnsi="David"/>
                <w:b/>
                <w:color w:val="FFFFFF" w:themeColor="background1"/>
                <w:rtl/>
              </w:rPr>
            </w:pPr>
          </w:p>
        </w:tc>
        <w:tc>
          <w:tcPr>
            <w:tcW w:w="2721" w:type="dxa"/>
            <w:vAlign w:val="center"/>
          </w:tcPr>
          <w:p w14:paraId="590D5883" w14:textId="77777777" w:rsidR="005D23F3" w:rsidRPr="00EF52A2" w:rsidRDefault="005D23F3" w:rsidP="00A00A85">
            <w:pPr>
              <w:pBdr>
                <w:bottom w:val="single" w:sz="4" w:space="1" w:color="auto"/>
              </w:pBdr>
              <w:jc w:val="center"/>
              <w:rPr>
                <w:rFonts w:ascii="David" w:hAnsi="David"/>
                <w:b/>
                <w:color w:val="FFFFFF" w:themeColor="background1"/>
                <w:rtl/>
              </w:rPr>
            </w:pPr>
          </w:p>
        </w:tc>
      </w:tr>
    </w:tbl>
    <w:p w14:paraId="38B49112" w14:textId="77777777" w:rsidR="005D23F3" w:rsidRPr="00EF52A2" w:rsidRDefault="005D23F3" w:rsidP="00A00A85">
      <w:pPr>
        <w:pStyle w:val="a4"/>
        <w:ind w:left="567"/>
        <w:rPr>
          <w:rFonts w:ascii="David" w:hAnsi="David"/>
          <w:b/>
          <w:bCs/>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EF52A2" w14:paraId="32CAE052" w14:textId="77777777" w:rsidTr="005D23F3">
        <w:trPr>
          <w:tblHeader/>
          <w:jc w:val="center"/>
        </w:trPr>
        <w:tc>
          <w:tcPr>
            <w:tcW w:w="2721" w:type="dxa"/>
            <w:vAlign w:val="center"/>
          </w:tcPr>
          <w:p w14:paraId="022E2441" w14:textId="77777777" w:rsidR="005D23F3" w:rsidRPr="00EF52A2" w:rsidRDefault="005D23F3" w:rsidP="00A00A85">
            <w:pPr>
              <w:jc w:val="center"/>
              <w:rPr>
                <w:rFonts w:ascii="David" w:hAnsi="David"/>
                <w:rtl/>
              </w:rPr>
            </w:pPr>
            <w:r w:rsidRPr="00EF52A2">
              <w:rPr>
                <w:rFonts w:ascii="David" w:hAnsi="David"/>
                <w:rtl/>
              </w:rPr>
              <w:t>תאריך</w:t>
            </w:r>
          </w:p>
        </w:tc>
        <w:tc>
          <w:tcPr>
            <w:tcW w:w="2721" w:type="dxa"/>
          </w:tcPr>
          <w:p w14:paraId="3F317461" w14:textId="77777777" w:rsidR="005D23F3" w:rsidRPr="00EF52A2" w:rsidRDefault="005D23F3" w:rsidP="00A00A85">
            <w:pPr>
              <w:jc w:val="center"/>
              <w:rPr>
                <w:rFonts w:ascii="David" w:hAnsi="David"/>
                <w:b/>
                <w:rtl/>
              </w:rPr>
            </w:pPr>
            <w:r w:rsidRPr="00EF52A2">
              <w:rPr>
                <w:rFonts w:ascii="David" w:hAnsi="David"/>
                <w:rtl/>
              </w:rPr>
              <w:t>שם</w:t>
            </w:r>
          </w:p>
        </w:tc>
        <w:tc>
          <w:tcPr>
            <w:tcW w:w="2721" w:type="dxa"/>
            <w:vAlign w:val="center"/>
          </w:tcPr>
          <w:p w14:paraId="674A91DE" w14:textId="77777777" w:rsidR="005D23F3" w:rsidRPr="00EF52A2" w:rsidRDefault="005D23F3" w:rsidP="00A00A85">
            <w:pPr>
              <w:jc w:val="center"/>
              <w:rPr>
                <w:rFonts w:ascii="David" w:hAnsi="David"/>
                <w:b/>
                <w:rtl/>
              </w:rPr>
            </w:pPr>
            <w:r w:rsidRPr="00EF52A2">
              <w:rPr>
                <w:rFonts w:ascii="David" w:hAnsi="David"/>
                <w:b/>
                <w:rtl/>
              </w:rPr>
              <w:t>חתימה</w:t>
            </w:r>
          </w:p>
        </w:tc>
      </w:tr>
      <w:tr w:rsidR="005D23F3" w:rsidRPr="00EF52A2" w14:paraId="488D9B7B" w14:textId="77777777" w:rsidTr="005D23F3">
        <w:trPr>
          <w:jc w:val="center"/>
        </w:trPr>
        <w:tc>
          <w:tcPr>
            <w:tcW w:w="2721" w:type="dxa"/>
            <w:vAlign w:val="center"/>
          </w:tcPr>
          <w:p w14:paraId="2C0C6822" w14:textId="77777777" w:rsidR="005D23F3" w:rsidRPr="00EF52A2" w:rsidRDefault="005D23F3" w:rsidP="00A00A85">
            <w:pPr>
              <w:pBdr>
                <w:bottom w:val="single" w:sz="4" w:space="1" w:color="auto"/>
              </w:pBdr>
              <w:jc w:val="center"/>
              <w:rPr>
                <w:rFonts w:ascii="David" w:hAnsi="David"/>
                <w:color w:val="FFFFFF" w:themeColor="background1"/>
                <w:rtl/>
              </w:rPr>
            </w:pPr>
            <w:r w:rsidRPr="00EF52A2">
              <w:rPr>
                <w:rFonts w:ascii="David" w:hAnsi="David"/>
                <w:color w:val="FFFFFF" w:themeColor="background1"/>
                <w:rtl/>
              </w:rPr>
              <w:t>ריק</w:t>
            </w:r>
          </w:p>
        </w:tc>
        <w:tc>
          <w:tcPr>
            <w:tcW w:w="2721" w:type="dxa"/>
          </w:tcPr>
          <w:p w14:paraId="7303989F" w14:textId="77777777" w:rsidR="005D23F3" w:rsidRPr="00EF52A2" w:rsidRDefault="005D23F3" w:rsidP="00A00A85">
            <w:pPr>
              <w:pBdr>
                <w:bottom w:val="single" w:sz="4" w:space="1" w:color="auto"/>
              </w:pBdr>
              <w:jc w:val="center"/>
              <w:rPr>
                <w:rFonts w:ascii="David" w:hAnsi="David"/>
                <w:b/>
                <w:color w:val="FFFFFF" w:themeColor="background1"/>
                <w:rtl/>
              </w:rPr>
            </w:pPr>
          </w:p>
        </w:tc>
        <w:tc>
          <w:tcPr>
            <w:tcW w:w="2721" w:type="dxa"/>
            <w:vAlign w:val="center"/>
          </w:tcPr>
          <w:p w14:paraId="6C02F569" w14:textId="77777777" w:rsidR="005D23F3" w:rsidRPr="00EF52A2" w:rsidRDefault="005D23F3" w:rsidP="00A00A85">
            <w:pPr>
              <w:pBdr>
                <w:bottom w:val="single" w:sz="4" w:space="1" w:color="auto"/>
              </w:pBdr>
              <w:jc w:val="center"/>
              <w:rPr>
                <w:rFonts w:ascii="David" w:hAnsi="David"/>
                <w:b/>
                <w:color w:val="FFFFFF" w:themeColor="background1"/>
                <w:rtl/>
              </w:rPr>
            </w:pPr>
          </w:p>
        </w:tc>
      </w:tr>
    </w:tbl>
    <w:p w14:paraId="7B928B88" w14:textId="77777777" w:rsidR="005D23F3" w:rsidRPr="00EF52A2" w:rsidRDefault="005D23F3" w:rsidP="00F239F9">
      <w:pPr>
        <w:pStyle w:val="a4"/>
        <w:numPr>
          <w:ilvl w:val="0"/>
          <w:numId w:val="39"/>
        </w:numPr>
        <w:bidi w:val="0"/>
        <w:rPr>
          <w:rFonts w:ascii="David" w:hAnsi="David"/>
          <w:b/>
          <w:bCs/>
        </w:rPr>
      </w:pPr>
      <w:r w:rsidRPr="00EF52A2">
        <w:rPr>
          <w:rFonts w:ascii="David" w:hAnsi="David"/>
          <w:b/>
          <w:bCs/>
          <w:rtl/>
        </w:rPr>
        <w:br w:type="page"/>
      </w:r>
    </w:p>
    <w:p w14:paraId="3FFFD60B" w14:textId="77777777" w:rsidR="005D23F3" w:rsidRPr="00EF52A2" w:rsidRDefault="005D23F3" w:rsidP="00A00A85">
      <w:pPr>
        <w:jc w:val="center"/>
        <w:rPr>
          <w:rFonts w:ascii="David" w:hAnsi="David"/>
          <w:b/>
          <w:bCs/>
          <w:rtl/>
        </w:rPr>
      </w:pPr>
      <w:r w:rsidRPr="00EF52A2">
        <w:rPr>
          <w:rFonts w:ascii="David" w:hAnsi="David"/>
          <w:b/>
          <w:bCs/>
          <w:rtl/>
        </w:rPr>
        <w:lastRenderedPageBreak/>
        <w:t>נספח א' – דרישות לתשתית המקומית</w:t>
      </w:r>
    </w:p>
    <w:p w14:paraId="54C344BA" w14:textId="77777777" w:rsidR="005D23F3" w:rsidRPr="00EF52A2" w:rsidRDefault="005D23F3" w:rsidP="00A00A85">
      <w:pPr>
        <w:rPr>
          <w:rFonts w:ascii="David" w:hAnsi="David"/>
          <w:b/>
          <w:bCs/>
          <w:rtl/>
        </w:rPr>
      </w:pPr>
    </w:p>
    <w:p w14:paraId="62308084" w14:textId="77777777" w:rsidR="005D23F3" w:rsidRPr="00EF52A2" w:rsidRDefault="005D23F3" w:rsidP="00A00A85">
      <w:pPr>
        <w:rPr>
          <w:rFonts w:ascii="David" w:hAnsi="David"/>
        </w:rPr>
      </w:pPr>
      <w:r w:rsidRPr="00EF52A2">
        <w:rPr>
          <w:rFonts w:ascii="David" w:hAnsi="David"/>
          <w:b/>
          <w:bCs/>
          <w:rtl/>
        </w:rPr>
        <w:t>"תשתית מקומית"</w:t>
      </w:r>
      <w:r w:rsidRPr="00EF52A2">
        <w:rPr>
          <w:rFonts w:ascii="David" w:hAnsi="David"/>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79BF25D6" w14:textId="77777777" w:rsidR="005D23F3" w:rsidRPr="00EF52A2" w:rsidRDefault="005D23F3" w:rsidP="00A00A85">
      <w:pPr>
        <w:rPr>
          <w:rFonts w:ascii="David" w:hAnsi="David"/>
          <w:rtl/>
        </w:rPr>
      </w:pPr>
    </w:p>
    <w:p w14:paraId="351B736F" w14:textId="77777777" w:rsidR="005D23F3" w:rsidRPr="00EF52A2" w:rsidRDefault="005D23F3" w:rsidP="00A00A85">
      <w:pPr>
        <w:rPr>
          <w:rFonts w:ascii="David" w:hAnsi="David"/>
          <w:b/>
          <w:bCs/>
          <w:rtl/>
        </w:rPr>
      </w:pPr>
      <w:r w:rsidRPr="00EF52A2">
        <w:rPr>
          <w:rFonts w:ascii="David" w:hAnsi="David"/>
          <w:b/>
          <w:bCs/>
          <w:rtl/>
        </w:rPr>
        <w:t xml:space="preserve">א. התשתית המקומית שהמשתמש נדרש להעמיד לצורך התחברות לפורטל הספקים הממשלתי כוללת את הרכיבים הבאים: </w:t>
      </w:r>
    </w:p>
    <w:p w14:paraId="79284A5A" w14:textId="77777777" w:rsidR="005D23F3" w:rsidRPr="00EF52A2" w:rsidRDefault="005D23F3" w:rsidP="00A00A85">
      <w:pPr>
        <w:rPr>
          <w:rFonts w:ascii="David" w:hAnsi="David"/>
          <w:rtl/>
        </w:rPr>
      </w:pPr>
    </w:p>
    <w:p w14:paraId="19B96784" w14:textId="77777777" w:rsidR="005D23F3" w:rsidRPr="00EF52A2" w:rsidRDefault="005D23F3" w:rsidP="00F239F9">
      <w:pPr>
        <w:pStyle w:val="a4"/>
        <w:numPr>
          <w:ilvl w:val="0"/>
          <w:numId w:val="31"/>
        </w:numPr>
        <w:tabs>
          <w:tab w:val="num" w:pos="792"/>
        </w:tabs>
        <w:jc w:val="left"/>
        <w:rPr>
          <w:rFonts w:ascii="David" w:hAnsi="David"/>
          <w:b/>
          <w:bCs/>
          <w:rtl/>
        </w:rPr>
      </w:pPr>
      <w:r w:rsidRPr="00EF52A2">
        <w:rPr>
          <w:rFonts w:ascii="David" w:hAnsi="David"/>
          <w:rtl/>
        </w:rPr>
        <w:t>כרטיס חכם וסיסמא (</w:t>
      </w:r>
      <w:r w:rsidRPr="00EF52A2">
        <w:rPr>
          <w:rFonts w:ascii="David" w:hAnsi="David"/>
        </w:rPr>
        <w:t>Pin Number</w:t>
      </w:r>
      <w:r w:rsidRPr="00EF52A2">
        <w:rPr>
          <w:rFonts w:ascii="David" w:hAnsi="David"/>
          <w:rtl/>
        </w:rPr>
        <w:t>) עבור כל נציג של המשתמש;</w:t>
      </w:r>
    </w:p>
    <w:p w14:paraId="78C50080" w14:textId="77777777" w:rsidR="005D23F3" w:rsidRPr="00EF52A2" w:rsidRDefault="005D23F3" w:rsidP="00F239F9">
      <w:pPr>
        <w:pStyle w:val="a4"/>
        <w:numPr>
          <w:ilvl w:val="0"/>
          <w:numId w:val="31"/>
        </w:numPr>
        <w:tabs>
          <w:tab w:val="num" w:pos="792"/>
        </w:tabs>
        <w:jc w:val="left"/>
        <w:rPr>
          <w:rFonts w:ascii="David" w:hAnsi="David"/>
          <w:b/>
          <w:bCs/>
          <w:rtl/>
        </w:rPr>
      </w:pPr>
      <w:r w:rsidRPr="00EF52A2">
        <w:rPr>
          <w:rFonts w:ascii="David" w:hAnsi="David"/>
          <w:rtl/>
        </w:rPr>
        <w:t xml:space="preserve">קורא כרטיסים; </w:t>
      </w:r>
    </w:p>
    <w:p w14:paraId="38B12EA1" w14:textId="77777777" w:rsidR="005D23F3" w:rsidRPr="00EF52A2" w:rsidRDefault="005D23F3" w:rsidP="00F239F9">
      <w:pPr>
        <w:pStyle w:val="a4"/>
        <w:numPr>
          <w:ilvl w:val="0"/>
          <w:numId w:val="31"/>
        </w:numPr>
        <w:tabs>
          <w:tab w:val="left" w:pos="906"/>
        </w:tabs>
        <w:jc w:val="left"/>
        <w:rPr>
          <w:rFonts w:ascii="David" w:hAnsi="David"/>
        </w:rPr>
      </w:pPr>
      <w:r w:rsidRPr="00EF52A2">
        <w:rPr>
          <w:rFonts w:ascii="David" w:hAnsi="David"/>
          <w:rtl/>
        </w:rPr>
        <w:t>יציאת</w:t>
      </w:r>
      <w:r w:rsidRPr="00EF52A2">
        <w:rPr>
          <w:rFonts w:ascii="David" w:hAnsi="David"/>
        </w:rPr>
        <w:t xml:space="preserve"> USB </w:t>
      </w:r>
      <w:r w:rsidRPr="00EF52A2">
        <w:rPr>
          <w:rFonts w:ascii="David" w:hAnsi="David"/>
          <w:rtl/>
        </w:rPr>
        <w:t>פנויה (עבור קורא הכרטיסים);</w:t>
      </w:r>
    </w:p>
    <w:p w14:paraId="0056A159" w14:textId="77777777" w:rsidR="005D23F3" w:rsidRPr="00EF52A2" w:rsidRDefault="005D23F3" w:rsidP="00F239F9">
      <w:pPr>
        <w:pStyle w:val="a4"/>
        <w:numPr>
          <w:ilvl w:val="0"/>
          <w:numId w:val="31"/>
        </w:numPr>
        <w:tabs>
          <w:tab w:val="left" w:pos="906"/>
        </w:tabs>
        <w:jc w:val="left"/>
        <w:rPr>
          <w:rFonts w:ascii="David" w:hAnsi="David"/>
        </w:rPr>
      </w:pPr>
      <w:r w:rsidRPr="00EF52A2">
        <w:rPr>
          <w:rFonts w:ascii="David" w:hAnsi="David"/>
          <w:rtl/>
        </w:rPr>
        <w:t xml:space="preserve">דפדפן אינטרנט אקספלורר </w:t>
      </w:r>
      <w:r w:rsidRPr="00EF52A2">
        <w:rPr>
          <w:rFonts w:ascii="David" w:hAnsi="David"/>
        </w:rPr>
        <w:t>11</w:t>
      </w:r>
      <w:r w:rsidRPr="00EF52A2">
        <w:rPr>
          <w:rFonts w:ascii="David" w:hAnsi="David"/>
          <w:rtl/>
        </w:rPr>
        <w:t xml:space="preserve"> בלבד אפשר להוסיף גם דפדפן כרום;</w:t>
      </w:r>
    </w:p>
    <w:p w14:paraId="1678720E" w14:textId="77777777" w:rsidR="005D23F3" w:rsidRPr="00EF52A2" w:rsidRDefault="005D23F3" w:rsidP="00F239F9">
      <w:pPr>
        <w:pStyle w:val="a4"/>
        <w:numPr>
          <w:ilvl w:val="0"/>
          <w:numId w:val="31"/>
        </w:numPr>
        <w:tabs>
          <w:tab w:val="left" w:pos="906"/>
        </w:tabs>
        <w:jc w:val="left"/>
        <w:rPr>
          <w:rFonts w:ascii="David" w:hAnsi="David"/>
        </w:rPr>
      </w:pPr>
      <w:r w:rsidRPr="00EF52A2">
        <w:rPr>
          <w:rFonts w:ascii="David" w:hAnsi="David"/>
          <w:rtl/>
        </w:rPr>
        <w:t xml:space="preserve">מערכת הפעלה </w:t>
      </w:r>
      <w:r w:rsidRPr="00EF52A2">
        <w:rPr>
          <w:rFonts w:ascii="David" w:hAnsi="David"/>
        </w:rPr>
        <w:t>WINDOWS7</w:t>
      </w:r>
      <w:r w:rsidRPr="00EF52A2">
        <w:rPr>
          <w:rFonts w:ascii="David" w:hAnsi="David"/>
          <w:rtl/>
        </w:rPr>
        <w:t xml:space="preserve"> או </w:t>
      </w:r>
      <w:r w:rsidRPr="00EF52A2">
        <w:rPr>
          <w:rFonts w:ascii="David" w:hAnsi="David"/>
        </w:rPr>
        <w:t>WINDOWS8/8.1</w:t>
      </w:r>
      <w:r w:rsidRPr="00EF52A2">
        <w:rPr>
          <w:rFonts w:ascii="David" w:hAnsi="David"/>
          <w:rtl/>
        </w:rPr>
        <w:t xml:space="preserve"> או </w:t>
      </w:r>
      <w:r w:rsidRPr="00EF52A2">
        <w:rPr>
          <w:rFonts w:ascii="David" w:hAnsi="David"/>
        </w:rPr>
        <w:t>WINSOWS 10</w:t>
      </w:r>
      <w:r w:rsidRPr="00EF52A2">
        <w:rPr>
          <w:rFonts w:ascii="David" w:hAnsi="David"/>
          <w:rtl/>
        </w:rPr>
        <w:t xml:space="preserve">, אין תמיכה במערכת </w:t>
      </w:r>
      <w:proofErr w:type="spellStart"/>
      <w:r w:rsidRPr="00EF52A2">
        <w:rPr>
          <w:rFonts w:ascii="David" w:hAnsi="David"/>
        </w:rPr>
        <w:t>xp</w:t>
      </w:r>
      <w:proofErr w:type="spellEnd"/>
      <w:r w:rsidRPr="00EF52A2">
        <w:rPr>
          <w:rFonts w:ascii="David" w:hAnsi="David"/>
          <w:rtl/>
        </w:rPr>
        <w:t xml:space="preserve"> בכל משרדי הממשלה;</w:t>
      </w:r>
    </w:p>
    <w:p w14:paraId="25BC48B3" w14:textId="77777777" w:rsidR="005D23F3" w:rsidRPr="00EF52A2" w:rsidRDefault="005D23F3" w:rsidP="00F239F9">
      <w:pPr>
        <w:pStyle w:val="a4"/>
        <w:numPr>
          <w:ilvl w:val="0"/>
          <w:numId w:val="31"/>
        </w:numPr>
        <w:tabs>
          <w:tab w:val="left" w:pos="906"/>
        </w:tabs>
        <w:jc w:val="left"/>
        <w:rPr>
          <w:rFonts w:ascii="David" w:hAnsi="David"/>
        </w:rPr>
      </w:pPr>
      <w:r w:rsidRPr="00EF52A2">
        <w:rPr>
          <w:rFonts w:ascii="David" w:hAnsi="David"/>
          <w:rtl/>
        </w:rPr>
        <w:t>תוכנת גישה לכרטיס חכם מותקנת</w:t>
      </w:r>
      <w:r w:rsidRPr="00EF52A2">
        <w:rPr>
          <w:rFonts w:ascii="David" w:hAnsi="David"/>
          <w:b/>
          <w:bCs/>
          <w:rtl/>
        </w:rPr>
        <w:t>*</w:t>
      </w:r>
      <w:r w:rsidRPr="00EF52A2">
        <w:rPr>
          <w:rFonts w:ascii="David" w:hAnsi="David"/>
          <w:rtl/>
        </w:rPr>
        <w:t>;</w:t>
      </w:r>
    </w:p>
    <w:p w14:paraId="433DB30E" w14:textId="77777777" w:rsidR="005D23F3" w:rsidRPr="00EF52A2" w:rsidRDefault="005D23F3" w:rsidP="00F239F9">
      <w:pPr>
        <w:pStyle w:val="a4"/>
        <w:numPr>
          <w:ilvl w:val="0"/>
          <w:numId w:val="31"/>
        </w:numPr>
        <w:tabs>
          <w:tab w:val="left" w:pos="906"/>
        </w:tabs>
        <w:jc w:val="left"/>
        <w:rPr>
          <w:rFonts w:ascii="David" w:hAnsi="David"/>
        </w:rPr>
      </w:pPr>
      <w:r w:rsidRPr="00EF52A2">
        <w:rPr>
          <w:rFonts w:ascii="David" w:hAnsi="David"/>
          <w:rtl/>
        </w:rPr>
        <w:t>תכנת חתימה דיגיטלית (</w:t>
      </w:r>
      <w:proofErr w:type="spellStart"/>
      <w:r w:rsidRPr="00EF52A2">
        <w:rPr>
          <w:rFonts w:ascii="David" w:hAnsi="David"/>
        </w:rPr>
        <w:t>Sign&amp;Verify</w:t>
      </w:r>
      <w:proofErr w:type="spellEnd"/>
      <w:r w:rsidRPr="00EF52A2">
        <w:rPr>
          <w:rFonts w:ascii="David" w:hAnsi="David"/>
          <w:rtl/>
        </w:rPr>
        <w:t>) מותקנת</w:t>
      </w:r>
      <w:r w:rsidRPr="00EF52A2">
        <w:rPr>
          <w:rFonts w:ascii="David" w:hAnsi="David"/>
          <w:b/>
          <w:bCs/>
          <w:rtl/>
        </w:rPr>
        <w:t>*</w:t>
      </w:r>
      <w:r w:rsidRPr="00EF52A2">
        <w:rPr>
          <w:rFonts w:ascii="David" w:hAnsi="David"/>
          <w:rtl/>
        </w:rPr>
        <w:t>;</w:t>
      </w:r>
    </w:p>
    <w:p w14:paraId="310AFCB3" w14:textId="77777777" w:rsidR="005D23F3" w:rsidRPr="00EF52A2" w:rsidRDefault="005D23F3" w:rsidP="00F239F9">
      <w:pPr>
        <w:pStyle w:val="a4"/>
        <w:numPr>
          <w:ilvl w:val="0"/>
          <w:numId w:val="31"/>
        </w:numPr>
        <w:tabs>
          <w:tab w:val="left" w:pos="765"/>
          <w:tab w:val="left" w:pos="906"/>
        </w:tabs>
        <w:jc w:val="left"/>
        <w:rPr>
          <w:rFonts w:ascii="David" w:hAnsi="David"/>
          <w:rtl/>
        </w:rPr>
      </w:pPr>
      <w:r w:rsidRPr="00EF52A2">
        <w:rPr>
          <w:rFonts w:ascii="David" w:hAnsi="David"/>
          <w:rtl/>
        </w:rPr>
        <w:t>לצורך השתלטות על תחנות העבודה של המשתמש יש להפעיל תוכנה בשם,</w:t>
      </w:r>
      <w:r w:rsidRPr="00EF52A2">
        <w:rPr>
          <w:rFonts w:ascii="David" w:hAnsi="David"/>
        </w:rPr>
        <w:t>NETVIEWER</w:t>
      </w:r>
      <w:r w:rsidRPr="00EF52A2">
        <w:rPr>
          <w:rFonts w:ascii="David" w:hAnsi="David"/>
          <w:rtl/>
        </w:rPr>
        <w:t xml:space="preserve"> הפעלת התוכנה וההשתלטות תעשה בליווי התומך של </w:t>
      </w:r>
      <w:proofErr w:type="spellStart"/>
      <w:r w:rsidRPr="00EF52A2">
        <w:rPr>
          <w:rFonts w:ascii="David" w:hAnsi="David"/>
          <w:rtl/>
        </w:rPr>
        <w:t>מרכב"ה</w:t>
      </w:r>
      <w:proofErr w:type="spellEnd"/>
      <w:r w:rsidRPr="00EF52A2">
        <w:rPr>
          <w:rFonts w:ascii="David" w:hAnsi="David"/>
          <w:rtl/>
        </w:rPr>
        <w:t xml:space="preserve"> מאתר </w:t>
      </w:r>
      <w:r w:rsidRPr="00EF52A2">
        <w:rPr>
          <w:rFonts w:ascii="David" w:hAnsi="David"/>
        </w:rPr>
        <w:t>GOV.IL</w:t>
      </w:r>
      <w:r w:rsidRPr="00EF52A2">
        <w:rPr>
          <w:rFonts w:ascii="David" w:hAnsi="David"/>
          <w:rtl/>
        </w:rPr>
        <w:t>;</w:t>
      </w:r>
    </w:p>
    <w:p w14:paraId="0D8D25FD" w14:textId="77777777" w:rsidR="005D23F3" w:rsidRPr="00EF52A2" w:rsidRDefault="005D23F3" w:rsidP="00A00A85">
      <w:pPr>
        <w:rPr>
          <w:rFonts w:ascii="David" w:hAnsi="David"/>
          <w:rtl/>
        </w:rPr>
      </w:pPr>
    </w:p>
    <w:p w14:paraId="7AF70EE8" w14:textId="77777777" w:rsidR="005D23F3" w:rsidRPr="00EF52A2" w:rsidRDefault="005D23F3" w:rsidP="00A00A85">
      <w:pPr>
        <w:tabs>
          <w:tab w:val="left" w:pos="906"/>
        </w:tabs>
        <w:rPr>
          <w:rFonts w:ascii="David" w:hAnsi="David"/>
          <w:rtl/>
        </w:rPr>
      </w:pPr>
      <w:r w:rsidRPr="00EF52A2">
        <w:rPr>
          <w:rFonts w:ascii="David" w:hAnsi="David"/>
          <w:b/>
          <w:bCs/>
          <w:rtl/>
        </w:rPr>
        <w:t>*</w:t>
      </w:r>
      <w:r w:rsidRPr="00EF52A2">
        <w:rPr>
          <w:rFonts w:ascii="David" w:hAnsi="David"/>
          <w:rtl/>
        </w:rPr>
        <w:t xml:space="preserve"> הנחיות להתקנת כרטיס חכם ותוכנת </w:t>
      </w:r>
      <w:proofErr w:type="spellStart"/>
      <w:r w:rsidRPr="00EF52A2">
        <w:rPr>
          <w:rFonts w:ascii="David" w:hAnsi="David"/>
        </w:rPr>
        <w:t>Sign&amp;Verify</w:t>
      </w:r>
      <w:proofErr w:type="spellEnd"/>
      <w:r w:rsidRPr="00EF52A2">
        <w:rPr>
          <w:rFonts w:ascii="David" w:hAnsi="David"/>
          <w:rtl/>
        </w:rPr>
        <w:t xml:space="preserve"> </w:t>
      </w:r>
      <w:r w:rsidRPr="00EF52A2">
        <w:rPr>
          <w:rFonts w:ascii="David" w:hAnsi="David"/>
          <w:b/>
          <w:bCs/>
          <w:rtl/>
        </w:rPr>
        <w:t>בחינם</w:t>
      </w:r>
      <w:r w:rsidRPr="00EF52A2">
        <w:rPr>
          <w:rFonts w:ascii="David" w:hAnsi="David"/>
          <w:rtl/>
        </w:rPr>
        <w:t xml:space="preserve"> ניתן למצוא בפורטל השירותים והמידע הממשלתי בכתובת </w:t>
      </w:r>
      <w:hyperlink w:tooltip="פורטל השירותים והמידע הממשלתי" w:history="1">
        <w:r w:rsidRPr="00EF52A2">
          <w:rPr>
            <w:rStyle w:val="Hyperlink"/>
            <w:rFonts w:ascii="David" w:hAnsi="David"/>
          </w:rPr>
          <w:t>www.gov.il</w:t>
        </w:r>
      </w:hyperlink>
      <w:r w:rsidRPr="00EF52A2">
        <w:rPr>
          <w:rFonts w:ascii="David" w:hAnsi="David"/>
          <w:rtl/>
        </w:rPr>
        <w:t>;</w:t>
      </w:r>
    </w:p>
    <w:p w14:paraId="7303DCBB" w14:textId="77777777" w:rsidR="005D23F3" w:rsidRPr="00EF52A2" w:rsidRDefault="005D23F3" w:rsidP="00A00A85">
      <w:pPr>
        <w:rPr>
          <w:rFonts w:ascii="David" w:hAnsi="David"/>
          <w:rtl/>
        </w:rPr>
      </w:pPr>
      <w:r w:rsidRPr="00EF52A2">
        <w:rPr>
          <w:rFonts w:ascii="David" w:hAnsi="David"/>
          <w:rtl/>
        </w:rPr>
        <w:tab/>
      </w:r>
    </w:p>
    <w:p w14:paraId="7637D4E9" w14:textId="77777777" w:rsidR="005D23F3" w:rsidRPr="00EF52A2" w:rsidRDefault="005D23F3" w:rsidP="00A00A85">
      <w:pPr>
        <w:rPr>
          <w:rFonts w:ascii="David" w:hAnsi="David"/>
          <w:b/>
          <w:bCs/>
          <w:rtl/>
        </w:rPr>
      </w:pPr>
      <w:r w:rsidRPr="00EF52A2">
        <w:rPr>
          <w:rFonts w:ascii="David" w:hAnsi="David"/>
          <w:b/>
          <w:bCs/>
          <w:rtl/>
        </w:rPr>
        <w:t xml:space="preserve">ב. אופן השגת כרטיס החכם, וקורא כרטיסים: </w:t>
      </w:r>
    </w:p>
    <w:p w14:paraId="56EFECE6" w14:textId="77777777" w:rsidR="005D23F3" w:rsidRPr="00EF52A2" w:rsidRDefault="005D23F3" w:rsidP="00A00A85">
      <w:pPr>
        <w:rPr>
          <w:rFonts w:ascii="David" w:hAnsi="David"/>
          <w:rtl/>
        </w:rPr>
      </w:pPr>
    </w:p>
    <w:p w14:paraId="4D600FF1" w14:textId="77777777" w:rsidR="005D23F3" w:rsidRPr="00EF52A2" w:rsidRDefault="005D23F3" w:rsidP="00F239F9">
      <w:pPr>
        <w:numPr>
          <w:ilvl w:val="0"/>
          <w:numId w:val="33"/>
        </w:numPr>
        <w:ind w:right="0"/>
        <w:rPr>
          <w:rFonts w:ascii="David" w:hAnsi="David"/>
        </w:rPr>
      </w:pPr>
      <w:r w:rsidRPr="00EF52A2">
        <w:rPr>
          <w:rFonts w:ascii="David" w:hAnsi="David"/>
          <w:rtl/>
        </w:rPr>
        <w:t xml:space="preserve">הגישה לפורטל הספקים הממשלתי תתאפשר באמצעות כרטיס חכם המונפק על-ידי "גורם מאשר" כהגדרתו בחוק חתימה אלקטרונית, </w:t>
      </w:r>
      <w:proofErr w:type="spellStart"/>
      <w:r w:rsidRPr="00EF52A2">
        <w:rPr>
          <w:rFonts w:ascii="David" w:hAnsi="David"/>
          <w:rtl/>
        </w:rPr>
        <w:t>התשס"א</w:t>
      </w:r>
      <w:proofErr w:type="spellEnd"/>
      <w:r w:rsidRPr="00EF52A2">
        <w:rPr>
          <w:rFonts w:ascii="David" w:hAnsi="David"/>
          <w:rtl/>
        </w:rPr>
        <w:t>- 2001 ("</w:t>
      </w:r>
      <w:r w:rsidRPr="00EF52A2">
        <w:rPr>
          <w:rFonts w:ascii="David" w:hAnsi="David"/>
          <w:b/>
          <w:bCs/>
          <w:rtl/>
        </w:rPr>
        <w:t>חוק חתימה אלקטרונית</w:t>
      </w:r>
      <w:r w:rsidRPr="00EF52A2">
        <w:rPr>
          <w:rFonts w:ascii="David" w:hAnsi="David"/>
          <w:rtl/>
        </w:rPr>
        <w:t xml:space="preserve">"). </w:t>
      </w:r>
    </w:p>
    <w:p w14:paraId="795068F7" w14:textId="77777777" w:rsidR="005D23F3" w:rsidRPr="00EF52A2" w:rsidRDefault="005D23F3" w:rsidP="00F239F9">
      <w:pPr>
        <w:numPr>
          <w:ilvl w:val="0"/>
          <w:numId w:val="33"/>
        </w:numPr>
        <w:ind w:right="0"/>
        <w:rPr>
          <w:rFonts w:ascii="David" w:hAnsi="David"/>
        </w:rPr>
      </w:pPr>
      <w:r w:rsidRPr="00EF52A2">
        <w:rPr>
          <w:rFonts w:ascii="David" w:hAnsi="David"/>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1CD7B276" w14:textId="77777777" w:rsidR="005D23F3" w:rsidRPr="00EF52A2" w:rsidRDefault="005D23F3" w:rsidP="00F239F9">
      <w:pPr>
        <w:numPr>
          <w:ilvl w:val="0"/>
          <w:numId w:val="33"/>
        </w:numPr>
        <w:ind w:right="0"/>
        <w:rPr>
          <w:rFonts w:ascii="David" w:hAnsi="David"/>
        </w:rPr>
      </w:pPr>
      <w:r w:rsidRPr="00EF52A2">
        <w:rPr>
          <w:rFonts w:ascii="David" w:hAnsi="David"/>
          <w:rtl/>
        </w:rPr>
        <w:t xml:space="preserve">בעת הגשת בקשה לכרטיס חכם מול הגורם המאשר יש למלא את </w:t>
      </w:r>
      <w:r w:rsidRPr="00EF52A2">
        <w:rPr>
          <w:rFonts w:ascii="David" w:hAnsi="David"/>
          <w:b/>
          <w:bCs/>
          <w:rtl/>
        </w:rPr>
        <w:t xml:space="preserve">נספח ב' </w:t>
      </w:r>
      <w:r w:rsidRPr="00EF52A2">
        <w:rPr>
          <w:rFonts w:ascii="David" w:hAnsi="David"/>
          <w:rtl/>
        </w:rPr>
        <w:t xml:space="preserve">עבור הנציג המיועד, ולהציג את המינוי, על מנת שהגורם המאשר ינפיק עבורו כרטיס חכם. </w:t>
      </w:r>
    </w:p>
    <w:p w14:paraId="19E60D8B" w14:textId="77777777" w:rsidR="005D23F3" w:rsidRPr="00EF52A2" w:rsidRDefault="005D23F3" w:rsidP="00F239F9">
      <w:pPr>
        <w:numPr>
          <w:ilvl w:val="0"/>
          <w:numId w:val="33"/>
        </w:numPr>
        <w:ind w:right="0"/>
        <w:rPr>
          <w:rFonts w:ascii="David" w:hAnsi="David"/>
        </w:rPr>
      </w:pPr>
      <w:r w:rsidRPr="00EF52A2">
        <w:rPr>
          <w:rFonts w:ascii="David" w:hAnsi="David"/>
          <w:rtl/>
        </w:rPr>
        <w:t xml:space="preserve">הכרטיס החכם (להלן הכרטיס) הינו אישי לנציג מסוים מטעם המשתמש ואינו ניתן להעברה. </w:t>
      </w:r>
    </w:p>
    <w:p w14:paraId="29A25B93" w14:textId="77777777" w:rsidR="005D23F3" w:rsidRPr="00EF52A2" w:rsidRDefault="005D23F3" w:rsidP="00F239F9">
      <w:pPr>
        <w:numPr>
          <w:ilvl w:val="0"/>
          <w:numId w:val="33"/>
        </w:numPr>
        <w:ind w:right="0"/>
        <w:rPr>
          <w:rFonts w:ascii="David" w:hAnsi="David"/>
        </w:rPr>
      </w:pPr>
      <w:r w:rsidRPr="00EF52A2">
        <w:rPr>
          <w:rFonts w:ascii="David" w:hAnsi="David"/>
          <w:rtl/>
        </w:rPr>
        <w:t>אופן ביצוע הנפקת הכרטיס נעשית בהתאם לכללים של הגורם המאשר אשר אושרו על ידי "רשם הגורמים המאושרים" (כהגדרתו בחוק חתימה אלקטרונית).</w:t>
      </w:r>
    </w:p>
    <w:p w14:paraId="549FD438" w14:textId="77777777" w:rsidR="005D23F3" w:rsidRPr="00EF52A2" w:rsidRDefault="005D23F3" w:rsidP="00F239F9">
      <w:pPr>
        <w:pStyle w:val="HeadingPerek"/>
        <w:numPr>
          <w:ilvl w:val="0"/>
          <w:numId w:val="33"/>
        </w:numPr>
        <w:spacing w:line="360" w:lineRule="auto"/>
        <w:ind w:right="0"/>
        <w:rPr>
          <w:rFonts w:ascii="David" w:hAnsi="David"/>
          <w:sz w:val="24"/>
          <w:szCs w:val="24"/>
          <w:rtl/>
        </w:rPr>
      </w:pPr>
      <w:r w:rsidRPr="00EF52A2">
        <w:rPr>
          <w:rFonts w:ascii="David" w:hAnsi="David"/>
          <w:sz w:val="24"/>
          <w:szCs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EF52A2">
        <w:rPr>
          <w:rFonts w:ascii="David" w:hAnsi="David"/>
          <w:b w:val="0"/>
          <w:bCs w:val="0"/>
          <w:sz w:val="24"/>
          <w:szCs w:val="24"/>
          <w:rtl/>
        </w:rPr>
        <w:t>.</w:t>
      </w:r>
    </w:p>
    <w:p w14:paraId="129D3C91" w14:textId="77777777" w:rsidR="005D23F3" w:rsidRPr="00EF52A2" w:rsidRDefault="005D23F3" w:rsidP="00A00A85">
      <w:pPr>
        <w:ind w:left="1416" w:right="708"/>
        <w:rPr>
          <w:rFonts w:ascii="David" w:hAnsi="David"/>
        </w:rPr>
      </w:pPr>
    </w:p>
    <w:p w14:paraId="35294072" w14:textId="77777777" w:rsidR="005D23F3" w:rsidRPr="00EF52A2" w:rsidRDefault="005D23F3" w:rsidP="00A00A85">
      <w:pPr>
        <w:rPr>
          <w:rFonts w:ascii="David" w:hAnsi="David"/>
          <w:b/>
          <w:bCs/>
          <w:rtl/>
        </w:rPr>
      </w:pPr>
      <w:r w:rsidRPr="00EF52A2">
        <w:rPr>
          <w:rFonts w:ascii="David" w:hAnsi="David"/>
          <w:b/>
          <w:bCs/>
          <w:rtl/>
        </w:rPr>
        <w:lastRenderedPageBreak/>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וכדומה.</w:t>
      </w:r>
    </w:p>
    <w:p w14:paraId="0A9A30FB" w14:textId="77777777" w:rsidR="005D23F3" w:rsidRPr="00EF52A2" w:rsidRDefault="005D23F3" w:rsidP="00A00A85">
      <w:pPr>
        <w:rPr>
          <w:rFonts w:ascii="David" w:hAnsi="David"/>
          <w:rtl/>
        </w:rPr>
      </w:pPr>
    </w:p>
    <w:p w14:paraId="5855BF4F" w14:textId="77777777" w:rsidR="005D23F3" w:rsidRPr="00EF52A2" w:rsidRDefault="005D23F3" w:rsidP="00A00A85">
      <w:pPr>
        <w:rPr>
          <w:rFonts w:ascii="David" w:hAnsi="David"/>
        </w:rPr>
      </w:pPr>
      <w:r w:rsidRPr="00EF52A2">
        <w:rPr>
          <w:rFonts w:ascii="David" w:hAnsi="David"/>
          <w:rtl/>
        </w:rPr>
        <w:br w:type="page"/>
      </w:r>
    </w:p>
    <w:p w14:paraId="6C992764" w14:textId="77777777" w:rsidR="005D23F3" w:rsidRPr="00EF52A2" w:rsidRDefault="005D23F3" w:rsidP="00A00A85">
      <w:pPr>
        <w:jc w:val="center"/>
        <w:rPr>
          <w:rFonts w:ascii="David" w:hAnsi="David"/>
          <w:b/>
          <w:bCs/>
          <w:u w:val="single"/>
        </w:rPr>
        <w:sectPr w:rsidR="005D23F3" w:rsidRPr="00EF52A2">
          <w:headerReference w:type="even" r:id="rId19"/>
          <w:endnotePr>
            <w:numFmt w:val="lowerLetter"/>
          </w:endnotePr>
          <w:pgSz w:w="11907" w:h="16840"/>
          <w:pgMar w:top="1985" w:right="1276" w:bottom="1418" w:left="1361" w:header="720" w:footer="454" w:gutter="0"/>
          <w:cols w:space="720"/>
          <w:bidi/>
          <w:rtlGutter/>
        </w:sectPr>
      </w:pPr>
      <w:bookmarkStart w:id="142" w:name="נספח_ח"/>
      <w:bookmarkStart w:id="143" w:name="הצהרת_איש_קשר"/>
    </w:p>
    <w:p w14:paraId="4A892488" w14:textId="77777777" w:rsidR="005D23F3" w:rsidRPr="00EF52A2" w:rsidRDefault="005D23F3" w:rsidP="00A00A85">
      <w:pPr>
        <w:jc w:val="center"/>
        <w:rPr>
          <w:rFonts w:ascii="David" w:hAnsi="David"/>
          <w:b/>
          <w:bCs/>
          <w:rtl/>
        </w:rPr>
      </w:pPr>
      <w:r w:rsidRPr="00EF52A2">
        <w:rPr>
          <w:rFonts w:ascii="David" w:hAnsi="David"/>
          <w:b/>
          <w:bCs/>
          <w:rtl/>
        </w:rPr>
        <w:lastRenderedPageBreak/>
        <w:t xml:space="preserve">נספח ב' </w:t>
      </w:r>
      <w:bookmarkEnd w:id="142"/>
      <w:r w:rsidRPr="00EF52A2">
        <w:rPr>
          <w:rFonts w:ascii="David" w:hAnsi="David"/>
          <w:b/>
          <w:bCs/>
          <w:rtl/>
        </w:rPr>
        <w:t>– הצהרת נציג המשתמש ואישור על סמכויות נציג המשתמש בפורטל הספקים הממשלתי</w:t>
      </w:r>
      <w:bookmarkEnd w:id="143"/>
    </w:p>
    <w:p w14:paraId="0A4B6354" w14:textId="77777777" w:rsidR="005D23F3" w:rsidRPr="00EF52A2" w:rsidRDefault="005D23F3" w:rsidP="00A00A85">
      <w:pPr>
        <w:rPr>
          <w:rFonts w:ascii="David" w:hAnsi="David"/>
          <w:b/>
          <w:bCs/>
          <w:u w:val="single"/>
          <w:rtl/>
          <w:lang w:val="en-GB"/>
        </w:rPr>
      </w:pPr>
    </w:p>
    <w:p w14:paraId="092E52E7" w14:textId="77777777" w:rsidR="005D23F3" w:rsidRPr="00EF52A2" w:rsidRDefault="005D23F3" w:rsidP="00A00A85">
      <w:pPr>
        <w:rPr>
          <w:rFonts w:ascii="David" w:hAnsi="David"/>
          <w:b/>
          <w:bCs/>
          <w:rtl/>
          <w:lang w:val="en-GB"/>
        </w:rPr>
      </w:pPr>
      <w:r w:rsidRPr="00EF52A2">
        <w:rPr>
          <w:rFonts w:ascii="David" w:hAnsi="David"/>
          <w:b/>
          <w:bCs/>
          <w:rtl/>
          <w:lang w:val="en-GB"/>
        </w:rPr>
        <w:t>אל ממשלת ישראל</w:t>
      </w:r>
    </w:p>
    <w:p w14:paraId="512F2309" w14:textId="77777777" w:rsidR="005D23F3" w:rsidRPr="00EF52A2" w:rsidRDefault="005D23F3" w:rsidP="00A00A85">
      <w:pPr>
        <w:rPr>
          <w:rFonts w:ascii="David" w:hAnsi="David"/>
          <w:b/>
          <w:bCs/>
          <w:rtl/>
          <w:lang w:val="en-GB"/>
        </w:rPr>
      </w:pPr>
      <w:r w:rsidRPr="00EF52A2">
        <w:rPr>
          <w:rFonts w:ascii="David" w:hAnsi="David"/>
          <w:b/>
          <w:bCs/>
          <w:rtl/>
          <w:lang w:val="en-GB"/>
        </w:rPr>
        <w:t>באמצעות החשב הכללי</w:t>
      </w:r>
    </w:p>
    <w:p w14:paraId="185FF62D" w14:textId="77777777" w:rsidR="005D23F3" w:rsidRPr="00EF52A2" w:rsidRDefault="005D23F3" w:rsidP="00A00A85">
      <w:pPr>
        <w:rPr>
          <w:rFonts w:ascii="David" w:hAnsi="David"/>
          <w:b/>
          <w:bCs/>
          <w:rtl/>
          <w:lang w:val="en-GB"/>
        </w:rPr>
      </w:pPr>
      <w:r w:rsidRPr="00EF52A2">
        <w:rPr>
          <w:rFonts w:ascii="David" w:hAnsi="David"/>
          <w:b/>
          <w:bCs/>
          <w:rtl/>
          <w:lang w:val="en-GB"/>
        </w:rPr>
        <w:t>משרד האוצר</w:t>
      </w:r>
    </w:p>
    <w:p w14:paraId="3473D106" w14:textId="77777777" w:rsidR="005D23F3" w:rsidRPr="00EF52A2" w:rsidRDefault="005D23F3" w:rsidP="00A00A85">
      <w:pPr>
        <w:rPr>
          <w:rFonts w:ascii="David" w:hAnsi="David"/>
          <w:b/>
          <w:bCs/>
          <w:u w:val="single"/>
          <w:rtl/>
          <w:lang w:val="en-GB"/>
        </w:rPr>
      </w:pPr>
    </w:p>
    <w:p w14:paraId="5A26A141" w14:textId="77777777" w:rsidR="005D23F3" w:rsidRPr="00EF52A2" w:rsidRDefault="005D23F3" w:rsidP="00A00A85">
      <w:pPr>
        <w:rPr>
          <w:rFonts w:ascii="David" w:hAnsi="David"/>
          <w:b/>
          <w:bCs/>
          <w:u w:val="single"/>
          <w:rtl/>
          <w:lang w:val="en-GB"/>
        </w:rPr>
      </w:pPr>
      <w:r w:rsidRPr="00EF52A2">
        <w:rPr>
          <w:rFonts w:ascii="David" w:hAnsi="David"/>
          <w:rtl/>
          <w:lang w:val="en-GB"/>
        </w:rPr>
        <w:t>(מחק את המיותר)</w:t>
      </w:r>
    </w:p>
    <w:p w14:paraId="17051ECC" w14:textId="77777777" w:rsidR="005D23F3" w:rsidRPr="00EF52A2" w:rsidRDefault="005D23F3" w:rsidP="00A00A85">
      <w:pPr>
        <w:pStyle w:val="ListParagraph1"/>
        <w:spacing w:line="360" w:lineRule="auto"/>
        <w:ind w:left="0"/>
        <w:rPr>
          <w:rFonts w:ascii="David" w:hAnsi="David" w:cs="David"/>
          <w:rtl/>
          <w:lang w:val="en-GB"/>
        </w:rPr>
      </w:pPr>
      <w:r w:rsidRPr="00EF52A2">
        <w:rPr>
          <w:rFonts w:ascii="David" w:hAnsi="David" w:cs="David"/>
          <w:rtl/>
          <w:lang w:val="en-GB"/>
        </w:rPr>
        <w:t>אני/אנו החתום מטה מודיע/ים בכך כי:</w:t>
      </w:r>
    </w:p>
    <w:p w14:paraId="3A7B25F7" w14:textId="77777777" w:rsidR="005D23F3" w:rsidRPr="00EF52A2" w:rsidRDefault="005D23F3" w:rsidP="00A00A85">
      <w:pPr>
        <w:pStyle w:val="ListParagraph1"/>
        <w:spacing w:line="360" w:lineRule="auto"/>
        <w:ind w:left="0"/>
        <w:rPr>
          <w:rFonts w:ascii="David" w:hAnsi="David" w:cs="David"/>
          <w:lang w:val="en-GB"/>
        </w:rPr>
      </w:pPr>
    </w:p>
    <w:p w14:paraId="216C54DE" w14:textId="77777777" w:rsidR="005D23F3" w:rsidRPr="00EF52A2" w:rsidRDefault="005D23F3" w:rsidP="00F239F9">
      <w:pPr>
        <w:pStyle w:val="ListParagraph1"/>
        <w:numPr>
          <w:ilvl w:val="0"/>
          <w:numId w:val="30"/>
        </w:numPr>
        <w:spacing w:line="360" w:lineRule="auto"/>
        <w:rPr>
          <w:rFonts w:ascii="David" w:hAnsi="David" w:cs="David"/>
          <w:lang w:val="en-GB"/>
        </w:rPr>
      </w:pPr>
      <w:r w:rsidRPr="00EF52A2">
        <w:rPr>
          <w:rFonts w:ascii="David" w:hAnsi="David" w:cs="David"/>
          <w:rtl/>
          <w:lang w:val="en-GB"/>
        </w:rPr>
        <w:t xml:space="preserve"> כי איש הקשר מטעמי/מטעם _______________ (להלן – המשתמש) הינו מר/גברת _______________ (להלן – נציג המשתמש) עבורו בכוונתנו להנפיק כרטיס חכם לצורך שימוש בפורטל הספקים הממשלתי לרבות לצורך הגשת דיווחי ביצוע וחשבוניות למשרדי ממשלה</w:t>
      </w:r>
      <w:r w:rsidRPr="00EF52A2">
        <w:rPr>
          <w:rFonts w:ascii="David" w:hAnsi="David" w:cs="David"/>
          <w:rtl/>
        </w:rPr>
        <w:t>.</w:t>
      </w:r>
    </w:p>
    <w:p w14:paraId="54007DD9" w14:textId="77777777" w:rsidR="005D23F3" w:rsidRPr="00EF52A2" w:rsidRDefault="005D23F3" w:rsidP="00F239F9">
      <w:pPr>
        <w:pStyle w:val="ListParagraph1"/>
        <w:numPr>
          <w:ilvl w:val="0"/>
          <w:numId w:val="30"/>
        </w:numPr>
        <w:spacing w:line="360" w:lineRule="auto"/>
        <w:rPr>
          <w:rFonts w:ascii="David" w:hAnsi="David" w:cs="David"/>
          <w:lang w:val="en-GB"/>
        </w:rPr>
      </w:pPr>
      <w:r w:rsidRPr="00EF52A2">
        <w:rPr>
          <w:rFonts w:ascii="David" w:hAnsi="David" w:cs="David"/>
          <w:rtl/>
          <w:lang w:val="en-GB"/>
        </w:rPr>
        <w:t>אני/אנו מאשר/ים בזאת כי כל שימוש בפורטל הספקים הממשלתי על ידי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14:paraId="31E8C653" w14:textId="77777777" w:rsidR="005D23F3" w:rsidRPr="00EF52A2" w:rsidRDefault="005D23F3" w:rsidP="00A00A85">
      <w:pPr>
        <w:pStyle w:val="ListParagraph1"/>
        <w:spacing w:line="360" w:lineRule="auto"/>
        <w:ind w:left="360"/>
        <w:rPr>
          <w:rFonts w:ascii="David" w:hAnsi="David" w:cs="David"/>
          <w:lang w:val="en-GB"/>
        </w:rPr>
      </w:pPr>
      <w:r w:rsidRPr="00EF52A2">
        <w:rPr>
          <w:rFonts w:ascii="David" w:hAnsi="David" w:cs="David"/>
          <w:rtl/>
          <w:lang w:val="en-GB"/>
        </w:rPr>
        <w:t xml:space="preserve">יובהר, כי על המשתמש חלה האחריות לוודא את קבלת הודעתו כאמור לעיל, וכי רק לאחר קבלת האישור מטעם נציגות הממשלה, האמור יחזה להיות </w:t>
      </w:r>
      <w:proofErr w:type="spellStart"/>
      <w:r w:rsidRPr="00EF52A2">
        <w:rPr>
          <w:rFonts w:ascii="David" w:hAnsi="David" w:cs="David"/>
          <w:rtl/>
          <w:lang w:val="en-GB"/>
        </w:rPr>
        <w:t>כנתקבל</w:t>
      </w:r>
      <w:proofErr w:type="spellEnd"/>
      <w:r w:rsidRPr="00EF52A2">
        <w:rPr>
          <w:rFonts w:ascii="David" w:hAnsi="David" w:cs="David"/>
          <w:rtl/>
          <w:lang w:val="en-GB"/>
        </w:rPr>
        <w:t xml:space="preserve">. </w:t>
      </w:r>
    </w:p>
    <w:p w14:paraId="4A0D257C" w14:textId="77777777" w:rsidR="005D23F3" w:rsidRPr="00EF52A2" w:rsidRDefault="005D23F3" w:rsidP="00F239F9">
      <w:pPr>
        <w:pStyle w:val="ListParagraph1"/>
        <w:numPr>
          <w:ilvl w:val="0"/>
          <w:numId w:val="30"/>
        </w:numPr>
        <w:spacing w:line="360" w:lineRule="auto"/>
        <w:rPr>
          <w:rFonts w:ascii="David" w:hAnsi="David" w:cs="David"/>
          <w:lang w:val="en-GB"/>
        </w:rPr>
      </w:pPr>
      <w:r w:rsidRPr="00EF52A2">
        <w:rPr>
          <w:rFonts w:ascii="David" w:hAnsi="David" w:cs="David"/>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563DCE3" w14:textId="77777777" w:rsidR="005D23F3" w:rsidRPr="00EF52A2" w:rsidRDefault="005D23F3" w:rsidP="00F239F9">
      <w:pPr>
        <w:pStyle w:val="ListParagraph1"/>
        <w:numPr>
          <w:ilvl w:val="0"/>
          <w:numId w:val="30"/>
        </w:numPr>
        <w:spacing w:line="360" w:lineRule="auto"/>
        <w:rPr>
          <w:rFonts w:ascii="David" w:hAnsi="David" w:cs="David"/>
          <w:lang w:val="en-GB"/>
        </w:rPr>
      </w:pPr>
      <w:r w:rsidRPr="00EF52A2">
        <w:rPr>
          <w:rFonts w:ascii="David" w:hAnsi="David" w:cs="David"/>
          <w:rtl/>
          <w:lang w:val="en-GB"/>
        </w:rPr>
        <w:t>הצהרה זאת באה בנוסף על ההתקשרות מול הגורם המאשר לצורך הנפקת תעודת חתימה אלקטרונית מאושרת.</w:t>
      </w:r>
    </w:p>
    <w:p w14:paraId="131DDE50" w14:textId="77777777" w:rsidR="005D23F3" w:rsidRPr="00EF52A2" w:rsidRDefault="005D23F3" w:rsidP="00F239F9">
      <w:pPr>
        <w:pStyle w:val="ListParagraph1"/>
        <w:numPr>
          <w:ilvl w:val="0"/>
          <w:numId w:val="30"/>
        </w:numPr>
        <w:spacing w:line="360" w:lineRule="auto"/>
        <w:rPr>
          <w:rFonts w:ascii="David" w:hAnsi="David" w:cs="David"/>
          <w:lang w:val="en-GB"/>
        </w:rPr>
      </w:pPr>
      <w:r w:rsidRPr="00EF52A2">
        <w:rPr>
          <w:rFonts w:ascii="David" w:hAnsi="David" w:cs="David"/>
          <w:rtl/>
          <w:lang w:val="en-GB"/>
        </w:rPr>
        <w:t>פרטי נציג המשתמש הינם כלהלן:</w:t>
      </w:r>
    </w:p>
    <w:p w14:paraId="7BE661A0" w14:textId="77777777" w:rsidR="005D23F3" w:rsidRPr="00EF52A2" w:rsidRDefault="005D23F3" w:rsidP="00F239F9">
      <w:pPr>
        <w:pStyle w:val="ListParagraph1"/>
        <w:numPr>
          <w:ilvl w:val="1"/>
          <w:numId w:val="30"/>
        </w:numPr>
        <w:spacing w:line="360" w:lineRule="auto"/>
        <w:rPr>
          <w:rFonts w:ascii="David" w:hAnsi="David" w:cs="David"/>
          <w:lang w:val="en-GB"/>
        </w:rPr>
      </w:pPr>
      <w:r w:rsidRPr="00EF52A2">
        <w:rPr>
          <w:rFonts w:ascii="David" w:hAnsi="David" w:cs="David"/>
          <w:rtl/>
          <w:lang w:val="en-GB"/>
        </w:rPr>
        <w:t>שם מלא _______________</w:t>
      </w:r>
    </w:p>
    <w:p w14:paraId="503C2AAA" w14:textId="77777777" w:rsidR="005D23F3" w:rsidRPr="00EF52A2" w:rsidRDefault="005D23F3" w:rsidP="00F239F9">
      <w:pPr>
        <w:pStyle w:val="ListParagraph1"/>
        <w:numPr>
          <w:ilvl w:val="1"/>
          <w:numId w:val="30"/>
        </w:numPr>
        <w:spacing w:line="360" w:lineRule="auto"/>
        <w:rPr>
          <w:rFonts w:ascii="David" w:hAnsi="David" w:cs="David"/>
          <w:lang w:val="en-GB"/>
        </w:rPr>
      </w:pPr>
      <w:r w:rsidRPr="00EF52A2">
        <w:rPr>
          <w:rFonts w:ascii="David" w:hAnsi="David" w:cs="David"/>
          <w:rtl/>
          <w:lang w:val="en-GB"/>
        </w:rPr>
        <w:t>כתובת מלאה _______________</w:t>
      </w:r>
    </w:p>
    <w:p w14:paraId="2F3D9932" w14:textId="77777777" w:rsidR="005D23F3" w:rsidRPr="00EF52A2" w:rsidRDefault="005D23F3" w:rsidP="00F239F9">
      <w:pPr>
        <w:pStyle w:val="ListParagraph1"/>
        <w:numPr>
          <w:ilvl w:val="1"/>
          <w:numId w:val="30"/>
        </w:numPr>
        <w:spacing w:line="360" w:lineRule="auto"/>
        <w:rPr>
          <w:rFonts w:ascii="David" w:hAnsi="David" w:cs="David"/>
          <w:lang w:val="en-GB"/>
        </w:rPr>
      </w:pPr>
      <w:r w:rsidRPr="00EF52A2">
        <w:rPr>
          <w:rFonts w:ascii="David" w:hAnsi="David" w:cs="David"/>
          <w:rtl/>
          <w:lang w:val="en-GB"/>
        </w:rPr>
        <w:t>תעודת זהות _______________</w:t>
      </w:r>
    </w:p>
    <w:p w14:paraId="692ADA0B" w14:textId="77777777" w:rsidR="005D23F3" w:rsidRPr="00EF52A2" w:rsidRDefault="005D23F3" w:rsidP="00F239F9">
      <w:pPr>
        <w:pStyle w:val="ListParagraph1"/>
        <w:numPr>
          <w:ilvl w:val="1"/>
          <w:numId w:val="30"/>
        </w:numPr>
        <w:spacing w:line="360" w:lineRule="auto"/>
        <w:rPr>
          <w:rFonts w:ascii="David" w:hAnsi="David" w:cs="David"/>
          <w:lang w:val="en-GB"/>
        </w:rPr>
      </w:pPr>
      <w:r w:rsidRPr="00EF52A2">
        <w:rPr>
          <w:rFonts w:ascii="David" w:hAnsi="David" w:cs="David"/>
          <w:rtl/>
          <w:lang w:val="en-GB"/>
        </w:rPr>
        <w:t>תפקיד אצל המשתמש _______________</w:t>
      </w:r>
    </w:p>
    <w:p w14:paraId="2BFBD1C2" w14:textId="77777777" w:rsidR="005D23F3" w:rsidRPr="00EF52A2" w:rsidRDefault="005D23F3" w:rsidP="00F239F9">
      <w:pPr>
        <w:pStyle w:val="ListParagraph1"/>
        <w:numPr>
          <w:ilvl w:val="1"/>
          <w:numId w:val="30"/>
        </w:numPr>
        <w:spacing w:line="360" w:lineRule="auto"/>
        <w:rPr>
          <w:rFonts w:ascii="David" w:hAnsi="David" w:cs="David"/>
          <w:lang w:val="en-GB"/>
        </w:rPr>
      </w:pPr>
      <w:r w:rsidRPr="00EF52A2">
        <w:rPr>
          <w:rFonts w:ascii="David" w:hAnsi="David" w:cs="David"/>
          <w:rtl/>
          <w:lang w:val="en-GB"/>
        </w:rPr>
        <w:t>מספר טלפון בעבודה _______________</w:t>
      </w:r>
    </w:p>
    <w:p w14:paraId="76AAB951" w14:textId="77777777" w:rsidR="005D23F3" w:rsidRPr="00EF52A2" w:rsidRDefault="005D23F3" w:rsidP="00F239F9">
      <w:pPr>
        <w:pStyle w:val="ListParagraph1"/>
        <w:numPr>
          <w:ilvl w:val="1"/>
          <w:numId w:val="30"/>
        </w:numPr>
        <w:spacing w:line="360" w:lineRule="auto"/>
        <w:rPr>
          <w:rFonts w:ascii="David" w:hAnsi="David" w:cs="David"/>
          <w:lang w:val="en-GB"/>
        </w:rPr>
      </w:pPr>
      <w:r w:rsidRPr="00EF52A2">
        <w:rPr>
          <w:rFonts w:ascii="David" w:hAnsi="David" w:cs="David"/>
          <w:rtl/>
          <w:lang w:val="en-GB"/>
        </w:rPr>
        <w:t>מספר טלפון בבית _______________</w:t>
      </w:r>
    </w:p>
    <w:p w14:paraId="0E946153" w14:textId="77777777" w:rsidR="005D23F3" w:rsidRPr="00EF52A2" w:rsidRDefault="005D23F3" w:rsidP="00F239F9">
      <w:pPr>
        <w:pStyle w:val="ListParagraph1"/>
        <w:numPr>
          <w:ilvl w:val="1"/>
          <w:numId w:val="30"/>
        </w:numPr>
        <w:spacing w:line="360" w:lineRule="auto"/>
        <w:rPr>
          <w:rFonts w:ascii="David" w:hAnsi="David" w:cs="David"/>
          <w:lang w:val="en-GB"/>
        </w:rPr>
      </w:pPr>
      <w:r w:rsidRPr="00EF52A2">
        <w:rPr>
          <w:rFonts w:ascii="David" w:hAnsi="David" w:cs="David"/>
          <w:rtl/>
          <w:lang w:val="en-GB"/>
        </w:rPr>
        <w:t>מספר טלפון נייד _______________</w:t>
      </w:r>
    </w:p>
    <w:p w14:paraId="6D665B3B" w14:textId="77777777" w:rsidR="005D23F3" w:rsidRPr="00EF52A2" w:rsidRDefault="005D23F3" w:rsidP="00F239F9">
      <w:pPr>
        <w:pStyle w:val="ListParagraph1"/>
        <w:numPr>
          <w:ilvl w:val="1"/>
          <w:numId w:val="30"/>
        </w:numPr>
        <w:spacing w:line="360" w:lineRule="auto"/>
        <w:rPr>
          <w:rFonts w:ascii="David" w:hAnsi="David" w:cs="David"/>
          <w:lang w:val="en-GB"/>
        </w:rPr>
      </w:pPr>
      <w:r w:rsidRPr="00EF52A2">
        <w:rPr>
          <w:rFonts w:ascii="David" w:hAnsi="David" w:cs="David"/>
          <w:rtl/>
          <w:lang w:val="en-GB"/>
        </w:rPr>
        <w:t>כתובת דואר אלקטרוני _______________</w:t>
      </w:r>
    </w:p>
    <w:p w14:paraId="0AC6DB7A" w14:textId="77777777" w:rsidR="005D23F3" w:rsidRDefault="005D23F3" w:rsidP="00A00A85">
      <w:pPr>
        <w:pStyle w:val="ListParagraph1"/>
        <w:spacing w:line="360" w:lineRule="auto"/>
        <w:ind w:left="1080"/>
        <w:rPr>
          <w:rFonts w:ascii="David" w:hAnsi="David" w:cs="David"/>
          <w:rtl/>
          <w:lang w:val="en-GB"/>
        </w:rPr>
      </w:pPr>
    </w:p>
    <w:p w14:paraId="5F7CD638" w14:textId="77777777" w:rsidR="00064A1B" w:rsidRDefault="00064A1B" w:rsidP="00A00A85">
      <w:pPr>
        <w:pStyle w:val="ListParagraph1"/>
        <w:spacing w:line="360" w:lineRule="auto"/>
        <w:ind w:left="1080"/>
        <w:rPr>
          <w:rFonts w:ascii="David" w:hAnsi="David" w:cs="David"/>
          <w:lang w:val="en-GB"/>
        </w:rPr>
      </w:pPr>
    </w:p>
    <w:p w14:paraId="5332FA62" w14:textId="77777777" w:rsidR="00064A1B" w:rsidRDefault="00064A1B" w:rsidP="00A00A85">
      <w:pPr>
        <w:pStyle w:val="ListParagraph1"/>
        <w:spacing w:line="360" w:lineRule="auto"/>
        <w:ind w:left="1080"/>
        <w:rPr>
          <w:rFonts w:ascii="David" w:hAnsi="David" w:cs="David"/>
          <w:lang w:val="en-GB"/>
        </w:rPr>
      </w:pPr>
    </w:p>
    <w:p w14:paraId="65BC6BD9" w14:textId="77777777" w:rsidR="00064A1B" w:rsidRDefault="00064A1B" w:rsidP="00A00A85">
      <w:pPr>
        <w:pStyle w:val="ListParagraph1"/>
        <w:spacing w:line="360" w:lineRule="auto"/>
        <w:ind w:left="1080"/>
        <w:rPr>
          <w:rFonts w:ascii="David" w:hAnsi="David" w:cs="David"/>
          <w:lang w:val="en-GB"/>
        </w:rPr>
      </w:pPr>
    </w:p>
    <w:p w14:paraId="09DE804F" w14:textId="77777777" w:rsidR="005D23F3" w:rsidRPr="00EF52A2" w:rsidRDefault="005D23F3" w:rsidP="00A00A85">
      <w:pPr>
        <w:pStyle w:val="ListParagraph1"/>
        <w:spacing w:line="360" w:lineRule="auto"/>
        <w:ind w:left="0"/>
        <w:jc w:val="left"/>
        <w:rPr>
          <w:rFonts w:ascii="David" w:hAnsi="David" w:cs="David"/>
          <w:rtl/>
          <w:lang w:val="en-GB"/>
        </w:rPr>
      </w:pPr>
      <w:r w:rsidRPr="00EF52A2">
        <w:rPr>
          <w:rFonts w:ascii="David" w:hAnsi="David" w:cs="David"/>
          <w:rtl/>
          <w:lang w:val="en-GB"/>
        </w:rPr>
        <w:lastRenderedPageBreak/>
        <w:t>חתימה/</w:t>
      </w:r>
      <w:proofErr w:type="spellStart"/>
      <w:r w:rsidRPr="00EF52A2">
        <w:rPr>
          <w:rFonts w:ascii="David" w:hAnsi="David" w:cs="David"/>
          <w:rtl/>
          <w:lang w:val="en-GB"/>
        </w:rPr>
        <w:t>ות</w:t>
      </w:r>
      <w:proofErr w:type="spellEnd"/>
      <w:r w:rsidRPr="00EF52A2">
        <w:rPr>
          <w:rFonts w:ascii="David" w:hAnsi="David" w:cs="David"/>
          <w:rtl/>
          <w:lang w:val="en-GB"/>
        </w:rPr>
        <w:t xml:space="preserve"> של מורשה/</w:t>
      </w:r>
      <w:proofErr w:type="spellStart"/>
      <w:r w:rsidRPr="00EF52A2">
        <w:rPr>
          <w:rFonts w:ascii="David" w:hAnsi="David" w:cs="David"/>
          <w:rtl/>
          <w:lang w:val="en-GB"/>
        </w:rPr>
        <w:t>מורשי</w:t>
      </w:r>
      <w:proofErr w:type="spellEnd"/>
      <w:r w:rsidRPr="00EF52A2">
        <w:rPr>
          <w:rFonts w:ascii="David" w:hAnsi="David" w:cs="David"/>
          <w:rtl/>
          <w:lang w:val="en-GB"/>
        </w:rPr>
        <w:t xml:space="preserve"> חתימה מטעם הקבלן וחותמת של המשתמש: </w:t>
      </w:r>
    </w:p>
    <w:p w14:paraId="37ED17E3" w14:textId="77777777" w:rsidR="005D23F3" w:rsidRPr="00EF52A2" w:rsidRDefault="005D23F3" w:rsidP="00A00A85">
      <w:pPr>
        <w:pStyle w:val="ListParagraph1"/>
        <w:spacing w:line="360" w:lineRule="auto"/>
        <w:ind w:left="0"/>
        <w:jc w:val="left"/>
        <w:rPr>
          <w:rFonts w:ascii="David" w:hAnsi="David" w:cs="David"/>
          <w:rtl/>
          <w:lang w:val="en-GB"/>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7865EB95" w14:textId="77777777" w:rsidTr="005D23F3">
        <w:trPr>
          <w:cantSplit/>
          <w:tblHeader/>
        </w:trPr>
        <w:tc>
          <w:tcPr>
            <w:tcW w:w="4672" w:type="dxa"/>
          </w:tcPr>
          <w:p w14:paraId="1DBA3A5B" w14:textId="77777777" w:rsidR="005D23F3" w:rsidRPr="00EF52A2" w:rsidRDefault="005D23F3" w:rsidP="00A00A85">
            <w:pPr>
              <w:contextualSpacing/>
              <w:jc w:val="center"/>
              <w:rPr>
                <w:rFonts w:ascii="David" w:hAnsi="David"/>
                <w:rtl/>
                <w:lang w:val="en-GB"/>
              </w:rPr>
            </w:pPr>
            <w:r w:rsidRPr="00EF52A2">
              <w:rPr>
                <w:rFonts w:ascii="David" w:hAnsi="David"/>
                <w:rtl/>
                <w:lang w:val="en-GB"/>
              </w:rPr>
              <w:t>חתימת הקבלן</w:t>
            </w:r>
          </w:p>
        </w:tc>
        <w:tc>
          <w:tcPr>
            <w:tcW w:w="4672" w:type="dxa"/>
          </w:tcPr>
          <w:p w14:paraId="0C5D7533" w14:textId="77777777" w:rsidR="005D23F3" w:rsidRPr="00EF52A2" w:rsidRDefault="005D23F3" w:rsidP="00A00A85">
            <w:pPr>
              <w:contextualSpacing/>
              <w:jc w:val="center"/>
              <w:rPr>
                <w:rFonts w:ascii="David" w:hAnsi="David"/>
                <w:rtl/>
                <w:lang w:val="en-GB"/>
              </w:rPr>
            </w:pPr>
            <w:r w:rsidRPr="00EF52A2">
              <w:rPr>
                <w:rFonts w:ascii="David" w:hAnsi="David"/>
                <w:rtl/>
                <w:lang w:val="en-GB"/>
              </w:rPr>
              <w:t>חתימת וחותמת המשתמש</w:t>
            </w:r>
          </w:p>
        </w:tc>
      </w:tr>
      <w:tr w:rsidR="005D23F3" w:rsidRPr="00EF52A2" w14:paraId="5B79B2B8" w14:textId="77777777" w:rsidTr="005D23F3">
        <w:trPr>
          <w:cantSplit/>
          <w:trHeight w:val="567"/>
          <w:tblHeader/>
        </w:trPr>
        <w:tc>
          <w:tcPr>
            <w:tcW w:w="4672" w:type="dxa"/>
            <w:vAlign w:val="bottom"/>
          </w:tcPr>
          <w:p w14:paraId="790BACF6" w14:textId="77777777" w:rsidR="005D23F3" w:rsidRPr="00EF52A2" w:rsidRDefault="005D23F3" w:rsidP="00A00A85">
            <w:pPr>
              <w:pBdr>
                <w:bottom w:val="single" w:sz="4" w:space="1" w:color="auto"/>
              </w:pBdr>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vAlign w:val="bottom"/>
          </w:tcPr>
          <w:p w14:paraId="4FF740B1" w14:textId="77777777" w:rsidR="005D23F3" w:rsidRPr="00EF52A2" w:rsidRDefault="005D23F3" w:rsidP="00A00A85">
            <w:pPr>
              <w:pBdr>
                <w:bottom w:val="single" w:sz="4" w:space="1" w:color="auto"/>
              </w:pBdr>
              <w:contextualSpacing/>
              <w:jc w:val="center"/>
              <w:rPr>
                <w:rFonts w:ascii="David" w:hAnsi="David"/>
                <w:rtl/>
                <w:lang w:val="en-GB"/>
              </w:rPr>
            </w:pPr>
          </w:p>
        </w:tc>
      </w:tr>
    </w:tbl>
    <w:p w14:paraId="66CA36AD" w14:textId="77777777" w:rsidR="005D23F3" w:rsidRPr="00EF52A2" w:rsidRDefault="005D23F3" w:rsidP="00A00A85">
      <w:pPr>
        <w:rPr>
          <w:rFonts w:ascii="David" w:hAnsi="David"/>
          <w:rtl/>
        </w:rPr>
      </w:pPr>
    </w:p>
    <w:p w14:paraId="76A07205" w14:textId="77777777" w:rsidR="005D23F3" w:rsidRPr="00EF52A2" w:rsidRDefault="005D23F3" w:rsidP="00A00A85">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7E187720" w14:textId="77777777" w:rsidTr="005D23F3">
        <w:trPr>
          <w:cantSplit/>
          <w:tblHeader/>
        </w:trPr>
        <w:tc>
          <w:tcPr>
            <w:tcW w:w="4672" w:type="dxa"/>
          </w:tcPr>
          <w:p w14:paraId="04432E98" w14:textId="77777777" w:rsidR="005D23F3" w:rsidRPr="00EF52A2" w:rsidRDefault="005D23F3" w:rsidP="00A00A85">
            <w:pPr>
              <w:contextualSpacing/>
              <w:jc w:val="center"/>
              <w:rPr>
                <w:rFonts w:ascii="David" w:hAnsi="David"/>
                <w:rtl/>
                <w:lang w:val="en-GB"/>
              </w:rPr>
            </w:pPr>
            <w:r w:rsidRPr="00EF52A2">
              <w:rPr>
                <w:rFonts w:ascii="David" w:hAnsi="David"/>
                <w:rtl/>
                <w:lang w:val="en-GB"/>
              </w:rPr>
              <w:t>שם מלא של הקבלן</w:t>
            </w:r>
          </w:p>
        </w:tc>
        <w:tc>
          <w:tcPr>
            <w:tcW w:w="4672" w:type="dxa"/>
          </w:tcPr>
          <w:p w14:paraId="205F2B9A" w14:textId="77777777" w:rsidR="005D23F3" w:rsidRPr="00EF52A2" w:rsidRDefault="005D23F3" w:rsidP="00A00A85">
            <w:pPr>
              <w:contextualSpacing/>
              <w:jc w:val="center"/>
              <w:rPr>
                <w:rFonts w:ascii="David" w:hAnsi="David"/>
                <w:rtl/>
                <w:lang w:val="en-GB"/>
              </w:rPr>
            </w:pPr>
            <w:r w:rsidRPr="00EF52A2">
              <w:rPr>
                <w:rFonts w:ascii="David" w:hAnsi="David"/>
                <w:rtl/>
                <w:lang w:val="en-GB"/>
              </w:rPr>
              <w:t>שם מלא של המשתמש</w:t>
            </w:r>
          </w:p>
        </w:tc>
      </w:tr>
      <w:tr w:rsidR="005D23F3" w:rsidRPr="00EF52A2" w14:paraId="372C58CC" w14:textId="77777777" w:rsidTr="005D23F3">
        <w:trPr>
          <w:cantSplit/>
          <w:trHeight w:val="567"/>
        </w:trPr>
        <w:tc>
          <w:tcPr>
            <w:tcW w:w="4672" w:type="dxa"/>
            <w:vAlign w:val="bottom"/>
          </w:tcPr>
          <w:p w14:paraId="0B9F1212" w14:textId="77777777" w:rsidR="005D23F3" w:rsidRPr="00EF52A2" w:rsidRDefault="005D23F3" w:rsidP="00A00A85">
            <w:pPr>
              <w:pBdr>
                <w:bottom w:val="single" w:sz="4" w:space="1" w:color="auto"/>
              </w:pBdr>
              <w:contextualSpacing/>
              <w:jc w:val="center"/>
              <w:rPr>
                <w:rFonts w:ascii="David" w:hAnsi="David"/>
                <w:rtl/>
                <w:lang w:val="en-GB"/>
              </w:rPr>
            </w:pPr>
            <w:r w:rsidRPr="00EF52A2">
              <w:rPr>
                <w:rFonts w:ascii="David" w:hAnsi="David"/>
                <w:color w:val="FFFFFF" w:themeColor="background1"/>
                <w:rtl/>
                <w:lang w:val="en-GB"/>
              </w:rPr>
              <w:t>ריק</w:t>
            </w:r>
          </w:p>
        </w:tc>
        <w:tc>
          <w:tcPr>
            <w:tcW w:w="4672" w:type="dxa"/>
            <w:vAlign w:val="bottom"/>
          </w:tcPr>
          <w:p w14:paraId="7084F15C" w14:textId="77777777" w:rsidR="005D23F3" w:rsidRPr="00EF52A2" w:rsidRDefault="005D23F3" w:rsidP="00A00A85">
            <w:pPr>
              <w:pBdr>
                <w:bottom w:val="single" w:sz="4" w:space="1" w:color="auto"/>
              </w:pBdr>
              <w:contextualSpacing/>
              <w:jc w:val="center"/>
              <w:rPr>
                <w:rFonts w:ascii="David" w:hAnsi="David"/>
                <w:rtl/>
                <w:lang w:val="en-GB"/>
              </w:rPr>
            </w:pPr>
          </w:p>
        </w:tc>
      </w:tr>
    </w:tbl>
    <w:p w14:paraId="3B57660C" w14:textId="77777777" w:rsidR="005D23F3" w:rsidRPr="00EF52A2" w:rsidRDefault="005D23F3" w:rsidP="00A00A85">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6699CD06" w14:textId="77777777" w:rsidTr="005D23F3">
        <w:trPr>
          <w:cantSplit/>
          <w:tblHeader/>
        </w:trPr>
        <w:tc>
          <w:tcPr>
            <w:tcW w:w="4672" w:type="dxa"/>
          </w:tcPr>
          <w:p w14:paraId="22F2AF55" w14:textId="77777777" w:rsidR="005D23F3" w:rsidRPr="00EF52A2" w:rsidRDefault="005D23F3" w:rsidP="00A00A85">
            <w:pPr>
              <w:contextualSpacing/>
              <w:jc w:val="center"/>
              <w:rPr>
                <w:rFonts w:ascii="David" w:hAnsi="David"/>
                <w:rtl/>
                <w:lang w:val="en-GB"/>
              </w:rPr>
            </w:pPr>
            <w:r w:rsidRPr="00EF52A2">
              <w:rPr>
                <w:rFonts w:ascii="David" w:hAnsi="David"/>
                <w:rtl/>
                <w:lang w:val="en-GB"/>
              </w:rPr>
              <w:t>תעודת זהות/ח.פ. של הקבלן</w:t>
            </w:r>
          </w:p>
        </w:tc>
        <w:tc>
          <w:tcPr>
            <w:tcW w:w="4672" w:type="dxa"/>
          </w:tcPr>
          <w:p w14:paraId="533D029B" w14:textId="77777777" w:rsidR="005D23F3" w:rsidRPr="00EF52A2" w:rsidRDefault="005D23F3" w:rsidP="00A00A85">
            <w:pPr>
              <w:contextualSpacing/>
              <w:jc w:val="center"/>
              <w:rPr>
                <w:rFonts w:ascii="David" w:hAnsi="David"/>
                <w:rtl/>
                <w:lang w:val="en-GB"/>
              </w:rPr>
            </w:pPr>
            <w:r w:rsidRPr="00EF52A2">
              <w:rPr>
                <w:rFonts w:ascii="David" w:hAnsi="David"/>
                <w:rtl/>
                <w:lang w:val="en-GB"/>
              </w:rPr>
              <w:t>תעודת זהות/ח.פ. של המשתמש</w:t>
            </w:r>
          </w:p>
        </w:tc>
      </w:tr>
      <w:tr w:rsidR="005D23F3" w:rsidRPr="00EF52A2" w14:paraId="00153F4E" w14:textId="77777777" w:rsidTr="005D23F3">
        <w:trPr>
          <w:cantSplit/>
          <w:trHeight w:val="567"/>
        </w:trPr>
        <w:tc>
          <w:tcPr>
            <w:tcW w:w="4672" w:type="dxa"/>
            <w:vAlign w:val="bottom"/>
          </w:tcPr>
          <w:p w14:paraId="355B3B6B" w14:textId="77777777" w:rsidR="005D23F3" w:rsidRPr="00EF52A2" w:rsidRDefault="005D23F3" w:rsidP="00A00A85">
            <w:pPr>
              <w:pBdr>
                <w:bottom w:val="single" w:sz="4" w:space="1" w:color="auto"/>
              </w:pBdr>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vAlign w:val="bottom"/>
          </w:tcPr>
          <w:p w14:paraId="0803425B" w14:textId="77777777" w:rsidR="005D23F3" w:rsidRPr="00EF52A2" w:rsidRDefault="005D23F3" w:rsidP="00A00A85">
            <w:pPr>
              <w:pBdr>
                <w:bottom w:val="single" w:sz="4" w:space="1" w:color="auto"/>
              </w:pBdr>
              <w:contextualSpacing/>
              <w:jc w:val="center"/>
              <w:rPr>
                <w:rFonts w:ascii="David" w:hAnsi="David"/>
                <w:rtl/>
                <w:lang w:val="en-GB"/>
              </w:rPr>
            </w:pPr>
          </w:p>
        </w:tc>
      </w:tr>
    </w:tbl>
    <w:p w14:paraId="4A2A4730" w14:textId="77777777" w:rsidR="005D23F3" w:rsidRPr="00EF52A2" w:rsidRDefault="005D23F3" w:rsidP="00A00A85">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004BD725" w14:textId="77777777" w:rsidTr="005D23F3">
        <w:trPr>
          <w:cantSplit/>
          <w:tblHeader/>
        </w:trPr>
        <w:tc>
          <w:tcPr>
            <w:tcW w:w="4672" w:type="dxa"/>
          </w:tcPr>
          <w:p w14:paraId="52F9CA97" w14:textId="77777777" w:rsidR="005D23F3" w:rsidRPr="00EF52A2" w:rsidRDefault="005D23F3" w:rsidP="00A00A85">
            <w:pPr>
              <w:contextualSpacing/>
              <w:jc w:val="center"/>
              <w:rPr>
                <w:rFonts w:ascii="David" w:hAnsi="David"/>
                <w:rtl/>
                <w:lang w:val="en-GB"/>
              </w:rPr>
            </w:pPr>
            <w:r w:rsidRPr="00EF52A2">
              <w:rPr>
                <w:rFonts w:ascii="David" w:hAnsi="David"/>
                <w:rtl/>
                <w:lang w:val="en-GB"/>
              </w:rPr>
              <w:t>כתובת הקבלן</w:t>
            </w:r>
          </w:p>
        </w:tc>
        <w:tc>
          <w:tcPr>
            <w:tcW w:w="4672" w:type="dxa"/>
          </w:tcPr>
          <w:p w14:paraId="53DDD547" w14:textId="77777777" w:rsidR="005D23F3" w:rsidRPr="00EF52A2" w:rsidRDefault="005D23F3" w:rsidP="00A00A85">
            <w:pPr>
              <w:contextualSpacing/>
              <w:jc w:val="center"/>
              <w:rPr>
                <w:rFonts w:ascii="David" w:hAnsi="David"/>
                <w:rtl/>
                <w:lang w:val="en-GB"/>
              </w:rPr>
            </w:pPr>
            <w:r w:rsidRPr="00EF52A2">
              <w:rPr>
                <w:rFonts w:ascii="David" w:hAnsi="David"/>
                <w:rtl/>
                <w:lang w:val="en-GB"/>
              </w:rPr>
              <w:t>כתובת המשתמש</w:t>
            </w:r>
          </w:p>
        </w:tc>
      </w:tr>
      <w:tr w:rsidR="005D23F3" w:rsidRPr="00EF52A2" w14:paraId="6B4DDEF2" w14:textId="77777777" w:rsidTr="005D23F3">
        <w:trPr>
          <w:cantSplit/>
        </w:trPr>
        <w:tc>
          <w:tcPr>
            <w:tcW w:w="4672" w:type="dxa"/>
          </w:tcPr>
          <w:p w14:paraId="78894B74" w14:textId="77777777" w:rsidR="005D23F3" w:rsidRPr="00EF52A2" w:rsidRDefault="005D23F3" w:rsidP="00A00A85">
            <w:pPr>
              <w:pBdr>
                <w:bottom w:val="single" w:sz="4" w:space="1" w:color="auto"/>
              </w:pBdr>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tcPr>
          <w:p w14:paraId="46209701" w14:textId="77777777" w:rsidR="005D23F3" w:rsidRPr="00EF52A2" w:rsidRDefault="005D23F3" w:rsidP="00A00A85">
            <w:pPr>
              <w:pBdr>
                <w:bottom w:val="single" w:sz="4" w:space="1" w:color="auto"/>
              </w:pBdr>
              <w:contextualSpacing/>
              <w:jc w:val="center"/>
              <w:rPr>
                <w:rFonts w:ascii="David" w:hAnsi="David"/>
                <w:rtl/>
                <w:lang w:val="en-GB"/>
              </w:rPr>
            </w:pPr>
          </w:p>
        </w:tc>
      </w:tr>
    </w:tbl>
    <w:p w14:paraId="256EE519" w14:textId="77777777" w:rsidR="005D23F3" w:rsidRPr="00EF52A2" w:rsidRDefault="005D23F3" w:rsidP="00A00A85">
      <w:pPr>
        <w:pStyle w:val="ListParagraph1"/>
        <w:spacing w:line="360" w:lineRule="auto"/>
        <w:ind w:left="0"/>
        <w:rPr>
          <w:rFonts w:ascii="David" w:hAnsi="David" w:cs="David"/>
          <w:rtl/>
          <w:lang w:val="en-GB"/>
        </w:rPr>
      </w:pPr>
    </w:p>
    <w:p w14:paraId="2A57BB3D" w14:textId="77777777" w:rsidR="005D23F3" w:rsidRPr="00EF52A2" w:rsidRDefault="005D23F3" w:rsidP="00A00A85">
      <w:pPr>
        <w:bidi w:val="0"/>
        <w:jc w:val="left"/>
        <w:rPr>
          <w:rFonts w:ascii="David" w:hAnsi="David"/>
          <w:b/>
          <w:bCs/>
        </w:rPr>
      </w:pPr>
      <w:r w:rsidRPr="00EF52A2">
        <w:rPr>
          <w:rFonts w:ascii="David" w:hAnsi="David"/>
          <w:b/>
          <w:bCs/>
          <w:rtl/>
        </w:rPr>
        <w:br w:type="page"/>
      </w:r>
    </w:p>
    <w:p w14:paraId="02B6CDC2" w14:textId="77777777" w:rsidR="005D23F3" w:rsidRPr="00EF52A2" w:rsidRDefault="005D23F3" w:rsidP="00A00A85">
      <w:pPr>
        <w:jc w:val="center"/>
        <w:rPr>
          <w:rFonts w:ascii="David" w:hAnsi="David"/>
          <w:b/>
          <w:bCs/>
          <w:rtl/>
        </w:rPr>
      </w:pPr>
      <w:r w:rsidRPr="00EF52A2">
        <w:rPr>
          <w:rFonts w:ascii="David" w:hAnsi="David"/>
          <w:b/>
          <w:bCs/>
          <w:rtl/>
        </w:rPr>
        <w:lastRenderedPageBreak/>
        <w:t>נספח ג' – נספח התממשקות לפורטל ממערכת חיצונית, ומינוי מתווך</w:t>
      </w:r>
    </w:p>
    <w:p w14:paraId="3A00409A" w14:textId="77777777" w:rsidR="005D23F3" w:rsidRPr="00EF52A2" w:rsidRDefault="005D23F3" w:rsidP="00A00A85">
      <w:pPr>
        <w:rPr>
          <w:rFonts w:ascii="David" w:hAnsi="David"/>
          <w:b/>
          <w:bCs/>
          <w:u w:val="single"/>
          <w:rtl/>
          <w:lang w:val="en-GB"/>
        </w:rPr>
      </w:pPr>
    </w:p>
    <w:p w14:paraId="36BB2578" w14:textId="77777777" w:rsidR="005D23F3" w:rsidRPr="00EF52A2" w:rsidRDefault="005D23F3" w:rsidP="00A00A85">
      <w:pPr>
        <w:rPr>
          <w:rFonts w:ascii="David" w:hAnsi="David"/>
          <w:b/>
          <w:bCs/>
          <w:rtl/>
          <w:lang w:val="en-GB"/>
        </w:rPr>
      </w:pPr>
      <w:r w:rsidRPr="00EF52A2">
        <w:rPr>
          <w:rFonts w:ascii="David" w:hAnsi="David"/>
          <w:b/>
          <w:bCs/>
          <w:rtl/>
          <w:lang w:val="en-GB"/>
        </w:rPr>
        <w:t>א. התממשקות עם פורטל הספקים</w:t>
      </w:r>
    </w:p>
    <w:p w14:paraId="44994F0D" w14:textId="77777777" w:rsidR="005D23F3" w:rsidRPr="00EF52A2" w:rsidRDefault="005D23F3" w:rsidP="00F239F9">
      <w:pPr>
        <w:numPr>
          <w:ilvl w:val="1"/>
          <w:numId w:val="34"/>
        </w:numPr>
        <w:ind w:left="765" w:right="0" w:hanging="851"/>
        <w:rPr>
          <w:rFonts w:ascii="David" w:hAnsi="David"/>
        </w:rPr>
      </w:pPr>
      <w:r w:rsidRPr="00EF52A2">
        <w:rPr>
          <w:rFonts w:ascii="David" w:hAnsi="David"/>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487A7320" w14:textId="77777777" w:rsidR="005D23F3" w:rsidRPr="00EF52A2" w:rsidRDefault="005D23F3" w:rsidP="00F239F9">
      <w:pPr>
        <w:numPr>
          <w:ilvl w:val="1"/>
          <w:numId w:val="34"/>
        </w:numPr>
        <w:ind w:left="765" w:right="0" w:hanging="851"/>
        <w:rPr>
          <w:rFonts w:ascii="David" w:hAnsi="David"/>
        </w:rPr>
      </w:pPr>
      <w:r w:rsidRPr="00EF52A2">
        <w:rPr>
          <w:rFonts w:ascii="David" w:hAnsi="David"/>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14:paraId="1C9F5E74" w14:textId="77777777" w:rsidR="005D23F3" w:rsidRPr="00EF52A2" w:rsidRDefault="005D23F3" w:rsidP="00F239F9">
      <w:pPr>
        <w:numPr>
          <w:ilvl w:val="1"/>
          <w:numId w:val="34"/>
        </w:numPr>
        <w:ind w:left="765" w:right="0" w:hanging="851"/>
        <w:rPr>
          <w:rFonts w:ascii="David" w:hAnsi="David"/>
        </w:rPr>
      </w:pPr>
      <w:r w:rsidRPr="00EF52A2">
        <w:rPr>
          <w:rFonts w:ascii="David" w:hAnsi="David"/>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28F75B17" w14:textId="77777777" w:rsidR="005D23F3" w:rsidRPr="00EF52A2" w:rsidRDefault="005D23F3" w:rsidP="00F239F9">
      <w:pPr>
        <w:numPr>
          <w:ilvl w:val="1"/>
          <w:numId w:val="34"/>
        </w:numPr>
        <w:ind w:left="765" w:right="0" w:hanging="851"/>
        <w:rPr>
          <w:rFonts w:ascii="David" w:hAnsi="David"/>
          <w:rtl/>
        </w:rPr>
      </w:pPr>
      <w:r w:rsidRPr="00EF52A2">
        <w:rPr>
          <w:rFonts w:ascii="David" w:hAnsi="David"/>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14:paraId="346E37C1" w14:textId="77777777" w:rsidR="005D23F3" w:rsidRPr="00EF52A2" w:rsidRDefault="005D23F3" w:rsidP="00F239F9">
      <w:pPr>
        <w:numPr>
          <w:ilvl w:val="1"/>
          <w:numId w:val="34"/>
        </w:numPr>
        <w:ind w:left="765" w:right="0" w:hanging="851"/>
        <w:rPr>
          <w:rFonts w:ascii="David" w:hAnsi="David"/>
        </w:rPr>
      </w:pPr>
      <w:r w:rsidRPr="00EF52A2">
        <w:rPr>
          <w:rFonts w:ascii="David" w:hAnsi="David"/>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14:paraId="035DBC03" w14:textId="77777777" w:rsidR="005D23F3" w:rsidRPr="00EF52A2" w:rsidRDefault="005D23F3" w:rsidP="00A00A85">
      <w:pPr>
        <w:rPr>
          <w:rFonts w:ascii="David" w:hAnsi="David"/>
        </w:rPr>
      </w:pPr>
    </w:p>
    <w:p w14:paraId="3E026AD9" w14:textId="77777777" w:rsidR="005D23F3" w:rsidRPr="00EF52A2" w:rsidRDefault="005D23F3" w:rsidP="00A00A85">
      <w:pPr>
        <w:rPr>
          <w:rFonts w:ascii="David" w:hAnsi="David"/>
          <w:b/>
          <w:bCs/>
        </w:rPr>
      </w:pPr>
      <w:r w:rsidRPr="00EF52A2">
        <w:rPr>
          <w:rFonts w:ascii="David" w:hAnsi="David"/>
          <w:b/>
          <w:bCs/>
          <w:rtl/>
        </w:rPr>
        <w:t>ב. פעולות שניתן לבצע באמצעות התממשקות</w:t>
      </w:r>
    </w:p>
    <w:p w14:paraId="7DC9E3AA" w14:textId="77777777" w:rsidR="005D23F3" w:rsidRPr="00EF52A2" w:rsidRDefault="005D23F3" w:rsidP="00F239F9">
      <w:pPr>
        <w:numPr>
          <w:ilvl w:val="1"/>
          <w:numId w:val="35"/>
        </w:numPr>
        <w:ind w:left="765" w:right="0" w:hanging="851"/>
        <w:rPr>
          <w:rFonts w:ascii="David" w:hAnsi="David"/>
        </w:rPr>
      </w:pPr>
      <w:r w:rsidRPr="00EF52A2">
        <w:rPr>
          <w:rFonts w:ascii="David" w:hAnsi="David"/>
          <w:rtl/>
        </w:rPr>
        <w:t>נכון למועד החתימה על נספח זה, ניתן לבצע באמצעות התממשקות הגשת חשבוניות לפורטל הספקים הממשלתי וכן קבלת הזמנות.</w:t>
      </w:r>
    </w:p>
    <w:p w14:paraId="452FF2FC" w14:textId="77777777" w:rsidR="005D23F3" w:rsidRPr="00EF52A2" w:rsidRDefault="005D23F3" w:rsidP="00F239F9">
      <w:pPr>
        <w:numPr>
          <w:ilvl w:val="1"/>
          <w:numId w:val="35"/>
        </w:numPr>
        <w:ind w:left="765" w:right="0" w:hanging="851"/>
        <w:rPr>
          <w:rFonts w:ascii="David" w:hAnsi="David"/>
        </w:rPr>
      </w:pPr>
      <w:r w:rsidRPr="00EF52A2">
        <w:rPr>
          <w:rFonts w:ascii="David" w:hAnsi="David"/>
          <w:rtl/>
        </w:rPr>
        <w:t>הממשלה שומרת לעצמה את הזכות להוסיף או לגרוע מרשימת הפעולות שניתן לבצע באמצעות התממשקות בהודעה מראש, מבלי צורך לקבל את הסכמת המשתמש.</w:t>
      </w:r>
    </w:p>
    <w:p w14:paraId="5B897BB2" w14:textId="77777777" w:rsidR="005D23F3" w:rsidRPr="00EF52A2" w:rsidRDefault="005D23F3" w:rsidP="00A00A85">
      <w:pPr>
        <w:ind w:left="-86"/>
        <w:rPr>
          <w:rFonts w:ascii="David" w:hAnsi="David"/>
          <w:rtl/>
        </w:rPr>
      </w:pPr>
    </w:p>
    <w:p w14:paraId="445B46D0" w14:textId="77777777" w:rsidR="005D23F3" w:rsidRPr="00EF52A2" w:rsidRDefault="005D23F3" w:rsidP="00A00A85">
      <w:pPr>
        <w:ind w:left="-86"/>
        <w:rPr>
          <w:rFonts w:ascii="David" w:hAnsi="David"/>
          <w:b/>
          <w:bCs/>
        </w:rPr>
      </w:pPr>
      <w:r w:rsidRPr="00EF52A2">
        <w:rPr>
          <w:rFonts w:ascii="David" w:hAnsi="David"/>
          <w:b/>
          <w:bCs/>
          <w:rtl/>
        </w:rPr>
        <w:t xml:space="preserve">ג. ביצוע התממשקות באופן עצמאי </w:t>
      </w:r>
    </w:p>
    <w:p w14:paraId="7CB869A8" w14:textId="77777777" w:rsidR="005D23F3" w:rsidRPr="00EF52A2" w:rsidRDefault="005D23F3" w:rsidP="00F239F9">
      <w:pPr>
        <w:numPr>
          <w:ilvl w:val="1"/>
          <w:numId w:val="36"/>
        </w:numPr>
        <w:ind w:left="765" w:right="0" w:hanging="851"/>
        <w:rPr>
          <w:rFonts w:ascii="David" w:hAnsi="David"/>
        </w:rPr>
      </w:pPr>
      <w:r w:rsidRPr="00EF52A2">
        <w:rPr>
          <w:rFonts w:ascii="David" w:hAnsi="David"/>
          <w:rtl/>
        </w:rPr>
        <w:t xml:space="preserve">במידה והמשתמש מעוניין לבצע התממשקות ישירות בין מערכת המחשוב שלו לתשתית </w:t>
      </w:r>
      <w:proofErr w:type="spellStart"/>
      <w:r w:rsidRPr="00EF52A2">
        <w:rPr>
          <w:rFonts w:ascii="David" w:hAnsi="David"/>
          <w:rtl/>
        </w:rPr>
        <w:t>המחשובית</w:t>
      </w:r>
      <w:proofErr w:type="spellEnd"/>
      <w:r w:rsidRPr="00EF52A2">
        <w:rPr>
          <w:rFonts w:ascii="David" w:hAnsi="David"/>
          <w:rtl/>
        </w:rPr>
        <w:t xml:space="preserve"> של פורטל הספקים הממשלתי, יהיה עליו לעמוד בדרישות הבאות: </w:t>
      </w:r>
    </w:p>
    <w:p w14:paraId="49BA58E7" w14:textId="77777777" w:rsidR="005D23F3" w:rsidRPr="00EF52A2" w:rsidRDefault="005D23F3" w:rsidP="00F239F9">
      <w:pPr>
        <w:numPr>
          <w:ilvl w:val="2"/>
          <w:numId w:val="36"/>
        </w:numPr>
        <w:ind w:right="0"/>
        <w:rPr>
          <w:rFonts w:ascii="David" w:hAnsi="David"/>
        </w:rPr>
      </w:pPr>
      <w:r w:rsidRPr="00EF52A2">
        <w:rPr>
          <w:rFonts w:ascii="David" w:hAnsi="David"/>
          <w:b/>
          <w:bCs/>
          <w:rtl/>
        </w:rPr>
        <w:t>עמידה בדרישות הטכנולוגיות</w:t>
      </w:r>
      <w:r w:rsidRPr="00EF52A2">
        <w:rPr>
          <w:rFonts w:ascii="David" w:hAnsi="David"/>
          <w:rtl/>
        </w:rPr>
        <w:t xml:space="preserve"> – אשר פורסמו לצורך כך על ידי הממשלה.</w:t>
      </w:r>
    </w:p>
    <w:p w14:paraId="0CF16DF6" w14:textId="77777777" w:rsidR="005D23F3" w:rsidRPr="00EF52A2" w:rsidRDefault="005D23F3" w:rsidP="00F239F9">
      <w:pPr>
        <w:numPr>
          <w:ilvl w:val="2"/>
          <w:numId w:val="36"/>
        </w:numPr>
        <w:ind w:right="0"/>
        <w:rPr>
          <w:rFonts w:ascii="David" w:hAnsi="David"/>
        </w:rPr>
      </w:pPr>
      <w:r w:rsidRPr="00EF52A2">
        <w:rPr>
          <w:rFonts w:ascii="David" w:hAnsi="David"/>
          <w:b/>
          <w:bCs/>
          <w:rtl/>
        </w:rPr>
        <w:t>הגשת תצהיר זה חתום</w:t>
      </w:r>
      <w:r w:rsidRPr="00EF52A2">
        <w:rPr>
          <w:rFonts w:ascii="David" w:hAnsi="David"/>
          <w:rtl/>
        </w:rPr>
        <w:t xml:space="preserve"> – על ידי </w:t>
      </w:r>
      <w:proofErr w:type="spellStart"/>
      <w:r w:rsidRPr="00EF52A2">
        <w:rPr>
          <w:rFonts w:ascii="David" w:hAnsi="David"/>
          <w:rtl/>
        </w:rPr>
        <w:t>מורשי</w:t>
      </w:r>
      <w:proofErr w:type="spellEnd"/>
      <w:r w:rsidRPr="00EF52A2">
        <w:rPr>
          <w:rFonts w:ascii="David" w:hAnsi="David"/>
          <w:rtl/>
        </w:rPr>
        <w:t xml:space="preserve"> חתימה מטעם המשתמש. </w:t>
      </w:r>
    </w:p>
    <w:p w14:paraId="25143A41" w14:textId="77777777" w:rsidR="005D23F3" w:rsidRPr="00EF52A2" w:rsidRDefault="005D23F3" w:rsidP="00F239F9">
      <w:pPr>
        <w:numPr>
          <w:ilvl w:val="1"/>
          <w:numId w:val="36"/>
        </w:numPr>
        <w:ind w:left="765" w:right="0" w:hanging="851"/>
        <w:rPr>
          <w:rFonts w:ascii="David" w:hAnsi="David"/>
        </w:rPr>
      </w:pPr>
      <w:r w:rsidRPr="00EF52A2">
        <w:rPr>
          <w:rFonts w:ascii="David" w:hAnsi="David"/>
          <w:rtl/>
        </w:rPr>
        <w:t xml:space="preserve">אישור על עמידה בתנאים המופיעים לעיל יינתן על ידי נציג של נציגות הממשלה. </w:t>
      </w:r>
    </w:p>
    <w:p w14:paraId="140B98D2" w14:textId="77777777" w:rsidR="005D23F3" w:rsidRPr="00EF52A2" w:rsidRDefault="005D23F3" w:rsidP="00F239F9">
      <w:pPr>
        <w:numPr>
          <w:ilvl w:val="1"/>
          <w:numId w:val="36"/>
        </w:numPr>
        <w:ind w:left="765" w:right="0" w:hanging="851"/>
        <w:rPr>
          <w:rFonts w:ascii="David" w:hAnsi="David"/>
        </w:rPr>
      </w:pPr>
      <w:r w:rsidRPr="00EF52A2">
        <w:rPr>
          <w:rFonts w:ascii="David" w:hAnsi="David"/>
          <w:rtl/>
        </w:rPr>
        <w:t xml:space="preserve">הממשלה רשאית בהתאם לשיקול דעתה להפסיק את התממשקות המשתמש, והיא תודיע לו על כך כ-30 יום מראש. </w:t>
      </w:r>
    </w:p>
    <w:p w14:paraId="1BF27586" w14:textId="77777777" w:rsidR="005D23F3" w:rsidRPr="00EF52A2" w:rsidRDefault="005D23F3" w:rsidP="00F239F9">
      <w:pPr>
        <w:numPr>
          <w:ilvl w:val="1"/>
          <w:numId w:val="36"/>
        </w:numPr>
        <w:ind w:left="765" w:right="0" w:hanging="851"/>
        <w:rPr>
          <w:rFonts w:ascii="David" w:hAnsi="David"/>
        </w:rPr>
      </w:pPr>
      <w:r w:rsidRPr="00EF52A2">
        <w:rPr>
          <w:rFonts w:ascii="David" w:hAnsi="David"/>
          <w:rtl/>
        </w:rPr>
        <w:t xml:space="preserve">במקרה של חשש לגרימת נזק לפורטל הספקים, תוכל הממשלה לבטל את התממשקות המשתמש באופן מידי. </w:t>
      </w:r>
    </w:p>
    <w:p w14:paraId="3F93693A" w14:textId="77777777" w:rsidR="005D23F3" w:rsidRPr="00EF52A2" w:rsidRDefault="005D23F3" w:rsidP="00F239F9">
      <w:pPr>
        <w:numPr>
          <w:ilvl w:val="1"/>
          <w:numId w:val="36"/>
        </w:numPr>
        <w:ind w:left="765" w:right="0" w:hanging="851"/>
        <w:rPr>
          <w:rFonts w:ascii="David" w:hAnsi="David"/>
        </w:rPr>
      </w:pPr>
      <w:r w:rsidRPr="00EF52A2">
        <w:rPr>
          <w:rFonts w:ascii="David" w:hAnsi="David"/>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15389DDB" w14:textId="77777777" w:rsidR="005D23F3" w:rsidRPr="00EF52A2" w:rsidRDefault="005D23F3" w:rsidP="00A00A85">
      <w:pPr>
        <w:rPr>
          <w:rFonts w:ascii="David" w:hAnsi="David"/>
        </w:rPr>
      </w:pPr>
    </w:p>
    <w:p w14:paraId="380C8E7C" w14:textId="77777777" w:rsidR="005D23F3" w:rsidRPr="00EF52A2" w:rsidRDefault="005D23F3" w:rsidP="00A00A85">
      <w:pPr>
        <w:rPr>
          <w:rFonts w:ascii="David" w:hAnsi="David"/>
        </w:rPr>
      </w:pPr>
      <w:r w:rsidRPr="00EF52A2">
        <w:rPr>
          <w:rFonts w:ascii="David" w:hAnsi="David"/>
          <w:b/>
          <w:bCs/>
          <w:rtl/>
        </w:rPr>
        <w:t>ד. ביצוע התממשקות באמצעות מתווך</w:t>
      </w:r>
      <w:r w:rsidRPr="00EF52A2">
        <w:rPr>
          <w:rFonts w:ascii="David" w:hAnsi="David"/>
          <w:rtl/>
        </w:rPr>
        <w:t xml:space="preserve"> </w:t>
      </w:r>
    </w:p>
    <w:p w14:paraId="54C3002A" w14:textId="77777777" w:rsidR="005D23F3" w:rsidRPr="00EF52A2" w:rsidRDefault="005D23F3" w:rsidP="00F239F9">
      <w:pPr>
        <w:numPr>
          <w:ilvl w:val="1"/>
          <w:numId w:val="37"/>
        </w:numPr>
        <w:ind w:left="765" w:right="0" w:hanging="851"/>
        <w:rPr>
          <w:rFonts w:ascii="David" w:hAnsi="David"/>
        </w:rPr>
      </w:pPr>
      <w:r w:rsidRPr="00EF52A2">
        <w:rPr>
          <w:rFonts w:ascii="David" w:hAnsi="David"/>
          <w:rtl/>
        </w:rPr>
        <w:t>המשתמש מבין שאין כל חובה להתממשק באמצעות מתווך ושהוא יכול לעשות זאת באופן עצמאי, כמפורט לעיל.</w:t>
      </w:r>
    </w:p>
    <w:p w14:paraId="57EA3248" w14:textId="77777777" w:rsidR="005D23F3" w:rsidRPr="00EF52A2" w:rsidRDefault="005D23F3" w:rsidP="00F239F9">
      <w:pPr>
        <w:numPr>
          <w:ilvl w:val="1"/>
          <w:numId w:val="37"/>
        </w:numPr>
        <w:ind w:left="765" w:right="0" w:hanging="851"/>
        <w:rPr>
          <w:rFonts w:ascii="David" w:hAnsi="David"/>
        </w:rPr>
      </w:pPr>
      <w:r w:rsidRPr="00EF52A2">
        <w:rPr>
          <w:rFonts w:ascii="David" w:hAnsi="David"/>
          <w:rtl/>
        </w:rPr>
        <w:lastRenderedPageBreak/>
        <w:t xml:space="preserve">המשתמש רשאי לבצע התממשקות על ידי מתווך, בהתאם לנוסח בהמשך נספח זה. </w:t>
      </w:r>
    </w:p>
    <w:p w14:paraId="4E97EAFE" w14:textId="77777777" w:rsidR="005D23F3" w:rsidRPr="00EF52A2" w:rsidRDefault="005D23F3" w:rsidP="00F239F9">
      <w:pPr>
        <w:numPr>
          <w:ilvl w:val="1"/>
          <w:numId w:val="37"/>
        </w:numPr>
        <w:ind w:left="765" w:right="0" w:hanging="851"/>
        <w:rPr>
          <w:rFonts w:ascii="David" w:hAnsi="David"/>
          <w:rtl/>
        </w:rPr>
      </w:pPr>
      <w:r w:rsidRPr="00EF52A2">
        <w:rPr>
          <w:rFonts w:ascii="David" w:hAnsi="David"/>
          <w:rtl/>
        </w:rPr>
        <w:t xml:space="preserve">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w:t>
      </w:r>
      <w:proofErr w:type="spellStart"/>
      <w:r w:rsidRPr="00EF52A2">
        <w:rPr>
          <w:rFonts w:ascii="David" w:hAnsi="David"/>
          <w:rtl/>
        </w:rPr>
        <w:t>מיידי</w:t>
      </w:r>
      <w:proofErr w:type="spellEnd"/>
      <w:r w:rsidRPr="00EF52A2">
        <w:rPr>
          <w:rFonts w:ascii="David" w:hAnsi="David"/>
          <w:rtl/>
        </w:rPr>
        <w:t>. בנוסף, ספק יוכל לנתק את המתווך בהודעה בכתב לנציגות הממשלה. במקרה זה ה</w:t>
      </w:r>
      <w:r w:rsidRPr="00EF52A2">
        <w:rPr>
          <w:rFonts w:ascii="David" w:hAnsi="David"/>
          <w:b/>
          <w:bCs/>
          <w:rtl/>
        </w:rPr>
        <w:t xml:space="preserve">הרשאה </w:t>
      </w:r>
      <w:r w:rsidRPr="00EF52A2">
        <w:rPr>
          <w:rFonts w:ascii="David" w:hAnsi="David"/>
          <w:rtl/>
        </w:rPr>
        <w:t xml:space="preserve">של המתווך לפעול בשם הספק תבוטל תוך פרק זמן של עד 7 ימים. </w:t>
      </w:r>
    </w:p>
    <w:p w14:paraId="351EEF43" w14:textId="77777777" w:rsidR="005D23F3" w:rsidRPr="00EF52A2" w:rsidRDefault="005D23F3" w:rsidP="00F239F9">
      <w:pPr>
        <w:numPr>
          <w:ilvl w:val="1"/>
          <w:numId w:val="37"/>
        </w:numPr>
        <w:ind w:left="765" w:right="0" w:hanging="851"/>
        <w:rPr>
          <w:rFonts w:ascii="David" w:hAnsi="David"/>
        </w:rPr>
      </w:pPr>
      <w:r w:rsidRPr="00EF52A2">
        <w:rPr>
          <w:rFonts w:ascii="David" w:hAnsi="David"/>
          <w:rtl/>
        </w:rPr>
        <w:t>הממשלה אינה צד להתקשרות בין המתווך למשתמש, ואינה נושאת באחריות כלשהי בגין החלטת המשתמש לבצע התממשקות בעזרת מתווך.</w:t>
      </w:r>
    </w:p>
    <w:p w14:paraId="7ECDA0C6" w14:textId="77777777" w:rsidR="005D23F3" w:rsidRPr="00EF52A2" w:rsidRDefault="005D23F3" w:rsidP="00F239F9">
      <w:pPr>
        <w:numPr>
          <w:ilvl w:val="1"/>
          <w:numId w:val="37"/>
        </w:numPr>
        <w:ind w:left="765" w:right="0" w:hanging="851"/>
        <w:rPr>
          <w:rFonts w:ascii="David" w:hAnsi="David"/>
        </w:rPr>
      </w:pPr>
      <w:r w:rsidRPr="00EF52A2">
        <w:rPr>
          <w:rFonts w:ascii="David" w:hAnsi="David"/>
          <w:rtl/>
        </w:rPr>
        <w:t>ביצוע פעולות באמצעות התממשקות של מתווך יהיה בהתאם להנחיות הממשלה.</w:t>
      </w:r>
    </w:p>
    <w:p w14:paraId="319DB80D" w14:textId="77777777" w:rsidR="005D23F3" w:rsidRPr="00EF52A2" w:rsidRDefault="005D23F3" w:rsidP="00F239F9">
      <w:pPr>
        <w:numPr>
          <w:ilvl w:val="1"/>
          <w:numId w:val="37"/>
        </w:numPr>
        <w:ind w:left="765" w:right="0" w:hanging="851"/>
        <w:rPr>
          <w:rFonts w:ascii="David" w:hAnsi="David"/>
        </w:rPr>
      </w:pPr>
      <w:r w:rsidRPr="00EF52A2">
        <w:rPr>
          <w:rFonts w:ascii="David" w:hAnsi="David"/>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0AAAA8C3" w14:textId="77777777" w:rsidR="005D23F3" w:rsidRPr="00EF52A2" w:rsidRDefault="005D23F3" w:rsidP="00F239F9">
      <w:pPr>
        <w:numPr>
          <w:ilvl w:val="1"/>
          <w:numId w:val="37"/>
        </w:numPr>
        <w:ind w:left="765" w:right="0" w:hanging="851"/>
        <w:rPr>
          <w:rFonts w:ascii="David" w:hAnsi="David"/>
        </w:rPr>
      </w:pPr>
      <w:r w:rsidRPr="00EF52A2">
        <w:rPr>
          <w:rFonts w:ascii="David" w:hAnsi="David"/>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EF52A2">
        <w:rPr>
          <w:rFonts w:ascii="David" w:hAnsi="David"/>
          <w:rtl/>
        </w:rPr>
        <w:br/>
      </w:r>
    </w:p>
    <w:p w14:paraId="5018F2BE" w14:textId="77777777" w:rsidR="005D23F3" w:rsidRPr="00EF52A2" w:rsidRDefault="005D23F3" w:rsidP="00A00A85">
      <w:pPr>
        <w:rPr>
          <w:rFonts w:ascii="David" w:hAnsi="David"/>
          <w:b/>
          <w:bCs/>
          <w:rtl/>
          <w:lang w:val="en-GB"/>
        </w:rPr>
      </w:pPr>
      <w:r w:rsidRPr="00EF52A2">
        <w:rPr>
          <w:rFonts w:ascii="David" w:hAnsi="David"/>
          <w:b/>
          <w:bCs/>
          <w:rtl/>
          <w:lang w:val="en-GB"/>
        </w:rPr>
        <w:t xml:space="preserve">ה. נוסח בקשה להתממשקות עם פורטל הספקים </w:t>
      </w:r>
    </w:p>
    <w:p w14:paraId="68253BD0" w14:textId="77777777" w:rsidR="005D23F3" w:rsidRPr="00EF52A2" w:rsidRDefault="005D23F3" w:rsidP="00A00A85">
      <w:pPr>
        <w:rPr>
          <w:rFonts w:ascii="David" w:hAnsi="David"/>
          <w:b/>
          <w:bCs/>
          <w:u w:val="single"/>
          <w:rtl/>
          <w:lang w:val="en-GB"/>
        </w:rPr>
      </w:pPr>
    </w:p>
    <w:p w14:paraId="77747DC4" w14:textId="77777777" w:rsidR="005D23F3" w:rsidRPr="00EF52A2" w:rsidRDefault="005D23F3" w:rsidP="00A00A85">
      <w:pPr>
        <w:rPr>
          <w:rFonts w:ascii="David" w:hAnsi="David"/>
          <w:b/>
          <w:bCs/>
          <w:rtl/>
          <w:lang w:val="en-GB"/>
        </w:rPr>
      </w:pPr>
      <w:r w:rsidRPr="00EF52A2">
        <w:rPr>
          <w:rFonts w:ascii="David" w:hAnsi="David"/>
          <w:b/>
          <w:bCs/>
          <w:rtl/>
          <w:lang w:val="en-GB"/>
        </w:rPr>
        <w:t>אל ממשלת ישראל, באמצעות החשב הכללי, משרד האוצר</w:t>
      </w:r>
    </w:p>
    <w:p w14:paraId="4B09B4EC" w14:textId="77777777" w:rsidR="005D23F3" w:rsidRPr="00EF52A2" w:rsidRDefault="005D23F3" w:rsidP="00A00A85">
      <w:pPr>
        <w:pStyle w:val="ListParagraph1"/>
        <w:spacing w:line="360" w:lineRule="auto"/>
        <w:ind w:left="0"/>
        <w:rPr>
          <w:rFonts w:ascii="David" w:hAnsi="David" w:cs="David"/>
          <w:rtl/>
          <w:lang w:val="en-GB"/>
        </w:rPr>
      </w:pPr>
    </w:p>
    <w:p w14:paraId="4E6EB127" w14:textId="77777777" w:rsidR="005D23F3" w:rsidRPr="00EF52A2" w:rsidRDefault="005D23F3" w:rsidP="00A00A85">
      <w:pPr>
        <w:pStyle w:val="ListParagraph1"/>
        <w:spacing w:line="360" w:lineRule="auto"/>
        <w:ind w:left="0"/>
        <w:rPr>
          <w:rFonts w:ascii="David" w:hAnsi="David" w:cs="David"/>
          <w:b/>
          <w:bCs/>
          <w:u w:val="single"/>
          <w:rtl/>
          <w:lang w:val="en-GB"/>
        </w:rPr>
      </w:pPr>
      <w:r w:rsidRPr="00EF52A2">
        <w:rPr>
          <w:rFonts w:ascii="David" w:hAnsi="David" w:cs="David"/>
          <w:rtl/>
          <w:lang w:val="en-GB"/>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14:paraId="078F02D5" w14:textId="77777777" w:rsidR="005D23F3" w:rsidRPr="00EF52A2" w:rsidRDefault="005D23F3" w:rsidP="00A00A85">
      <w:pPr>
        <w:pStyle w:val="ListParagraph1"/>
        <w:spacing w:line="360" w:lineRule="auto"/>
        <w:ind w:left="0"/>
        <w:rPr>
          <w:rFonts w:ascii="David" w:hAnsi="David" w:cs="David"/>
          <w:rtl/>
          <w:lang w:val="en-GB"/>
        </w:rPr>
      </w:pPr>
    </w:p>
    <w:p w14:paraId="146C5ACE" w14:textId="77777777" w:rsidR="005D23F3" w:rsidRPr="00EF52A2" w:rsidRDefault="005D23F3" w:rsidP="00A00A85">
      <w:pPr>
        <w:pStyle w:val="ListParagraph1"/>
        <w:spacing w:line="360" w:lineRule="auto"/>
        <w:ind w:left="0"/>
        <w:rPr>
          <w:rFonts w:ascii="David" w:hAnsi="David" w:cs="David"/>
          <w:b/>
          <w:bCs/>
          <w:lang w:val="en-GB"/>
        </w:rPr>
      </w:pPr>
      <w:r w:rsidRPr="00EF52A2">
        <w:rPr>
          <w:rFonts w:ascii="David" w:hAnsi="David" w:cs="David"/>
          <w:b/>
          <w:bCs/>
          <w:rtl/>
          <w:lang w:val="en-GB"/>
        </w:rPr>
        <w:t>ביצוע התממשקות ללא מתווך:</w:t>
      </w:r>
    </w:p>
    <w:p w14:paraId="1BE457DF" w14:textId="77777777" w:rsidR="005D23F3" w:rsidRPr="00EF52A2" w:rsidRDefault="005D23F3" w:rsidP="00F239F9">
      <w:pPr>
        <w:pStyle w:val="ListParagraph1"/>
        <w:numPr>
          <w:ilvl w:val="0"/>
          <w:numId w:val="38"/>
        </w:numPr>
        <w:spacing w:line="360" w:lineRule="auto"/>
        <w:rPr>
          <w:rFonts w:ascii="David" w:hAnsi="David" w:cs="David"/>
          <w:lang w:val="en-GB"/>
        </w:rPr>
      </w:pPr>
      <w:r w:rsidRPr="00EF52A2">
        <w:rPr>
          <w:rFonts w:ascii="David" w:hAnsi="David" w:cs="David"/>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220BC0FC" w14:textId="77777777" w:rsidR="005D23F3" w:rsidRPr="00EF52A2" w:rsidRDefault="005D23F3" w:rsidP="00F239F9">
      <w:pPr>
        <w:pStyle w:val="ListParagraph1"/>
        <w:numPr>
          <w:ilvl w:val="0"/>
          <w:numId w:val="38"/>
        </w:numPr>
        <w:spacing w:line="360" w:lineRule="auto"/>
        <w:rPr>
          <w:rFonts w:ascii="David" w:hAnsi="David" w:cs="David"/>
          <w:lang w:val="en-GB"/>
        </w:rPr>
      </w:pPr>
      <w:r w:rsidRPr="00EF52A2">
        <w:rPr>
          <w:rFonts w:ascii="David" w:hAnsi="David" w:cs="David"/>
          <w:rtl/>
          <w:lang w:val="en-GB"/>
        </w:rPr>
        <w:t xml:space="preserve">בהגשת בקשה לביצוע התממשקות אני מסכים לכל התנאים שהוצבו על ידי הממשלה, ולכל האמור בחוזה ובנספח זה. </w:t>
      </w:r>
    </w:p>
    <w:p w14:paraId="37F73526" w14:textId="77777777" w:rsidR="005D23F3" w:rsidRPr="00EF52A2" w:rsidRDefault="005D23F3" w:rsidP="00A00A85">
      <w:pPr>
        <w:rPr>
          <w:rFonts w:ascii="David" w:hAnsi="David"/>
          <w:rtl/>
          <w:lang w:val="en-GB"/>
        </w:rPr>
      </w:pPr>
    </w:p>
    <w:p w14:paraId="21BED616" w14:textId="77777777" w:rsidR="005D23F3" w:rsidRPr="00EF52A2" w:rsidRDefault="005D23F3" w:rsidP="00A00A85">
      <w:pPr>
        <w:rPr>
          <w:rFonts w:ascii="David" w:hAnsi="David"/>
          <w:b/>
          <w:bCs/>
          <w:rtl/>
          <w:lang w:val="en-GB"/>
        </w:rPr>
      </w:pPr>
      <w:r w:rsidRPr="00EF52A2">
        <w:rPr>
          <w:rFonts w:ascii="David" w:hAnsi="David"/>
          <w:b/>
          <w:bCs/>
          <w:rtl/>
          <w:lang w:val="en-GB"/>
        </w:rPr>
        <w:t>מינוי מתווך לצורך ביצוע התממשקות:</w:t>
      </w:r>
    </w:p>
    <w:p w14:paraId="3127D752" w14:textId="77777777" w:rsidR="005D23F3" w:rsidRPr="00EF52A2" w:rsidRDefault="005D23F3" w:rsidP="00A00A85">
      <w:pPr>
        <w:pStyle w:val="ListParagraph1"/>
        <w:spacing w:line="360" w:lineRule="auto"/>
        <w:ind w:left="0"/>
        <w:rPr>
          <w:rFonts w:ascii="David" w:hAnsi="David" w:cs="David"/>
          <w:lang w:val="en-GB"/>
        </w:rPr>
      </w:pPr>
    </w:p>
    <w:p w14:paraId="607C29A6" w14:textId="77777777" w:rsidR="005D23F3" w:rsidRPr="00EF52A2" w:rsidRDefault="005D23F3" w:rsidP="00F239F9">
      <w:pPr>
        <w:pStyle w:val="ListParagraph1"/>
        <w:numPr>
          <w:ilvl w:val="0"/>
          <w:numId w:val="38"/>
        </w:numPr>
        <w:spacing w:line="360" w:lineRule="auto"/>
        <w:rPr>
          <w:rFonts w:ascii="David" w:hAnsi="David" w:cs="David"/>
          <w:lang w:val="en-GB"/>
        </w:rPr>
      </w:pPr>
      <w:r w:rsidRPr="00EF52A2">
        <w:rPr>
          <w:rFonts w:ascii="David" w:hAnsi="David" w:cs="David"/>
          <w:rtl/>
          <w:lang w:val="en-GB"/>
        </w:rPr>
        <w:t xml:space="preserve">המתווך מטעמי/מטעם השותפות הרשומה בשם_______________/ מטעם החברה בשם _______________ בע"מ/ (להלן – המשתמש) הינה חברת _______________ (להלן – </w:t>
      </w:r>
      <w:r w:rsidRPr="00EF52A2">
        <w:rPr>
          <w:rFonts w:ascii="David" w:hAnsi="David" w:cs="David"/>
          <w:b/>
          <w:bCs/>
          <w:rtl/>
          <w:lang w:val="en-GB"/>
        </w:rPr>
        <w:t>המתווך</w:t>
      </w:r>
      <w:r w:rsidRPr="00EF52A2">
        <w:rPr>
          <w:rFonts w:ascii="David" w:hAnsi="David" w:cs="David"/>
          <w:rtl/>
          <w:lang w:val="en-GB"/>
        </w:rPr>
        <w:t>), אשר למיטב ידיעתי ביצע התממשקות עם פורטל הספקים הממשלתי</w:t>
      </w:r>
      <w:r w:rsidRPr="00EF52A2">
        <w:rPr>
          <w:rFonts w:ascii="David" w:hAnsi="David" w:cs="David"/>
          <w:rtl/>
        </w:rPr>
        <w:t>.</w:t>
      </w:r>
    </w:p>
    <w:p w14:paraId="16569C60" w14:textId="77777777" w:rsidR="005D23F3" w:rsidRPr="00EF52A2" w:rsidRDefault="005D23F3" w:rsidP="00F239F9">
      <w:pPr>
        <w:pStyle w:val="ListParagraph1"/>
        <w:numPr>
          <w:ilvl w:val="0"/>
          <w:numId w:val="38"/>
        </w:numPr>
        <w:spacing w:line="360" w:lineRule="auto"/>
        <w:rPr>
          <w:rFonts w:ascii="David" w:hAnsi="David" w:cs="David"/>
          <w:lang w:val="en-GB"/>
        </w:rPr>
      </w:pPr>
      <w:r w:rsidRPr="00EF52A2">
        <w:rPr>
          <w:rFonts w:ascii="David" w:hAnsi="David" w:cs="David"/>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13B9C4E7" w14:textId="77777777" w:rsidR="005D23F3" w:rsidRPr="00EF52A2" w:rsidRDefault="005D23F3" w:rsidP="00F239F9">
      <w:pPr>
        <w:pStyle w:val="ListParagraph1"/>
        <w:numPr>
          <w:ilvl w:val="0"/>
          <w:numId w:val="38"/>
        </w:numPr>
        <w:spacing w:line="360" w:lineRule="auto"/>
        <w:rPr>
          <w:rFonts w:ascii="David" w:hAnsi="David" w:cs="David"/>
          <w:lang w:val="en-GB"/>
        </w:rPr>
      </w:pPr>
      <w:r w:rsidRPr="00EF52A2">
        <w:rPr>
          <w:rFonts w:ascii="David" w:hAnsi="David" w:cs="David"/>
          <w:rtl/>
          <w:lang w:val="en-GB"/>
        </w:rPr>
        <w:t xml:space="preserve">אני/אנו מאשר/ים בזאת כי כל שימוש בפורטל הספקים הממשלתי שיעשה באמצעות ההתממשקות יחייב את המשתמש לכל דבר וענין, </w:t>
      </w:r>
      <w:proofErr w:type="spellStart"/>
      <w:r w:rsidRPr="00EF52A2">
        <w:rPr>
          <w:rFonts w:ascii="David" w:hAnsi="David" w:cs="David"/>
          <w:rtl/>
          <w:lang w:val="en-GB"/>
        </w:rPr>
        <w:t>הכל</w:t>
      </w:r>
      <w:proofErr w:type="spellEnd"/>
      <w:r w:rsidRPr="00EF52A2">
        <w:rPr>
          <w:rFonts w:ascii="David" w:hAnsi="David" w:cs="David"/>
          <w:rtl/>
          <w:lang w:val="en-GB"/>
        </w:rPr>
        <w:t xml:space="preserve"> בהתאם לתנאים שפורטו בחוזה ובנספח זה. </w:t>
      </w:r>
    </w:p>
    <w:p w14:paraId="58C383F8" w14:textId="77777777" w:rsidR="005D23F3" w:rsidRPr="00EF52A2" w:rsidRDefault="005D23F3" w:rsidP="00F239F9">
      <w:pPr>
        <w:pStyle w:val="ListParagraph1"/>
        <w:numPr>
          <w:ilvl w:val="0"/>
          <w:numId w:val="38"/>
        </w:numPr>
        <w:spacing w:line="360" w:lineRule="auto"/>
        <w:rPr>
          <w:rFonts w:ascii="David" w:hAnsi="David" w:cs="David"/>
          <w:lang w:val="en-GB"/>
        </w:rPr>
      </w:pPr>
      <w:r w:rsidRPr="00EF52A2">
        <w:rPr>
          <w:rFonts w:ascii="David" w:hAnsi="David" w:cs="David"/>
          <w:rtl/>
          <w:lang w:val="en-GB"/>
        </w:rPr>
        <w:t xml:space="preserve">ידוע למשתמש, כי למתווך מתאפשרת גישה למידע שלו המצוי בפורטל הספקים הממשלתי. </w:t>
      </w:r>
    </w:p>
    <w:p w14:paraId="5FAAA7D2" w14:textId="77777777" w:rsidR="005D23F3" w:rsidRPr="00EF52A2" w:rsidRDefault="005D23F3" w:rsidP="00F239F9">
      <w:pPr>
        <w:pStyle w:val="ListParagraph1"/>
        <w:numPr>
          <w:ilvl w:val="0"/>
          <w:numId w:val="38"/>
        </w:numPr>
        <w:spacing w:line="360" w:lineRule="auto"/>
        <w:rPr>
          <w:rFonts w:ascii="David" w:hAnsi="David" w:cs="David"/>
          <w:lang w:val="en-GB"/>
        </w:rPr>
      </w:pPr>
      <w:r w:rsidRPr="00EF52A2">
        <w:rPr>
          <w:rFonts w:ascii="David" w:hAnsi="David" w:cs="David"/>
          <w:rtl/>
          <w:lang w:val="en-GB"/>
        </w:rPr>
        <w:lastRenderedPageBreak/>
        <w:t xml:space="preserve">הצהרה זאת באה בנוסף על ההתקשרות של המתווך מול הממשלה, ואינה באה לגרוע או להוסיף להסכם זה. </w:t>
      </w:r>
    </w:p>
    <w:p w14:paraId="30F4FE41" w14:textId="77777777" w:rsidR="005D23F3" w:rsidRPr="00EF52A2" w:rsidRDefault="005D23F3" w:rsidP="00A00A85">
      <w:pPr>
        <w:pStyle w:val="ListParagraph1"/>
        <w:spacing w:line="360" w:lineRule="auto"/>
        <w:ind w:left="1080"/>
        <w:rPr>
          <w:rFonts w:ascii="David" w:hAnsi="David" w:cs="David"/>
          <w:rtl/>
          <w:lang w:val="en-GB"/>
        </w:rPr>
      </w:pPr>
    </w:p>
    <w:p w14:paraId="41CACAB8" w14:textId="77777777" w:rsidR="005D23F3" w:rsidRPr="00EF52A2" w:rsidRDefault="005D23F3" w:rsidP="00A00A85">
      <w:pPr>
        <w:pStyle w:val="ListParagraph1"/>
        <w:spacing w:line="360" w:lineRule="auto"/>
        <w:ind w:left="0"/>
        <w:jc w:val="left"/>
        <w:rPr>
          <w:rFonts w:ascii="David" w:hAnsi="David" w:cs="David"/>
          <w:rtl/>
          <w:lang w:val="en-GB"/>
        </w:rPr>
      </w:pPr>
      <w:r w:rsidRPr="00EF52A2">
        <w:rPr>
          <w:rFonts w:ascii="David" w:hAnsi="David" w:cs="David"/>
          <w:rtl/>
          <w:lang w:val="en-GB"/>
        </w:rPr>
        <w:t>חתימה/</w:t>
      </w:r>
      <w:proofErr w:type="spellStart"/>
      <w:r w:rsidRPr="00EF52A2">
        <w:rPr>
          <w:rFonts w:ascii="David" w:hAnsi="David" w:cs="David"/>
          <w:rtl/>
          <w:lang w:val="en-GB"/>
        </w:rPr>
        <w:t>ות</w:t>
      </w:r>
      <w:proofErr w:type="spellEnd"/>
      <w:r w:rsidRPr="00EF52A2">
        <w:rPr>
          <w:rFonts w:ascii="David" w:hAnsi="David" w:cs="David"/>
          <w:rtl/>
          <w:lang w:val="en-GB"/>
        </w:rPr>
        <w:t xml:space="preserve"> של מורשה/</w:t>
      </w:r>
      <w:proofErr w:type="spellStart"/>
      <w:r w:rsidRPr="00EF52A2">
        <w:rPr>
          <w:rFonts w:ascii="David" w:hAnsi="David" w:cs="David"/>
          <w:rtl/>
          <w:lang w:val="en-GB"/>
        </w:rPr>
        <w:t>מורשי</w:t>
      </w:r>
      <w:proofErr w:type="spellEnd"/>
      <w:r w:rsidRPr="00EF52A2">
        <w:rPr>
          <w:rFonts w:ascii="David" w:hAnsi="David" w:cs="David"/>
          <w:rtl/>
          <w:lang w:val="en-GB"/>
        </w:rPr>
        <w:t xml:space="preserve"> חתימה וחותמת של המשתמש: </w:t>
      </w:r>
    </w:p>
    <w:p w14:paraId="1BCFDD25" w14:textId="77777777" w:rsidR="005D23F3" w:rsidRPr="00EF52A2" w:rsidRDefault="005D23F3" w:rsidP="00A00A85">
      <w:pPr>
        <w:pStyle w:val="ListParagraph1"/>
        <w:spacing w:line="360" w:lineRule="auto"/>
        <w:ind w:left="0"/>
        <w:jc w:val="left"/>
        <w:rPr>
          <w:rFonts w:ascii="David" w:hAnsi="David" w:cs="David"/>
          <w:rtl/>
          <w:lang w:val="en-GB"/>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457A7427" w14:textId="77777777" w:rsidTr="005D23F3">
        <w:trPr>
          <w:cantSplit/>
          <w:tblHeader/>
        </w:trPr>
        <w:tc>
          <w:tcPr>
            <w:tcW w:w="4672" w:type="dxa"/>
          </w:tcPr>
          <w:p w14:paraId="1063A84A" w14:textId="77777777" w:rsidR="005D23F3" w:rsidRPr="00EF52A2" w:rsidRDefault="005D23F3" w:rsidP="00A00A85">
            <w:pPr>
              <w:contextualSpacing/>
              <w:jc w:val="center"/>
              <w:rPr>
                <w:rFonts w:ascii="David" w:hAnsi="David"/>
                <w:rtl/>
                <w:lang w:val="en-GB"/>
              </w:rPr>
            </w:pPr>
            <w:r w:rsidRPr="00EF52A2">
              <w:rPr>
                <w:rFonts w:ascii="David" w:hAnsi="David"/>
                <w:rtl/>
                <w:lang w:val="en-GB"/>
              </w:rPr>
              <w:t xml:space="preserve">חתימת </w:t>
            </w:r>
            <w:proofErr w:type="spellStart"/>
            <w:r w:rsidRPr="00EF52A2">
              <w:rPr>
                <w:rFonts w:ascii="David" w:hAnsi="David"/>
                <w:rtl/>
                <w:lang w:val="en-GB"/>
              </w:rPr>
              <w:t>מורשי</w:t>
            </w:r>
            <w:proofErr w:type="spellEnd"/>
            <w:r w:rsidRPr="00EF52A2">
              <w:rPr>
                <w:rFonts w:ascii="David" w:hAnsi="David"/>
                <w:rtl/>
                <w:lang w:val="en-GB"/>
              </w:rPr>
              <w:t xml:space="preserve"> חתימה של</w:t>
            </w:r>
            <w:r w:rsidR="00840BCA" w:rsidRPr="00EF52A2">
              <w:rPr>
                <w:rFonts w:ascii="David" w:hAnsi="David"/>
                <w:rtl/>
                <w:lang w:val="en-GB"/>
              </w:rPr>
              <w:t xml:space="preserve"> </w:t>
            </w:r>
            <w:r w:rsidRPr="00EF52A2">
              <w:rPr>
                <w:rFonts w:ascii="David" w:hAnsi="David"/>
                <w:rtl/>
                <w:lang w:val="en-GB"/>
              </w:rPr>
              <w:t>המשתמש</w:t>
            </w:r>
          </w:p>
        </w:tc>
        <w:tc>
          <w:tcPr>
            <w:tcW w:w="4672" w:type="dxa"/>
          </w:tcPr>
          <w:p w14:paraId="5A3BDC2C" w14:textId="77777777" w:rsidR="005D23F3" w:rsidRPr="00EF52A2" w:rsidRDefault="005D23F3" w:rsidP="00A00A85">
            <w:pPr>
              <w:contextualSpacing/>
              <w:jc w:val="center"/>
              <w:rPr>
                <w:rFonts w:ascii="David" w:hAnsi="David"/>
                <w:rtl/>
                <w:lang w:val="en-GB"/>
              </w:rPr>
            </w:pPr>
            <w:r w:rsidRPr="00EF52A2">
              <w:rPr>
                <w:rFonts w:ascii="David" w:hAnsi="David"/>
                <w:rtl/>
                <w:lang w:val="en-GB"/>
              </w:rPr>
              <w:t>חותמת המשתמש</w:t>
            </w:r>
          </w:p>
        </w:tc>
      </w:tr>
      <w:tr w:rsidR="005D23F3" w:rsidRPr="00EF52A2" w14:paraId="5A9C4525" w14:textId="77777777" w:rsidTr="005D23F3">
        <w:trPr>
          <w:cantSplit/>
          <w:trHeight w:val="567"/>
          <w:tblHeader/>
        </w:trPr>
        <w:tc>
          <w:tcPr>
            <w:tcW w:w="4672" w:type="dxa"/>
            <w:vAlign w:val="bottom"/>
          </w:tcPr>
          <w:p w14:paraId="05C6D2CA" w14:textId="77777777" w:rsidR="005D23F3" w:rsidRPr="00EF52A2" w:rsidRDefault="005D23F3" w:rsidP="00A00A85">
            <w:pPr>
              <w:pBdr>
                <w:bottom w:val="single" w:sz="4" w:space="1" w:color="auto"/>
              </w:pBdr>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vAlign w:val="bottom"/>
          </w:tcPr>
          <w:p w14:paraId="379141F6" w14:textId="77777777" w:rsidR="005D23F3" w:rsidRPr="00EF52A2" w:rsidRDefault="005D23F3" w:rsidP="00A00A85">
            <w:pPr>
              <w:pBdr>
                <w:bottom w:val="single" w:sz="4" w:space="1" w:color="auto"/>
              </w:pBdr>
              <w:contextualSpacing/>
              <w:jc w:val="center"/>
              <w:rPr>
                <w:rFonts w:ascii="David" w:hAnsi="David"/>
                <w:rtl/>
                <w:lang w:val="en-GB"/>
              </w:rPr>
            </w:pPr>
          </w:p>
        </w:tc>
      </w:tr>
    </w:tbl>
    <w:p w14:paraId="381580EC" w14:textId="77777777" w:rsidR="005D23F3" w:rsidRPr="00EF52A2" w:rsidRDefault="005D23F3" w:rsidP="00A00A85">
      <w:pPr>
        <w:rPr>
          <w:rFonts w:ascii="David" w:hAnsi="David"/>
          <w:rtl/>
        </w:rPr>
      </w:pPr>
    </w:p>
    <w:p w14:paraId="2BFFA777" w14:textId="77777777" w:rsidR="005D23F3" w:rsidRPr="00EF52A2" w:rsidRDefault="005D23F3" w:rsidP="00A00A85">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66A84DE0" w14:textId="77777777" w:rsidTr="005D23F3">
        <w:trPr>
          <w:cantSplit/>
          <w:tblHeader/>
        </w:trPr>
        <w:tc>
          <w:tcPr>
            <w:tcW w:w="4672" w:type="dxa"/>
          </w:tcPr>
          <w:p w14:paraId="09C84FE2" w14:textId="77777777" w:rsidR="005D23F3" w:rsidRPr="00EF52A2" w:rsidRDefault="005D23F3" w:rsidP="00A00A85">
            <w:pPr>
              <w:contextualSpacing/>
              <w:jc w:val="center"/>
              <w:rPr>
                <w:rFonts w:ascii="David" w:hAnsi="David"/>
                <w:rtl/>
                <w:lang w:val="en-GB"/>
              </w:rPr>
            </w:pPr>
            <w:r w:rsidRPr="00EF52A2">
              <w:rPr>
                <w:rFonts w:ascii="David" w:hAnsi="David"/>
                <w:rtl/>
                <w:lang w:val="en-GB"/>
              </w:rPr>
              <w:t xml:space="preserve">שם מלא </w:t>
            </w:r>
          </w:p>
        </w:tc>
        <w:tc>
          <w:tcPr>
            <w:tcW w:w="4672" w:type="dxa"/>
          </w:tcPr>
          <w:p w14:paraId="64AD47CC" w14:textId="77777777" w:rsidR="005D23F3" w:rsidRPr="00EF52A2" w:rsidRDefault="005D23F3" w:rsidP="00A00A85">
            <w:pPr>
              <w:contextualSpacing/>
              <w:jc w:val="center"/>
              <w:rPr>
                <w:rFonts w:ascii="David" w:hAnsi="David"/>
                <w:rtl/>
                <w:lang w:val="en-GB"/>
              </w:rPr>
            </w:pPr>
            <w:r w:rsidRPr="00EF52A2">
              <w:rPr>
                <w:rFonts w:ascii="David" w:hAnsi="David"/>
                <w:rtl/>
                <w:lang w:val="en-GB"/>
              </w:rPr>
              <w:t xml:space="preserve">שם מלא </w:t>
            </w:r>
          </w:p>
        </w:tc>
      </w:tr>
      <w:tr w:rsidR="005D23F3" w:rsidRPr="00EF52A2" w14:paraId="61E50464" w14:textId="77777777" w:rsidTr="005D23F3">
        <w:trPr>
          <w:cantSplit/>
          <w:trHeight w:val="567"/>
        </w:trPr>
        <w:tc>
          <w:tcPr>
            <w:tcW w:w="4672" w:type="dxa"/>
            <w:vAlign w:val="bottom"/>
          </w:tcPr>
          <w:p w14:paraId="61C07260" w14:textId="77777777" w:rsidR="005D23F3" w:rsidRPr="00EF52A2" w:rsidRDefault="005D23F3" w:rsidP="00A00A85">
            <w:pPr>
              <w:pBdr>
                <w:bottom w:val="single" w:sz="4" w:space="1" w:color="auto"/>
              </w:pBdr>
              <w:contextualSpacing/>
              <w:jc w:val="center"/>
              <w:rPr>
                <w:rFonts w:ascii="David" w:hAnsi="David"/>
                <w:rtl/>
                <w:lang w:val="en-GB"/>
              </w:rPr>
            </w:pPr>
            <w:r w:rsidRPr="00EF52A2">
              <w:rPr>
                <w:rFonts w:ascii="David" w:hAnsi="David"/>
                <w:color w:val="FFFFFF" w:themeColor="background1"/>
                <w:rtl/>
                <w:lang w:val="en-GB"/>
              </w:rPr>
              <w:t>ריק</w:t>
            </w:r>
          </w:p>
        </w:tc>
        <w:tc>
          <w:tcPr>
            <w:tcW w:w="4672" w:type="dxa"/>
            <w:vAlign w:val="bottom"/>
          </w:tcPr>
          <w:p w14:paraId="2EF0AB36" w14:textId="77777777" w:rsidR="005D23F3" w:rsidRPr="00EF52A2" w:rsidRDefault="005D23F3" w:rsidP="00A00A85">
            <w:pPr>
              <w:pBdr>
                <w:bottom w:val="single" w:sz="4" w:space="1" w:color="auto"/>
              </w:pBdr>
              <w:contextualSpacing/>
              <w:jc w:val="center"/>
              <w:rPr>
                <w:rFonts w:ascii="David" w:hAnsi="David"/>
                <w:rtl/>
                <w:lang w:val="en-GB"/>
              </w:rPr>
            </w:pPr>
          </w:p>
        </w:tc>
      </w:tr>
    </w:tbl>
    <w:p w14:paraId="29E65F00" w14:textId="77777777" w:rsidR="005D23F3" w:rsidRPr="00EF52A2" w:rsidRDefault="005D23F3" w:rsidP="00A00A85">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4BEE5ECF" w14:textId="77777777" w:rsidTr="005D23F3">
        <w:trPr>
          <w:cantSplit/>
          <w:tblHeader/>
        </w:trPr>
        <w:tc>
          <w:tcPr>
            <w:tcW w:w="4672" w:type="dxa"/>
          </w:tcPr>
          <w:p w14:paraId="05D74158" w14:textId="77777777" w:rsidR="005D23F3" w:rsidRPr="00EF52A2" w:rsidRDefault="005D23F3" w:rsidP="00A00A85">
            <w:pPr>
              <w:contextualSpacing/>
              <w:jc w:val="center"/>
              <w:rPr>
                <w:rFonts w:ascii="David" w:hAnsi="David"/>
                <w:rtl/>
                <w:lang w:val="en-GB"/>
              </w:rPr>
            </w:pPr>
            <w:r w:rsidRPr="00EF52A2">
              <w:rPr>
                <w:rFonts w:ascii="David" w:hAnsi="David"/>
                <w:rtl/>
                <w:lang w:val="en-GB"/>
              </w:rPr>
              <w:t xml:space="preserve">תעודת זהות/ח.פ. </w:t>
            </w:r>
          </w:p>
        </w:tc>
        <w:tc>
          <w:tcPr>
            <w:tcW w:w="4672" w:type="dxa"/>
          </w:tcPr>
          <w:p w14:paraId="2DF2853E" w14:textId="77777777" w:rsidR="005D23F3" w:rsidRPr="00EF52A2" w:rsidRDefault="005D23F3" w:rsidP="00A00A85">
            <w:pPr>
              <w:contextualSpacing/>
              <w:jc w:val="center"/>
              <w:rPr>
                <w:rFonts w:ascii="David" w:hAnsi="David"/>
                <w:rtl/>
                <w:lang w:val="en-GB"/>
              </w:rPr>
            </w:pPr>
            <w:r w:rsidRPr="00EF52A2">
              <w:rPr>
                <w:rFonts w:ascii="David" w:hAnsi="David"/>
                <w:rtl/>
                <w:lang w:val="en-GB"/>
              </w:rPr>
              <w:t xml:space="preserve">תעודת זהות/ח.פ. </w:t>
            </w:r>
          </w:p>
        </w:tc>
      </w:tr>
      <w:tr w:rsidR="005D23F3" w:rsidRPr="00EF52A2" w14:paraId="5472E162" w14:textId="77777777" w:rsidTr="005D23F3">
        <w:trPr>
          <w:cantSplit/>
          <w:trHeight w:val="567"/>
        </w:trPr>
        <w:tc>
          <w:tcPr>
            <w:tcW w:w="4672" w:type="dxa"/>
            <w:vAlign w:val="bottom"/>
          </w:tcPr>
          <w:p w14:paraId="12B80963" w14:textId="77777777" w:rsidR="005D23F3" w:rsidRPr="00EF52A2" w:rsidRDefault="005D23F3" w:rsidP="00A00A85">
            <w:pPr>
              <w:pBdr>
                <w:bottom w:val="single" w:sz="4" w:space="1" w:color="auto"/>
              </w:pBdr>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vAlign w:val="bottom"/>
          </w:tcPr>
          <w:p w14:paraId="394CDACE" w14:textId="77777777" w:rsidR="005D23F3" w:rsidRPr="00EF52A2" w:rsidRDefault="005D23F3" w:rsidP="00A00A85">
            <w:pPr>
              <w:pBdr>
                <w:bottom w:val="single" w:sz="4" w:space="1" w:color="auto"/>
              </w:pBdr>
              <w:contextualSpacing/>
              <w:jc w:val="center"/>
              <w:rPr>
                <w:rFonts w:ascii="David" w:hAnsi="David"/>
                <w:rtl/>
                <w:lang w:val="en-GB"/>
              </w:rPr>
            </w:pPr>
          </w:p>
        </w:tc>
      </w:tr>
    </w:tbl>
    <w:p w14:paraId="563D508E" w14:textId="77777777" w:rsidR="005D23F3" w:rsidRPr="00EF52A2" w:rsidRDefault="005D23F3" w:rsidP="00A00A85">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7CC92F2D" w14:textId="77777777" w:rsidTr="005D23F3">
        <w:trPr>
          <w:cantSplit/>
          <w:tblHeader/>
        </w:trPr>
        <w:tc>
          <w:tcPr>
            <w:tcW w:w="4672" w:type="dxa"/>
          </w:tcPr>
          <w:p w14:paraId="09483D44" w14:textId="77777777" w:rsidR="005D23F3" w:rsidRPr="00EF52A2" w:rsidRDefault="005D23F3" w:rsidP="00A00A85">
            <w:pPr>
              <w:contextualSpacing/>
              <w:jc w:val="center"/>
              <w:rPr>
                <w:rFonts w:ascii="David" w:hAnsi="David"/>
                <w:rtl/>
                <w:lang w:val="en-GB"/>
              </w:rPr>
            </w:pPr>
            <w:r w:rsidRPr="00EF52A2">
              <w:rPr>
                <w:rFonts w:ascii="David" w:hAnsi="David"/>
                <w:rtl/>
                <w:lang w:val="en-GB"/>
              </w:rPr>
              <w:t xml:space="preserve">כתובת </w:t>
            </w:r>
          </w:p>
        </w:tc>
        <w:tc>
          <w:tcPr>
            <w:tcW w:w="4672" w:type="dxa"/>
          </w:tcPr>
          <w:p w14:paraId="33631FD6" w14:textId="77777777" w:rsidR="005D23F3" w:rsidRPr="00EF52A2" w:rsidRDefault="005D23F3" w:rsidP="00A00A85">
            <w:pPr>
              <w:contextualSpacing/>
              <w:jc w:val="center"/>
              <w:rPr>
                <w:rFonts w:ascii="David" w:hAnsi="David"/>
                <w:rtl/>
                <w:lang w:val="en-GB"/>
              </w:rPr>
            </w:pPr>
            <w:r w:rsidRPr="00EF52A2">
              <w:rPr>
                <w:rFonts w:ascii="David" w:hAnsi="David"/>
                <w:rtl/>
                <w:lang w:val="en-GB"/>
              </w:rPr>
              <w:t xml:space="preserve">כתובת </w:t>
            </w:r>
          </w:p>
        </w:tc>
      </w:tr>
      <w:tr w:rsidR="005D23F3" w:rsidRPr="00EF52A2" w14:paraId="6DB6CDDF" w14:textId="77777777" w:rsidTr="005D23F3">
        <w:trPr>
          <w:cantSplit/>
        </w:trPr>
        <w:tc>
          <w:tcPr>
            <w:tcW w:w="4672" w:type="dxa"/>
          </w:tcPr>
          <w:p w14:paraId="4D23DAC4" w14:textId="77777777" w:rsidR="005D23F3" w:rsidRPr="00EF52A2" w:rsidRDefault="005D23F3" w:rsidP="00A00A85">
            <w:pPr>
              <w:pBdr>
                <w:bottom w:val="single" w:sz="4" w:space="1" w:color="auto"/>
              </w:pBdr>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tcPr>
          <w:p w14:paraId="738C7022" w14:textId="77777777" w:rsidR="005D23F3" w:rsidRPr="00EF52A2" w:rsidRDefault="005D23F3" w:rsidP="00A00A85">
            <w:pPr>
              <w:pBdr>
                <w:bottom w:val="single" w:sz="4" w:space="1" w:color="auto"/>
              </w:pBdr>
              <w:contextualSpacing/>
              <w:jc w:val="center"/>
              <w:rPr>
                <w:rFonts w:ascii="David" w:hAnsi="David"/>
                <w:rtl/>
                <w:lang w:val="en-GB"/>
              </w:rPr>
            </w:pPr>
          </w:p>
        </w:tc>
      </w:tr>
    </w:tbl>
    <w:p w14:paraId="1904D83A" w14:textId="77777777" w:rsidR="005D23F3" w:rsidRPr="00EF52A2" w:rsidRDefault="005D23F3" w:rsidP="00A00A85">
      <w:pPr>
        <w:contextualSpacing/>
        <w:jc w:val="center"/>
        <w:rPr>
          <w:rFonts w:ascii="David" w:hAnsi="David"/>
          <w:rtl/>
        </w:rPr>
      </w:pPr>
    </w:p>
    <w:p w14:paraId="69E7F86B" w14:textId="77777777" w:rsidR="006E266F" w:rsidRPr="00EF52A2" w:rsidRDefault="006E266F" w:rsidP="00A00A85">
      <w:pPr>
        <w:tabs>
          <w:tab w:val="left" w:pos="2622"/>
        </w:tabs>
        <w:bidi w:val="0"/>
        <w:rPr>
          <w:rFonts w:ascii="David" w:hAnsi="David"/>
          <w:sz w:val="24"/>
        </w:rPr>
        <w:sectPr w:rsidR="006E266F" w:rsidRPr="00EF52A2" w:rsidSect="00364ECB">
          <w:pgSz w:w="11906" w:h="16838" w:code="9"/>
          <w:pgMar w:top="1134" w:right="1134" w:bottom="1134" w:left="1134" w:header="709" w:footer="709" w:gutter="0"/>
          <w:cols w:space="708"/>
          <w:bidi/>
          <w:rtlGutter/>
          <w:docGrid w:linePitch="360"/>
        </w:sectPr>
      </w:pPr>
      <w:r w:rsidRPr="00EF52A2">
        <w:rPr>
          <w:rFonts w:ascii="David" w:hAnsi="David"/>
          <w:sz w:val="24"/>
        </w:rPr>
        <w:tab/>
      </w:r>
    </w:p>
    <w:p w14:paraId="3179F220" w14:textId="1ED89D45" w:rsidR="006E266F" w:rsidRPr="00EF52A2" w:rsidRDefault="006E266F" w:rsidP="00D60ABE">
      <w:pPr>
        <w:pStyle w:val="2"/>
        <w:rPr>
          <w:rtl/>
        </w:rPr>
      </w:pPr>
      <w:bookmarkStart w:id="144" w:name="נספח_הנגשה"/>
      <w:bookmarkStart w:id="145" w:name="_Toc462677334"/>
      <w:bookmarkStart w:id="146" w:name="_Toc37927809"/>
      <w:r w:rsidRPr="00EF52A2">
        <w:rPr>
          <w:rtl/>
          <w:lang w:eastAsia="he-IL"/>
        </w:rPr>
        <w:lastRenderedPageBreak/>
        <w:t xml:space="preserve">נספח </w:t>
      </w:r>
      <w:r w:rsidR="00D60ABE">
        <w:rPr>
          <w:rFonts w:hint="cs"/>
          <w:rtl/>
          <w:lang w:eastAsia="he-IL"/>
        </w:rPr>
        <w:t>ג'5</w:t>
      </w:r>
      <w:bookmarkEnd w:id="144"/>
      <w:r w:rsidRPr="00EF52A2">
        <w:rPr>
          <w:rtl/>
          <w:lang w:eastAsia="he-IL"/>
        </w:rPr>
        <w:t xml:space="preserve">- </w:t>
      </w:r>
      <w:bookmarkStart w:id="147" w:name="נספח_הנגשה_כותרת"/>
      <w:r w:rsidRPr="00EF52A2">
        <w:rPr>
          <w:rtl/>
          <w:lang w:eastAsia="he-IL"/>
        </w:rPr>
        <w:t>מסמך</w:t>
      </w:r>
      <w:r w:rsidR="00BF0D52" w:rsidRPr="00EF52A2">
        <w:rPr>
          <w:rtl/>
          <w:lang w:eastAsia="he-IL"/>
        </w:rPr>
        <w:t xml:space="preserve"> </w:t>
      </w:r>
      <w:r w:rsidRPr="00EF52A2">
        <w:rPr>
          <w:rtl/>
          <w:lang w:eastAsia="he-IL"/>
        </w:rPr>
        <w:t>הנחיות לביצוע התאמות נגישות באירועים הנערכים בפני קהל</w:t>
      </w:r>
      <w:bookmarkEnd w:id="145"/>
      <w:bookmarkEnd w:id="146"/>
      <w:r w:rsidRPr="00EF52A2">
        <w:rPr>
          <w:rtl/>
        </w:rPr>
        <w:t xml:space="preserve"> </w:t>
      </w:r>
      <w:bookmarkEnd w:id="147"/>
    </w:p>
    <w:p w14:paraId="2E4A75C4" w14:textId="77777777" w:rsidR="006E266F" w:rsidRPr="00EF52A2" w:rsidRDefault="006E266F" w:rsidP="00A00A85">
      <w:pPr>
        <w:rPr>
          <w:rFonts w:ascii="David" w:eastAsia="Times New Roman" w:hAnsi="David"/>
          <w:sz w:val="24"/>
          <w:rtl/>
        </w:rPr>
      </w:pPr>
      <w:r w:rsidRPr="00EF52A2">
        <w:rPr>
          <w:rFonts w:ascii="David" w:eastAsia="Times New Roman" w:hAnsi="David"/>
          <w:sz w:val="24"/>
          <w:rtl/>
        </w:rPr>
        <w:t xml:space="preserve">להלן ההתאמות הנדרשות באירועים בפני קהל עפ"י סימן ט' לתקנות שוויון זכויות לאנשים עם מוגבלות (התאמות נגישות לשירות) תשע"ג- 2013: </w:t>
      </w:r>
    </w:p>
    <w:p w14:paraId="7994BD43" w14:textId="77777777" w:rsidR="006E266F" w:rsidRPr="00EF52A2" w:rsidRDefault="006E266F" w:rsidP="00A00A85">
      <w:pPr>
        <w:rPr>
          <w:rFonts w:ascii="David" w:eastAsia="Times New Roman" w:hAnsi="David"/>
          <w:sz w:val="24"/>
          <w:rtl/>
        </w:rPr>
      </w:pPr>
      <w:r w:rsidRPr="00EF52A2">
        <w:rPr>
          <w:rFonts w:ascii="David" w:eastAsia="Times New Roman" w:hAnsi="David"/>
          <w:sz w:val="24"/>
          <w:rtl/>
        </w:rPr>
        <w:t>יש לשים לב כי חלק מההתאמות נדרשות רק בהתאם לבקשת אדם עם מוגבלות, להלן יפורטו גם התאמות אלו.</w:t>
      </w:r>
    </w:p>
    <w:p w14:paraId="5A2DA41B" w14:textId="77777777" w:rsidR="006E266F" w:rsidRPr="00EF52A2" w:rsidRDefault="006E266F" w:rsidP="00F239F9">
      <w:pPr>
        <w:numPr>
          <w:ilvl w:val="0"/>
          <w:numId w:val="14"/>
        </w:numPr>
        <w:jc w:val="left"/>
        <w:rPr>
          <w:rFonts w:ascii="David" w:eastAsia="Times New Roman" w:hAnsi="David"/>
          <w:sz w:val="24"/>
        </w:rPr>
      </w:pPr>
      <w:r w:rsidRPr="00EF52A2">
        <w:rPr>
          <w:rFonts w:ascii="David" w:eastAsia="Times New Roman" w:hAnsi="David"/>
          <w:sz w:val="24"/>
          <w:u w:val="single"/>
          <w:rtl/>
        </w:rPr>
        <w:t>הספקת מידע</w:t>
      </w:r>
      <w:r w:rsidRPr="00EF52A2">
        <w:rPr>
          <w:rFonts w:ascii="David" w:eastAsia="Times New Roman" w:hAnsi="David"/>
          <w:sz w:val="24"/>
          <w:rtl/>
        </w:rPr>
        <w:t xml:space="preserve"> </w:t>
      </w:r>
    </w:p>
    <w:p w14:paraId="23FD87E3" w14:textId="77777777" w:rsidR="006E266F" w:rsidRPr="00EF52A2" w:rsidRDefault="006E266F" w:rsidP="00A00A85">
      <w:pPr>
        <w:rPr>
          <w:rFonts w:ascii="David" w:eastAsia="Times New Roman" w:hAnsi="David"/>
          <w:sz w:val="24"/>
        </w:rPr>
      </w:pPr>
      <w:r w:rsidRPr="00EF52A2">
        <w:rPr>
          <w:rFonts w:ascii="David" w:eastAsia="Times New Roman" w:hAnsi="David"/>
          <w:sz w:val="24"/>
          <w:rtl/>
        </w:rPr>
        <w:t>לבקשת אדם עם מוגבלות, יש לספק מידע על אודות האירוע באמצעות התאמות נגישות המפורטות תקנה 29.</w:t>
      </w:r>
    </w:p>
    <w:p w14:paraId="5052CE67" w14:textId="77777777" w:rsidR="006E266F" w:rsidRPr="00EF52A2" w:rsidRDefault="006E266F" w:rsidP="00F239F9">
      <w:pPr>
        <w:numPr>
          <w:ilvl w:val="0"/>
          <w:numId w:val="14"/>
        </w:numPr>
        <w:jc w:val="left"/>
        <w:rPr>
          <w:rFonts w:ascii="David" w:eastAsia="Times New Roman" w:hAnsi="David"/>
          <w:sz w:val="24"/>
          <w:u w:val="single"/>
        </w:rPr>
      </w:pPr>
      <w:r w:rsidRPr="00EF52A2">
        <w:rPr>
          <w:rFonts w:ascii="David" w:eastAsia="Times New Roman" w:hAnsi="David"/>
          <w:sz w:val="24"/>
          <w:u w:val="single"/>
          <w:rtl/>
        </w:rPr>
        <w:t xml:space="preserve">מערכות עזר לשמיעה </w:t>
      </w:r>
    </w:p>
    <w:p w14:paraId="13C53570" w14:textId="77777777" w:rsidR="006E266F" w:rsidRPr="00EF52A2" w:rsidRDefault="006E266F" w:rsidP="00A00A85">
      <w:pPr>
        <w:rPr>
          <w:rFonts w:ascii="David" w:eastAsia="Times New Roman" w:hAnsi="David"/>
          <w:sz w:val="24"/>
          <w:rtl/>
        </w:rPr>
      </w:pPr>
      <w:r w:rsidRPr="00EF52A2">
        <w:rPr>
          <w:rFonts w:ascii="David" w:eastAsia="Times New Roman" w:hAnsi="David"/>
          <w:sz w:val="24"/>
          <w:rtl/>
        </w:rPr>
        <w:t>יש לספק מערכות עזר לשמיעה קבועות או ניידות ומקלטים בהתאם לסוג המערכת ולתפוסה במקום.</w:t>
      </w:r>
    </w:p>
    <w:p w14:paraId="0F9FD25F" w14:textId="77777777" w:rsidR="006E266F" w:rsidRPr="00EF52A2" w:rsidRDefault="006E266F" w:rsidP="00A00A85">
      <w:pPr>
        <w:rPr>
          <w:rFonts w:ascii="David" w:eastAsia="Times New Roman" w:hAnsi="David"/>
          <w:sz w:val="24"/>
          <w:rtl/>
        </w:rPr>
      </w:pPr>
      <w:r w:rsidRPr="00EF52A2">
        <w:rPr>
          <w:rFonts w:ascii="David" w:eastAsia="Times New Roman" w:hAnsi="David"/>
          <w:sz w:val="24"/>
          <w:rtl/>
        </w:rPr>
        <w:t>רשות מקומית שעורכת אירועים לקהל מזדמן במהלך חג או פסטיבל (כגון יום העצמאות) בו לא מסופקים מושבים לקהל תספק מערכת עזר ניידת לשמיעה ומקלטים בהתאם לסוג המערכת. אם האירוע כלל כמה מופעים, הרשות תספק מערכת עזר לשמיעה למופע מרכזי אחד לפחות במהלך החג או הפסטיבל.</w:t>
      </w:r>
    </w:p>
    <w:p w14:paraId="01564156" w14:textId="77777777" w:rsidR="006E266F" w:rsidRPr="00EF52A2" w:rsidRDefault="006E266F" w:rsidP="00A00A85">
      <w:pPr>
        <w:rPr>
          <w:rFonts w:ascii="David" w:eastAsia="Times New Roman" w:hAnsi="David"/>
          <w:sz w:val="24"/>
        </w:rPr>
      </w:pPr>
      <w:r w:rsidRPr="00EF52A2">
        <w:rPr>
          <w:rFonts w:ascii="David" w:eastAsia="Times New Roman" w:hAnsi="David"/>
          <w:sz w:val="24"/>
          <w:rtl/>
        </w:rPr>
        <w:t>באירוע שנערך לציבור מזדמן באתר הכולל כמה מופעים ביום שבהם לא מסופקים לקהל מושבים, יש לספק למופע מרכזי אחד לפחות ביום מערכת עזר ניידת לשמיעה הכוללת 20 מקלטים אישיים לפחות (שני שלישים אוזניות ושליש לולאת השראה).</w:t>
      </w:r>
    </w:p>
    <w:p w14:paraId="651523E8" w14:textId="77777777" w:rsidR="006E266F" w:rsidRPr="00EF52A2" w:rsidRDefault="006E266F" w:rsidP="00F239F9">
      <w:pPr>
        <w:numPr>
          <w:ilvl w:val="0"/>
          <w:numId w:val="14"/>
        </w:numPr>
        <w:jc w:val="left"/>
        <w:rPr>
          <w:rFonts w:ascii="David" w:eastAsia="Times New Roman" w:hAnsi="David"/>
          <w:sz w:val="24"/>
        </w:rPr>
      </w:pPr>
      <w:r w:rsidRPr="00EF52A2">
        <w:rPr>
          <w:rFonts w:ascii="David" w:eastAsia="Times New Roman" w:hAnsi="David"/>
          <w:sz w:val="24"/>
          <w:u w:val="single"/>
          <w:rtl/>
        </w:rPr>
        <w:t>תמלול</w:t>
      </w:r>
      <w:r w:rsidR="009730AC" w:rsidRPr="00EF52A2">
        <w:rPr>
          <w:rFonts w:ascii="David" w:eastAsia="Times New Roman" w:hAnsi="David"/>
          <w:sz w:val="24"/>
          <w:u w:val="single"/>
          <w:rtl/>
        </w:rPr>
        <w:t xml:space="preserve"> </w:t>
      </w:r>
      <w:r w:rsidRPr="00EF52A2">
        <w:rPr>
          <w:rFonts w:ascii="David" w:eastAsia="Times New Roman" w:hAnsi="David"/>
          <w:sz w:val="24"/>
          <w:u w:val="single"/>
          <w:rtl/>
        </w:rPr>
        <w:t>או הקרנת טקסט של האירוע</w:t>
      </w:r>
      <w:r w:rsidRPr="00EF52A2">
        <w:rPr>
          <w:rFonts w:ascii="David" w:eastAsia="Times New Roman" w:hAnsi="David"/>
          <w:sz w:val="24"/>
          <w:rtl/>
        </w:rPr>
        <w:t xml:space="preserve"> </w:t>
      </w:r>
    </w:p>
    <w:p w14:paraId="770F66CD" w14:textId="77777777" w:rsidR="006E266F" w:rsidRPr="00EF52A2" w:rsidRDefault="006E266F" w:rsidP="00A00A85">
      <w:pPr>
        <w:rPr>
          <w:rFonts w:ascii="David" w:eastAsia="Times New Roman" w:hAnsi="David"/>
          <w:sz w:val="24"/>
        </w:rPr>
      </w:pPr>
      <w:r w:rsidRPr="00EF52A2">
        <w:rPr>
          <w:rFonts w:ascii="David" w:eastAsia="Times New Roman" w:hAnsi="David"/>
          <w:sz w:val="24"/>
          <w:rtl/>
        </w:rPr>
        <w:t>יש לספק תמלול באירועים מילוליים (טקסים וכדו')</w:t>
      </w:r>
    </w:p>
    <w:p w14:paraId="24E7C4E1" w14:textId="77777777" w:rsidR="006E266F" w:rsidRPr="00EF52A2" w:rsidRDefault="006E266F" w:rsidP="00A00A85">
      <w:pPr>
        <w:rPr>
          <w:rFonts w:ascii="David" w:eastAsia="Times New Roman" w:hAnsi="David"/>
          <w:sz w:val="24"/>
          <w:rtl/>
        </w:rPr>
      </w:pPr>
      <w:r w:rsidRPr="00EF52A2">
        <w:rPr>
          <w:rFonts w:ascii="David" w:eastAsia="Times New Roman" w:hAnsi="David"/>
          <w:sz w:val="24"/>
          <w:rtl/>
        </w:rPr>
        <w:t xml:space="preserve"> "תמלול"</w:t>
      </w:r>
      <w:r w:rsidR="009730AC" w:rsidRPr="00EF52A2">
        <w:rPr>
          <w:rFonts w:ascii="David" w:eastAsia="Times New Roman" w:hAnsi="David"/>
          <w:sz w:val="24"/>
          <w:rtl/>
        </w:rPr>
        <w:t xml:space="preserve"> </w:t>
      </w:r>
      <w:r w:rsidRPr="00EF52A2">
        <w:rPr>
          <w:rFonts w:ascii="David" w:eastAsia="Times New Roman" w:hAnsi="David"/>
          <w:sz w:val="24"/>
          <w:rtl/>
        </w:rPr>
        <w:t>הינו הקלדת מידע שמיעתי והצגתו בזמן אמת במעמד האירוע עבור קהל</w:t>
      </w:r>
      <w:r w:rsidR="009730AC" w:rsidRPr="00EF52A2">
        <w:rPr>
          <w:rFonts w:ascii="David" w:eastAsia="Times New Roman" w:hAnsi="David"/>
          <w:sz w:val="24"/>
          <w:rtl/>
        </w:rPr>
        <w:t xml:space="preserve"> </w:t>
      </w:r>
      <w:r w:rsidRPr="00EF52A2">
        <w:rPr>
          <w:rFonts w:ascii="David" w:eastAsia="Times New Roman" w:hAnsi="David"/>
          <w:sz w:val="24"/>
          <w:rtl/>
        </w:rPr>
        <w:t xml:space="preserve">הצופים על גבי צג מחשב או מסך באמצעות מקרן או על גבי שלט אלקטרוני או באמצעי אחר, בשפה רשמית ע"י מתמלל מיומן. </w:t>
      </w:r>
    </w:p>
    <w:p w14:paraId="6A78AFB2" w14:textId="77777777" w:rsidR="006E266F" w:rsidRPr="00EF52A2" w:rsidRDefault="006E266F" w:rsidP="00A00A85">
      <w:pPr>
        <w:rPr>
          <w:rFonts w:ascii="David" w:eastAsia="Times New Roman" w:hAnsi="David"/>
          <w:sz w:val="24"/>
          <w:rtl/>
        </w:rPr>
      </w:pPr>
      <w:r w:rsidRPr="00EF52A2">
        <w:rPr>
          <w:rFonts w:ascii="David" w:eastAsia="Times New Roman" w:hAnsi="David"/>
          <w:sz w:val="24"/>
          <w:rtl/>
        </w:rPr>
        <w:t>במקום ציבורי פתוח יש לספק התאמה זו ככל שאופי העניין ונסיבות העניין מאפשרים זאת.</w:t>
      </w:r>
    </w:p>
    <w:p w14:paraId="32F93634" w14:textId="77777777" w:rsidR="006E266F" w:rsidRPr="00EF52A2" w:rsidRDefault="006E266F" w:rsidP="00A00A85">
      <w:pPr>
        <w:rPr>
          <w:rFonts w:ascii="David" w:eastAsia="Times New Roman" w:hAnsi="David"/>
          <w:sz w:val="24"/>
          <w:rtl/>
        </w:rPr>
      </w:pPr>
      <w:r w:rsidRPr="00EF52A2">
        <w:rPr>
          <w:rFonts w:ascii="David" w:eastAsia="Times New Roman" w:hAnsi="David"/>
          <w:sz w:val="24"/>
          <w:rtl/>
        </w:rPr>
        <w:t>אם האירוע נערך באתר טבע, חובת הספקת התמלול והקרנתו היא בשעות החשיכה בלבד ואם נסיבות העניין מאפשרות זאת.</w:t>
      </w:r>
    </w:p>
    <w:p w14:paraId="1DA12A01" w14:textId="77777777" w:rsidR="006E266F" w:rsidRPr="00EF52A2" w:rsidRDefault="006E266F" w:rsidP="00A00A85">
      <w:pPr>
        <w:rPr>
          <w:rFonts w:ascii="David" w:eastAsia="Times New Roman" w:hAnsi="David"/>
          <w:sz w:val="24"/>
          <w:u w:val="single"/>
        </w:rPr>
      </w:pPr>
      <w:r w:rsidRPr="00EF52A2">
        <w:rPr>
          <w:rFonts w:ascii="David" w:eastAsia="Times New Roman" w:hAnsi="David"/>
          <w:sz w:val="24"/>
          <w:u w:val="single"/>
          <w:rtl/>
        </w:rPr>
        <w:t>תרגום לשפת הסימנים</w:t>
      </w:r>
    </w:p>
    <w:p w14:paraId="4AD53C48" w14:textId="77777777" w:rsidR="006E266F" w:rsidRPr="00EF52A2" w:rsidRDefault="006E266F" w:rsidP="00A00A85">
      <w:pPr>
        <w:rPr>
          <w:rFonts w:ascii="David" w:eastAsia="Times New Roman" w:hAnsi="David"/>
          <w:sz w:val="24"/>
          <w:rtl/>
        </w:rPr>
      </w:pPr>
      <w:r w:rsidRPr="00EF52A2">
        <w:rPr>
          <w:rFonts w:ascii="David" w:eastAsia="Times New Roman" w:hAnsi="David"/>
          <w:sz w:val="24"/>
          <w:rtl/>
        </w:rPr>
        <w:t xml:space="preserve">לבקשת אדם עם מוגבלות, יש לספק שירותי תרגום לשפת הסימנים. </w:t>
      </w:r>
    </w:p>
    <w:p w14:paraId="717680C7" w14:textId="77777777" w:rsidR="006E266F" w:rsidRPr="00EF52A2" w:rsidRDefault="006E266F" w:rsidP="00A00A85">
      <w:pPr>
        <w:rPr>
          <w:rFonts w:ascii="David" w:eastAsia="Times New Roman" w:hAnsi="David"/>
          <w:sz w:val="24"/>
          <w:rtl/>
        </w:rPr>
      </w:pPr>
      <w:r w:rsidRPr="00EF52A2">
        <w:rPr>
          <w:rFonts w:ascii="David" w:eastAsia="Times New Roman" w:hAnsi="David"/>
          <w:sz w:val="24"/>
          <w:rtl/>
        </w:rPr>
        <w:t xml:space="preserve">התרגום לשפת הסימנים יבוצע באמצעות מתרגם אשר ימוקם במקום שממנו יהיה ניתן לראותו בבירור, ובמידת הצורך תוך שימוש בתאורה ממוקדת. </w:t>
      </w:r>
    </w:p>
    <w:p w14:paraId="645F66BF" w14:textId="77777777" w:rsidR="006E266F" w:rsidRPr="00EF52A2" w:rsidRDefault="006E266F" w:rsidP="00A00A85">
      <w:pPr>
        <w:rPr>
          <w:rFonts w:ascii="David" w:eastAsia="Times New Roman" w:hAnsi="David"/>
          <w:sz w:val="24"/>
        </w:rPr>
      </w:pPr>
      <w:r w:rsidRPr="00EF52A2">
        <w:rPr>
          <w:rFonts w:ascii="David" w:eastAsia="Times New Roman" w:hAnsi="David"/>
          <w:sz w:val="24"/>
          <w:rtl/>
        </w:rPr>
        <w:t>-ביצוע תמלול ותרגום לשפת סימנים אינו מחויב במקרים הבאים:</w:t>
      </w:r>
    </w:p>
    <w:p w14:paraId="3AF590BE" w14:textId="77777777" w:rsidR="006E266F" w:rsidRPr="00EF52A2" w:rsidRDefault="006E266F" w:rsidP="00F239F9">
      <w:pPr>
        <w:numPr>
          <w:ilvl w:val="1"/>
          <w:numId w:val="19"/>
        </w:numPr>
        <w:jc w:val="left"/>
        <w:rPr>
          <w:rFonts w:ascii="David" w:eastAsia="Times New Roman" w:hAnsi="David"/>
          <w:sz w:val="24"/>
        </w:rPr>
      </w:pPr>
      <w:r w:rsidRPr="00EF52A2">
        <w:rPr>
          <w:rFonts w:ascii="David" w:eastAsia="Times New Roman" w:hAnsi="David"/>
          <w:sz w:val="24"/>
          <w:rtl/>
        </w:rPr>
        <w:t xml:space="preserve"> באירוע אשר נערך במקום סגור ואשר סך כל מקומות הישיבה בו או תפוסת המקום בו אינו עולה על 150 איש.</w:t>
      </w:r>
    </w:p>
    <w:p w14:paraId="79BE9D51" w14:textId="77777777" w:rsidR="006E266F" w:rsidRPr="00EF52A2" w:rsidRDefault="006E266F" w:rsidP="00F239F9">
      <w:pPr>
        <w:numPr>
          <w:ilvl w:val="1"/>
          <w:numId w:val="19"/>
        </w:numPr>
        <w:jc w:val="left"/>
        <w:rPr>
          <w:rFonts w:ascii="David" w:eastAsia="Times New Roman" w:hAnsi="David"/>
          <w:sz w:val="24"/>
        </w:rPr>
      </w:pPr>
      <w:r w:rsidRPr="00EF52A2">
        <w:rPr>
          <w:rFonts w:ascii="David" w:eastAsia="Times New Roman" w:hAnsi="David"/>
          <w:sz w:val="24"/>
          <w:rtl/>
        </w:rPr>
        <w:t>הקרנת סרט</w:t>
      </w:r>
    </w:p>
    <w:p w14:paraId="20A61388" w14:textId="77777777" w:rsidR="006E266F" w:rsidRPr="00EF52A2" w:rsidRDefault="006E266F" w:rsidP="00F239F9">
      <w:pPr>
        <w:numPr>
          <w:ilvl w:val="1"/>
          <w:numId w:val="19"/>
        </w:numPr>
        <w:jc w:val="left"/>
        <w:rPr>
          <w:rFonts w:ascii="David" w:eastAsia="Times New Roman" w:hAnsi="David"/>
          <w:sz w:val="24"/>
        </w:rPr>
      </w:pPr>
      <w:r w:rsidRPr="00EF52A2">
        <w:rPr>
          <w:rFonts w:ascii="David" w:eastAsia="Times New Roman" w:hAnsi="David"/>
          <w:sz w:val="24"/>
          <w:rtl/>
        </w:rPr>
        <w:t>אירוע שהוא בעיקרו הופעה מוזיקלית או שאינה מילולית</w:t>
      </w:r>
    </w:p>
    <w:p w14:paraId="1E47F97D" w14:textId="77777777" w:rsidR="006E266F" w:rsidRPr="00EF52A2" w:rsidRDefault="006E266F" w:rsidP="00F239F9">
      <w:pPr>
        <w:numPr>
          <w:ilvl w:val="1"/>
          <w:numId w:val="19"/>
        </w:numPr>
        <w:jc w:val="left"/>
        <w:rPr>
          <w:rFonts w:ascii="David" w:eastAsia="Times New Roman" w:hAnsi="David"/>
          <w:sz w:val="24"/>
        </w:rPr>
      </w:pPr>
      <w:r w:rsidRPr="00EF52A2">
        <w:rPr>
          <w:rFonts w:ascii="David" w:eastAsia="Times New Roman" w:hAnsi="David"/>
          <w:sz w:val="24"/>
          <w:rtl/>
        </w:rPr>
        <w:t>מופע רחוב לקהל מזדמן בו לא מסופקים מושבים לקהל</w:t>
      </w:r>
    </w:p>
    <w:p w14:paraId="4A3AE2E9" w14:textId="77777777" w:rsidR="006E266F" w:rsidRPr="00EF52A2" w:rsidRDefault="006E266F" w:rsidP="00F239F9">
      <w:pPr>
        <w:numPr>
          <w:ilvl w:val="0"/>
          <w:numId w:val="14"/>
        </w:numPr>
        <w:jc w:val="left"/>
        <w:rPr>
          <w:rFonts w:ascii="David" w:eastAsia="Times New Roman" w:hAnsi="David"/>
          <w:sz w:val="24"/>
          <w:u w:val="single"/>
        </w:rPr>
      </w:pPr>
      <w:r w:rsidRPr="00EF52A2">
        <w:rPr>
          <w:rFonts w:ascii="David" w:eastAsia="Times New Roman" w:hAnsi="David"/>
          <w:sz w:val="24"/>
          <w:u w:val="single"/>
          <w:rtl/>
        </w:rPr>
        <w:t>מושבים מותאמים</w:t>
      </w:r>
    </w:p>
    <w:p w14:paraId="501FEED1" w14:textId="77777777" w:rsidR="006E266F" w:rsidRPr="00EF52A2" w:rsidRDefault="006E266F" w:rsidP="00A00A85">
      <w:pPr>
        <w:rPr>
          <w:rFonts w:ascii="David" w:eastAsia="Times New Roman" w:hAnsi="David"/>
          <w:sz w:val="24"/>
          <w:rtl/>
        </w:rPr>
      </w:pPr>
      <w:r w:rsidRPr="00EF52A2">
        <w:rPr>
          <w:rFonts w:ascii="David" w:eastAsia="Times New Roman" w:hAnsi="David"/>
          <w:sz w:val="24"/>
          <w:rtl/>
        </w:rPr>
        <w:t>באירוע הנערך במקום ציבורי סגור או במוקד עניין במקום ציבורי שאינו בניין שיש בו מושבים קבועים לקהל יש להחזיק מושבים מותאמים ולספקם לבקשת אדם עם מוגבלות.</w:t>
      </w:r>
    </w:p>
    <w:p w14:paraId="7419B086" w14:textId="77777777" w:rsidR="006E266F" w:rsidRPr="00EF52A2" w:rsidRDefault="006E266F" w:rsidP="00A00A85">
      <w:pPr>
        <w:rPr>
          <w:rFonts w:ascii="David" w:eastAsia="Times New Roman" w:hAnsi="David"/>
          <w:sz w:val="24"/>
          <w:rtl/>
        </w:rPr>
      </w:pPr>
      <w:r w:rsidRPr="00EF52A2">
        <w:rPr>
          <w:rFonts w:ascii="David" w:eastAsia="Times New Roman" w:hAnsi="David"/>
          <w:sz w:val="24"/>
          <w:rtl/>
        </w:rPr>
        <w:lastRenderedPageBreak/>
        <w:t xml:space="preserve">מושבים מותאמים מיועדים לישיבת אנשים עם מוגבלות בניידות. מאפייני המושב (גובה פני המושב, מידות משענות היד וכו') מפורטים </w:t>
      </w:r>
      <w:proofErr w:type="spellStart"/>
      <w:r w:rsidRPr="00EF52A2">
        <w:rPr>
          <w:rFonts w:ascii="David" w:eastAsia="Times New Roman" w:hAnsi="David"/>
          <w:sz w:val="24"/>
          <w:rtl/>
        </w:rPr>
        <w:t>בת"י</w:t>
      </w:r>
      <w:proofErr w:type="spellEnd"/>
      <w:r w:rsidRPr="00EF52A2">
        <w:rPr>
          <w:rFonts w:ascii="David" w:eastAsia="Times New Roman" w:hAnsi="David"/>
          <w:sz w:val="24"/>
          <w:rtl/>
        </w:rPr>
        <w:t xml:space="preserve"> 1918 חלק 3.2 סעיף 2.10.2.</w:t>
      </w:r>
    </w:p>
    <w:p w14:paraId="1895F467" w14:textId="77777777" w:rsidR="006E266F" w:rsidRPr="00EF52A2" w:rsidRDefault="006E266F" w:rsidP="00F239F9">
      <w:pPr>
        <w:numPr>
          <w:ilvl w:val="0"/>
          <w:numId w:val="14"/>
        </w:numPr>
        <w:jc w:val="left"/>
        <w:rPr>
          <w:rFonts w:ascii="David" w:eastAsia="Times New Roman" w:hAnsi="David"/>
          <w:sz w:val="24"/>
          <w:u w:val="single"/>
        </w:rPr>
      </w:pPr>
      <w:r w:rsidRPr="00EF52A2">
        <w:rPr>
          <w:rFonts w:ascii="David" w:eastAsia="Times New Roman" w:hAnsi="David"/>
          <w:sz w:val="24"/>
          <w:u w:val="single"/>
          <w:rtl/>
        </w:rPr>
        <w:t>סיוע בהגעה למקום הישיבה</w:t>
      </w:r>
    </w:p>
    <w:p w14:paraId="4BCDC04D" w14:textId="77777777" w:rsidR="006E266F" w:rsidRPr="00EF52A2" w:rsidRDefault="006E266F" w:rsidP="00A00A85">
      <w:pPr>
        <w:rPr>
          <w:rFonts w:ascii="David" w:eastAsia="Times New Roman" w:hAnsi="David"/>
          <w:sz w:val="24"/>
          <w:rtl/>
        </w:rPr>
      </w:pPr>
      <w:r w:rsidRPr="00EF52A2">
        <w:rPr>
          <w:rFonts w:ascii="David" w:eastAsia="Times New Roman" w:hAnsi="David"/>
          <w:sz w:val="24"/>
          <w:rtl/>
        </w:rPr>
        <w:t>לבקשת אדם עם מוגבלות, באירוע הנערך במקום ציבורי סגור או במוקד עניין במקום ציבורי שאינו בניין שיש בו מושבים קבועים לקהל יש לספק במקום האירוע הכוונה למקום הישיבה או ככל האפשר סיוע בהגעה למקום הישיבה.</w:t>
      </w:r>
    </w:p>
    <w:p w14:paraId="2F571C3F" w14:textId="77777777" w:rsidR="006E266F" w:rsidRPr="00EF52A2" w:rsidRDefault="006E266F" w:rsidP="00F239F9">
      <w:pPr>
        <w:numPr>
          <w:ilvl w:val="0"/>
          <w:numId w:val="14"/>
        </w:numPr>
        <w:jc w:val="left"/>
        <w:rPr>
          <w:rFonts w:ascii="David" w:eastAsia="Times New Roman" w:hAnsi="David"/>
          <w:sz w:val="24"/>
          <w:u w:val="single"/>
        </w:rPr>
      </w:pPr>
      <w:r w:rsidRPr="00EF52A2">
        <w:rPr>
          <w:rFonts w:ascii="David" w:eastAsia="Times New Roman" w:hAnsi="David"/>
          <w:sz w:val="24"/>
          <w:u w:val="single"/>
          <w:rtl/>
        </w:rPr>
        <w:t xml:space="preserve">אזור ישיבה נגיש לאנשים עם מוגבלות בניידות ומלוויהם </w:t>
      </w:r>
    </w:p>
    <w:p w14:paraId="3BE3614C" w14:textId="77777777" w:rsidR="006E266F" w:rsidRPr="00EF52A2" w:rsidRDefault="006E266F" w:rsidP="00A00A85">
      <w:pPr>
        <w:rPr>
          <w:rFonts w:ascii="David" w:eastAsia="Times New Roman" w:hAnsi="David"/>
          <w:sz w:val="24"/>
        </w:rPr>
      </w:pPr>
      <w:r w:rsidRPr="00EF52A2">
        <w:rPr>
          <w:rFonts w:ascii="David" w:eastAsia="Times New Roman" w:hAnsi="David"/>
          <w:sz w:val="24"/>
          <w:rtl/>
        </w:rPr>
        <w:t>באירוע במקום ציבורי פתוח (לרבות אתר) יש לייחד אזור ישיבה נגיש לאנשים עם מוגבלות בניידות והמלווים שלהם, בהתאם לכך:</w:t>
      </w:r>
    </w:p>
    <w:p w14:paraId="1D18743B" w14:textId="77777777" w:rsidR="006E266F" w:rsidRPr="00EF52A2" w:rsidRDefault="006E266F" w:rsidP="00F239F9">
      <w:pPr>
        <w:numPr>
          <w:ilvl w:val="1"/>
          <w:numId w:val="15"/>
        </w:numPr>
        <w:jc w:val="left"/>
        <w:rPr>
          <w:rFonts w:ascii="David" w:eastAsia="Times New Roman" w:hAnsi="David"/>
          <w:sz w:val="24"/>
        </w:rPr>
      </w:pPr>
      <w:r w:rsidRPr="00EF52A2">
        <w:rPr>
          <w:rFonts w:ascii="David" w:eastAsia="Times New Roman" w:hAnsi="David"/>
          <w:sz w:val="24"/>
          <w:rtl/>
        </w:rPr>
        <w:t xml:space="preserve">יש למקם את אזור הישיבה בזווית צפייה נוחה או מעל משטח מוגבה באופן נגיש בהתאם להוראות ת"י 1918 חלק 3.2 סעיף 2.9 </w:t>
      </w:r>
    </w:p>
    <w:p w14:paraId="4E2FCA2F" w14:textId="77777777" w:rsidR="006E266F" w:rsidRPr="00EF52A2" w:rsidRDefault="006E266F" w:rsidP="00F239F9">
      <w:pPr>
        <w:numPr>
          <w:ilvl w:val="1"/>
          <w:numId w:val="15"/>
        </w:numPr>
        <w:jc w:val="left"/>
        <w:rPr>
          <w:rFonts w:ascii="David" w:eastAsia="Times New Roman" w:hAnsi="David"/>
          <w:sz w:val="24"/>
        </w:rPr>
      </w:pPr>
      <w:r w:rsidRPr="00EF52A2">
        <w:rPr>
          <w:rFonts w:ascii="David" w:eastAsia="Times New Roman" w:hAnsi="David"/>
          <w:sz w:val="24"/>
          <w:rtl/>
        </w:rPr>
        <w:t>יש לוודא כי במידה והקהל עומד על רגליו, האירוע לא יוסתר מפני הצופה עם המוגבלות.</w:t>
      </w:r>
    </w:p>
    <w:p w14:paraId="1A6C433F" w14:textId="77777777" w:rsidR="006E266F" w:rsidRPr="00EF52A2" w:rsidRDefault="006E266F" w:rsidP="00F239F9">
      <w:pPr>
        <w:numPr>
          <w:ilvl w:val="1"/>
          <w:numId w:val="15"/>
        </w:numPr>
        <w:jc w:val="left"/>
        <w:rPr>
          <w:rFonts w:ascii="David" w:eastAsia="Times New Roman" w:hAnsi="David"/>
          <w:sz w:val="24"/>
        </w:rPr>
      </w:pPr>
      <w:r w:rsidRPr="00EF52A2">
        <w:rPr>
          <w:rFonts w:ascii="David" w:eastAsia="Times New Roman" w:hAnsi="David"/>
          <w:sz w:val="24"/>
          <w:rtl/>
        </w:rPr>
        <w:t>יש להתקין דרך נגישה בהתאם להוראות ת"י 1918 חלק 1 סעיף 2.7 אשר תקשר בין חניית הנכים לאזור הישיבה הנגיש, לשירותי הנכים הנגישים (או למתקני השירותים היבילים המותאמים) ולאזור מרכזי של האירוע, לפי העניין.</w:t>
      </w:r>
    </w:p>
    <w:p w14:paraId="465C7704" w14:textId="77777777" w:rsidR="006E266F" w:rsidRPr="00EF52A2" w:rsidRDefault="006E266F" w:rsidP="00F239F9">
      <w:pPr>
        <w:numPr>
          <w:ilvl w:val="1"/>
          <w:numId w:val="15"/>
        </w:numPr>
        <w:jc w:val="left"/>
        <w:rPr>
          <w:rFonts w:ascii="David" w:eastAsia="Times New Roman" w:hAnsi="David"/>
          <w:sz w:val="24"/>
        </w:rPr>
      </w:pPr>
      <w:r w:rsidRPr="00EF52A2">
        <w:rPr>
          <w:rFonts w:ascii="David" w:eastAsia="Times New Roman" w:hAnsi="David"/>
          <w:sz w:val="24"/>
          <w:rtl/>
        </w:rPr>
        <w:t>יש לספק מקומות ישיבה מיוחדים, מושבים מותאמים וככל האפשר מושבים רגילים למלווים.</w:t>
      </w:r>
    </w:p>
    <w:p w14:paraId="644EB7F5" w14:textId="77777777" w:rsidR="006E266F" w:rsidRPr="00EF52A2" w:rsidRDefault="006E266F" w:rsidP="00A00A85">
      <w:pPr>
        <w:rPr>
          <w:rFonts w:ascii="David" w:eastAsia="Times New Roman" w:hAnsi="David"/>
          <w:sz w:val="24"/>
        </w:rPr>
      </w:pPr>
      <w:r w:rsidRPr="00EF52A2">
        <w:rPr>
          <w:rFonts w:ascii="David" w:eastAsia="Times New Roman" w:hAnsi="David"/>
          <w:sz w:val="24"/>
          <w:rtl/>
        </w:rPr>
        <w:t>מקומות ישיבה מיוחדים מיועדים לישיבת אנשים המתניידים בכיסאות גלגלים</w:t>
      </w:r>
      <w:r w:rsidR="009730AC" w:rsidRPr="00EF52A2">
        <w:rPr>
          <w:rFonts w:ascii="David" w:eastAsia="Times New Roman" w:hAnsi="David"/>
          <w:sz w:val="24"/>
          <w:rtl/>
        </w:rPr>
        <w:t>.</w:t>
      </w:r>
      <w:r w:rsidRPr="00EF52A2">
        <w:rPr>
          <w:rFonts w:ascii="David" w:eastAsia="Times New Roman" w:hAnsi="David"/>
          <w:sz w:val="24"/>
          <w:rtl/>
        </w:rPr>
        <w:t xml:space="preserve"> רוחב הרצפה החופשי הנדרש עבור מקום ישיבה מיוחד יהיה 80 ס"מ לפחות ועומקו- 120 ס"מ לפחות כמפורט </w:t>
      </w:r>
      <w:proofErr w:type="spellStart"/>
      <w:r w:rsidRPr="00EF52A2">
        <w:rPr>
          <w:rFonts w:ascii="David" w:eastAsia="Times New Roman" w:hAnsi="David"/>
          <w:sz w:val="24"/>
          <w:rtl/>
        </w:rPr>
        <w:t>בת"י</w:t>
      </w:r>
      <w:proofErr w:type="spellEnd"/>
      <w:r w:rsidRPr="00EF52A2">
        <w:rPr>
          <w:rFonts w:ascii="David" w:eastAsia="Times New Roman" w:hAnsi="David"/>
          <w:sz w:val="24"/>
          <w:rtl/>
        </w:rPr>
        <w:t xml:space="preserve"> 1918 חלק 3.2 סעיף 2.8.2.3.</w:t>
      </w:r>
    </w:p>
    <w:p w14:paraId="3AF4143C" w14:textId="77777777" w:rsidR="006E266F" w:rsidRPr="00EF52A2" w:rsidRDefault="006E266F" w:rsidP="00F239F9">
      <w:pPr>
        <w:numPr>
          <w:ilvl w:val="0"/>
          <w:numId w:val="14"/>
        </w:numPr>
        <w:jc w:val="left"/>
        <w:rPr>
          <w:rFonts w:ascii="David" w:eastAsia="Times New Roman" w:hAnsi="David"/>
          <w:sz w:val="24"/>
          <w:u w:val="single"/>
        </w:rPr>
      </w:pPr>
      <w:r w:rsidRPr="00EF52A2">
        <w:rPr>
          <w:rFonts w:ascii="David" w:eastAsia="Times New Roman" w:hAnsi="David"/>
          <w:sz w:val="24"/>
          <w:u w:val="single"/>
          <w:rtl/>
        </w:rPr>
        <w:t>מתקני שירותים יבילים מותאמים</w:t>
      </w:r>
    </w:p>
    <w:p w14:paraId="40B920A8" w14:textId="77777777" w:rsidR="006E266F" w:rsidRPr="00EF52A2" w:rsidRDefault="006E266F" w:rsidP="00A00A85">
      <w:pPr>
        <w:rPr>
          <w:rFonts w:ascii="David" w:eastAsia="Times New Roman" w:hAnsi="David"/>
          <w:sz w:val="24"/>
        </w:rPr>
      </w:pPr>
      <w:r w:rsidRPr="00EF52A2">
        <w:rPr>
          <w:rFonts w:ascii="David" w:eastAsia="Times New Roman" w:hAnsi="David"/>
          <w:sz w:val="24"/>
          <w:rtl/>
        </w:rPr>
        <w:t>במידה ומוצבים באירוע במקום ציבורי פתוח (לרבות אתר) מתקני שירותים יבילים, יש להציב מתקני שירותים יבילים מותאמים לשימוש אדם המתנייד בכיסא גלגלים שיאפשרו שימוש עצמאי, סגירת הדלת ונעילתה מבפנים, הפרש גובה בכניסה למתקן יגושר באמצעות כבש יציב, המתקן יוצב קרוב ככל הניתן לאזור הישיבה הנגיש ובשיעור של כשמינית מכמות המתקנים היבילים ולפחות מתקן מותאם אחד בכל מקבץ מתקנים יבילים.</w:t>
      </w:r>
    </w:p>
    <w:p w14:paraId="1926A539" w14:textId="77777777" w:rsidR="006E266F" w:rsidRPr="00EF52A2" w:rsidRDefault="006E266F" w:rsidP="00F239F9">
      <w:pPr>
        <w:numPr>
          <w:ilvl w:val="0"/>
          <w:numId w:val="14"/>
        </w:numPr>
        <w:jc w:val="left"/>
        <w:rPr>
          <w:rFonts w:ascii="David" w:eastAsia="Times New Roman" w:hAnsi="David"/>
          <w:sz w:val="24"/>
        </w:rPr>
      </w:pPr>
      <w:r w:rsidRPr="00EF52A2">
        <w:rPr>
          <w:rFonts w:ascii="David" w:eastAsia="Times New Roman" w:hAnsi="David"/>
          <w:sz w:val="24"/>
          <w:u w:val="single"/>
          <w:rtl/>
        </w:rPr>
        <w:t>שילוט הכוונה זמני</w:t>
      </w:r>
      <w:r w:rsidRPr="00EF52A2">
        <w:rPr>
          <w:rFonts w:ascii="David" w:eastAsia="Times New Roman" w:hAnsi="David"/>
          <w:sz w:val="24"/>
          <w:rtl/>
        </w:rPr>
        <w:t xml:space="preserve"> </w:t>
      </w:r>
    </w:p>
    <w:p w14:paraId="7A9D4D87" w14:textId="77777777" w:rsidR="006E266F" w:rsidRPr="00EF52A2" w:rsidRDefault="006E266F" w:rsidP="00A00A85">
      <w:pPr>
        <w:rPr>
          <w:rFonts w:ascii="David" w:eastAsia="Times New Roman" w:hAnsi="David"/>
          <w:sz w:val="24"/>
          <w:rtl/>
        </w:rPr>
      </w:pPr>
      <w:r w:rsidRPr="00EF52A2">
        <w:rPr>
          <w:rFonts w:ascii="David" w:eastAsia="Times New Roman" w:hAnsi="David"/>
          <w:sz w:val="24"/>
          <w:rtl/>
        </w:rPr>
        <w:t>במקום עריכת אירוע המסופק בו שילוט הכוונה זמני, גודל האותיות יקבע בהתאם להוראות ת"י 1918 חלק 4 והמידע הכתוב בשילוט יסופק לבקשת אדם עם מוגבלות בעל פה.</w:t>
      </w:r>
    </w:p>
    <w:p w14:paraId="7FB41B5E" w14:textId="77777777" w:rsidR="006E266F" w:rsidRPr="00EF52A2" w:rsidRDefault="006E266F" w:rsidP="00F239F9">
      <w:pPr>
        <w:numPr>
          <w:ilvl w:val="0"/>
          <w:numId w:val="14"/>
        </w:numPr>
        <w:jc w:val="left"/>
        <w:rPr>
          <w:rFonts w:ascii="David" w:eastAsia="Times New Roman" w:hAnsi="David"/>
          <w:sz w:val="24"/>
          <w:u w:val="single"/>
        </w:rPr>
      </w:pPr>
      <w:r w:rsidRPr="00EF52A2">
        <w:rPr>
          <w:rFonts w:ascii="David" w:eastAsia="Times New Roman" w:hAnsi="David"/>
          <w:sz w:val="24"/>
          <w:u w:val="single"/>
          <w:rtl/>
        </w:rPr>
        <w:t>תקציר האירוע בדפוס נגיש עם פישוט לשוני</w:t>
      </w:r>
    </w:p>
    <w:p w14:paraId="3B8AD192" w14:textId="77777777" w:rsidR="006E266F" w:rsidRPr="00EF52A2" w:rsidRDefault="006E266F" w:rsidP="00A00A85">
      <w:pPr>
        <w:rPr>
          <w:rFonts w:ascii="David" w:eastAsia="Times New Roman" w:hAnsi="David"/>
          <w:sz w:val="24"/>
        </w:rPr>
      </w:pPr>
      <w:r w:rsidRPr="00EF52A2">
        <w:rPr>
          <w:rFonts w:ascii="David" w:eastAsia="Times New Roman" w:hAnsi="David"/>
          <w:sz w:val="24"/>
          <w:rtl/>
        </w:rPr>
        <w:t>באירוע רב פעמי- יינתן לבקשת אדם עם מוגבלות שהוגשה זמן סביר לפני מועד האירוע.</w:t>
      </w:r>
    </w:p>
    <w:p w14:paraId="5796A195" w14:textId="77777777" w:rsidR="006E266F" w:rsidRPr="00EF52A2" w:rsidRDefault="006E266F" w:rsidP="00A00A85">
      <w:pPr>
        <w:rPr>
          <w:rFonts w:ascii="David" w:eastAsia="Times New Roman" w:hAnsi="David"/>
          <w:sz w:val="24"/>
        </w:rPr>
      </w:pPr>
      <w:r w:rsidRPr="00EF52A2">
        <w:rPr>
          <w:rFonts w:ascii="David" w:eastAsia="Times New Roman" w:hAnsi="David"/>
          <w:sz w:val="24"/>
          <w:rtl/>
        </w:rPr>
        <w:t>באירוע חד פעמי- יינתן לבקשת אדם עם מוגבלות אם הוכן תקציר לפני האירוע בעבור כלל הציבור.</w:t>
      </w:r>
    </w:p>
    <w:p w14:paraId="48C1BF46" w14:textId="77777777" w:rsidR="006E266F" w:rsidRPr="00EF52A2" w:rsidRDefault="006E266F" w:rsidP="00F239F9">
      <w:pPr>
        <w:numPr>
          <w:ilvl w:val="0"/>
          <w:numId w:val="14"/>
        </w:numPr>
        <w:jc w:val="left"/>
        <w:rPr>
          <w:rFonts w:ascii="David" w:eastAsia="Times New Roman" w:hAnsi="David"/>
          <w:sz w:val="24"/>
          <w:u w:val="single"/>
        </w:rPr>
      </w:pPr>
      <w:r w:rsidRPr="00EF52A2">
        <w:rPr>
          <w:rFonts w:ascii="David" w:eastAsia="Times New Roman" w:hAnsi="David"/>
          <w:sz w:val="24"/>
          <w:u w:val="single"/>
          <w:rtl/>
        </w:rPr>
        <w:t>פרסום התאמות נגישות באירועים</w:t>
      </w:r>
    </w:p>
    <w:p w14:paraId="4BD3BAB8" w14:textId="77777777" w:rsidR="006E266F" w:rsidRPr="00EF52A2" w:rsidRDefault="006E266F" w:rsidP="00F239F9">
      <w:pPr>
        <w:numPr>
          <w:ilvl w:val="1"/>
          <w:numId w:val="16"/>
        </w:numPr>
        <w:jc w:val="left"/>
        <w:rPr>
          <w:rFonts w:ascii="David" w:eastAsia="Times New Roman" w:hAnsi="David"/>
          <w:sz w:val="24"/>
        </w:rPr>
      </w:pPr>
      <w:r w:rsidRPr="00EF52A2">
        <w:rPr>
          <w:rFonts w:ascii="David" w:eastAsia="Times New Roman" w:hAnsi="David"/>
          <w:sz w:val="24"/>
          <w:rtl/>
        </w:rPr>
        <w:t>יש לפרסם (בהתאם לדרישות תקנה 34) את דבר קיום האירוע, מועדו והתאמות הנגישות המסופקות בו.</w:t>
      </w:r>
    </w:p>
    <w:p w14:paraId="14AEF9F7" w14:textId="77777777" w:rsidR="006E266F" w:rsidRPr="00EF52A2" w:rsidRDefault="006E266F" w:rsidP="00F239F9">
      <w:pPr>
        <w:numPr>
          <w:ilvl w:val="1"/>
          <w:numId w:val="16"/>
        </w:numPr>
        <w:jc w:val="left"/>
        <w:rPr>
          <w:rFonts w:ascii="David" w:eastAsia="Times New Roman" w:hAnsi="David"/>
          <w:sz w:val="24"/>
        </w:rPr>
      </w:pPr>
      <w:r w:rsidRPr="00EF52A2">
        <w:rPr>
          <w:rFonts w:ascii="David" w:eastAsia="Times New Roman" w:hAnsi="David"/>
          <w:sz w:val="24"/>
          <w:rtl/>
        </w:rPr>
        <w:t>באירוע רב פעמי, יש לפרסם את המועדים בהם מסופקים אמצעי עזר ושירותי עזר לאנשים עם מוגבלות.</w:t>
      </w:r>
    </w:p>
    <w:p w14:paraId="17B83965" w14:textId="77777777" w:rsidR="006E266F" w:rsidRPr="00EF52A2" w:rsidRDefault="006E266F" w:rsidP="00F239F9">
      <w:pPr>
        <w:numPr>
          <w:ilvl w:val="1"/>
          <w:numId w:val="16"/>
        </w:numPr>
        <w:jc w:val="left"/>
        <w:rPr>
          <w:rFonts w:ascii="David" w:eastAsia="Times New Roman" w:hAnsi="David"/>
          <w:sz w:val="24"/>
        </w:rPr>
      </w:pPr>
      <w:r w:rsidRPr="00EF52A2">
        <w:rPr>
          <w:rFonts w:ascii="David" w:eastAsia="Times New Roman" w:hAnsi="David"/>
          <w:sz w:val="24"/>
          <w:rtl/>
        </w:rPr>
        <w:lastRenderedPageBreak/>
        <w:t>יש לפרסם פרק זמן סביר לפני האירוע את דרכי הגשת בקשה לקבלת אמצעי עזר או שירות עזר המסופק לפי בקשה ואת המועדים להגשת בקשה זו.</w:t>
      </w:r>
    </w:p>
    <w:p w14:paraId="117EA82B" w14:textId="77777777" w:rsidR="006E266F" w:rsidRPr="00EF52A2" w:rsidRDefault="006E266F" w:rsidP="00F239F9">
      <w:pPr>
        <w:numPr>
          <w:ilvl w:val="0"/>
          <w:numId w:val="14"/>
        </w:numPr>
        <w:jc w:val="left"/>
        <w:rPr>
          <w:rFonts w:ascii="David" w:eastAsia="Times New Roman" w:hAnsi="David"/>
          <w:sz w:val="24"/>
          <w:u w:val="single"/>
        </w:rPr>
      </w:pPr>
      <w:r w:rsidRPr="00EF52A2">
        <w:rPr>
          <w:rFonts w:ascii="David" w:eastAsia="Times New Roman" w:hAnsi="David"/>
          <w:sz w:val="24"/>
          <w:u w:val="single"/>
          <w:rtl/>
        </w:rPr>
        <w:t>הספקת כרטיסים לאירוע</w:t>
      </w:r>
    </w:p>
    <w:p w14:paraId="4306303E" w14:textId="77777777" w:rsidR="006E266F" w:rsidRPr="00EF52A2" w:rsidRDefault="006E266F" w:rsidP="00F239F9">
      <w:pPr>
        <w:numPr>
          <w:ilvl w:val="1"/>
          <w:numId w:val="17"/>
        </w:numPr>
        <w:jc w:val="left"/>
        <w:rPr>
          <w:rFonts w:ascii="David" w:eastAsia="Times New Roman" w:hAnsi="David"/>
          <w:sz w:val="24"/>
        </w:rPr>
      </w:pPr>
      <w:r w:rsidRPr="00EF52A2">
        <w:rPr>
          <w:rFonts w:ascii="David" w:eastAsia="Times New Roman" w:hAnsi="David"/>
          <w:sz w:val="24"/>
          <w:rtl/>
        </w:rPr>
        <w:t>לבקשת אדם עם מוגבלות, יש לספק מידע על התאמות הנגישות באירוע ובמקום הציבורי שנערך בו האירוע</w:t>
      </w:r>
      <w:r w:rsidR="009730AC" w:rsidRPr="00EF52A2">
        <w:rPr>
          <w:rFonts w:ascii="David" w:eastAsia="Times New Roman" w:hAnsi="David"/>
          <w:sz w:val="24"/>
          <w:rtl/>
        </w:rPr>
        <w:t>.</w:t>
      </w:r>
    </w:p>
    <w:p w14:paraId="5F75A452" w14:textId="77777777" w:rsidR="006E266F" w:rsidRPr="00EF52A2" w:rsidRDefault="006E266F" w:rsidP="00F239F9">
      <w:pPr>
        <w:numPr>
          <w:ilvl w:val="1"/>
          <w:numId w:val="17"/>
        </w:numPr>
        <w:jc w:val="left"/>
        <w:rPr>
          <w:rFonts w:ascii="David" w:eastAsia="Times New Roman" w:hAnsi="David"/>
          <w:sz w:val="24"/>
          <w:rtl/>
        </w:rPr>
      </w:pPr>
      <w:r w:rsidRPr="00EF52A2">
        <w:rPr>
          <w:rFonts w:ascii="David" w:eastAsia="Times New Roman" w:hAnsi="David"/>
          <w:sz w:val="24"/>
          <w:rtl/>
        </w:rPr>
        <w:t>יש להציע</w:t>
      </w:r>
      <w:r w:rsidR="009730AC" w:rsidRPr="00EF52A2">
        <w:rPr>
          <w:rFonts w:ascii="David" w:eastAsia="Times New Roman" w:hAnsi="David"/>
          <w:sz w:val="24"/>
          <w:rtl/>
        </w:rPr>
        <w:t xml:space="preserve"> </w:t>
      </w:r>
      <w:r w:rsidRPr="00EF52A2">
        <w:rPr>
          <w:rFonts w:ascii="David" w:eastAsia="Times New Roman" w:hAnsi="David"/>
          <w:sz w:val="24"/>
          <w:rtl/>
        </w:rPr>
        <w:t>לאדם עם מוגבלות בניידות כרטיס למקום ישיבה מיוחד, למושב מותאם או לאזור ישיבה נגיש לפי העניין.</w:t>
      </w:r>
    </w:p>
    <w:p w14:paraId="3F2DC9E9" w14:textId="77777777" w:rsidR="006E266F" w:rsidRPr="00EF52A2" w:rsidRDefault="006E266F" w:rsidP="00F239F9">
      <w:pPr>
        <w:numPr>
          <w:ilvl w:val="1"/>
          <w:numId w:val="17"/>
        </w:numPr>
        <w:jc w:val="left"/>
        <w:rPr>
          <w:rFonts w:ascii="David" w:eastAsia="Times New Roman" w:hAnsi="David"/>
          <w:sz w:val="24"/>
        </w:rPr>
      </w:pPr>
      <w:r w:rsidRPr="00EF52A2">
        <w:rPr>
          <w:rFonts w:ascii="David" w:eastAsia="Times New Roman" w:hAnsi="David"/>
          <w:sz w:val="24"/>
          <w:rtl/>
        </w:rPr>
        <w:t>יש להציע לאדם עם מוגבלות המלווה בחיית שירות כרטיס למקום ישיבה מתאים.</w:t>
      </w:r>
    </w:p>
    <w:p w14:paraId="5AA7CD9A" w14:textId="77777777" w:rsidR="006E266F" w:rsidRPr="00EF52A2" w:rsidRDefault="006E266F" w:rsidP="00F239F9">
      <w:pPr>
        <w:numPr>
          <w:ilvl w:val="1"/>
          <w:numId w:val="17"/>
        </w:numPr>
        <w:jc w:val="left"/>
        <w:rPr>
          <w:rFonts w:ascii="David" w:eastAsia="Times New Roman" w:hAnsi="David"/>
          <w:sz w:val="24"/>
        </w:rPr>
      </w:pPr>
      <w:r w:rsidRPr="00EF52A2">
        <w:rPr>
          <w:rFonts w:ascii="David" w:eastAsia="Times New Roman" w:hAnsi="David"/>
          <w:sz w:val="24"/>
          <w:rtl/>
        </w:rPr>
        <w:t>אין לספק למי שאינו אדם עם מוגבלות בניידות (בתשלום או לא בתשלום) כרטיסים למקומות ישיבה מיוחדים או למושבים מותאמים ואין לאפשר להשתמש במקום ישיבה מיוחד או מושב מותאם:</w:t>
      </w:r>
    </w:p>
    <w:p w14:paraId="7287849A" w14:textId="77777777" w:rsidR="006E266F" w:rsidRPr="00EF52A2" w:rsidRDefault="006E266F" w:rsidP="00F239F9">
      <w:pPr>
        <w:numPr>
          <w:ilvl w:val="2"/>
          <w:numId w:val="14"/>
        </w:numPr>
        <w:jc w:val="left"/>
        <w:rPr>
          <w:rFonts w:ascii="David" w:eastAsia="Times New Roman" w:hAnsi="David"/>
          <w:sz w:val="24"/>
        </w:rPr>
      </w:pPr>
      <w:r w:rsidRPr="00EF52A2">
        <w:rPr>
          <w:rFonts w:ascii="David" w:eastAsia="Times New Roman" w:hAnsi="David"/>
          <w:sz w:val="24"/>
          <w:rtl/>
        </w:rPr>
        <w:t>בהצגות ומופעים- עד שבוע ימים לפחות לפני מועד ההצגה או המופע</w:t>
      </w:r>
    </w:p>
    <w:p w14:paraId="53F70B38" w14:textId="77777777" w:rsidR="006E266F" w:rsidRPr="00EF52A2" w:rsidRDefault="006E266F" w:rsidP="00F239F9">
      <w:pPr>
        <w:numPr>
          <w:ilvl w:val="2"/>
          <w:numId w:val="14"/>
        </w:numPr>
        <w:jc w:val="left"/>
        <w:rPr>
          <w:rFonts w:ascii="David" w:eastAsia="Times New Roman" w:hAnsi="David"/>
          <w:sz w:val="24"/>
        </w:rPr>
      </w:pPr>
      <w:r w:rsidRPr="00EF52A2">
        <w:rPr>
          <w:rFonts w:ascii="David" w:eastAsia="Times New Roman" w:hAnsi="David"/>
          <w:sz w:val="24"/>
          <w:rtl/>
        </w:rPr>
        <w:t>באירוע אחר (שאינו סרט)- עד זמן סביר לפני מועד האירוע, לפי הנסיבות.</w:t>
      </w:r>
    </w:p>
    <w:p w14:paraId="4776462D" w14:textId="77777777" w:rsidR="006E266F" w:rsidRPr="00EF52A2" w:rsidRDefault="006E266F" w:rsidP="00F239F9">
      <w:pPr>
        <w:numPr>
          <w:ilvl w:val="1"/>
          <w:numId w:val="17"/>
        </w:numPr>
        <w:jc w:val="left"/>
        <w:rPr>
          <w:rFonts w:ascii="David" w:eastAsia="Times New Roman" w:hAnsi="David"/>
          <w:sz w:val="24"/>
        </w:rPr>
      </w:pPr>
      <w:r w:rsidRPr="00EF52A2">
        <w:rPr>
          <w:rFonts w:ascii="David" w:eastAsia="Times New Roman" w:hAnsi="David"/>
          <w:sz w:val="24"/>
          <w:rtl/>
        </w:rPr>
        <w:t>מלווה של אדם גם מוגבלות יידרש בכרטיס או בתשלום עבור כניסה למקומות בהם נמכרים כרטיסים למקומות מסומנים (כגון: הצגת תיאטרון, סרט וכדו')</w:t>
      </w:r>
    </w:p>
    <w:p w14:paraId="1F6EF63B" w14:textId="77777777" w:rsidR="006E266F" w:rsidRPr="00EF52A2" w:rsidRDefault="006E266F" w:rsidP="00A00A85">
      <w:pPr>
        <w:rPr>
          <w:rFonts w:ascii="David" w:eastAsia="Times New Roman" w:hAnsi="David"/>
          <w:sz w:val="24"/>
          <w:rtl/>
        </w:rPr>
      </w:pPr>
    </w:p>
    <w:p w14:paraId="7EE8ECA7" w14:textId="77777777" w:rsidR="006E266F" w:rsidRPr="00EF52A2" w:rsidRDefault="006E266F" w:rsidP="00F239F9">
      <w:pPr>
        <w:numPr>
          <w:ilvl w:val="0"/>
          <w:numId w:val="14"/>
        </w:numPr>
        <w:jc w:val="left"/>
        <w:rPr>
          <w:rFonts w:ascii="David" w:eastAsia="Times New Roman" w:hAnsi="David"/>
          <w:sz w:val="24"/>
          <w:u w:val="single"/>
        </w:rPr>
      </w:pPr>
      <w:r w:rsidRPr="00EF52A2">
        <w:rPr>
          <w:rFonts w:ascii="David" w:eastAsia="Times New Roman" w:hAnsi="David"/>
          <w:sz w:val="24"/>
          <w:u w:val="single"/>
          <w:rtl/>
        </w:rPr>
        <w:t>נהלים</w:t>
      </w:r>
    </w:p>
    <w:p w14:paraId="48CBBDDA" w14:textId="77777777" w:rsidR="006E266F" w:rsidRPr="00EF52A2" w:rsidRDefault="006E266F" w:rsidP="00F239F9">
      <w:pPr>
        <w:numPr>
          <w:ilvl w:val="1"/>
          <w:numId w:val="14"/>
        </w:numPr>
        <w:jc w:val="left"/>
        <w:rPr>
          <w:rFonts w:ascii="David" w:eastAsia="Times New Roman" w:hAnsi="David"/>
          <w:sz w:val="24"/>
        </w:rPr>
      </w:pPr>
      <w:r w:rsidRPr="00EF52A2">
        <w:rPr>
          <w:rFonts w:ascii="David" w:eastAsia="Times New Roman" w:hAnsi="David"/>
          <w:sz w:val="24"/>
          <w:rtl/>
        </w:rPr>
        <w:t>יש לבחון את הנהלים הקיימים ולוודא כי הם מאפשרים השתתפות שוויונית של אנשים עם מוגבלות באירוע. הנכם נדרשים לבחון האם כל הדרישות המפורטות במסמך מתקיימות והאם אין חסמים או כשלים בקיומן.</w:t>
      </w:r>
      <w:r w:rsidR="009730AC" w:rsidRPr="00EF52A2">
        <w:rPr>
          <w:rFonts w:ascii="David" w:eastAsia="Times New Roman" w:hAnsi="David"/>
          <w:sz w:val="24"/>
          <w:rtl/>
        </w:rPr>
        <w:t xml:space="preserve"> </w:t>
      </w:r>
    </w:p>
    <w:p w14:paraId="4B3F1F59" w14:textId="77777777" w:rsidR="006E266F" w:rsidRPr="00EF52A2" w:rsidRDefault="006E266F" w:rsidP="00F239F9">
      <w:pPr>
        <w:numPr>
          <w:ilvl w:val="1"/>
          <w:numId w:val="14"/>
        </w:numPr>
        <w:jc w:val="left"/>
        <w:rPr>
          <w:rFonts w:ascii="David" w:eastAsia="Times New Roman" w:hAnsi="David"/>
          <w:sz w:val="24"/>
          <w:u w:val="single"/>
        </w:rPr>
      </w:pPr>
      <w:r w:rsidRPr="00EF52A2">
        <w:rPr>
          <w:rFonts w:ascii="David" w:eastAsia="Times New Roman" w:hAnsi="David"/>
          <w:sz w:val="24"/>
          <w:rtl/>
        </w:rPr>
        <w:t>יש להתאים כל נוהל, הליך או נוהג בשירות על מנת לאפשר שירות לאנשים עם מוגבלות באופן שוויוני וברמת נוחות, איכות ובטיחות כפי שניתנת לכלל הציבור (יש להתייחס להתאמות המפורטות במסמך זה ולהתאמות נוספות, כגון: שימוש במקומות חנייה נגישים, אפשרות הגעה קרוב ככל הניתן למקום האירוע וכיו"ב).</w:t>
      </w:r>
      <w:r w:rsidR="009730AC" w:rsidRPr="00EF52A2">
        <w:rPr>
          <w:rFonts w:ascii="David" w:eastAsia="Times New Roman" w:hAnsi="David"/>
          <w:sz w:val="24"/>
          <w:rtl/>
        </w:rPr>
        <w:t xml:space="preserve"> </w:t>
      </w:r>
    </w:p>
    <w:p w14:paraId="4FA27A4A" w14:textId="77777777" w:rsidR="006E266F" w:rsidRPr="00EF52A2" w:rsidRDefault="006E266F" w:rsidP="00A00A85">
      <w:pPr>
        <w:rPr>
          <w:rFonts w:ascii="David" w:eastAsia="Times New Roman" w:hAnsi="David"/>
          <w:sz w:val="24"/>
          <w:u w:val="single"/>
          <w:rtl/>
        </w:rPr>
      </w:pPr>
      <w:r w:rsidRPr="00EF52A2">
        <w:rPr>
          <w:rFonts w:ascii="David" w:eastAsia="Times New Roman" w:hAnsi="David"/>
          <w:sz w:val="24"/>
          <w:rtl/>
        </w:rPr>
        <w:t xml:space="preserve">התאמת הנהלים תכלול קביעת הליכים פשוטים ובהירים לאופן קבלת השירות. </w:t>
      </w:r>
    </w:p>
    <w:p w14:paraId="273A445F" w14:textId="77777777" w:rsidR="006E266F" w:rsidRPr="00EF52A2" w:rsidRDefault="006E266F" w:rsidP="00F239F9">
      <w:pPr>
        <w:numPr>
          <w:ilvl w:val="0"/>
          <w:numId w:val="14"/>
        </w:numPr>
        <w:jc w:val="left"/>
        <w:rPr>
          <w:rFonts w:ascii="David" w:eastAsia="Times New Roman" w:hAnsi="David"/>
          <w:sz w:val="24"/>
          <w:u w:val="single"/>
          <w:rtl/>
        </w:rPr>
      </w:pPr>
      <w:r w:rsidRPr="00EF52A2">
        <w:rPr>
          <w:rFonts w:ascii="David" w:eastAsia="Times New Roman" w:hAnsi="David"/>
          <w:sz w:val="24"/>
          <w:u w:val="single"/>
          <w:rtl/>
        </w:rPr>
        <w:t>תקופת ביניים</w:t>
      </w:r>
    </w:p>
    <w:p w14:paraId="015DC20A" w14:textId="77777777" w:rsidR="006E266F" w:rsidRPr="00EF52A2" w:rsidRDefault="006E266F" w:rsidP="00A00A85">
      <w:pPr>
        <w:rPr>
          <w:rFonts w:ascii="David" w:eastAsia="Times New Roman" w:hAnsi="David"/>
          <w:sz w:val="24"/>
        </w:rPr>
      </w:pPr>
      <w:r w:rsidRPr="00EF52A2">
        <w:rPr>
          <w:rFonts w:ascii="David" w:eastAsia="Times New Roman" w:hAnsi="David"/>
          <w:sz w:val="24"/>
          <w:rtl/>
        </w:rPr>
        <w:t xml:space="preserve">לבקשת אדם עם מוגבלות, רשות ציבורית/ מוסד להשכלה גבוהה/ איגוד מקצועי שחברים בו 500 איש לפחות או מי שמעסיק 500 עובדים לפחות (ישירות או באמצעות קבלן </w:t>
      </w:r>
      <w:proofErr w:type="spellStart"/>
      <w:r w:rsidRPr="00EF52A2">
        <w:rPr>
          <w:rFonts w:ascii="David" w:eastAsia="Times New Roman" w:hAnsi="David"/>
          <w:sz w:val="24"/>
          <w:rtl/>
        </w:rPr>
        <w:t>כח</w:t>
      </w:r>
      <w:proofErr w:type="spellEnd"/>
      <w:r w:rsidRPr="00EF52A2">
        <w:rPr>
          <w:rFonts w:ascii="David" w:eastAsia="Times New Roman" w:hAnsi="David"/>
          <w:sz w:val="24"/>
          <w:rtl/>
        </w:rPr>
        <w:t xml:space="preserve"> אדם) </w:t>
      </w:r>
      <w:proofErr w:type="spellStart"/>
      <w:r w:rsidRPr="00EF52A2">
        <w:rPr>
          <w:rFonts w:ascii="David" w:eastAsia="Times New Roman" w:hAnsi="David"/>
          <w:sz w:val="24"/>
          <w:rtl/>
        </w:rPr>
        <w:t>העורכ</w:t>
      </w:r>
      <w:proofErr w:type="spellEnd"/>
      <w:r w:rsidRPr="00EF52A2">
        <w:rPr>
          <w:rFonts w:ascii="David" w:eastAsia="Times New Roman" w:hAnsi="David"/>
          <w:sz w:val="24"/>
          <w:rtl/>
        </w:rPr>
        <w:t>/ת אירוע או פעילות פנאי ליותר מ-100 איש במקום בו טרם הגיע המועד בתקנות להשלמת כל התאמות הנגישות, תסדיר לפחות את ההתאמות הבאות:</w:t>
      </w:r>
    </w:p>
    <w:p w14:paraId="04E99EBA" w14:textId="77777777" w:rsidR="006E266F" w:rsidRPr="00EF52A2" w:rsidRDefault="006E266F" w:rsidP="00F239F9">
      <w:pPr>
        <w:numPr>
          <w:ilvl w:val="0"/>
          <w:numId w:val="18"/>
        </w:numPr>
        <w:jc w:val="left"/>
        <w:rPr>
          <w:rFonts w:ascii="David" w:eastAsia="Times New Roman" w:hAnsi="David"/>
          <w:sz w:val="24"/>
        </w:rPr>
      </w:pPr>
      <w:r w:rsidRPr="00EF52A2">
        <w:rPr>
          <w:rFonts w:ascii="David" w:eastAsia="Times New Roman" w:hAnsi="David"/>
          <w:sz w:val="24"/>
          <w:rtl/>
        </w:rPr>
        <w:t>אם נערך האירוע במקום ציבורי סגור- דרישות חלק ח לעניין התאמות נגישות לנכים</w:t>
      </w:r>
    </w:p>
    <w:p w14:paraId="117AF5AE" w14:textId="77777777" w:rsidR="006E266F" w:rsidRPr="00EF52A2" w:rsidRDefault="006E266F" w:rsidP="00F239F9">
      <w:pPr>
        <w:numPr>
          <w:ilvl w:val="0"/>
          <w:numId w:val="18"/>
        </w:numPr>
        <w:jc w:val="left"/>
        <w:rPr>
          <w:rFonts w:ascii="David" w:eastAsia="Times New Roman" w:hAnsi="David"/>
          <w:sz w:val="24"/>
        </w:rPr>
      </w:pPr>
      <w:r w:rsidRPr="00EF52A2">
        <w:rPr>
          <w:rFonts w:ascii="David" w:eastAsia="Times New Roman" w:hAnsi="David"/>
          <w:sz w:val="24"/>
          <w:rtl/>
        </w:rPr>
        <w:t>אם נערך האירוע על גבי במה או משטח מוגבה- תינתן נגישות לאדם עם מוגבלות בניידות.</w:t>
      </w:r>
    </w:p>
    <w:p w14:paraId="352FC459" w14:textId="77777777" w:rsidR="006E266F" w:rsidRPr="00EF52A2" w:rsidRDefault="006E266F" w:rsidP="00F239F9">
      <w:pPr>
        <w:numPr>
          <w:ilvl w:val="0"/>
          <w:numId w:val="18"/>
        </w:numPr>
        <w:jc w:val="left"/>
        <w:rPr>
          <w:rFonts w:ascii="David" w:eastAsia="Times New Roman" w:hAnsi="David"/>
          <w:sz w:val="24"/>
        </w:rPr>
      </w:pPr>
      <w:r w:rsidRPr="00EF52A2">
        <w:rPr>
          <w:rFonts w:ascii="David" w:eastAsia="Times New Roman" w:hAnsi="David"/>
          <w:sz w:val="24"/>
          <w:rtl/>
        </w:rPr>
        <w:t>באירוע שמושמע בו מידע קולי למשתתפים ושנעשה בו שימוש במערכת הגברה- תסופק מערכת עזר לשמיעה</w:t>
      </w:r>
    </w:p>
    <w:p w14:paraId="048C6462" w14:textId="77777777" w:rsidR="006E266F" w:rsidRPr="00EF52A2" w:rsidRDefault="006E266F" w:rsidP="00F239F9">
      <w:pPr>
        <w:numPr>
          <w:ilvl w:val="0"/>
          <w:numId w:val="18"/>
        </w:numPr>
        <w:jc w:val="left"/>
        <w:rPr>
          <w:rFonts w:ascii="David" w:eastAsia="Times New Roman" w:hAnsi="David"/>
          <w:sz w:val="24"/>
        </w:rPr>
      </w:pPr>
      <w:r w:rsidRPr="00EF52A2">
        <w:rPr>
          <w:rFonts w:ascii="David" w:eastAsia="Times New Roman" w:hAnsi="David"/>
          <w:sz w:val="24"/>
          <w:rtl/>
        </w:rPr>
        <w:t>באירוע הנערך במקום ציבורי הכולל בעיקר מידע קולי מילולי יסופק תמלול</w:t>
      </w:r>
    </w:p>
    <w:p w14:paraId="18F3A552" w14:textId="77777777" w:rsidR="006E266F" w:rsidRPr="00EF52A2" w:rsidRDefault="006E266F" w:rsidP="00F239F9">
      <w:pPr>
        <w:numPr>
          <w:ilvl w:val="0"/>
          <w:numId w:val="18"/>
        </w:numPr>
        <w:jc w:val="left"/>
        <w:rPr>
          <w:rFonts w:ascii="David" w:eastAsia="Times New Roman" w:hAnsi="David"/>
          <w:sz w:val="24"/>
        </w:rPr>
      </w:pPr>
      <w:r w:rsidRPr="00EF52A2">
        <w:rPr>
          <w:rFonts w:ascii="David" w:eastAsia="Times New Roman" w:hAnsi="David"/>
          <w:sz w:val="24"/>
          <w:rtl/>
        </w:rPr>
        <w:t>באירוע שנערך מעל במה במקום ציבורי סגור- יוקצו מקומות ישיבה מיוחדים.</w:t>
      </w:r>
    </w:p>
    <w:p w14:paraId="4015077D" w14:textId="77777777" w:rsidR="006E266F" w:rsidRPr="00EF52A2" w:rsidRDefault="006E266F" w:rsidP="00F239F9">
      <w:pPr>
        <w:numPr>
          <w:ilvl w:val="0"/>
          <w:numId w:val="14"/>
        </w:numPr>
        <w:jc w:val="left"/>
        <w:rPr>
          <w:rFonts w:ascii="David" w:eastAsia="Times New Roman" w:hAnsi="David"/>
          <w:sz w:val="24"/>
          <w:u w:val="single"/>
          <w:rtl/>
        </w:rPr>
      </w:pPr>
      <w:r w:rsidRPr="00EF52A2">
        <w:rPr>
          <w:rFonts w:ascii="David" w:eastAsia="Times New Roman" w:hAnsi="David"/>
          <w:sz w:val="24"/>
          <w:u w:val="single"/>
          <w:rtl/>
        </w:rPr>
        <w:lastRenderedPageBreak/>
        <w:t>פטורים</w:t>
      </w:r>
    </w:p>
    <w:p w14:paraId="01CD2EF0" w14:textId="77777777" w:rsidR="006E266F" w:rsidRPr="00EF52A2" w:rsidRDefault="006E266F" w:rsidP="00A00A85">
      <w:pPr>
        <w:rPr>
          <w:rFonts w:ascii="David" w:eastAsia="Times New Roman" w:hAnsi="David"/>
          <w:sz w:val="24"/>
          <w:rtl/>
        </w:rPr>
      </w:pPr>
      <w:r w:rsidRPr="00EF52A2">
        <w:rPr>
          <w:rFonts w:ascii="David" w:eastAsia="Times New Roman" w:hAnsi="David"/>
          <w:sz w:val="24"/>
          <w:rtl/>
        </w:rPr>
        <w:t>החייב בביצוע ההתאמות כאמור, פטור מביצוע התאמות נגישות מסוימות</w:t>
      </w:r>
      <w:r w:rsidR="009730AC" w:rsidRPr="00EF52A2">
        <w:rPr>
          <w:rFonts w:ascii="David" w:eastAsia="Times New Roman" w:hAnsi="David"/>
          <w:sz w:val="24"/>
          <w:rtl/>
        </w:rPr>
        <w:t xml:space="preserve"> </w:t>
      </w:r>
      <w:r w:rsidRPr="00EF52A2">
        <w:rPr>
          <w:rFonts w:ascii="David" w:eastAsia="Times New Roman" w:hAnsi="David"/>
          <w:sz w:val="24"/>
          <w:rtl/>
        </w:rPr>
        <w:t>אם מתקיים אחד מאלה:</w:t>
      </w:r>
    </w:p>
    <w:p w14:paraId="378E6F93" w14:textId="77777777" w:rsidR="006E266F" w:rsidRPr="00EF52A2" w:rsidRDefault="006E266F" w:rsidP="00F239F9">
      <w:pPr>
        <w:numPr>
          <w:ilvl w:val="0"/>
          <w:numId w:val="20"/>
        </w:numPr>
        <w:jc w:val="left"/>
        <w:rPr>
          <w:rFonts w:ascii="David" w:eastAsia="Times New Roman" w:hAnsi="David"/>
          <w:sz w:val="24"/>
        </w:rPr>
      </w:pPr>
      <w:r w:rsidRPr="00EF52A2">
        <w:rPr>
          <w:rFonts w:ascii="David" w:eastAsia="Times New Roman" w:hAnsi="David"/>
          <w:sz w:val="24"/>
          <w:rtl/>
        </w:rPr>
        <w:t>ביצוע ההתאמה מהווה פגיעה מהותית באופיו של מוקד עניין</w:t>
      </w:r>
      <w:r w:rsidR="009730AC" w:rsidRPr="00EF52A2">
        <w:rPr>
          <w:rFonts w:ascii="David" w:eastAsia="Times New Roman" w:hAnsi="David"/>
          <w:sz w:val="24"/>
          <w:rtl/>
        </w:rPr>
        <w:t>,</w:t>
      </w:r>
      <w:r w:rsidR="00840BCA" w:rsidRPr="00EF52A2">
        <w:rPr>
          <w:rFonts w:ascii="David" w:eastAsia="Times New Roman" w:hAnsi="David"/>
          <w:sz w:val="24"/>
          <w:rtl/>
        </w:rPr>
        <w:t xml:space="preserve"> </w:t>
      </w:r>
      <w:r w:rsidRPr="00EF52A2">
        <w:rPr>
          <w:rFonts w:ascii="David" w:eastAsia="Times New Roman" w:hAnsi="David"/>
          <w:sz w:val="24"/>
          <w:rtl/>
        </w:rPr>
        <w:t>אתר, מרכז עניין או המקום הציבורי בו נערך האירוע (בהתאם להגדרות הקבועות בתקנות נגישות לאתר ובתקנות נגישות למקום ציבורי שאינו בניין)</w:t>
      </w:r>
    </w:p>
    <w:p w14:paraId="6E5B31B2" w14:textId="77777777" w:rsidR="006E266F" w:rsidRPr="00EF52A2" w:rsidRDefault="006E266F" w:rsidP="00F239F9">
      <w:pPr>
        <w:numPr>
          <w:ilvl w:val="0"/>
          <w:numId w:val="20"/>
        </w:numPr>
        <w:jc w:val="left"/>
        <w:rPr>
          <w:rFonts w:ascii="David" w:eastAsia="Times New Roman" w:hAnsi="David"/>
          <w:sz w:val="24"/>
        </w:rPr>
      </w:pPr>
      <w:r w:rsidRPr="00EF52A2">
        <w:rPr>
          <w:rFonts w:ascii="David" w:eastAsia="Times New Roman" w:hAnsi="David"/>
          <w:sz w:val="24"/>
          <w:rtl/>
        </w:rPr>
        <w:t>ביצוע ההתאמה מהווה שינוי מהותי באופיו של האירוע</w:t>
      </w:r>
    </w:p>
    <w:p w14:paraId="3B8E5B99" w14:textId="77777777" w:rsidR="006E266F" w:rsidRPr="00EF52A2" w:rsidRDefault="006E266F" w:rsidP="00F239F9">
      <w:pPr>
        <w:numPr>
          <w:ilvl w:val="0"/>
          <w:numId w:val="20"/>
        </w:numPr>
        <w:jc w:val="left"/>
        <w:rPr>
          <w:rFonts w:ascii="David" w:eastAsia="Times New Roman" w:hAnsi="David"/>
          <w:sz w:val="24"/>
        </w:rPr>
      </w:pPr>
      <w:r w:rsidRPr="00EF52A2">
        <w:rPr>
          <w:rFonts w:ascii="David" w:eastAsia="Times New Roman" w:hAnsi="David"/>
          <w:sz w:val="24"/>
          <w:rtl/>
        </w:rPr>
        <w:t>ההתאמה אינה ניתנת לביצוע בשל מגבלות הנדסיות.</w:t>
      </w:r>
    </w:p>
    <w:p w14:paraId="5F5CBFA4" w14:textId="77777777" w:rsidR="00130A8E" w:rsidRPr="00EF52A2" w:rsidRDefault="00130A8E" w:rsidP="00A00A85">
      <w:pPr>
        <w:rPr>
          <w:rFonts w:ascii="David" w:hAnsi="David"/>
          <w:sz w:val="24"/>
        </w:rPr>
      </w:pPr>
    </w:p>
    <w:p w14:paraId="0430E63A" w14:textId="77777777" w:rsidR="00D87369" w:rsidRPr="00946338" w:rsidRDefault="00D87369" w:rsidP="00A00A85"/>
    <w:sectPr w:rsidR="00D87369" w:rsidRPr="00946338" w:rsidSect="0094633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D9C1FA" w14:textId="77777777" w:rsidR="00526158" w:rsidRDefault="00526158" w:rsidP="002F432F">
      <w:pPr>
        <w:spacing w:line="240" w:lineRule="auto"/>
      </w:pPr>
      <w:r>
        <w:separator/>
      </w:r>
    </w:p>
  </w:endnote>
  <w:endnote w:type="continuationSeparator" w:id="0">
    <w:p w14:paraId="5727DC12" w14:textId="77777777" w:rsidR="00526158" w:rsidRDefault="00526158" w:rsidP="002F432F">
      <w:pPr>
        <w:spacing w:line="240" w:lineRule="auto"/>
      </w:pPr>
      <w:r>
        <w:continuationSeparator/>
      </w:r>
    </w:p>
  </w:endnote>
  <w:endnote w:type="continuationNotice" w:id="1">
    <w:p w14:paraId="3DBCB8DC" w14:textId="77777777" w:rsidR="00526158" w:rsidRDefault="0052615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495611673"/>
      <w:docPartObj>
        <w:docPartGallery w:val="Page Numbers (Bottom of Page)"/>
        <w:docPartUnique/>
      </w:docPartObj>
    </w:sdtPr>
    <w:sdtEndPr/>
    <w:sdtContent>
      <w:p w14:paraId="0FAF8BFF" w14:textId="77777777" w:rsidR="00064A1B" w:rsidRDefault="00064A1B">
        <w:pPr>
          <w:pStyle w:val="ae"/>
          <w:jc w:val="center"/>
          <w:rPr>
            <w:rtl/>
            <w:cs/>
          </w:rPr>
        </w:pPr>
        <w:r>
          <w:fldChar w:fldCharType="begin"/>
        </w:r>
        <w:r>
          <w:rPr>
            <w:rtl/>
            <w:cs/>
          </w:rPr>
          <w:instrText>PAGE   \* MERGEFORMAT</w:instrText>
        </w:r>
        <w:r>
          <w:fldChar w:fldCharType="separate"/>
        </w:r>
        <w:r w:rsidR="00E8468B" w:rsidRPr="00E8468B">
          <w:rPr>
            <w:noProof/>
            <w:rtl/>
            <w:lang w:val="he-IL"/>
          </w:rPr>
          <w:t>12</w:t>
        </w:r>
        <w:r>
          <w:fldChar w:fldCharType="end"/>
        </w:r>
      </w:p>
    </w:sdtContent>
  </w:sdt>
  <w:p w14:paraId="5C9A69CA" w14:textId="77777777" w:rsidR="00064A1B" w:rsidRDefault="00064A1B">
    <w:pPr>
      <w:pStyle w:val="a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000342" w14:textId="77777777" w:rsidR="00064A1B" w:rsidRDefault="00064A1B" w:rsidP="006309C9">
    <w:pPr>
      <w:pStyle w:val="ae"/>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257240405"/>
      <w:docPartObj>
        <w:docPartGallery w:val="Page Numbers (Bottom of Page)"/>
        <w:docPartUnique/>
      </w:docPartObj>
    </w:sdtPr>
    <w:sdtEndPr>
      <w:rPr>
        <w:cs/>
      </w:rPr>
    </w:sdtEndPr>
    <w:sdtContent>
      <w:p w14:paraId="0A697B00" w14:textId="22A1177C" w:rsidR="00064A1B" w:rsidRDefault="00064A1B">
        <w:pPr>
          <w:pStyle w:val="ae"/>
          <w:jc w:val="center"/>
          <w:rPr>
            <w:rtl/>
            <w:cs/>
          </w:rPr>
        </w:pPr>
        <w:r>
          <w:fldChar w:fldCharType="begin"/>
        </w:r>
        <w:r>
          <w:rPr>
            <w:rtl/>
            <w:cs/>
          </w:rPr>
          <w:instrText>PAGE   \* MERGEFORMAT</w:instrText>
        </w:r>
        <w:r>
          <w:fldChar w:fldCharType="separate"/>
        </w:r>
        <w:r w:rsidR="00E8468B" w:rsidRPr="00E8468B">
          <w:rPr>
            <w:noProof/>
            <w:rtl/>
            <w:lang w:val="he-IL"/>
          </w:rPr>
          <w:t>14</w:t>
        </w:r>
        <w:r>
          <w:fldChar w:fldCharType="end"/>
        </w:r>
      </w:p>
    </w:sdtContent>
  </w:sdt>
  <w:p w14:paraId="63A64474" w14:textId="77777777" w:rsidR="00064A1B" w:rsidRDefault="00064A1B" w:rsidP="006309C9">
    <w:pPr>
      <w:pStyle w:val="ae"/>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5F7E1B" w14:textId="77777777" w:rsidR="00526158" w:rsidRDefault="00526158" w:rsidP="002F432F">
      <w:pPr>
        <w:spacing w:line="240" w:lineRule="auto"/>
      </w:pPr>
      <w:r>
        <w:separator/>
      </w:r>
    </w:p>
  </w:footnote>
  <w:footnote w:type="continuationSeparator" w:id="0">
    <w:p w14:paraId="5CF01253" w14:textId="77777777" w:rsidR="00526158" w:rsidRDefault="00526158" w:rsidP="002F432F">
      <w:pPr>
        <w:spacing w:line="240" w:lineRule="auto"/>
      </w:pPr>
      <w:r>
        <w:continuationSeparator/>
      </w:r>
    </w:p>
  </w:footnote>
  <w:footnote w:type="continuationNotice" w:id="1">
    <w:p w14:paraId="5B0B85E6" w14:textId="77777777" w:rsidR="00526158" w:rsidRDefault="0052615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123061295"/>
      <w:docPartObj>
        <w:docPartGallery w:val="Page Numbers (Top of Page)"/>
        <w:docPartUnique/>
      </w:docPartObj>
    </w:sdtPr>
    <w:sdtEndPr>
      <w:rPr>
        <w:cs/>
      </w:rPr>
    </w:sdtEndPr>
    <w:sdtContent>
      <w:p w14:paraId="6C3AAEF4" w14:textId="77777777" w:rsidR="00064A1B" w:rsidRDefault="00C56117" w:rsidP="006309C9">
        <w:pPr>
          <w:pStyle w:val="ac"/>
          <w:jc w:val="center"/>
          <w:rPr>
            <w:rtl/>
            <w:cs/>
          </w:rPr>
        </w:pPr>
      </w:p>
    </w:sdtContent>
  </w:sdt>
  <w:p w14:paraId="2256BF6D" w14:textId="77777777" w:rsidR="00064A1B" w:rsidRDefault="00064A1B">
    <w:pPr>
      <w:pStyle w:val="a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B1314B" w14:textId="77777777" w:rsidR="00064A1B" w:rsidRDefault="00064A1B">
    <w:pPr>
      <w:pStyle w:val="ac"/>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5BBA19" w14:textId="77777777" w:rsidR="00064A1B" w:rsidRDefault="00064A1B">
    <w:pPr>
      <w:pStyle w:val="ac"/>
      <w:framePr w:wrap="around" w:vAnchor="text" w:hAnchor="margin" w:xAlign="center" w:y="1"/>
      <w:rPr>
        <w:rStyle w:val="affc"/>
      </w:rPr>
    </w:pPr>
    <w:r>
      <w:rPr>
        <w:rStyle w:val="affc"/>
      </w:rPr>
      <w:fldChar w:fldCharType="begin"/>
    </w:r>
    <w:r>
      <w:rPr>
        <w:rStyle w:val="affc"/>
      </w:rPr>
      <w:instrText xml:space="preserve">PAGE  </w:instrText>
    </w:r>
    <w:r>
      <w:rPr>
        <w:rStyle w:val="affc"/>
      </w:rPr>
      <w:fldChar w:fldCharType="end"/>
    </w:r>
  </w:p>
  <w:p w14:paraId="55FF1989" w14:textId="77777777" w:rsidR="00064A1B" w:rsidRDefault="00064A1B">
    <w:pPr>
      <w:pStyle w:val="ac"/>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913C52"/>
    <w:multiLevelType w:val="multilevel"/>
    <w:tmpl w:val="B52CD734"/>
    <w:lvl w:ilvl="0">
      <w:start w:val="22"/>
      <w:numFmt w:val="decimal"/>
      <w:lvlText w:val="%1"/>
      <w:lvlJc w:val="left"/>
      <w:pPr>
        <w:ind w:left="384" w:hanging="384"/>
      </w:pPr>
      <w:rPr>
        <w:rFonts w:hint="default"/>
        <w:sz w:val="24"/>
      </w:rPr>
    </w:lvl>
    <w:lvl w:ilvl="1">
      <w:start w:val="1"/>
      <w:numFmt w:val="decimal"/>
      <w:lvlText w:val="%1.%2"/>
      <w:lvlJc w:val="left"/>
      <w:pPr>
        <w:ind w:left="1858" w:hanging="384"/>
      </w:pPr>
      <w:rPr>
        <w:rFonts w:hint="default"/>
        <w:sz w:val="24"/>
      </w:rPr>
    </w:lvl>
    <w:lvl w:ilvl="2">
      <w:start w:val="1"/>
      <w:numFmt w:val="decimal"/>
      <w:lvlText w:val="%1.%2.%3"/>
      <w:lvlJc w:val="left"/>
      <w:pPr>
        <w:ind w:left="3668" w:hanging="720"/>
      </w:pPr>
      <w:rPr>
        <w:rFonts w:hint="default"/>
        <w:sz w:val="24"/>
      </w:rPr>
    </w:lvl>
    <w:lvl w:ilvl="3">
      <w:start w:val="1"/>
      <w:numFmt w:val="decimal"/>
      <w:lvlText w:val="%1.%2.%3.%4"/>
      <w:lvlJc w:val="left"/>
      <w:pPr>
        <w:ind w:left="5142" w:hanging="720"/>
      </w:pPr>
      <w:rPr>
        <w:rFonts w:hint="default"/>
        <w:sz w:val="24"/>
      </w:rPr>
    </w:lvl>
    <w:lvl w:ilvl="4">
      <w:start w:val="1"/>
      <w:numFmt w:val="decimal"/>
      <w:lvlText w:val="%1.%2.%3.%4.%5"/>
      <w:lvlJc w:val="left"/>
      <w:pPr>
        <w:ind w:left="6616" w:hanging="720"/>
      </w:pPr>
      <w:rPr>
        <w:rFonts w:hint="default"/>
        <w:sz w:val="24"/>
      </w:rPr>
    </w:lvl>
    <w:lvl w:ilvl="5">
      <w:start w:val="1"/>
      <w:numFmt w:val="decimal"/>
      <w:lvlText w:val="%1.%2.%3.%4.%5.%6"/>
      <w:lvlJc w:val="left"/>
      <w:pPr>
        <w:ind w:left="8450" w:hanging="1080"/>
      </w:pPr>
      <w:rPr>
        <w:rFonts w:hint="default"/>
        <w:sz w:val="24"/>
      </w:rPr>
    </w:lvl>
    <w:lvl w:ilvl="6">
      <w:start w:val="1"/>
      <w:numFmt w:val="decimal"/>
      <w:lvlText w:val="%1.%2.%3.%4.%5.%6.%7"/>
      <w:lvlJc w:val="left"/>
      <w:pPr>
        <w:ind w:left="9924" w:hanging="1080"/>
      </w:pPr>
      <w:rPr>
        <w:rFonts w:hint="default"/>
        <w:sz w:val="24"/>
      </w:rPr>
    </w:lvl>
    <w:lvl w:ilvl="7">
      <w:start w:val="1"/>
      <w:numFmt w:val="decimal"/>
      <w:lvlText w:val="%1.%2.%3.%4.%5.%6.%7.%8"/>
      <w:lvlJc w:val="left"/>
      <w:pPr>
        <w:ind w:left="11758" w:hanging="1440"/>
      </w:pPr>
      <w:rPr>
        <w:rFonts w:hint="default"/>
        <w:sz w:val="24"/>
      </w:rPr>
    </w:lvl>
    <w:lvl w:ilvl="8">
      <w:start w:val="1"/>
      <w:numFmt w:val="decimal"/>
      <w:lvlText w:val="%1.%2.%3.%4.%5.%6.%7.%8.%9"/>
      <w:lvlJc w:val="left"/>
      <w:pPr>
        <w:ind w:left="13232" w:hanging="1440"/>
      </w:pPr>
      <w:rPr>
        <w:rFonts w:hint="default"/>
        <w:sz w:val="24"/>
      </w:rPr>
    </w:lvl>
  </w:abstractNum>
  <w:abstractNum w:abstractNumId="2" w15:restartNumberingAfterBreak="0">
    <w:nsid w:val="01CE6989"/>
    <w:multiLevelType w:val="multilevel"/>
    <w:tmpl w:val="11067D1C"/>
    <w:lvl w:ilvl="0">
      <w:start w:val="2"/>
      <w:numFmt w:val="decimal"/>
      <w:lvlText w:val="%1"/>
      <w:lvlJc w:val="left"/>
      <w:pPr>
        <w:ind w:left="360" w:hanging="360"/>
      </w:pPr>
      <w:rPr>
        <w:rFonts w:hint="default"/>
        <w:sz w:val="24"/>
      </w:rPr>
    </w:lvl>
    <w:lvl w:ilvl="1">
      <w:start w:val="1"/>
      <w:numFmt w:val="decimal"/>
      <w:lvlText w:val="%1.%2"/>
      <w:lvlJc w:val="left"/>
      <w:pPr>
        <w:ind w:left="698" w:hanging="360"/>
      </w:pPr>
      <w:rPr>
        <w:rFonts w:hint="default"/>
        <w:sz w:val="24"/>
      </w:rPr>
    </w:lvl>
    <w:lvl w:ilvl="2">
      <w:start w:val="1"/>
      <w:numFmt w:val="decimal"/>
      <w:lvlText w:val="%1.%2.%3"/>
      <w:lvlJc w:val="left"/>
      <w:pPr>
        <w:ind w:left="1396" w:hanging="720"/>
      </w:pPr>
      <w:rPr>
        <w:rFonts w:hint="default"/>
        <w:sz w:val="24"/>
      </w:rPr>
    </w:lvl>
    <w:lvl w:ilvl="3">
      <w:start w:val="1"/>
      <w:numFmt w:val="decimal"/>
      <w:lvlText w:val="%1.%2.%3.%4"/>
      <w:lvlJc w:val="left"/>
      <w:pPr>
        <w:ind w:left="1734" w:hanging="720"/>
      </w:pPr>
      <w:rPr>
        <w:rFonts w:hint="default"/>
        <w:sz w:val="24"/>
      </w:rPr>
    </w:lvl>
    <w:lvl w:ilvl="4">
      <w:start w:val="1"/>
      <w:numFmt w:val="decimal"/>
      <w:lvlText w:val="%1.%2.%3.%4.%5"/>
      <w:lvlJc w:val="left"/>
      <w:pPr>
        <w:ind w:left="2432" w:hanging="1080"/>
      </w:pPr>
      <w:rPr>
        <w:rFonts w:hint="default"/>
        <w:sz w:val="24"/>
      </w:rPr>
    </w:lvl>
    <w:lvl w:ilvl="5">
      <w:start w:val="1"/>
      <w:numFmt w:val="decimal"/>
      <w:lvlText w:val="%1.%2.%3.%4.%5.%6"/>
      <w:lvlJc w:val="left"/>
      <w:pPr>
        <w:ind w:left="2770" w:hanging="1080"/>
      </w:pPr>
      <w:rPr>
        <w:rFonts w:hint="default"/>
        <w:sz w:val="24"/>
      </w:rPr>
    </w:lvl>
    <w:lvl w:ilvl="6">
      <w:start w:val="1"/>
      <w:numFmt w:val="decimal"/>
      <w:lvlText w:val="%1.%2.%3.%4.%5.%6.%7"/>
      <w:lvlJc w:val="left"/>
      <w:pPr>
        <w:ind w:left="3468" w:hanging="1440"/>
      </w:pPr>
      <w:rPr>
        <w:rFonts w:hint="default"/>
        <w:sz w:val="24"/>
      </w:rPr>
    </w:lvl>
    <w:lvl w:ilvl="7">
      <w:start w:val="1"/>
      <w:numFmt w:val="decimal"/>
      <w:lvlText w:val="%1.%2.%3.%4.%5.%6.%7.%8"/>
      <w:lvlJc w:val="left"/>
      <w:pPr>
        <w:ind w:left="3806" w:hanging="1440"/>
      </w:pPr>
      <w:rPr>
        <w:rFonts w:hint="default"/>
        <w:sz w:val="24"/>
      </w:rPr>
    </w:lvl>
    <w:lvl w:ilvl="8">
      <w:start w:val="1"/>
      <w:numFmt w:val="decimal"/>
      <w:lvlText w:val="%1.%2.%3.%4.%5.%6.%7.%8.%9"/>
      <w:lvlJc w:val="left"/>
      <w:pPr>
        <w:ind w:left="4144" w:hanging="1440"/>
      </w:pPr>
      <w:rPr>
        <w:rFonts w:hint="default"/>
        <w:sz w:val="24"/>
      </w:rPr>
    </w:lvl>
  </w:abstractNum>
  <w:abstractNum w:abstractNumId="3"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4" w15:restartNumberingAfterBreak="0">
    <w:nsid w:val="024E07EF"/>
    <w:multiLevelType w:val="multilevel"/>
    <w:tmpl w:val="2B885334"/>
    <w:lvl w:ilvl="0">
      <w:start w:val="19"/>
      <w:numFmt w:val="decimal"/>
      <w:lvlText w:val="%1"/>
      <w:lvlJc w:val="left"/>
      <w:pPr>
        <w:ind w:left="384" w:hanging="384"/>
      </w:pPr>
      <w:rPr>
        <w:rFonts w:hint="default"/>
        <w:sz w:val="24"/>
      </w:rPr>
    </w:lvl>
    <w:lvl w:ilvl="1">
      <w:start w:val="1"/>
      <w:numFmt w:val="decimal"/>
      <w:lvlText w:val="%1.%2"/>
      <w:lvlJc w:val="left"/>
      <w:pPr>
        <w:ind w:left="1858" w:hanging="384"/>
      </w:pPr>
      <w:rPr>
        <w:rFonts w:hint="default"/>
        <w:sz w:val="24"/>
      </w:rPr>
    </w:lvl>
    <w:lvl w:ilvl="2">
      <w:start w:val="1"/>
      <w:numFmt w:val="decimal"/>
      <w:lvlText w:val="%1.%2.%3"/>
      <w:lvlJc w:val="left"/>
      <w:pPr>
        <w:ind w:left="3668" w:hanging="720"/>
      </w:pPr>
      <w:rPr>
        <w:rFonts w:hint="default"/>
        <w:sz w:val="24"/>
      </w:rPr>
    </w:lvl>
    <w:lvl w:ilvl="3">
      <w:start w:val="1"/>
      <w:numFmt w:val="decimal"/>
      <w:lvlText w:val="%1.%2.%3.%4"/>
      <w:lvlJc w:val="left"/>
      <w:pPr>
        <w:ind w:left="5142" w:hanging="720"/>
      </w:pPr>
      <w:rPr>
        <w:rFonts w:hint="default"/>
        <w:sz w:val="24"/>
      </w:rPr>
    </w:lvl>
    <w:lvl w:ilvl="4">
      <w:start w:val="1"/>
      <w:numFmt w:val="decimal"/>
      <w:lvlText w:val="%1.%2.%3.%4.%5"/>
      <w:lvlJc w:val="left"/>
      <w:pPr>
        <w:ind w:left="6616" w:hanging="720"/>
      </w:pPr>
      <w:rPr>
        <w:rFonts w:hint="default"/>
        <w:sz w:val="24"/>
      </w:rPr>
    </w:lvl>
    <w:lvl w:ilvl="5">
      <w:start w:val="1"/>
      <w:numFmt w:val="decimal"/>
      <w:lvlText w:val="%1.%2.%3.%4.%5.%6"/>
      <w:lvlJc w:val="left"/>
      <w:pPr>
        <w:ind w:left="8450" w:hanging="1080"/>
      </w:pPr>
      <w:rPr>
        <w:rFonts w:hint="default"/>
        <w:sz w:val="24"/>
      </w:rPr>
    </w:lvl>
    <w:lvl w:ilvl="6">
      <w:start w:val="1"/>
      <w:numFmt w:val="decimal"/>
      <w:lvlText w:val="%1.%2.%3.%4.%5.%6.%7"/>
      <w:lvlJc w:val="left"/>
      <w:pPr>
        <w:ind w:left="9924" w:hanging="1080"/>
      </w:pPr>
      <w:rPr>
        <w:rFonts w:hint="default"/>
        <w:sz w:val="24"/>
      </w:rPr>
    </w:lvl>
    <w:lvl w:ilvl="7">
      <w:start w:val="1"/>
      <w:numFmt w:val="decimal"/>
      <w:lvlText w:val="%1.%2.%3.%4.%5.%6.%7.%8"/>
      <w:lvlJc w:val="left"/>
      <w:pPr>
        <w:ind w:left="11758" w:hanging="1440"/>
      </w:pPr>
      <w:rPr>
        <w:rFonts w:hint="default"/>
        <w:sz w:val="24"/>
      </w:rPr>
    </w:lvl>
    <w:lvl w:ilvl="8">
      <w:start w:val="1"/>
      <w:numFmt w:val="decimal"/>
      <w:lvlText w:val="%1.%2.%3.%4.%5.%6.%7.%8.%9"/>
      <w:lvlJc w:val="left"/>
      <w:pPr>
        <w:ind w:left="13232" w:hanging="1440"/>
      </w:pPr>
      <w:rPr>
        <w:rFonts w:hint="default"/>
        <w:sz w:val="24"/>
      </w:rPr>
    </w:lvl>
  </w:abstractNum>
  <w:abstractNum w:abstractNumId="5" w15:restartNumberingAfterBreak="0">
    <w:nsid w:val="02534A00"/>
    <w:multiLevelType w:val="multilevel"/>
    <w:tmpl w:val="57E2040C"/>
    <w:lvl w:ilvl="0">
      <w:start w:val="3"/>
      <w:numFmt w:val="decimal"/>
      <w:lvlText w:val="%1"/>
      <w:lvlJc w:val="left"/>
      <w:pPr>
        <w:ind w:left="360" w:hanging="360"/>
      </w:pPr>
      <w:rPr>
        <w:rFonts w:ascii="David" w:hAnsi="David" w:hint="default"/>
      </w:rPr>
    </w:lvl>
    <w:lvl w:ilvl="1">
      <w:start w:val="5"/>
      <w:numFmt w:val="decimal"/>
      <w:lvlText w:val="%1.%2"/>
      <w:lvlJc w:val="left"/>
      <w:pPr>
        <w:ind w:left="360" w:hanging="360"/>
      </w:pPr>
      <w:rPr>
        <w:rFonts w:ascii="David" w:hAnsi="David" w:hint="default"/>
      </w:rPr>
    </w:lvl>
    <w:lvl w:ilvl="2">
      <w:start w:val="1"/>
      <w:numFmt w:val="decimal"/>
      <w:lvlText w:val="%1.%2.%3"/>
      <w:lvlJc w:val="left"/>
      <w:pPr>
        <w:ind w:left="720" w:hanging="720"/>
      </w:pPr>
      <w:rPr>
        <w:rFonts w:ascii="David" w:hAnsi="David" w:hint="default"/>
      </w:rPr>
    </w:lvl>
    <w:lvl w:ilvl="3">
      <w:start w:val="1"/>
      <w:numFmt w:val="decimal"/>
      <w:lvlText w:val="%1.%2.%3.%4"/>
      <w:lvlJc w:val="left"/>
      <w:pPr>
        <w:ind w:left="720" w:hanging="720"/>
      </w:pPr>
      <w:rPr>
        <w:rFonts w:ascii="David" w:hAnsi="David" w:hint="default"/>
      </w:rPr>
    </w:lvl>
    <w:lvl w:ilvl="4">
      <w:start w:val="1"/>
      <w:numFmt w:val="decimal"/>
      <w:lvlText w:val="%1.%2.%3.%4.%5"/>
      <w:lvlJc w:val="left"/>
      <w:pPr>
        <w:ind w:left="1080" w:hanging="1080"/>
      </w:pPr>
      <w:rPr>
        <w:rFonts w:ascii="David" w:hAnsi="David" w:hint="default"/>
      </w:rPr>
    </w:lvl>
    <w:lvl w:ilvl="5">
      <w:start w:val="1"/>
      <w:numFmt w:val="decimal"/>
      <w:lvlText w:val="%1.%2.%3.%4.%5.%6"/>
      <w:lvlJc w:val="left"/>
      <w:pPr>
        <w:ind w:left="1080" w:hanging="1080"/>
      </w:pPr>
      <w:rPr>
        <w:rFonts w:ascii="David" w:hAnsi="David" w:hint="default"/>
      </w:rPr>
    </w:lvl>
    <w:lvl w:ilvl="6">
      <w:start w:val="1"/>
      <w:numFmt w:val="decimal"/>
      <w:lvlText w:val="%1.%2.%3.%4.%5.%6.%7"/>
      <w:lvlJc w:val="left"/>
      <w:pPr>
        <w:ind w:left="1440" w:hanging="1440"/>
      </w:pPr>
      <w:rPr>
        <w:rFonts w:ascii="David" w:hAnsi="David" w:hint="default"/>
      </w:rPr>
    </w:lvl>
    <w:lvl w:ilvl="7">
      <w:start w:val="1"/>
      <w:numFmt w:val="decimal"/>
      <w:lvlText w:val="%1.%2.%3.%4.%5.%6.%7.%8"/>
      <w:lvlJc w:val="left"/>
      <w:pPr>
        <w:ind w:left="1440" w:hanging="1440"/>
      </w:pPr>
      <w:rPr>
        <w:rFonts w:ascii="David" w:hAnsi="David" w:hint="default"/>
      </w:rPr>
    </w:lvl>
    <w:lvl w:ilvl="8">
      <w:start w:val="1"/>
      <w:numFmt w:val="decimal"/>
      <w:lvlText w:val="%1.%2.%3.%4.%5.%6.%7.%8.%9"/>
      <w:lvlJc w:val="left"/>
      <w:pPr>
        <w:ind w:left="1440" w:hanging="1440"/>
      </w:pPr>
      <w:rPr>
        <w:rFonts w:ascii="David" w:hAnsi="David" w:hint="default"/>
      </w:rPr>
    </w:lvl>
  </w:abstractNum>
  <w:abstractNum w:abstractNumId="6" w15:restartNumberingAfterBreak="0">
    <w:nsid w:val="026E70B4"/>
    <w:multiLevelType w:val="multilevel"/>
    <w:tmpl w:val="6E68265A"/>
    <w:lvl w:ilvl="0">
      <w:start w:val="2"/>
      <w:numFmt w:val="decimal"/>
      <w:lvlText w:val="%1"/>
      <w:lvlJc w:val="left"/>
      <w:pPr>
        <w:ind w:left="1080" w:hanging="360"/>
      </w:pPr>
      <w:rPr>
        <w:rFonts w:hint="default"/>
        <w:sz w:val="24"/>
      </w:rPr>
    </w:lvl>
    <w:lvl w:ilvl="1">
      <w:start w:val="1"/>
      <w:numFmt w:val="decimal"/>
      <w:lvlText w:val="%1.%2"/>
      <w:lvlJc w:val="left"/>
      <w:pPr>
        <w:ind w:left="2554" w:hanging="360"/>
      </w:pPr>
      <w:rPr>
        <w:rFonts w:hint="default"/>
        <w:b w:val="0"/>
        <w:bCs w:val="0"/>
        <w:sz w:val="24"/>
      </w:rPr>
    </w:lvl>
    <w:lvl w:ilvl="2">
      <w:start w:val="1"/>
      <w:numFmt w:val="decimal"/>
      <w:lvlText w:val="%1.%2.%3"/>
      <w:lvlJc w:val="left"/>
      <w:pPr>
        <w:ind w:left="4388" w:hanging="720"/>
      </w:pPr>
      <w:rPr>
        <w:rFonts w:hint="default"/>
        <w:sz w:val="24"/>
      </w:rPr>
    </w:lvl>
    <w:lvl w:ilvl="3">
      <w:start w:val="1"/>
      <w:numFmt w:val="decimal"/>
      <w:lvlText w:val="%1.%2.%3.%4"/>
      <w:lvlJc w:val="left"/>
      <w:pPr>
        <w:ind w:left="5862" w:hanging="720"/>
      </w:pPr>
      <w:rPr>
        <w:rFonts w:hint="default"/>
        <w:sz w:val="24"/>
      </w:rPr>
    </w:lvl>
    <w:lvl w:ilvl="4">
      <w:start w:val="1"/>
      <w:numFmt w:val="decimal"/>
      <w:lvlText w:val="%1.%2.%3.%4.%5"/>
      <w:lvlJc w:val="left"/>
      <w:pPr>
        <w:ind w:left="7336" w:hanging="720"/>
      </w:pPr>
      <w:rPr>
        <w:rFonts w:hint="default"/>
        <w:sz w:val="24"/>
      </w:rPr>
    </w:lvl>
    <w:lvl w:ilvl="5">
      <w:start w:val="1"/>
      <w:numFmt w:val="decimal"/>
      <w:lvlText w:val="%1.%2.%3.%4.%5.%6"/>
      <w:lvlJc w:val="left"/>
      <w:pPr>
        <w:ind w:left="9170" w:hanging="1080"/>
      </w:pPr>
      <w:rPr>
        <w:rFonts w:hint="default"/>
        <w:sz w:val="24"/>
      </w:rPr>
    </w:lvl>
    <w:lvl w:ilvl="6">
      <w:start w:val="1"/>
      <w:numFmt w:val="decimal"/>
      <w:lvlText w:val="%1.%2.%3.%4.%5.%6.%7"/>
      <w:lvlJc w:val="left"/>
      <w:pPr>
        <w:ind w:left="10644" w:hanging="1080"/>
      </w:pPr>
      <w:rPr>
        <w:rFonts w:hint="default"/>
        <w:sz w:val="24"/>
      </w:rPr>
    </w:lvl>
    <w:lvl w:ilvl="7">
      <w:start w:val="1"/>
      <w:numFmt w:val="decimal"/>
      <w:lvlText w:val="%1.%2.%3.%4.%5.%6.%7.%8"/>
      <w:lvlJc w:val="left"/>
      <w:pPr>
        <w:ind w:left="12478" w:hanging="1440"/>
      </w:pPr>
      <w:rPr>
        <w:rFonts w:hint="default"/>
        <w:sz w:val="24"/>
      </w:rPr>
    </w:lvl>
    <w:lvl w:ilvl="8">
      <w:start w:val="1"/>
      <w:numFmt w:val="decimal"/>
      <w:lvlText w:val="%1.%2.%3.%4.%5.%6.%7.%8.%9"/>
      <w:lvlJc w:val="left"/>
      <w:pPr>
        <w:ind w:left="13952" w:hanging="1440"/>
      </w:pPr>
      <w:rPr>
        <w:rFonts w:hint="default"/>
        <w:sz w:val="24"/>
      </w:rPr>
    </w:lvl>
  </w:abstractNum>
  <w:abstractNum w:abstractNumId="7"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3CE14FF"/>
    <w:multiLevelType w:val="multilevel"/>
    <w:tmpl w:val="6DBA1802"/>
    <w:lvl w:ilvl="0">
      <w:start w:val="7"/>
      <w:numFmt w:val="decimal"/>
      <w:lvlText w:val="%1"/>
      <w:lvlJc w:val="left"/>
      <w:pPr>
        <w:ind w:left="360" w:hanging="360"/>
      </w:pPr>
      <w:rPr>
        <w:rFonts w:hint="default"/>
        <w:sz w:val="24"/>
      </w:rPr>
    </w:lvl>
    <w:lvl w:ilvl="1">
      <w:start w:val="1"/>
      <w:numFmt w:val="decimal"/>
      <w:lvlText w:val="%1.%2"/>
      <w:lvlJc w:val="left"/>
      <w:pPr>
        <w:ind w:left="1834" w:hanging="360"/>
      </w:pPr>
      <w:rPr>
        <w:rFonts w:hint="default"/>
        <w:sz w:val="24"/>
      </w:rPr>
    </w:lvl>
    <w:lvl w:ilvl="2">
      <w:start w:val="1"/>
      <w:numFmt w:val="decimal"/>
      <w:lvlText w:val="%1.%2.%3"/>
      <w:lvlJc w:val="left"/>
      <w:pPr>
        <w:ind w:left="3668" w:hanging="720"/>
      </w:pPr>
      <w:rPr>
        <w:rFonts w:hint="default"/>
        <w:sz w:val="24"/>
      </w:rPr>
    </w:lvl>
    <w:lvl w:ilvl="3">
      <w:start w:val="1"/>
      <w:numFmt w:val="decimal"/>
      <w:lvlText w:val="%1.%2.%3.%4"/>
      <w:lvlJc w:val="left"/>
      <w:pPr>
        <w:ind w:left="5142" w:hanging="720"/>
      </w:pPr>
      <w:rPr>
        <w:rFonts w:hint="default"/>
        <w:sz w:val="24"/>
      </w:rPr>
    </w:lvl>
    <w:lvl w:ilvl="4">
      <w:start w:val="1"/>
      <w:numFmt w:val="decimal"/>
      <w:lvlText w:val="%1.%2.%3.%4.%5"/>
      <w:lvlJc w:val="left"/>
      <w:pPr>
        <w:ind w:left="6616" w:hanging="720"/>
      </w:pPr>
      <w:rPr>
        <w:rFonts w:hint="default"/>
        <w:sz w:val="24"/>
      </w:rPr>
    </w:lvl>
    <w:lvl w:ilvl="5">
      <w:start w:val="1"/>
      <w:numFmt w:val="decimal"/>
      <w:lvlText w:val="%1.%2.%3.%4.%5.%6"/>
      <w:lvlJc w:val="left"/>
      <w:pPr>
        <w:ind w:left="8450" w:hanging="1080"/>
      </w:pPr>
      <w:rPr>
        <w:rFonts w:hint="default"/>
        <w:sz w:val="24"/>
      </w:rPr>
    </w:lvl>
    <w:lvl w:ilvl="6">
      <w:start w:val="1"/>
      <w:numFmt w:val="decimal"/>
      <w:lvlText w:val="%1.%2.%3.%4.%5.%6.%7"/>
      <w:lvlJc w:val="left"/>
      <w:pPr>
        <w:ind w:left="9924" w:hanging="1080"/>
      </w:pPr>
      <w:rPr>
        <w:rFonts w:hint="default"/>
        <w:sz w:val="24"/>
      </w:rPr>
    </w:lvl>
    <w:lvl w:ilvl="7">
      <w:start w:val="1"/>
      <w:numFmt w:val="decimal"/>
      <w:lvlText w:val="%1.%2.%3.%4.%5.%6.%7.%8"/>
      <w:lvlJc w:val="left"/>
      <w:pPr>
        <w:ind w:left="11758" w:hanging="1440"/>
      </w:pPr>
      <w:rPr>
        <w:rFonts w:hint="default"/>
        <w:sz w:val="24"/>
      </w:rPr>
    </w:lvl>
    <w:lvl w:ilvl="8">
      <w:start w:val="1"/>
      <w:numFmt w:val="decimal"/>
      <w:lvlText w:val="%1.%2.%3.%4.%5.%6.%7.%8.%9"/>
      <w:lvlJc w:val="left"/>
      <w:pPr>
        <w:ind w:left="13232" w:hanging="1440"/>
      </w:pPr>
      <w:rPr>
        <w:rFonts w:hint="default"/>
        <w:sz w:val="24"/>
      </w:rPr>
    </w:lvl>
  </w:abstractNum>
  <w:abstractNum w:abstractNumId="10" w15:restartNumberingAfterBreak="0">
    <w:nsid w:val="0522273E"/>
    <w:multiLevelType w:val="multilevel"/>
    <w:tmpl w:val="6D90CC4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09E0071C"/>
    <w:multiLevelType w:val="hybridMultilevel"/>
    <w:tmpl w:val="D4204D7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3" w15:restartNumberingAfterBreak="0">
    <w:nsid w:val="0A3953C4"/>
    <w:multiLevelType w:val="multilevel"/>
    <w:tmpl w:val="7644A3D8"/>
    <w:lvl w:ilvl="0">
      <w:start w:val="7"/>
      <w:numFmt w:val="decimal"/>
      <w:lvlText w:val="%1"/>
      <w:lvlJc w:val="left"/>
      <w:pPr>
        <w:ind w:left="360" w:hanging="360"/>
      </w:pPr>
      <w:rPr>
        <w:rFonts w:hint="default"/>
        <w:sz w:val="24"/>
      </w:rPr>
    </w:lvl>
    <w:lvl w:ilvl="1">
      <w:start w:val="1"/>
      <w:numFmt w:val="decimal"/>
      <w:lvlText w:val="%1.%2"/>
      <w:lvlJc w:val="left"/>
      <w:pPr>
        <w:ind w:left="1381" w:hanging="360"/>
      </w:pPr>
      <w:rPr>
        <w:rFonts w:hint="default"/>
        <w:sz w:val="24"/>
      </w:rPr>
    </w:lvl>
    <w:lvl w:ilvl="2">
      <w:start w:val="1"/>
      <w:numFmt w:val="hebrew1"/>
      <w:lvlText w:val="%3."/>
      <w:lvlJc w:val="center"/>
      <w:pPr>
        <w:ind w:left="2762" w:hanging="720"/>
      </w:pPr>
      <w:rPr>
        <w:rFonts w:hint="default"/>
        <w:sz w:val="24"/>
      </w:rPr>
    </w:lvl>
    <w:lvl w:ilvl="3">
      <w:start w:val="1"/>
      <w:numFmt w:val="decimal"/>
      <w:lvlText w:val="%1.%2.%3.%4"/>
      <w:lvlJc w:val="left"/>
      <w:pPr>
        <w:ind w:left="3783" w:hanging="720"/>
      </w:pPr>
      <w:rPr>
        <w:rFonts w:hint="default"/>
        <w:sz w:val="24"/>
      </w:rPr>
    </w:lvl>
    <w:lvl w:ilvl="4">
      <w:start w:val="1"/>
      <w:numFmt w:val="decimal"/>
      <w:lvlText w:val="%1.%2.%3.%4.%5"/>
      <w:lvlJc w:val="left"/>
      <w:pPr>
        <w:ind w:left="4804" w:hanging="720"/>
      </w:pPr>
      <w:rPr>
        <w:rFonts w:hint="default"/>
        <w:sz w:val="24"/>
      </w:rPr>
    </w:lvl>
    <w:lvl w:ilvl="5">
      <w:start w:val="1"/>
      <w:numFmt w:val="decimal"/>
      <w:lvlText w:val="%1.%2.%3.%4.%5.%6"/>
      <w:lvlJc w:val="left"/>
      <w:pPr>
        <w:ind w:left="6185" w:hanging="1080"/>
      </w:pPr>
      <w:rPr>
        <w:rFonts w:hint="default"/>
        <w:sz w:val="24"/>
      </w:rPr>
    </w:lvl>
    <w:lvl w:ilvl="6">
      <w:start w:val="1"/>
      <w:numFmt w:val="decimal"/>
      <w:lvlText w:val="%1.%2.%3.%4.%5.%6.%7"/>
      <w:lvlJc w:val="left"/>
      <w:pPr>
        <w:ind w:left="7206" w:hanging="1080"/>
      </w:pPr>
      <w:rPr>
        <w:rFonts w:hint="default"/>
        <w:sz w:val="24"/>
      </w:rPr>
    </w:lvl>
    <w:lvl w:ilvl="7">
      <w:start w:val="1"/>
      <w:numFmt w:val="decimal"/>
      <w:lvlText w:val="%1.%2.%3.%4.%5.%6.%7.%8"/>
      <w:lvlJc w:val="left"/>
      <w:pPr>
        <w:ind w:left="8587" w:hanging="1440"/>
      </w:pPr>
      <w:rPr>
        <w:rFonts w:hint="default"/>
        <w:sz w:val="24"/>
      </w:rPr>
    </w:lvl>
    <w:lvl w:ilvl="8">
      <w:start w:val="1"/>
      <w:numFmt w:val="decimal"/>
      <w:lvlText w:val="%1.%2.%3.%4.%5.%6.%7.%8.%9"/>
      <w:lvlJc w:val="left"/>
      <w:pPr>
        <w:ind w:left="9608" w:hanging="1440"/>
      </w:pPr>
      <w:rPr>
        <w:rFonts w:hint="default"/>
        <w:sz w:val="24"/>
      </w:rPr>
    </w:lvl>
  </w:abstractNum>
  <w:abstractNum w:abstractNumId="14"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5" w15:restartNumberingAfterBreak="0">
    <w:nsid w:val="0E3D5F6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8" w15:restartNumberingAfterBreak="0">
    <w:nsid w:val="13DF7413"/>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441432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4A47D63"/>
    <w:multiLevelType w:val="hybridMultilevel"/>
    <w:tmpl w:val="18C0041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60F6000"/>
    <w:multiLevelType w:val="multilevel"/>
    <w:tmpl w:val="F050B5C2"/>
    <w:lvl w:ilvl="0">
      <w:start w:val="1"/>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4" w15:restartNumberingAfterBreak="0">
    <w:nsid w:val="188F583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8E24C3F"/>
    <w:multiLevelType w:val="multilevel"/>
    <w:tmpl w:val="23FE1FDC"/>
    <w:lvl w:ilvl="0">
      <w:start w:val="1"/>
      <w:numFmt w:val="decimal"/>
      <w:lvlText w:val="%1."/>
      <w:lvlJc w:val="left"/>
      <w:pPr>
        <w:ind w:left="567" w:hanging="567"/>
      </w:pPr>
      <w:rPr>
        <w:rFonts w:ascii="David" w:eastAsia="Times New Roman" w:hAnsi="David" w:cs="David" w:hint="default"/>
        <w:sz w:val="24"/>
        <w:szCs w:val="24"/>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6" w15:restartNumberingAfterBreak="0">
    <w:nsid w:val="1C5639AE"/>
    <w:multiLevelType w:val="multilevel"/>
    <w:tmpl w:val="FA808CC0"/>
    <w:lvl w:ilvl="0">
      <w:start w:val="1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1D7A788C"/>
    <w:multiLevelType w:val="hybridMultilevel"/>
    <w:tmpl w:val="CAD86E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DC40DD3"/>
    <w:multiLevelType w:val="multilevel"/>
    <w:tmpl w:val="1DA256DC"/>
    <w:lvl w:ilvl="0">
      <w:start w:val="7"/>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9" w15:restartNumberingAfterBreak="0">
    <w:nsid w:val="1E6F4F1C"/>
    <w:multiLevelType w:val="multilevel"/>
    <w:tmpl w:val="47ECAC6A"/>
    <w:lvl w:ilvl="0">
      <w:start w:val="13"/>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1F8F5FCB"/>
    <w:multiLevelType w:val="multilevel"/>
    <w:tmpl w:val="9476E9D6"/>
    <w:lvl w:ilvl="0">
      <w:start w:val="17"/>
      <w:numFmt w:val="decimal"/>
      <w:lvlText w:val="%1"/>
      <w:lvlJc w:val="left"/>
      <w:pPr>
        <w:ind w:left="384" w:hanging="384"/>
      </w:pPr>
      <w:rPr>
        <w:rFonts w:hint="default"/>
        <w:sz w:val="24"/>
      </w:rPr>
    </w:lvl>
    <w:lvl w:ilvl="1">
      <w:start w:val="1"/>
      <w:numFmt w:val="decimal"/>
      <w:lvlText w:val="%1.%2"/>
      <w:lvlJc w:val="left"/>
      <w:pPr>
        <w:ind w:left="384" w:hanging="384"/>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1" w15:restartNumberingAfterBreak="0">
    <w:nsid w:val="1FD6109F"/>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0E115B4"/>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2287E1E"/>
    <w:multiLevelType w:val="multilevel"/>
    <w:tmpl w:val="1FBAA160"/>
    <w:lvl w:ilvl="0">
      <w:start w:val="23"/>
      <w:numFmt w:val="decimal"/>
      <w:lvlText w:val="%1"/>
      <w:lvlJc w:val="left"/>
      <w:pPr>
        <w:ind w:left="384" w:hanging="384"/>
      </w:pPr>
      <w:rPr>
        <w:rFonts w:hint="default"/>
      </w:rPr>
    </w:lvl>
    <w:lvl w:ilvl="1">
      <w:start w:val="1"/>
      <w:numFmt w:val="decimal"/>
      <w:lvlText w:val="%1.%2"/>
      <w:lvlJc w:val="left"/>
      <w:pPr>
        <w:ind w:left="1858" w:hanging="384"/>
      </w:pPr>
      <w:rPr>
        <w:rFonts w:hint="default"/>
      </w:rPr>
    </w:lvl>
    <w:lvl w:ilvl="2">
      <w:start w:val="1"/>
      <w:numFmt w:val="decimal"/>
      <w:lvlText w:val="%1.%2.%3"/>
      <w:lvlJc w:val="left"/>
      <w:pPr>
        <w:ind w:left="3668" w:hanging="720"/>
      </w:pPr>
      <w:rPr>
        <w:rFonts w:hint="default"/>
      </w:rPr>
    </w:lvl>
    <w:lvl w:ilvl="3">
      <w:start w:val="1"/>
      <w:numFmt w:val="decimal"/>
      <w:lvlText w:val="%1.%2.%3.%4"/>
      <w:lvlJc w:val="left"/>
      <w:pPr>
        <w:ind w:left="5142" w:hanging="720"/>
      </w:pPr>
      <w:rPr>
        <w:rFonts w:hint="default"/>
      </w:rPr>
    </w:lvl>
    <w:lvl w:ilvl="4">
      <w:start w:val="1"/>
      <w:numFmt w:val="decimal"/>
      <w:lvlText w:val="%1.%2.%3.%4.%5"/>
      <w:lvlJc w:val="left"/>
      <w:pPr>
        <w:ind w:left="6976" w:hanging="1080"/>
      </w:pPr>
      <w:rPr>
        <w:rFonts w:hint="default"/>
      </w:rPr>
    </w:lvl>
    <w:lvl w:ilvl="5">
      <w:start w:val="1"/>
      <w:numFmt w:val="decimal"/>
      <w:lvlText w:val="%1.%2.%3.%4.%5.%6"/>
      <w:lvlJc w:val="left"/>
      <w:pPr>
        <w:ind w:left="8450" w:hanging="1080"/>
      </w:pPr>
      <w:rPr>
        <w:rFonts w:hint="default"/>
      </w:rPr>
    </w:lvl>
    <w:lvl w:ilvl="6">
      <w:start w:val="1"/>
      <w:numFmt w:val="decimal"/>
      <w:lvlText w:val="%1.%2.%3.%4.%5.%6.%7"/>
      <w:lvlJc w:val="left"/>
      <w:pPr>
        <w:ind w:left="9924" w:hanging="1080"/>
      </w:pPr>
      <w:rPr>
        <w:rFonts w:hint="default"/>
      </w:rPr>
    </w:lvl>
    <w:lvl w:ilvl="7">
      <w:start w:val="1"/>
      <w:numFmt w:val="decimal"/>
      <w:lvlText w:val="%1.%2.%3.%4.%5.%6.%7.%8"/>
      <w:lvlJc w:val="left"/>
      <w:pPr>
        <w:ind w:left="11758" w:hanging="1440"/>
      </w:pPr>
      <w:rPr>
        <w:rFonts w:hint="default"/>
      </w:rPr>
    </w:lvl>
    <w:lvl w:ilvl="8">
      <w:start w:val="1"/>
      <w:numFmt w:val="decimal"/>
      <w:lvlText w:val="%1.%2.%3.%4.%5.%6.%7.%8.%9"/>
      <w:lvlJc w:val="left"/>
      <w:pPr>
        <w:ind w:left="13232" w:hanging="1440"/>
      </w:pPr>
      <w:rPr>
        <w:rFonts w:hint="default"/>
      </w:rPr>
    </w:lvl>
  </w:abstractNum>
  <w:abstractNum w:abstractNumId="34" w15:restartNumberingAfterBreak="0">
    <w:nsid w:val="22887462"/>
    <w:multiLevelType w:val="multilevel"/>
    <w:tmpl w:val="4B86E2A2"/>
    <w:lvl w:ilvl="0">
      <w:start w:val="1"/>
      <w:numFmt w:val="bullet"/>
      <w:lvlText w:val="o"/>
      <w:lvlJc w:val="left"/>
      <w:pPr>
        <w:ind w:left="4122" w:hanging="360"/>
      </w:pPr>
      <w:rPr>
        <w:rFonts w:ascii="Courier New" w:hAnsi="Courier New" w:cs="Courier New" w:hint="default"/>
        <w:b w:val="0"/>
        <w:bCs w:val="0"/>
        <w:sz w:val="24"/>
      </w:rPr>
    </w:lvl>
    <w:lvl w:ilvl="1">
      <w:start w:val="1"/>
      <w:numFmt w:val="decimal"/>
      <w:lvlText w:val="%2."/>
      <w:lvlJc w:val="left"/>
      <w:pPr>
        <w:ind w:left="4842" w:hanging="360"/>
      </w:pPr>
      <w:rPr>
        <w:rFonts w:ascii="David" w:eastAsia="Calibri" w:hAnsi="David" w:cs="David"/>
      </w:rPr>
    </w:lvl>
    <w:lvl w:ilvl="2">
      <w:start w:val="1"/>
      <w:numFmt w:val="lowerRoman"/>
      <w:lvlText w:val="%3."/>
      <w:lvlJc w:val="right"/>
      <w:pPr>
        <w:ind w:left="5562" w:hanging="180"/>
      </w:pPr>
      <w:rPr>
        <w:rFonts w:hint="default"/>
      </w:rPr>
    </w:lvl>
    <w:lvl w:ilvl="3">
      <w:start w:val="1"/>
      <w:numFmt w:val="decimal"/>
      <w:lvlText w:val="%4."/>
      <w:lvlJc w:val="left"/>
      <w:pPr>
        <w:ind w:left="6282" w:hanging="360"/>
      </w:pPr>
      <w:rPr>
        <w:rFonts w:hint="default"/>
      </w:rPr>
    </w:lvl>
    <w:lvl w:ilvl="4">
      <w:start w:val="1"/>
      <w:numFmt w:val="lowerLetter"/>
      <w:lvlText w:val="%5."/>
      <w:lvlJc w:val="left"/>
      <w:pPr>
        <w:ind w:left="7002" w:hanging="360"/>
      </w:pPr>
      <w:rPr>
        <w:rFonts w:hint="default"/>
      </w:rPr>
    </w:lvl>
    <w:lvl w:ilvl="5">
      <w:start w:val="1"/>
      <w:numFmt w:val="lowerRoman"/>
      <w:lvlText w:val="%6."/>
      <w:lvlJc w:val="right"/>
      <w:pPr>
        <w:ind w:left="7722" w:hanging="180"/>
      </w:pPr>
      <w:rPr>
        <w:rFonts w:hint="default"/>
      </w:rPr>
    </w:lvl>
    <w:lvl w:ilvl="6">
      <w:start w:val="1"/>
      <w:numFmt w:val="decimal"/>
      <w:lvlText w:val="%7."/>
      <w:lvlJc w:val="left"/>
      <w:pPr>
        <w:ind w:left="8442" w:hanging="360"/>
      </w:pPr>
      <w:rPr>
        <w:rFonts w:hint="default"/>
      </w:rPr>
    </w:lvl>
    <w:lvl w:ilvl="7">
      <w:start w:val="1"/>
      <w:numFmt w:val="lowerLetter"/>
      <w:lvlText w:val="%8."/>
      <w:lvlJc w:val="left"/>
      <w:pPr>
        <w:ind w:left="9162" w:hanging="360"/>
      </w:pPr>
      <w:rPr>
        <w:rFonts w:hint="default"/>
      </w:rPr>
    </w:lvl>
    <w:lvl w:ilvl="8">
      <w:start w:val="1"/>
      <w:numFmt w:val="lowerRoman"/>
      <w:lvlText w:val="%9."/>
      <w:lvlJc w:val="right"/>
      <w:pPr>
        <w:ind w:left="9882" w:hanging="180"/>
      </w:pPr>
      <w:rPr>
        <w:rFonts w:hint="default"/>
      </w:rPr>
    </w:lvl>
  </w:abstractNum>
  <w:abstractNum w:abstractNumId="35"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37" w15:restartNumberingAfterBreak="0">
    <w:nsid w:val="2539243B"/>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9"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90C7C43"/>
    <w:multiLevelType w:val="hybridMultilevel"/>
    <w:tmpl w:val="C83E7F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2"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DF42B14"/>
    <w:multiLevelType w:val="hybridMultilevel"/>
    <w:tmpl w:val="C18222F8"/>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E1C135A"/>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6"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7" w15:restartNumberingAfterBreak="0">
    <w:nsid w:val="305E555C"/>
    <w:multiLevelType w:val="hybridMultilevel"/>
    <w:tmpl w:val="C8D04D3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30696702"/>
    <w:multiLevelType w:val="hybridMultilevel"/>
    <w:tmpl w:val="1862C5E2"/>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13508BD"/>
    <w:multiLevelType w:val="hybridMultilevel"/>
    <w:tmpl w:val="D382E452"/>
    <w:lvl w:ilvl="0" w:tplc="04090003">
      <w:start w:val="1"/>
      <w:numFmt w:val="bullet"/>
      <w:lvlText w:val="o"/>
      <w:lvlJc w:val="left"/>
      <w:pPr>
        <w:ind w:left="1174" w:hanging="360"/>
      </w:pPr>
      <w:rPr>
        <w:rFonts w:ascii="Courier New" w:hAnsi="Courier New" w:cs="Courier New" w:hint="default"/>
      </w:rPr>
    </w:lvl>
    <w:lvl w:ilvl="1" w:tplc="04090003" w:tentative="1">
      <w:start w:val="1"/>
      <w:numFmt w:val="bullet"/>
      <w:lvlText w:val="o"/>
      <w:lvlJc w:val="left"/>
      <w:pPr>
        <w:ind w:left="1894" w:hanging="360"/>
      </w:pPr>
      <w:rPr>
        <w:rFonts w:ascii="Courier New" w:hAnsi="Courier New" w:cs="Courier New" w:hint="default"/>
      </w:rPr>
    </w:lvl>
    <w:lvl w:ilvl="2" w:tplc="04090005" w:tentative="1">
      <w:start w:val="1"/>
      <w:numFmt w:val="bullet"/>
      <w:lvlText w:val=""/>
      <w:lvlJc w:val="left"/>
      <w:pPr>
        <w:ind w:left="2614" w:hanging="360"/>
      </w:pPr>
      <w:rPr>
        <w:rFonts w:ascii="Wingdings" w:hAnsi="Wingdings" w:hint="default"/>
      </w:rPr>
    </w:lvl>
    <w:lvl w:ilvl="3" w:tplc="04090001" w:tentative="1">
      <w:start w:val="1"/>
      <w:numFmt w:val="bullet"/>
      <w:lvlText w:val=""/>
      <w:lvlJc w:val="left"/>
      <w:pPr>
        <w:ind w:left="3334" w:hanging="360"/>
      </w:pPr>
      <w:rPr>
        <w:rFonts w:ascii="Symbol" w:hAnsi="Symbol" w:hint="default"/>
      </w:rPr>
    </w:lvl>
    <w:lvl w:ilvl="4" w:tplc="04090003" w:tentative="1">
      <w:start w:val="1"/>
      <w:numFmt w:val="bullet"/>
      <w:lvlText w:val="o"/>
      <w:lvlJc w:val="left"/>
      <w:pPr>
        <w:ind w:left="4054" w:hanging="360"/>
      </w:pPr>
      <w:rPr>
        <w:rFonts w:ascii="Courier New" w:hAnsi="Courier New" w:cs="Courier New" w:hint="default"/>
      </w:rPr>
    </w:lvl>
    <w:lvl w:ilvl="5" w:tplc="04090005" w:tentative="1">
      <w:start w:val="1"/>
      <w:numFmt w:val="bullet"/>
      <w:lvlText w:val=""/>
      <w:lvlJc w:val="left"/>
      <w:pPr>
        <w:ind w:left="4774" w:hanging="360"/>
      </w:pPr>
      <w:rPr>
        <w:rFonts w:ascii="Wingdings" w:hAnsi="Wingdings" w:hint="default"/>
      </w:rPr>
    </w:lvl>
    <w:lvl w:ilvl="6" w:tplc="04090001" w:tentative="1">
      <w:start w:val="1"/>
      <w:numFmt w:val="bullet"/>
      <w:lvlText w:val=""/>
      <w:lvlJc w:val="left"/>
      <w:pPr>
        <w:ind w:left="5494" w:hanging="360"/>
      </w:pPr>
      <w:rPr>
        <w:rFonts w:ascii="Symbol" w:hAnsi="Symbol" w:hint="default"/>
      </w:rPr>
    </w:lvl>
    <w:lvl w:ilvl="7" w:tplc="04090003" w:tentative="1">
      <w:start w:val="1"/>
      <w:numFmt w:val="bullet"/>
      <w:lvlText w:val="o"/>
      <w:lvlJc w:val="left"/>
      <w:pPr>
        <w:ind w:left="6214" w:hanging="360"/>
      </w:pPr>
      <w:rPr>
        <w:rFonts w:ascii="Courier New" w:hAnsi="Courier New" w:cs="Courier New" w:hint="default"/>
      </w:rPr>
    </w:lvl>
    <w:lvl w:ilvl="8" w:tplc="04090005" w:tentative="1">
      <w:start w:val="1"/>
      <w:numFmt w:val="bullet"/>
      <w:lvlText w:val=""/>
      <w:lvlJc w:val="left"/>
      <w:pPr>
        <w:ind w:left="6934" w:hanging="360"/>
      </w:pPr>
      <w:rPr>
        <w:rFonts w:ascii="Wingdings" w:hAnsi="Wingdings" w:hint="default"/>
      </w:rPr>
    </w:lvl>
  </w:abstractNum>
  <w:abstractNum w:abstractNumId="51" w15:restartNumberingAfterBreak="0">
    <w:nsid w:val="35F82D68"/>
    <w:multiLevelType w:val="multilevel"/>
    <w:tmpl w:val="6BF89738"/>
    <w:lvl w:ilvl="0">
      <w:start w:val="26"/>
      <w:numFmt w:val="decimal"/>
      <w:lvlText w:val="%1"/>
      <w:lvlJc w:val="left"/>
      <w:pPr>
        <w:ind w:left="384" w:hanging="384"/>
      </w:pPr>
      <w:rPr>
        <w:rFonts w:hint="default"/>
        <w:sz w:val="24"/>
      </w:rPr>
    </w:lvl>
    <w:lvl w:ilvl="1">
      <w:start w:val="1"/>
      <w:numFmt w:val="decimal"/>
      <w:lvlText w:val="%1.%2"/>
      <w:lvlJc w:val="left"/>
      <w:pPr>
        <w:ind w:left="1858" w:hanging="384"/>
      </w:pPr>
      <w:rPr>
        <w:rFonts w:hint="default"/>
        <w:sz w:val="24"/>
      </w:rPr>
    </w:lvl>
    <w:lvl w:ilvl="2">
      <w:start w:val="1"/>
      <w:numFmt w:val="decimal"/>
      <w:lvlText w:val="%1.%2.%3"/>
      <w:lvlJc w:val="left"/>
      <w:pPr>
        <w:ind w:left="3668" w:hanging="720"/>
      </w:pPr>
      <w:rPr>
        <w:rFonts w:hint="default"/>
        <w:sz w:val="24"/>
      </w:rPr>
    </w:lvl>
    <w:lvl w:ilvl="3">
      <w:start w:val="1"/>
      <w:numFmt w:val="decimal"/>
      <w:lvlText w:val="%1.%2.%3.%4"/>
      <w:lvlJc w:val="left"/>
      <w:pPr>
        <w:ind w:left="5142" w:hanging="720"/>
      </w:pPr>
      <w:rPr>
        <w:rFonts w:hint="default"/>
        <w:sz w:val="24"/>
      </w:rPr>
    </w:lvl>
    <w:lvl w:ilvl="4">
      <w:start w:val="1"/>
      <w:numFmt w:val="decimal"/>
      <w:lvlText w:val="%1.%2.%3.%4.%5"/>
      <w:lvlJc w:val="left"/>
      <w:pPr>
        <w:ind w:left="6616" w:hanging="720"/>
      </w:pPr>
      <w:rPr>
        <w:rFonts w:hint="default"/>
        <w:sz w:val="24"/>
      </w:rPr>
    </w:lvl>
    <w:lvl w:ilvl="5">
      <w:start w:val="1"/>
      <w:numFmt w:val="decimal"/>
      <w:lvlText w:val="%1.%2.%3.%4.%5.%6"/>
      <w:lvlJc w:val="left"/>
      <w:pPr>
        <w:ind w:left="8450" w:hanging="1080"/>
      </w:pPr>
      <w:rPr>
        <w:rFonts w:hint="default"/>
        <w:sz w:val="24"/>
      </w:rPr>
    </w:lvl>
    <w:lvl w:ilvl="6">
      <w:start w:val="1"/>
      <w:numFmt w:val="decimal"/>
      <w:lvlText w:val="%1.%2.%3.%4.%5.%6.%7"/>
      <w:lvlJc w:val="left"/>
      <w:pPr>
        <w:ind w:left="9924" w:hanging="1080"/>
      </w:pPr>
      <w:rPr>
        <w:rFonts w:hint="default"/>
        <w:sz w:val="24"/>
      </w:rPr>
    </w:lvl>
    <w:lvl w:ilvl="7">
      <w:start w:val="1"/>
      <w:numFmt w:val="decimal"/>
      <w:lvlText w:val="%1.%2.%3.%4.%5.%6.%7.%8"/>
      <w:lvlJc w:val="left"/>
      <w:pPr>
        <w:ind w:left="11758" w:hanging="1440"/>
      </w:pPr>
      <w:rPr>
        <w:rFonts w:hint="default"/>
        <w:sz w:val="24"/>
      </w:rPr>
    </w:lvl>
    <w:lvl w:ilvl="8">
      <w:start w:val="1"/>
      <w:numFmt w:val="decimal"/>
      <w:lvlText w:val="%1.%2.%3.%4.%5.%6.%7.%8.%9"/>
      <w:lvlJc w:val="left"/>
      <w:pPr>
        <w:ind w:left="13232" w:hanging="1440"/>
      </w:pPr>
      <w:rPr>
        <w:rFonts w:hint="default"/>
        <w:sz w:val="24"/>
      </w:rPr>
    </w:lvl>
  </w:abstractNum>
  <w:abstractNum w:abstractNumId="52" w15:restartNumberingAfterBreak="0">
    <w:nsid w:val="361E68DC"/>
    <w:multiLevelType w:val="hybridMultilevel"/>
    <w:tmpl w:val="350458D0"/>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72F57DA"/>
    <w:multiLevelType w:val="multilevel"/>
    <w:tmpl w:val="044410C4"/>
    <w:lvl w:ilvl="0">
      <w:start w:val="1"/>
      <w:numFmt w:val="decimal"/>
      <w:pStyle w:val="3"/>
      <w:lvlText w:val="%1."/>
      <w:lvlJc w:val="left"/>
      <w:pPr>
        <w:ind w:left="360" w:hanging="360"/>
      </w:pPr>
      <w:rPr>
        <w:rFonts w:hint="default"/>
        <w:b w:val="0"/>
        <w:bCs w:val="0"/>
      </w:rPr>
    </w:lvl>
    <w:lvl w:ilvl="1">
      <w:start w:val="1"/>
      <w:numFmt w:val="decimal"/>
      <w:lvlText w:val="%2."/>
      <w:lvlJc w:val="left"/>
      <w:pPr>
        <w:ind w:left="792" w:hanging="432"/>
      </w:pPr>
      <w:rPr>
        <w:rFonts w:hint="default"/>
        <w:b w:val="0"/>
        <w:bCs w:val="0"/>
      </w:rPr>
    </w:lvl>
    <w:lvl w:ilvl="2">
      <w:start w:val="1"/>
      <w:numFmt w:val="decimal"/>
      <w:pStyle w:val="DCHeading3"/>
      <w:lvlText w:val="%1.%2.%3"/>
      <w:lvlJc w:val="left"/>
      <w:pPr>
        <w:ind w:left="1780"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38682AEB"/>
    <w:multiLevelType w:val="multilevel"/>
    <w:tmpl w:val="814CAD66"/>
    <w:lvl w:ilvl="0">
      <w:start w:val="16"/>
      <w:numFmt w:val="decimal"/>
      <w:lvlText w:val="%1"/>
      <w:lvlJc w:val="left"/>
      <w:pPr>
        <w:ind w:left="396" w:hanging="396"/>
      </w:pPr>
      <w:rPr>
        <w:rFonts w:hint="default"/>
        <w:b/>
      </w:rPr>
    </w:lvl>
    <w:lvl w:ilvl="1">
      <w:start w:val="1"/>
      <w:numFmt w:val="decimal"/>
      <w:lvlText w:val="%1.%2"/>
      <w:lvlJc w:val="left"/>
      <w:pPr>
        <w:ind w:left="1417" w:hanging="396"/>
      </w:pPr>
      <w:rPr>
        <w:rFonts w:hint="default"/>
        <w:b/>
      </w:rPr>
    </w:lvl>
    <w:lvl w:ilvl="2">
      <w:start w:val="1"/>
      <w:numFmt w:val="decimal"/>
      <w:lvlText w:val="%1.%2.%3"/>
      <w:lvlJc w:val="left"/>
      <w:pPr>
        <w:ind w:left="2762" w:hanging="720"/>
      </w:pPr>
      <w:rPr>
        <w:rFonts w:hint="default"/>
        <w:b/>
      </w:rPr>
    </w:lvl>
    <w:lvl w:ilvl="3">
      <w:start w:val="1"/>
      <w:numFmt w:val="decimal"/>
      <w:lvlText w:val="%1.%2.%3.%4"/>
      <w:lvlJc w:val="left"/>
      <w:pPr>
        <w:ind w:left="3783" w:hanging="720"/>
      </w:pPr>
      <w:rPr>
        <w:rFonts w:hint="default"/>
        <w:b/>
      </w:rPr>
    </w:lvl>
    <w:lvl w:ilvl="4">
      <w:start w:val="1"/>
      <w:numFmt w:val="decimal"/>
      <w:lvlText w:val="%1.%2.%3.%4.%5"/>
      <w:lvlJc w:val="left"/>
      <w:pPr>
        <w:ind w:left="5164" w:hanging="1080"/>
      </w:pPr>
      <w:rPr>
        <w:rFonts w:hint="default"/>
        <w:b/>
      </w:rPr>
    </w:lvl>
    <w:lvl w:ilvl="5">
      <w:start w:val="1"/>
      <w:numFmt w:val="decimal"/>
      <w:lvlText w:val="%1.%2.%3.%4.%5.%6"/>
      <w:lvlJc w:val="left"/>
      <w:pPr>
        <w:ind w:left="6185" w:hanging="1080"/>
      </w:pPr>
      <w:rPr>
        <w:rFonts w:hint="default"/>
        <w:b/>
      </w:rPr>
    </w:lvl>
    <w:lvl w:ilvl="6">
      <w:start w:val="1"/>
      <w:numFmt w:val="decimal"/>
      <w:lvlText w:val="%1.%2.%3.%4.%5.%6.%7"/>
      <w:lvlJc w:val="left"/>
      <w:pPr>
        <w:ind w:left="7206" w:hanging="1080"/>
      </w:pPr>
      <w:rPr>
        <w:rFonts w:hint="default"/>
        <w:b/>
      </w:rPr>
    </w:lvl>
    <w:lvl w:ilvl="7">
      <w:start w:val="1"/>
      <w:numFmt w:val="decimal"/>
      <w:lvlText w:val="%1.%2.%3.%4.%5.%6.%7.%8"/>
      <w:lvlJc w:val="left"/>
      <w:pPr>
        <w:ind w:left="8587" w:hanging="1440"/>
      </w:pPr>
      <w:rPr>
        <w:rFonts w:hint="default"/>
        <w:b/>
      </w:rPr>
    </w:lvl>
    <w:lvl w:ilvl="8">
      <w:start w:val="1"/>
      <w:numFmt w:val="decimal"/>
      <w:lvlText w:val="%1.%2.%3.%4.%5.%6.%7.%8.%9"/>
      <w:lvlJc w:val="left"/>
      <w:pPr>
        <w:ind w:left="9608" w:hanging="1440"/>
      </w:pPr>
      <w:rPr>
        <w:rFonts w:hint="default"/>
        <w:b/>
      </w:rPr>
    </w:lvl>
  </w:abstractNum>
  <w:abstractNum w:abstractNumId="55" w15:restartNumberingAfterBreak="0">
    <w:nsid w:val="38932A98"/>
    <w:multiLevelType w:val="multilevel"/>
    <w:tmpl w:val="47BEC86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39A12348"/>
    <w:multiLevelType w:val="hybridMultilevel"/>
    <w:tmpl w:val="7A8008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C14159B"/>
    <w:multiLevelType w:val="multilevel"/>
    <w:tmpl w:val="16FAC8AE"/>
    <w:lvl w:ilvl="0">
      <w:start w:val="9"/>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8" w15:restartNumberingAfterBreak="0">
    <w:nsid w:val="3DA7641D"/>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E5F75EE"/>
    <w:multiLevelType w:val="multilevel"/>
    <w:tmpl w:val="18ACE1A8"/>
    <w:lvl w:ilvl="0">
      <w:start w:val="16"/>
      <w:numFmt w:val="decimal"/>
      <w:lvlText w:val="%1"/>
      <w:lvlJc w:val="left"/>
      <w:pPr>
        <w:ind w:left="384" w:hanging="384"/>
      </w:pPr>
      <w:rPr>
        <w:rFonts w:hint="default"/>
        <w:sz w:val="24"/>
      </w:rPr>
    </w:lvl>
    <w:lvl w:ilvl="1">
      <w:start w:val="1"/>
      <w:numFmt w:val="decimal"/>
      <w:lvlText w:val="%1.%2"/>
      <w:lvlJc w:val="left"/>
      <w:pPr>
        <w:ind w:left="384" w:hanging="384"/>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60"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61" w15:restartNumberingAfterBreak="0">
    <w:nsid w:val="427A7802"/>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62" w15:restartNumberingAfterBreak="0">
    <w:nsid w:val="43403E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44C33B82"/>
    <w:multiLevelType w:val="multilevel"/>
    <w:tmpl w:val="3A4A7128"/>
    <w:lvl w:ilvl="0">
      <w:start w:val="4"/>
      <w:numFmt w:val="decimal"/>
      <w:lvlText w:val="%1"/>
      <w:lvlJc w:val="left"/>
      <w:pPr>
        <w:ind w:left="360" w:hanging="360"/>
      </w:pPr>
      <w:rPr>
        <w:rFonts w:hint="default"/>
        <w:sz w:val="24"/>
      </w:rPr>
    </w:lvl>
    <w:lvl w:ilvl="1">
      <w:start w:val="1"/>
      <w:numFmt w:val="decimal"/>
      <w:lvlText w:val="%1.%2"/>
      <w:lvlJc w:val="left"/>
      <w:pPr>
        <w:ind w:left="1097" w:hanging="360"/>
      </w:pPr>
      <w:rPr>
        <w:rFonts w:hint="default"/>
        <w:sz w:val="24"/>
      </w:rPr>
    </w:lvl>
    <w:lvl w:ilvl="2">
      <w:start w:val="1"/>
      <w:numFmt w:val="decimal"/>
      <w:lvlText w:val="%1.%2.%3"/>
      <w:lvlJc w:val="left"/>
      <w:pPr>
        <w:ind w:left="2194" w:hanging="720"/>
      </w:pPr>
      <w:rPr>
        <w:rFonts w:hint="default"/>
        <w:sz w:val="24"/>
      </w:rPr>
    </w:lvl>
    <w:lvl w:ilvl="3">
      <w:start w:val="1"/>
      <w:numFmt w:val="decimal"/>
      <w:lvlText w:val="%1.%2.%3.%4"/>
      <w:lvlJc w:val="left"/>
      <w:pPr>
        <w:ind w:left="2931" w:hanging="720"/>
      </w:pPr>
      <w:rPr>
        <w:rFonts w:hint="default"/>
        <w:sz w:val="24"/>
      </w:rPr>
    </w:lvl>
    <w:lvl w:ilvl="4">
      <w:start w:val="1"/>
      <w:numFmt w:val="decimal"/>
      <w:lvlText w:val="%1.%2.%3.%4.%5"/>
      <w:lvlJc w:val="left"/>
      <w:pPr>
        <w:ind w:left="4028" w:hanging="1080"/>
      </w:pPr>
      <w:rPr>
        <w:rFonts w:hint="default"/>
        <w:sz w:val="24"/>
      </w:rPr>
    </w:lvl>
    <w:lvl w:ilvl="5">
      <w:start w:val="1"/>
      <w:numFmt w:val="decimal"/>
      <w:lvlText w:val="%1.%2.%3.%4.%5.%6"/>
      <w:lvlJc w:val="left"/>
      <w:pPr>
        <w:ind w:left="5125" w:hanging="1440"/>
      </w:pPr>
      <w:rPr>
        <w:rFonts w:hint="default"/>
        <w:sz w:val="24"/>
      </w:rPr>
    </w:lvl>
    <w:lvl w:ilvl="6">
      <w:start w:val="1"/>
      <w:numFmt w:val="decimal"/>
      <w:lvlText w:val="%1.%2.%3.%4.%5.%6.%7"/>
      <w:lvlJc w:val="left"/>
      <w:pPr>
        <w:ind w:left="5862" w:hanging="1440"/>
      </w:pPr>
      <w:rPr>
        <w:rFonts w:hint="default"/>
        <w:sz w:val="24"/>
      </w:rPr>
    </w:lvl>
    <w:lvl w:ilvl="7">
      <w:start w:val="1"/>
      <w:numFmt w:val="decimal"/>
      <w:lvlText w:val="%1.%2.%3.%4.%5.%6.%7.%8"/>
      <w:lvlJc w:val="left"/>
      <w:pPr>
        <w:ind w:left="6959" w:hanging="1800"/>
      </w:pPr>
      <w:rPr>
        <w:rFonts w:hint="default"/>
        <w:sz w:val="24"/>
      </w:rPr>
    </w:lvl>
    <w:lvl w:ilvl="8">
      <w:start w:val="1"/>
      <w:numFmt w:val="decimal"/>
      <w:lvlText w:val="%1.%2.%3.%4.%5.%6.%7.%8.%9"/>
      <w:lvlJc w:val="left"/>
      <w:pPr>
        <w:ind w:left="7696" w:hanging="1800"/>
      </w:pPr>
      <w:rPr>
        <w:rFonts w:hint="default"/>
        <w:sz w:val="24"/>
      </w:rPr>
    </w:lvl>
  </w:abstractNum>
  <w:abstractNum w:abstractNumId="65" w15:restartNumberingAfterBreak="0">
    <w:nsid w:val="44E95D2E"/>
    <w:multiLevelType w:val="multilevel"/>
    <w:tmpl w:val="FDCE5322"/>
    <w:lvl w:ilvl="0">
      <w:start w:val="1"/>
      <w:numFmt w:val="bullet"/>
      <w:lvlText w:val="o"/>
      <w:lvlJc w:val="left"/>
      <w:pPr>
        <w:ind w:left="4122" w:hanging="360"/>
      </w:pPr>
      <w:rPr>
        <w:rFonts w:ascii="Courier New" w:hAnsi="Courier New" w:cs="Courier New" w:hint="default"/>
        <w:b w:val="0"/>
        <w:bCs w:val="0"/>
        <w:sz w:val="24"/>
      </w:rPr>
    </w:lvl>
    <w:lvl w:ilvl="1">
      <w:start w:val="1"/>
      <w:numFmt w:val="decimal"/>
      <w:lvlText w:val="%2."/>
      <w:lvlJc w:val="left"/>
      <w:pPr>
        <w:ind w:left="4842" w:hanging="360"/>
      </w:pPr>
      <w:rPr>
        <w:rFonts w:ascii="David" w:eastAsia="Calibri" w:hAnsi="David" w:cs="David"/>
      </w:rPr>
    </w:lvl>
    <w:lvl w:ilvl="2">
      <w:start w:val="1"/>
      <w:numFmt w:val="lowerRoman"/>
      <w:lvlText w:val="%3."/>
      <w:lvlJc w:val="right"/>
      <w:pPr>
        <w:ind w:left="5562" w:hanging="180"/>
      </w:pPr>
      <w:rPr>
        <w:rFonts w:hint="default"/>
      </w:rPr>
    </w:lvl>
    <w:lvl w:ilvl="3">
      <w:start w:val="1"/>
      <w:numFmt w:val="decimal"/>
      <w:lvlText w:val="%4."/>
      <w:lvlJc w:val="left"/>
      <w:pPr>
        <w:ind w:left="6282" w:hanging="360"/>
      </w:pPr>
      <w:rPr>
        <w:rFonts w:hint="default"/>
      </w:rPr>
    </w:lvl>
    <w:lvl w:ilvl="4">
      <w:start w:val="1"/>
      <w:numFmt w:val="lowerLetter"/>
      <w:lvlText w:val="%5."/>
      <w:lvlJc w:val="left"/>
      <w:pPr>
        <w:ind w:left="7002" w:hanging="360"/>
      </w:pPr>
      <w:rPr>
        <w:rFonts w:hint="default"/>
      </w:rPr>
    </w:lvl>
    <w:lvl w:ilvl="5">
      <w:start w:val="1"/>
      <w:numFmt w:val="lowerRoman"/>
      <w:lvlText w:val="%6."/>
      <w:lvlJc w:val="right"/>
      <w:pPr>
        <w:ind w:left="7722" w:hanging="180"/>
      </w:pPr>
      <w:rPr>
        <w:rFonts w:hint="default"/>
      </w:rPr>
    </w:lvl>
    <w:lvl w:ilvl="6">
      <w:start w:val="1"/>
      <w:numFmt w:val="decimal"/>
      <w:lvlText w:val="%7."/>
      <w:lvlJc w:val="left"/>
      <w:pPr>
        <w:ind w:left="8442" w:hanging="360"/>
      </w:pPr>
      <w:rPr>
        <w:rFonts w:hint="default"/>
      </w:rPr>
    </w:lvl>
    <w:lvl w:ilvl="7">
      <w:start w:val="1"/>
      <w:numFmt w:val="lowerLetter"/>
      <w:lvlText w:val="%8."/>
      <w:lvlJc w:val="left"/>
      <w:pPr>
        <w:ind w:left="9162" w:hanging="360"/>
      </w:pPr>
      <w:rPr>
        <w:rFonts w:hint="default"/>
      </w:rPr>
    </w:lvl>
    <w:lvl w:ilvl="8">
      <w:start w:val="1"/>
      <w:numFmt w:val="lowerRoman"/>
      <w:lvlText w:val="%9."/>
      <w:lvlJc w:val="right"/>
      <w:pPr>
        <w:ind w:left="9882" w:hanging="180"/>
      </w:pPr>
      <w:rPr>
        <w:rFonts w:hint="default"/>
      </w:rPr>
    </w:lvl>
  </w:abstractNum>
  <w:abstractNum w:abstractNumId="66" w15:restartNumberingAfterBreak="0">
    <w:nsid w:val="46BF534B"/>
    <w:multiLevelType w:val="hybridMultilevel"/>
    <w:tmpl w:val="43DA6A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77E6EB5"/>
    <w:multiLevelType w:val="hybridMultilevel"/>
    <w:tmpl w:val="DE0ADE54"/>
    <w:lvl w:ilvl="0" w:tplc="04090003">
      <w:start w:val="1"/>
      <w:numFmt w:val="bullet"/>
      <w:lvlText w:val="o"/>
      <w:lvlJc w:val="left"/>
      <w:pPr>
        <w:ind w:left="1174" w:hanging="360"/>
      </w:pPr>
      <w:rPr>
        <w:rFonts w:ascii="Courier New" w:hAnsi="Courier New" w:cs="Courier New" w:hint="default"/>
      </w:rPr>
    </w:lvl>
    <w:lvl w:ilvl="1" w:tplc="D1B814C4">
      <w:numFmt w:val="bullet"/>
      <w:lvlText w:val=""/>
      <w:lvlJc w:val="left"/>
      <w:pPr>
        <w:ind w:left="1894" w:hanging="360"/>
      </w:pPr>
      <w:rPr>
        <w:rFonts w:ascii="Symbol" w:eastAsia="Calibri" w:hAnsi="Symbol" w:cs="David" w:hint="default"/>
        <w:sz w:val="22"/>
      </w:rPr>
    </w:lvl>
    <w:lvl w:ilvl="2" w:tplc="04090005" w:tentative="1">
      <w:start w:val="1"/>
      <w:numFmt w:val="bullet"/>
      <w:lvlText w:val=""/>
      <w:lvlJc w:val="left"/>
      <w:pPr>
        <w:ind w:left="2614" w:hanging="360"/>
      </w:pPr>
      <w:rPr>
        <w:rFonts w:ascii="Wingdings" w:hAnsi="Wingdings" w:hint="default"/>
      </w:rPr>
    </w:lvl>
    <w:lvl w:ilvl="3" w:tplc="04090001" w:tentative="1">
      <w:start w:val="1"/>
      <w:numFmt w:val="bullet"/>
      <w:lvlText w:val=""/>
      <w:lvlJc w:val="left"/>
      <w:pPr>
        <w:ind w:left="3334" w:hanging="360"/>
      </w:pPr>
      <w:rPr>
        <w:rFonts w:ascii="Symbol" w:hAnsi="Symbol" w:hint="default"/>
      </w:rPr>
    </w:lvl>
    <w:lvl w:ilvl="4" w:tplc="04090003" w:tentative="1">
      <w:start w:val="1"/>
      <w:numFmt w:val="bullet"/>
      <w:lvlText w:val="o"/>
      <w:lvlJc w:val="left"/>
      <w:pPr>
        <w:ind w:left="4054" w:hanging="360"/>
      </w:pPr>
      <w:rPr>
        <w:rFonts w:ascii="Courier New" w:hAnsi="Courier New" w:cs="Courier New" w:hint="default"/>
      </w:rPr>
    </w:lvl>
    <w:lvl w:ilvl="5" w:tplc="04090005" w:tentative="1">
      <w:start w:val="1"/>
      <w:numFmt w:val="bullet"/>
      <w:lvlText w:val=""/>
      <w:lvlJc w:val="left"/>
      <w:pPr>
        <w:ind w:left="4774" w:hanging="360"/>
      </w:pPr>
      <w:rPr>
        <w:rFonts w:ascii="Wingdings" w:hAnsi="Wingdings" w:hint="default"/>
      </w:rPr>
    </w:lvl>
    <w:lvl w:ilvl="6" w:tplc="04090001" w:tentative="1">
      <w:start w:val="1"/>
      <w:numFmt w:val="bullet"/>
      <w:lvlText w:val=""/>
      <w:lvlJc w:val="left"/>
      <w:pPr>
        <w:ind w:left="5494" w:hanging="360"/>
      </w:pPr>
      <w:rPr>
        <w:rFonts w:ascii="Symbol" w:hAnsi="Symbol" w:hint="default"/>
      </w:rPr>
    </w:lvl>
    <w:lvl w:ilvl="7" w:tplc="04090003" w:tentative="1">
      <w:start w:val="1"/>
      <w:numFmt w:val="bullet"/>
      <w:lvlText w:val="o"/>
      <w:lvlJc w:val="left"/>
      <w:pPr>
        <w:ind w:left="6214" w:hanging="360"/>
      </w:pPr>
      <w:rPr>
        <w:rFonts w:ascii="Courier New" w:hAnsi="Courier New" w:cs="Courier New" w:hint="default"/>
      </w:rPr>
    </w:lvl>
    <w:lvl w:ilvl="8" w:tplc="04090005" w:tentative="1">
      <w:start w:val="1"/>
      <w:numFmt w:val="bullet"/>
      <w:lvlText w:val=""/>
      <w:lvlJc w:val="left"/>
      <w:pPr>
        <w:ind w:left="6934" w:hanging="360"/>
      </w:pPr>
      <w:rPr>
        <w:rFonts w:ascii="Wingdings" w:hAnsi="Wingdings" w:hint="default"/>
      </w:rPr>
    </w:lvl>
  </w:abstractNum>
  <w:abstractNum w:abstractNumId="68"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9" w15:restartNumberingAfterBreak="0">
    <w:nsid w:val="4AE16E22"/>
    <w:multiLevelType w:val="multilevel"/>
    <w:tmpl w:val="C68CA6F6"/>
    <w:lvl w:ilvl="0">
      <w:start w:val="4"/>
      <w:numFmt w:val="decimal"/>
      <w:lvlText w:val="%1"/>
      <w:lvlJc w:val="left"/>
      <w:pPr>
        <w:ind w:left="360" w:hanging="360"/>
      </w:pPr>
      <w:rPr>
        <w:rFonts w:hint="default"/>
      </w:rPr>
    </w:lvl>
    <w:lvl w:ilvl="1">
      <w:start w:val="1"/>
      <w:numFmt w:val="decimal"/>
      <w:lvlText w:val="%1.%2"/>
      <w:lvlJc w:val="left"/>
      <w:pPr>
        <w:ind w:left="1834" w:hanging="360"/>
      </w:pPr>
      <w:rPr>
        <w:rFonts w:hint="default"/>
      </w:rPr>
    </w:lvl>
    <w:lvl w:ilvl="2">
      <w:start w:val="1"/>
      <w:numFmt w:val="decimal"/>
      <w:lvlText w:val="%1.%2.%3"/>
      <w:lvlJc w:val="left"/>
      <w:pPr>
        <w:ind w:left="3668" w:hanging="720"/>
      </w:pPr>
      <w:rPr>
        <w:rFonts w:hint="default"/>
      </w:rPr>
    </w:lvl>
    <w:lvl w:ilvl="3">
      <w:start w:val="1"/>
      <w:numFmt w:val="decimal"/>
      <w:lvlText w:val="%1.%2.%3.%4"/>
      <w:lvlJc w:val="left"/>
      <w:pPr>
        <w:ind w:left="5142" w:hanging="720"/>
      </w:pPr>
      <w:rPr>
        <w:rFonts w:hint="default"/>
      </w:rPr>
    </w:lvl>
    <w:lvl w:ilvl="4">
      <w:start w:val="1"/>
      <w:numFmt w:val="decimal"/>
      <w:lvlText w:val="%1.%2.%3.%4.%5"/>
      <w:lvlJc w:val="left"/>
      <w:pPr>
        <w:ind w:left="6976" w:hanging="1080"/>
      </w:pPr>
      <w:rPr>
        <w:rFonts w:hint="default"/>
      </w:rPr>
    </w:lvl>
    <w:lvl w:ilvl="5">
      <w:start w:val="1"/>
      <w:numFmt w:val="decimal"/>
      <w:lvlText w:val="%1.%2.%3.%4.%5.%6"/>
      <w:lvlJc w:val="left"/>
      <w:pPr>
        <w:ind w:left="8450" w:hanging="1080"/>
      </w:pPr>
      <w:rPr>
        <w:rFonts w:hint="default"/>
      </w:rPr>
    </w:lvl>
    <w:lvl w:ilvl="6">
      <w:start w:val="1"/>
      <w:numFmt w:val="decimal"/>
      <w:lvlText w:val="%1.%2.%3.%4.%5.%6.%7"/>
      <w:lvlJc w:val="left"/>
      <w:pPr>
        <w:ind w:left="9924" w:hanging="1080"/>
      </w:pPr>
      <w:rPr>
        <w:rFonts w:hint="default"/>
      </w:rPr>
    </w:lvl>
    <w:lvl w:ilvl="7">
      <w:start w:val="1"/>
      <w:numFmt w:val="decimal"/>
      <w:lvlText w:val="%1.%2.%3.%4.%5.%6.%7.%8"/>
      <w:lvlJc w:val="left"/>
      <w:pPr>
        <w:ind w:left="11758" w:hanging="1440"/>
      </w:pPr>
      <w:rPr>
        <w:rFonts w:hint="default"/>
      </w:rPr>
    </w:lvl>
    <w:lvl w:ilvl="8">
      <w:start w:val="1"/>
      <w:numFmt w:val="decimal"/>
      <w:lvlText w:val="%1.%2.%3.%4.%5.%6.%7.%8.%9"/>
      <w:lvlJc w:val="left"/>
      <w:pPr>
        <w:ind w:left="13232" w:hanging="1440"/>
      </w:pPr>
      <w:rPr>
        <w:rFonts w:hint="default"/>
      </w:rPr>
    </w:lvl>
  </w:abstractNum>
  <w:abstractNum w:abstractNumId="70" w15:restartNumberingAfterBreak="0">
    <w:nsid w:val="4AED226A"/>
    <w:multiLevelType w:val="multilevel"/>
    <w:tmpl w:val="F4AE5E3A"/>
    <w:lvl w:ilvl="0">
      <w:start w:val="15"/>
      <w:numFmt w:val="decimal"/>
      <w:lvlText w:val="%1"/>
      <w:lvlJc w:val="left"/>
      <w:pPr>
        <w:ind w:left="432" w:hanging="432"/>
      </w:pPr>
      <w:rPr>
        <w:rFonts w:hint="default"/>
      </w:rPr>
    </w:lvl>
    <w:lvl w:ilvl="1">
      <w:start w:val="1"/>
      <w:numFmt w:val="decimal"/>
      <w:lvlText w:val="%1.%2"/>
      <w:lvlJc w:val="left"/>
      <w:pPr>
        <w:ind w:left="1169" w:hanging="432"/>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5125" w:hanging="1440"/>
      </w:pPr>
      <w:rPr>
        <w:rFonts w:hint="default"/>
      </w:rPr>
    </w:lvl>
    <w:lvl w:ilvl="6">
      <w:start w:val="1"/>
      <w:numFmt w:val="decimal"/>
      <w:lvlText w:val="%1.%2.%3.%4.%5.%6.%7"/>
      <w:lvlJc w:val="left"/>
      <w:pPr>
        <w:ind w:left="5862" w:hanging="1440"/>
      </w:pPr>
      <w:rPr>
        <w:rFonts w:hint="default"/>
      </w:rPr>
    </w:lvl>
    <w:lvl w:ilvl="7">
      <w:start w:val="1"/>
      <w:numFmt w:val="decimal"/>
      <w:lvlText w:val="%1.%2.%3.%4.%5.%6.%7.%8"/>
      <w:lvlJc w:val="left"/>
      <w:pPr>
        <w:ind w:left="6959" w:hanging="1800"/>
      </w:pPr>
      <w:rPr>
        <w:rFonts w:hint="default"/>
      </w:rPr>
    </w:lvl>
    <w:lvl w:ilvl="8">
      <w:start w:val="1"/>
      <w:numFmt w:val="decimal"/>
      <w:lvlText w:val="%1.%2.%3.%4.%5.%6.%7.%8.%9"/>
      <w:lvlJc w:val="left"/>
      <w:pPr>
        <w:ind w:left="7696" w:hanging="1800"/>
      </w:pPr>
      <w:rPr>
        <w:rFonts w:hint="default"/>
      </w:rPr>
    </w:lvl>
  </w:abstractNum>
  <w:abstractNum w:abstractNumId="71" w15:restartNumberingAfterBreak="0">
    <w:nsid w:val="4C6A55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D1A21F8"/>
    <w:multiLevelType w:val="multilevel"/>
    <w:tmpl w:val="D5DAB4A4"/>
    <w:lvl w:ilvl="0">
      <w:start w:val="11"/>
      <w:numFmt w:val="decimal"/>
      <w:lvlText w:val="%1"/>
      <w:lvlJc w:val="left"/>
      <w:pPr>
        <w:ind w:left="552" w:hanging="552"/>
      </w:pPr>
      <w:rPr>
        <w:rFonts w:hint="default"/>
        <w:sz w:val="24"/>
      </w:rPr>
    </w:lvl>
    <w:lvl w:ilvl="1">
      <w:start w:val="8"/>
      <w:numFmt w:val="decimal"/>
      <w:lvlText w:val="%1.%2"/>
      <w:lvlJc w:val="left"/>
      <w:pPr>
        <w:ind w:left="792" w:hanging="552"/>
      </w:pPr>
      <w:rPr>
        <w:rFonts w:hint="default"/>
        <w:sz w:val="24"/>
      </w:rPr>
    </w:lvl>
    <w:lvl w:ilvl="2">
      <w:start w:val="1"/>
      <w:numFmt w:val="decimal"/>
      <w:lvlText w:val="%1.%2.%3"/>
      <w:lvlJc w:val="left"/>
      <w:pPr>
        <w:ind w:left="1200" w:hanging="720"/>
      </w:pPr>
      <w:rPr>
        <w:rFonts w:hint="default"/>
        <w:sz w:val="24"/>
      </w:rPr>
    </w:lvl>
    <w:lvl w:ilvl="3">
      <w:start w:val="1"/>
      <w:numFmt w:val="decimal"/>
      <w:lvlText w:val="%1.%2.%3.%4"/>
      <w:lvlJc w:val="left"/>
      <w:pPr>
        <w:ind w:left="1440" w:hanging="720"/>
      </w:pPr>
      <w:rPr>
        <w:rFonts w:hint="default"/>
        <w:sz w:val="24"/>
      </w:rPr>
    </w:lvl>
    <w:lvl w:ilvl="4">
      <w:start w:val="1"/>
      <w:numFmt w:val="decimal"/>
      <w:lvlText w:val="%1.%2.%3.%4.%5"/>
      <w:lvlJc w:val="left"/>
      <w:pPr>
        <w:ind w:left="1680" w:hanging="720"/>
      </w:pPr>
      <w:rPr>
        <w:rFonts w:hint="default"/>
        <w:sz w:val="24"/>
      </w:rPr>
    </w:lvl>
    <w:lvl w:ilvl="5">
      <w:start w:val="1"/>
      <w:numFmt w:val="decimal"/>
      <w:lvlText w:val="%1.%2.%3.%4.%5.%6"/>
      <w:lvlJc w:val="left"/>
      <w:pPr>
        <w:ind w:left="2280" w:hanging="1080"/>
      </w:pPr>
      <w:rPr>
        <w:rFonts w:hint="default"/>
        <w:sz w:val="24"/>
      </w:rPr>
    </w:lvl>
    <w:lvl w:ilvl="6">
      <w:start w:val="1"/>
      <w:numFmt w:val="decimal"/>
      <w:lvlText w:val="%1.%2.%3.%4.%5.%6.%7"/>
      <w:lvlJc w:val="left"/>
      <w:pPr>
        <w:ind w:left="2520" w:hanging="1080"/>
      </w:pPr>
      <w:rPr>
        <w:rFonts w:hint="default"/>
        <w:sz w:val="24"/>
      </w:rPr>
    </w:lvl>
    <w:lvl w:ilvl="7">
      <w:start w:val="1"/>
      <w:numFmt w:val="decimal"/>
      <w:lvlText w:val="%1.%2.%3.%4.%5.%6.%7.%8"/>
      <w:lvlJc w:val="left"/>
      <w:pPr>
        <w:ind w:left="3120" w:hanging="1440"/>
      </w:pPr>
      <w:rPr>
        <w:rFonts w:hint="default"/>
        <w:sz w:val="24"/>
      </w:rPr>
    </w:lvl>
    <w:lvl w:ilvl="8">
      <w:start w:val="1"/>
      <w:numFmt w:val="decimal"/>
      <w:lvlText w:val="%1.%2.%3.%4.%5.%6.%7.%8.%9"/>
      <w:lvlJc w:val="left"/>
      <w:pPr>
        <w:ind w:left="3360" w:hanging="1440"/>
      </w:pPr>
      <w:rPr>
        <w:rFonts w:hint="default"/>
        <w:sz w:val="24"/>
      </w:rPr>
    </w:lvl>
  </w:abstractNum>
  <w:abstractNum w:abstractNumId="73" w15:restartNumberingAfterBreak="0">
    <w:nsid w:val="4F010D05"/>
    <w:multiLevelType w:val="multilevel"/>
    <w:tmpl w:val="5DB2DA22"/>
    <w:lvl w:ilvl="0">
      <w:start w:val="20"/>
      <w:numFmt w:val="decimal"/>
      <w:lvlText w:val="%1"/>
      <w:lvlJc w:val="left"/>
      <w:pPr>
        <w:ind w:left="384" w:hanging="384"/>
      </w:pPr>
      <w:rPr>
        <w:rFonts w:hint="default"/>
        <w:sz w:val="24"/>
      </w:rPr>
    </w:lvl>
    <w:lvl w:ilvl="1">
      <w:start w:val="1"/>
      <w:numFmt w:val="decimal"/>
      <w:lvlText w:val="%1.%2"/>
      <w:lvlJc w:val="left"/>
      <w:pPr>
        <w:ind w:left="1858" w:hanging="384"/>
      </w:pPr>
      <w:rPr>
        <w:rFonts w:hint="default"/>
        <w:sz w:val="24"/>
      </w:rPr>
    </w:lvl>
    <w:lvl w:ilvl="2">
      <w:start w:val="1"/>
      <w:numFmt w:val="decimal"/>
      <w:lvlText w:val="%1.%2.%3"/>
      <w:lvlJc w:val="left"/>
      <w:pPr>
        <w:ind w:left="3668" w:hanging="720"/>
      </w:pPr>
      <w:rPr>
        <w:rFonts w:hint="default"/>
        <w:sz w:val="24"/>
      </w:rPr>
    </w:lvl>
    <w:lvl w:ilvl="3">
      <w:start w:val="1"/>
      <w:numFmt w:val="decimal"/>
      <w:lvlText w:val="%1.%2.%3.%4"/>
      <w:lvlJc w:val="left"/>
      <w:pPr>
        <w:ind w:left="5142" w:hanging="720"/>
      </w:pPr>
      <w:rPr>
        <w:rFonts w:hint="default"/>
        <w:sz w:val="24"/>
      </w:rPr>
    </w:lvl>
    <w:lvl w:ilvl="4">
      <w:start w:val="1"/>
      <w:numFmt w:val="decimal"/>
      <w:lvlText w:val="%1.%2.%3.%4.%5"/>
      <w:lvlJc w:val="left"/>
      <w:pPr>
        <w:ind w:left="6616" w:hanging="720"/>
      </w:pPr>
      <w:rPr>
        <w:rFonts w:hint="default"/>
        <w:sz w:val="24"/>
      </w:rPr>
    </w:lvl>
    <w:lvl w:ilvl="5">
      <w:start w:val="1"/>
      <w:numFmt w:val="decimal"/>
      <w:lvlText w:val="%1.%2.%3.%4.%5.%6"/>
      <w:lvlJc w:val="left"/>
      <w:pPr>
        <w:ind w:left="8450" w:hanging="1080"/>
      </w:pPr>
      <w:rPr>
        <w:rFonts w:hint="default"/>
        <w:sz w:val="24"/>
      </w:rPr>
    </w:lvl>
    <w:lvl w:ilvl="6">
      <w:start w:val="1"/>
      <w:numFmt w:val="decimal"/>
      <w:lvlText w:val="%1.%2.%3.%4.%5.%6.%7"/>
      <w:lvlJc w:val="left"/>
      <w:pPr>
        <w:ind w:left="9924" w:hanging="1080"/>
      </w:pPr>
      <w:rPr>
        <w:rFonts w:hint="default"/>
        <w:sz w:val="24"/>
      </w:rPr>
    </w:lvl>
    <w:lvl w:ilvl="7">
      <w:start w:val="1"/>
      <w:numFmt w:val="decimal"/>
      <w:lvlText w:val="%1.%2.%3.%4.%5.%6.%7.%8"/>
      <w:lvlJc w:val="left"/>
      <w:pPr>
        <w:ind w:left="11758" w:hanging="1440"/>
      </w:pPr>
      <w:rPr>
        <w:rFonts w:hint="default"/>
        <w:sz w:val="24"/>
      </w:rPr>
    </w:lvl>
    <w:lvl w:ilvl="8">
      <w:start w:val="1"/>
      <w:numFmt w:val="decimal"/>
      <w:lvlText w:val="%1.%2.%3.%4.%5.%6.%7.%8.%9"/>
      <w:lvlJc w:val="left"/>
      <w:pPr>
        <w:ind w:left="13232" w:hanging="1440"/>
      </w:pPr>
      <w:rPr>
        <w:rFonts w:hint="default"/>
        <w:sz w:val="24"/>
      </w:rPr>
    </w:lvl>
  </w:abstractNum>
  <w:abstractNum w:abstractNumId="74" w15:restartNumberingAfterBreak="0">
    <w:nsid w:val="50AE7A55"/>
    <w:multiLevelType w:val="multilevel"/>
    <w:tmpl w:val="DD92A5DE"/>
    <w:lvl w:ilvl="0">
      <w:start w:val="27"/>
      <w:numFmt w:val="decimal"/>
      <w:lvlText w:val="%1"/>
      <w:lvlJc w:val="left"/>
      <w:pPr>
        <w:ind w:left="384" w:hanging="384"/>
      </w:pPr>
      <w:rPr>
        <w:rFonts w:hint="default"/>
        <w:sz w:val="24"/>
      </w:rPr>
    </w:lvl>
    <w:lvl w:ilvl="1">
      <w:start w:val="1"/>
      <w:numFmt w:val="decimal"/>
      <w:lvlText w:val="%1.%2"/>
      <w:lvlJc w:val="left"/>
      <w:pPr>
        <w:ind w:left="1858" w:hanging="384"/>
      </w:pPr>
      <w:rPr>
        <w:rFonts w:hint="default"/>
        <w:sz w:val="24"/>
      </w:rPr>
    </w:lvl>
    <w:lvl w:ilvl="2">
      <w:start w:val="1"/>
      <w:numFmt w:val="decimal"/>
      <w:lvlText w:val="%1.%2.%3"/>
      <w:lvlJc w:val="left"/>
      <w:pPr>
        <w:ind w:left="3668" w:hanging="720"/>
      </w:pPr>
      <w:rPr>
        <w:rFonts w:hint="default"/>
        <w:sz w:val="24"/>
      </w:rPr>
    </w:lvl>
    <w:lvl w:ilvl="3">
      <w:start w:val="1"/>
      <w:numFmt w:val="decimal"/>
      <w:lvlText w:val="%1.%2.%3.%4"/>
      <w:lvlJc w:val="left"/>
      <w:pPr>
        <w:ind w:left="5142" w:hanging="720"/>
      </w:pPr>
      <w:rPr>
        <w:rFonts w:hint="default"/>
        <w:sz w:val="24"/>
      </w:rPr>
    </w:lvl>
    <w:lvl w:ilvl="4">
      <w:start w:val="1"/>
      <w:numFmt w:val="decimal"/>
      <w:lvlText w:val="%1.%2.%3.%4.%5"/>
      <w:lvlJc w:val="left"/>
      <w:pPr>
        <w:ind w:left="6616" w:hanging="720"/>
      </w:pPr>
      <w:rPr>
        <w:rFonts w:hint="default"/>
        <w:sz w:val="24"/>
      </w:rPr>
    </w:lvl>
    <w:lvl w:ilvl="5">
      <w:start w:val="1"/>
      <w:numFmt w:val="decimal"/>
      <w:lvlText w:val="%1.%2.%3.%4.%5.%6"/>
      <w:lvlJc w:val="left"/>
      <w:pPr>
        <w:ind w:left="8450" w:hanging="1080"/>
      </w:pPr>
      <w:rPr>
        <w:rFonts w:hint="default"/>
        <w:sz w:val="24"/>
      </w:rPr>
    </w:lvl>
    <w:lvl w:ilvl="6">
      <w:start w:val="1"/>
      <w:numFmt w:val="decimal"/>
      <w:lvlText w:val="%1.%2.%3.%4.%5.%6.%7"/>
      <w:lvlJc w:val="left"/>
      <w:pPr>
        <w:ind w:left="9924" w:hanging="1080"/>
      </w:pPr>
      <w:rPr>
        <w:rFonts w:hint="default"/>
        <w:sz w:val="24"/>
      </w:rPr>
    </w:lvl>
    <w:lvl w:ilvl="7">
      <w:start w:val="1"/>
      <w:numFmt w:val="decimal"/>
      <w:lvlText w:val="%1.%2.%3.%4.%5.%6.%7.%8"/>
      <w:lvlJc w:val="left"/>
      <w:pPr>
        <w:ind w:left="11758" w:hanging="1440"/>
      </w:pPr>
      <w:rPr>
        <w:rFonts w:hint="default"/>
        <w:sz w:val="24"/>
      </w:rPr>
    </w:lvl>
    <w:lvl w:ilvl="8">
      <w:start w:val="1"/>
      <w:numFmt w:val="decimal"/>
      <w:lvlText w:val="%1.%2.%3.%4.%5.%6.%7.%8.%9"/>
      <w:lvlJc w:val="left"/>
      <w:pPr>
        <w:ind w:left="13232" w:hanging="1440"/>
      </w:pPr>
      <w:rPr>
        <w:rFonts w:hint="default"/>
        <w:sz w:val="24"/>
      </w:rPr>
    </w:lvl>
  </w:abstractNum>
  <w:abstractNum w:abstractNumId="75" w15:restartNumberingAfterBreak="0">
    <w:nsid w:val="510D169D"/>
    <w:multiLevelType w:val="multilevel"/>
    <w:tmpl w:val="F5E02C48"/>
    <w:lvl w:ilvl="0">
      <w:start w:val="11"/>
      <w:numFmt w:val="decimal"/>
      <w:lvlText w:val="%1"/>
      <w:lvlJc w:val="left"/>
      <w:pPr>
        <w:ind w:left="756" w:hanging="756"/>
      </w:pPr>
      <w:rPr>
        <w:rFonts w:hint="default"/>
        <w:sz w:val="24"/>
      </w:rPr>
    </w:lvl>
    <w:lvl w:ilvl="1">
      <w:start w:val="6"/>
      <w:numFmt w:val="decimal"/>
      <w:lvlText w:val="%1.%2"/>
      <w:lvlJc w:val="left"/>
      <w:pPr>
        <w:ind w:left="996" w:hanging="756"/>
      </w:pPr>
      <w:rPr>
        <w:rFonts w:hint="default"/>
        <w:sz w:val="24"/>
      </w:rPr>
    </w:lvl>
    <w:lvl w:ilvl="2">
      <w:start w:val="3"/>
      <w:numFmt w:val="decimal"/>
      <w:lvlText w:val="%1.%2.%3"/>
      <w:lvlJc w:val="left"/>
      <w:pPr>
        <w:ind w:left="1236" w:hanging="756"/>
      </w:pPr>
      <w:rPr>
        <w:rFonts w:hint="default"/>
        <w:sz w:val="24"/>
      </w:rPr>
    </w:lvl>
    <w:lvl w:ilvl="3">
      <w:start w:val="1"/>
      <w:numFmt w:val="decimal"/>
      <w:lvlText w:val="%1.%2.%3.%4"/>
      <w:lvlJc w:val="left"/>
      <w:pPr>
        <w:ind w:left="1476" w:hanging="756"/>
      </w:pPr>
      <w:rPr>
        <w:rFonts w:hint="default"/>
        <w:b w:val="0"/>
        <w:bCs w:val="0"/>
        <w:sz w:val="24"/>
      </w:rPr>
    </w:lvl>
    <w:lvl w:ilvl="4">
      <w:start w:val="1"/>
      <w:numFmt w:val="decimal"/>
      <w:lvlText w:val="%1.%2.%3.%4.%5"/>
      <w:lvlJc w:val="left"/>
      <w:pPr>
        <w:ind w:left="1716" w:hanging="756"/>
      </w:pPr>
      <w:rPr>
        <w:rFonts w:hint="default"/>
        <w:sz w:val="24"/>
      </w:rPr>
    </w:lvl>
    <w:lvl w:ilvl="5">
      <w:start w:val="1"/>
      <w:numFmt w:val="decimal"/>
      <w:lvlText w:val="%1.%2.%3.%4.%5.%6"/>
      <w:lvlJc w:val="left"/>
      <w:pPr>
        <w:ind w:left="2280" w:hanging="1080"/>
      </w:pPr>
      <w:rPr>
        <w:rFonts w:hint="default"/>
        <w:sz w:val="24"/>
      </w:rPr>
    </w:lvl>
    <w:lvl w:ilvl="6">
      <w:start w:val="1"/>
      <w:numFmt w:val="decimal"/>
      <w:lvlText w:val="%1.%2.%3.%4.%5.%6.%7"/>
      <w:lvlJc w:val="left"/>
      <w:pPr>
        <w:ind w:left="2520" w:hanging="1080"/>
      </w:pPr>
      <w:rPr>
        <w:rFonts w:hint="default"/>
        <w:sz w:val="24"/>
      </w:rPr>
    </w:lvl>
    <w:lvl w:ilvl="7">
      <w:start w:val="1"/>
      <w:numFmt w:val="decimal"/>
      <w:lvlText w:val="%1.%2.%3.%4.%5.%6.%7.%8"/>
      <w:lvlJc w:val="left"/>
      <w:pPr>
        <w:ind w:left="3120" w:hanging="1440"/>
      </w:pPr>
      <w:rPr>
        <w:rFonts w:hint="default"/>
        <w:sz w:val="24"/>
      </w:rPr>
    </w:lvl>
    <w:lvl w:ilvl="8">
      <w:start w:val="1"/>
      <w:numFmt w:val="decimal"/>
      <w:lvlText w:val="%1.%2.%3.%4.%5.%6.%7.%8.%9"/>
      <w:lvlJc w:val="left"/>
      <w:pPr>
        <w:ind w:left="3360" w:hanging="1440"/>
      </w:pPr>
      <w:rPr>
        <w:rFonts w:hint="default"/>
        <w:sz w:val="24"/>
      </w:rPr>
    </w:lvl>
  </w:abstractNum>
  <w:abstractNum w:abstractNumId="76" w15:restartNumberingAfterBreak="0">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3900838"/>
    <w:multiLevelType w:val="multilevel"/>
    <w:tmpl w:val="092AC9E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8" w15:restartNumberingAfterBreak="0">
    <w:nsid w:val="53CB6A51"/>
    <w:multiLevelType w:val="hybridMultilevel"/>
    <w:tmpl w:val="D23A8C64"/>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559D1EDA"/>
    <w:multiLevelType w:val="multilevel"/>
    <w:tmpl w:val="8CC0295E"/>
    <w:lvl w:ilvl="0">
      <w:start w:val="5"/>
      <w:numFmt w:val="decimal"/>
      <w:lvlText w:val="%1"/>
      <w:lvlJc w:val="left"/>
      <w:pPr>
        <w:ind w:left="360" w:hanging="360"/>
      </w:pPr>
      <w:rPr>
        <w:rFonts w:hint="default"/>
      </w:rPr>
    </w:lvl>
    <w:lvl w:ilvl="1">
      <w:start w:val="1"/>
      <w:numFmt w:val="decimal"/>
      <w:lvlText w:val="%1.%2"/>
      <w:lvlJc w:val="left"/>
      <w:pPr>
        <w:ind w:left="1834" w:hanging="360"/>
      </w:pPr>
      <w:rPr>
        <w:rFonts w:hint="default"/>
      </w:rPr>
    </w:lvl>
    <w:lvl w:ilvl="2">
      <w:start w:val="1"/>
      <w:numFmt w:val="decimal"/>
      <w:lvlText w:val="%1.%2.%3"/>
      <w:lvlJc w:val="left"/>
      <w:pPr>
        <w:ind w:left="3668" w:hanging="720"/>
      </w:pPr>
      <w:rPr>
        <w:rFonts w:hint="default"/>
      </w:rPr>
    </w:lvl>
    <w:lvl w:ilvl="3">
      <w:start w:val="1"/>
      <w:numFmt w:val="decimal"/>
      <w:lvlText w:val="%1.%2.%3.%4"/>
      <w:lvlJc w:val="left"/>
      <w:pPr>
        <w:ind w:left="5142" w:hanging="720"/>
      </w:pPr>
      <w:rPr>
        <w:rFonts w:hint="default"/>
      </w:rPr>
    </w:lvl>
    <w:lvl w:ilvl="4">
      <w:start w:val="1"/>
      <w:numFmt w:val="decimal"/>
      <w:lvlText w:val="%1.%2.%3.%4.%5"/>
      <w:lvlJc w:val="left"/>
      <w:pPr>
        <w:ind w:left="6976" w:hanging="1080"/>
      </w:pPr>
      <w:rPr>
        <w:rFonts w:hint="default"/>
      </w:rPr>
    </w:lvl>
    <w:lvl w:ilvl="5">
      <w:start w:val="1"/>
      <w:numFmt w:val="decimal"/>
      <w:lvlText w:val="%1.%2.%3.%4.%5.%6"/>
      <w:lvlJc w:val="left"/>
      <w:pPr>
        <w:ind w:left="8450" w:hanging="1080"/>
      </w:pPr>
      <w:rPr>
        <w:rFonts w:hint="default"/>
      </w:rPr>
    </w:lvl>
    <w:lvl w:ilvl="6">
      <w:start w:val="1"/>
      <w:numFmt w:val="decimal"/>
      <w:lvlText w:val="%1.%2.%3.%4.%5.%6.%7"/>
      <w:lvlJc w:val="left"/>
      <w:pPr>
        <w:ind w:left="9924" w:hanging="1080"/>
      </w:pPr>
      <w:rPr>
        <w:rFonts w:hint="default"/>
      </w:rPr>
    </w:lvl>
    <w:lvl w:ilvl="7">
      <w:start w:val="1"/>
      <w:numFmt w:val="decimal"/>
      <w:lvlText w:val="%1.%2.%3.%4.%5.%6.%7.%8"/>
      <w:lvlJc w:val="left"/>
      <w:pPr>
        <w:ind w:left="11758" w:hanging="1440"/>
      </w:pPr>
      <w:rPr>
        <w:rFonts w:hint="default"/>
      </w:rPr>
    </w:lvl>
    <w:lvl w:ilvl="8">
      <w:start w:val="1"/>
      <w:numFmt w:val="decimal"/>
      <w:lvlText w:val="%1.%2.%3.%4.%5.%6.%7.%8.%9"/>
      <w:lvlJc w:val="left"/>
      <w:pPr>
        <w:ind w:left="13232" w:hanging="1440"/>
      </w:pPr>
      <w:rPr>
        <w:rFonts w:hint="default"/>
      </w:rPr>
    </w:lvl>
  </w:abstractNum>
  <w:abstractNum w:abstractNumId="80" w15:restartNumberingAfterBreak="0">
    <w:nsid w:val="55FC64CB"/>
    <w:multiLevelType w:val="hybridMultilevel"/>
    <w:tmpl w:val="0C242FD6"/>
    <w:lvl w:ilvl="0" w:tplc="04090003">
      <w:start w:val="1"/>
      <w:numFmt w:val="bullet"/>
      <w:lvlText w:val="o"/>
      <w:lvlJc w:val="left"/>
      <w:pPr>
        <w:ind w:left="1174" w:hanging="360"/>
      </w:pPr>
      <w:rPr>
        <w:rFonts w:ascii="Courier New" w:hAnsi="Courier New" w:cs="Courier New" w:hint="default"/>
      </w:rPr>
    </w:lvl>
    <w:lvl w:ilvl="1" w:tplc="04090003" w:tentative="1">
      <w:start w:val="1"/>
      <w:numFmt w:val="bullet"/>
      <w:lvlText w:val="o"/>
      <w:lvlJc w:val="left"/>
      <w:pPr>
        <w:ind w:left="1894" w:hanging="360"/>
      </w:pPr>
      <w:rPr>
        <w:rFonts w:ascii="Courier New" w:hAnsi="Courier New" w:cs="Courier New" w:hint="default"/>
      </w:rPr>
    </w:lvl>
    <w:lvl w:ilvl="2" w:tplc="04090005" w:tentative="1">
      <w:start w:val="1"/>
      <w:numFmt w:val="bullet"/>
      <w:lvlText w:val=""/>
      <w:lvlJc w:val="left"/>
      <w:pPr>
        <w:ind w:left="2614" w:hanging="360"/>
      </w:pPr>
      <w:rPr>
        <w:rFonts w:ascii="Wingdings" w:hAnsi="Wingdings" w:hint="default"/>
      </w:rPr>
    </w:lvl>
    <w:lvl w:ilvl="3" w:tplc="04090001" w:tentative="1">
      <w:start w:val="1"/>
      <w:numFmt w:val="bullet"/>
      <w:lvlText w:val=""/>
      <w:lvlJc w:val="left"/>
      <w:pPr>
        <w:ind w:left="3334" w:hanging="360"/>
      </w:pPr>
      <w:rPr>
        <w:rFonts w:ascii="Symbol" w:hAnsi="Symbol" w:hint="default"/>
      </w:rPr>
    </w:lvl>
    <w:lvl w:ilvl="4" w:tplc="04090003" w:tentative="1">
      <w:start w:val="1"/>
      <w:numFmt w:val="bullet"/>
      <w:lvlText w:val="o"/>
      <w:lvlJc w:val="left"/>
      <w:pPr>
        <w:ind w:left="4054" w:hanging="360"/>
      </w:pPr>
      <w:rPr>
        <w:rFonts w:ascii="Courier New" w:hAnsi="Courier New" w:cs="Courier New" w:hint="default"/>
      </w:rPr>
    </w:lvl>
    <w:lvl w:ilvl="5" w:tplc="04090005" w:tentative="1">
      <w:start w:val="1"/>
      <w:numFmt w:val="bullet"/>
      <w:lvlText w:val=""/>
      <w:lvlJc w:val="left"/>
      <w:pPr>
        <w:ind w:left="4774" w:hanging="360"/>
      </w:pPr>
      <w:rPr>
        <w:rFonts w:ascii="Wingdings" w:hAnsi="Wingdings" w:hint="default"/>
      </w:rPr>
    </w:lvl>
    <w:lvl w:ilvl="6" w:tplc="04090001" w:tentative="1">
      <w:start w:val="1"/>
      <w:numFmt w:val="bullet"/>
      <w:lvlText w:val=""/>
      <w:lvlJc w:val="left"/>
      <w:pPr>
        <w:ind w:left="5494" w:hanging="360"/>
      </w:pPr>
      <w:rPr>
        <w:rFonts w:ascii="Symbol" w:hAnsi="Symbol" w:hint="default"/>
      </w:rPr>
    </w:lvl>
    <w:lvl w:ilvl="7" w:tplc="04090003" w:tentative="1">
      <w:start w:val="1"/>
      <w:numFmt w:val="bullet"/>
      <w:lvlText w:val="o"/>
      <w:lvlJc w:val="left"/>
      <w:pPr>
        <w:ind w:left="6214" w:hanging="360"/>
      </w:pPr>
      <w:rPr>
        <w:rFonts w:ascii="Courier New" w:hAnsi="Courier New" w:cs="Courier New" w:hint="default"/>
      </w:rPr>
    </w:lvl>
    <w:lvl w:ilvl="8" w:tplc="04090005" w:tentative="1">
      <w:start w:val="1"/>
      <w:numFmt w:val="bullet"/>
      <w:lvlText w:val=""/>
      <w:lvlJc w:val="left"/>
      <w:pPr>
        <w:ind w:left="6934" w:hanging="360"/>
      </w:pPr>
      <w:rPr>
        <w:rFonts w:ascii="Wingdings" w:hAnsi="Wingdings" w:hint="default"/>
      </w:rPr>
    </w:lvl>
  </w:abstractNum>
  <w:abstractNum w:abstractNumId="81" w15:restartNumberingAfterBreak="0">
    <w:nsid w:val="56D45869"/>
    <w:multiLevelType w:val="hybridMultilevel"/>
    <w:tmpl w:val="0504A752"/>
    <w:lvl w:ilvl="0" w:tplc="04090003">
      <w:start w:val="1"/>
      <w:numFmt w:val="bullet"/>
      <w:lvlText w:val="o"/>
      <w:lvlJc w:val="left"/>
      <w:pPr>
        <w:ind w:left="1083" w:hanging="360"/>
      </w:pPr>
      <w:rPr>
        <w:rFonts w:ascii="Courier New" w:hAnsi="Courier New" w:cs="Courier New" w:hint="default"/>
      </w:rPr>
    </w:lvl>
    <w:lvl w:ilvl="1" w:tplc="04090003">
      <w:start w:val="1"/>
      <w:numFmt w:val="bullet"/>
      <w:lvlText w:val="o"/>
      <w:lvlJc w:val="left"/>
      <w:pPr>
        <w:ind w:left="1803" w:hanging="360"/>
      </w:pPr>
      <w:rPr>
        <w:rFonts w:ascii="Courier New" w:hAnsi="Courier New" w:cs="Courier New" w:hint="default"/>
      </w:rPr>
    </w:lvl>
    <w:lvl w:ilvl="2" w:tplc="04090005" w:tentative="1">
      <w:start w:val="1"/>
      <w:numFmt w:val="bullet"/>
      <w:lvlText w:val=""/>
      <w:lvlJc w:val="left"/>
      <w:pPr>
        <w:ind w:left="2523" w:hanging="360"/>
      </w:pPr>
      <w:rPr>
        <w:rFonts w:ascii="Wingdings" w:hAnsi="Wingdings" w:hint="default"/>
      </w:rPr>
    </w:lvl>
    <w:lvl w:ilvl="3" w:tplc="04090001" w:tentative="1">
      <w:start w:val="1"/>
      <w:numFmt w:val="bullet"/>
      <w:lvlText w:val=""/>
      <w:lvlJc w:val="left"/>
      <w:pPr>
        <w:ind w:left="3243" w:hanging="360"/>
      </w:pPr>
      <w:rPr>
        <w:rFonts w:ascii="Symbol" w:hAnsi="Symbol" w:hint="default"/>
      </w:rPr>
    </w:lvl>
    <w:lvl w:ilvl="4" w:tplc="04090003" w:tentative="1">
      <w:start w:val="1"/>
      <w:numFmt w:val="bullet"/>
      <w:lvlText w:val="o"/>
      <w:lvlJc w:val="left"/>
      <w:pPr>
        <w:ind w:left="3963" w:hanging="360"/>
      </w:pPr>
      <w:rPr>
        <w:rFonts w:ascii="Courier New" w:hAnsi="Courier New" w:cs="Courier New" w:hint="default"/>
      </w:rPr>
    </w:lvl>
    <w:lvl w:ilvl="5" w:tplc="04090005" w:tentative="1">
      <w:start w:val="1"/>
      <w:numFmt w:val="bullet"/>
      <w:lvlText w:val=""/>
      <w:lvlJc w:val="left"/>
      <w:pPr>
        <w:ind w:left="4683" w:hanging="360"/>
      </w:pPr>
      <w:rPr>
        <w:rFonts w:ascii="Wingdings" w:hAnsi="Wingdings" w:hint="default"/>
      </w:rPr>
    </w:lvl>
    <w:lvl w:ilvl="6" w:tplc="04090001" w:tentative="1">
      <w:start w:val="1"/>
      <w:numFmt w:val="bullet"/>
      <w:lvlText w:val=""/>
      <w:lvlJc w:val="left"/>
      <w:pPr>
        <w:ind w:left="5403" w:hanging="360"/>
      </w:pPr>
      <w:rPr>
        <w:rFonts w:ascii="Symbol" w:hAnsi="Symbol" w:hint="default"/>
      </w:rPr>
    </w:lvl>
    <w:lvl w:ilvl="7" w:tplc="04090003" w:tentative="1">
      <w:start w:val="1"/>
      <w:numFmt w:val="bullet"/>
      <w:lvlText w:val="o"/>
      <w:lvlJc w:val="left"/>
      <w:pPr>
        <w:ind w:left="6123" w:hanging="360"/>
      </w:pPr>
      <w:rPr>
        <w:rFonts w:ascii="Courier New" w:hAnsi="Courier New" w:cs="Courier New" w:hint="default"/>
      </w:rPr>
    </w:lvl>
    <w:lvl w:ilvl="8" w:tplc="04090005" w:tentative="1">
      <w:start w:val="1"/>
      <w:numFmt w:val="bullet"/>
      <w:lvlText w:val=""/>
      <w:lvlJc w:val="left"/>
      <w:pPr>
        <w:ind w:left="6843" w:hanging="360"/>
      </w:pPr>
      <w:rPr>
        <w:rFonts w:ascii="Wingdings" w:hAnsi="Wingdings" w:hint="default"/>
      </w:rPr>
    </w:lvl>
  </w:abstractNum>
  <w:abstractNum w:abstractNumId="82" w15:restartNumberingAfterBreak="0">
    <w:nsid w:val="575F18B0"/>
    <w:multiLevelType w:val="multilevel"/>
    <w:tmpl w:val="8FE233C2"/>
    <w:lvl w:ilvl="0">
      <w:start w:val="3"/>
      <w:numFmt w:val="decimal"/>
      <w:lvlText w:val="%1"/>
      <w:lvlJc w:val="left"/>
      <w:pPr>
        <w:ind w:left="360" w:hanging="360"/>
      </w:pPr>
      <w:rPr>
        <w:rFonts w:hint="default"/>
      </w:rPr>
    </w:lvl>
    <w:lvl w:ilvl="1">
      <w:start w:val="2"/>
      <w:numFmt w:val="decimal"/>
      <w:lvlText w:val="%1.%2"/>
      <w:lvlJc w:val="left"/>
      <w:pPr>
        <w:ind w:left="2345" w:hanging="360"/>
      </w:pPr>
      <w:rPr>
        <w:rFonts w:hint="default"/>
      </w:rPr>
    </w:lvl>
    <w:lvl w:ilvl="2">
      <w:start w:val="1"/>
      <w:numFmt w:val="decimal"/>
      <w:lvlText w:val="%1.%2.%3"/>
      <w:lvlJc w:val="left"/>
      <w:pPr>
        <w:ind w:left="3668" w:hanging="720"/>
      </w:pPr>
      <w:rPr>
        <w:rFonts w:hint="default"/>
      </w:rPr>
    </w:lvl>
    <w:lvl w:ilvl="3">
      <w:start w:val="1"/>
      <w:numFmt w:val="decimal"/>
      <w:lvlText w:val="%1.%2.%3.%4"/>
      <w:lvlJc w:val="left"/>
      <w:pPr>
        <w:ind w:left="5142" w:hanging="720"/>
      </w:pPr>
      <w:rPr>
        <w:rFonts w:hint="default"/>
      </w:rPr>
    </w:lvl>
    <w:lvl w:ilvl="4">
      <w:start w:val="1"/>
      <w:numFmt w:val="decimal"/>
      <w:lvlText w:val="%1.%2.%3.%4.%5"/>
      <w:lvlJc w:val="left"/>
      <w:pPr>
        <w:ind w:left="6976" w:hanging="1080"/>
      </w:pPr>
      <w:rPr>
        <w:rFonts w:hint="default"/>
      </w:rPr>
    </w:lvl>
    <w:lvl w:ilvl="5">
      <w:start w:val="1"/>
      <w:numFmt w:val="decimal"/>
      <w:lvlText w:val="%1.%2.%3.%4.%5.%6"/>
      <w:lvlJc w:val="left"/>
      <w:pPr>
        <w:ind w:left="8450" w:hanging="1080"/>
      </w:pPr>
      <w:rPr>
        <w:rFonts w:hint="default"/>
      </w:rPr>
    </w:lvl>
    <w:lvl w:ilvl="6">
      <w:start w:val="1"/>
      <w:numFmt w:val="decimal"/>
      <w:lvlText w:val="%1.%2.%3.%4.%5.%6.%7"/>
      <w:lvlJc w:val="left"/>
      <w:pPr>
        <w:ind w:left="10284" w:hanging="1440"/>
      </w:pPr>
      <w:rPr>
        <w:rFonts w:hint="default"/>
      </w:rPr>
    </w:lvl>
    <w:lvl w:ilvl="7">
      <w:start w:val="1"/>
      <w:numFmt w:val="decimal"/>
      <w:lvlText w:val="%1.%2.%3.%4.%5.%6.%7.%8"/>
      <w:lvlJc w:val="left"/>
      <w:pPr>
        <w:ind w:left="11758" w:hanging="1440"/>
      </w:pPr>
      <w:rPr>
        <w:rFonts w:hint="default"/>
      </w:rPr>
    </w:lvl>
    <w:lvl w:ilvl="8">
      <w:start w:val="1"/>
      <w:numFmt w:val="decimal"/>
      <w:lvlText w:val="%1.%2.%3.%4.%5.%6.%7.%8.%9"/>
      <w:lvlJc w:val="left"/>
      <w:pPr>
        <w:ind w:left="13592" w:hanging="1800"/>
      </w:pPr>
      <w:rPr>
        <w:rFonts w:hint="default"/>
      </w:rPr>
    </w:lvl>
  </w:abstractNum>
  <w:abstractNum w:abstractNumId="83" w15:restartNumberingAfterBreak="0">
    <w:nsid w:val="57B61E16"/>
    <w:multiLevelType w:val="hybridMultilevel"/>
    <w:tmpl w:val="EEE44AFA"/>
    <w:lvl w:ilvl="0" w:tplc="04090013">
      <w:start w:val="1"/>
      <w:numFmt w:val="hebrew1"/>
      <w:lvlText w:val="%1."/>
      <w:lvlJc w:val="center"/>
      <w:pPr>
        <w:ind w:left="2762" w:hanging="360"/>
      </w:pPr>
    </w:lvl>
    <w:lvl w:ilvl="1" w:tplc="04090019" w:tentative="1">
      <w:start w:val="1"/>
      <w:numFmt w:val="lowerLetter"/>
      <w:lvlText w:val="%2."/>
      <w:lvlJc w:val="left"/>
      <w:pPr>
        <w:ind w:left="3482" w:hanging="360"/>
      </w:pPr>
    </w:lvl>
    <w:lvl w:ilvl="2" w:tplc="0409001B" w:tentative="1">
      <w:start w:val="1"/>
      <w:numFmt w:val="lowerRoman"/>
      <w:lvlText w:val="%3."/>
      <w:lvlJc w:val="right"/>
      <w:pPr>
        <w:ind w:left="4202" w:hanging="180"/>
      </w:pPr>
    </w:lvl>
    <w:lvl w:ilvl="3" w:tplc="0409000F" w:tentative="1">
      <w:start w:val="1"/>
      <w:numFmt w:val="decimal"/>
      <w:lvlText w:val="%4."/>
      <w:lvlJc w:val="left"/>
      <w:pPr>
        <w:ind w:left="4922" w:hanging="360"/>
      </w:pPr>
    </w:lvl>
    <w:lvl w:ilvl="4" w:tplc="04090019" w:tentative="1">
      <w:start w:val="1"/>
      <w:numFmt w:val="lowerLetter"/>
      <w:lvlText w:val="%5."/>
      <w:lvlJc w:val="left"/>
      <w:pPr>
        <w:ind w:left="5642" w:hanging="360"/>
      </w:pPr>
    </w:lvl>
    <w:lvl w:ilvl="5" w:tplc="0409001B" w:tentative="1">
      <w:start w:val="1"/>
      <w:numFmt w:val="lowerRoman"/>
      <w:lvlText w:val="%6."/>
      <w:lvlJc w:val="right"/>
      <w:pPr>
        <w:ind w:left="6362" w:hanging="180"/>
      </w:pPr>
    </w:lvl>
    <w:lvl w:ilvl="6" w:tplc="0409000F" w:tentative="1">
      <w:start w:val="1"/>
      <w:numFmt w:val="decimal"/>
      <w:lvlText w:val="%7."/>
      <w:lvlJc w:val="left"/>
      <w:pPr>
        <w:ind w:left="7082" w:hanging="360"/>
      </w:pPr>
    </w:lvl>
    <w:lvl w:ilvl="7" w:tplc="04090019" w:tentative="1">
      <w:start w:val="1"/>
      <w:numFmt w:val="lowerLetter"/>
      <w:lvlText w:val="%8."/>
      <w:lvlJc w:val="left"/>
      <w:pPr>
        <w:ind w:left="7802" w:hanging="360"/>
      </w:pPr>
    </w:lvl>
    <w:lvl w:ilvl="8" w:tplc="0409001B" w:tentative="1">
      <w:start w:val="1"/>
      <w:numFmt w:val="lowerRoman"/>
      <w:lvlText w:val="%9."/>
      <w:lvlJc w:val="right"/>
      <w:pPr>
        <w:ind w:left="8522" w:hanging="180"/>
      </w:pPr>
    </w:lvl>
  </w:abstractNum>
  <w:abstractNum w:abstractNumId="84" w15:restartNumberingAfterBreak="0">
    <w:nsid w:val="582D085D"/>
    <w:multiLevelType w:val="multilevel"/>
    <w:tmpl w:val="33EAE11A"/>
    <w:lvl w:ilvl="0">
      <w:start w:val="18"/>
      <w:numFmt w:val="decimal"/>
      <w:lvlText w:val="%1"/>
      <w:lvlJc w:val="left"/>
      <w:pPr>
        <w:ind w:left="384" w:hanging="384"/>
      </w:pPr>
      <w:rPr>
        <w:rFonts w:hint="default"/>
        <w:sz w:val="24"/>
      </w:rPr>
    </w:lvl>
    <w:lvl w:ilvl="1">
      <w:start w:val="1"/>
      <w:numFmt w:val="decimal"/>
      <w:lvlText w:val="%1.%2"/>
      <w:lvlJc w:val="left"/>
      <w:pPr>
        <w:ind w:left="1858" w:hanging="384"/>
      </w:pPr>
      <w:rPr>
        <w:rFonts w:hint="default"/>
        <w:sz w:val="24"/>
      </w:rPr>
    </w:lvl>
    <w:lvl w:ilvl="2">
      <w:start w:val="1"/>
      <w:numFmt w:val="decimal"/>
      <w:lvlText w:val="%1.%2.%3"/>
      <w:lvlJc w:val="left"/>
      <w:pPr>
        <w:ind w:left="3668" w:hanging="720"/>
      </w:pPr>
      <w:rPr>
        <w:rFonts w:hint="default"/>
        <w:sz w:val="24"/>
      </w:rPr>
    </w:lvl>
    <w:lvl w:ilvl="3">
      <w:start w:val="1"/>
      <w:numFmt w:val="decimal"/>
      <w:lvlText w:val="%1.%2.%3.%4"/>
      <w:lvlJc w:val="left"/>
      <w:pPr>
        <w:ind w:left="5142" w:hanging="720"/>
      </w:pPr>
      <w:rPr>
        <w:rFonts w:hint="default"/>
        <w:sz w:val="24"/>
      </w:rPr>
    </w:lvl>
    <w:lvl w:ilvl="4">
      <w:start w:val="1"/>
      <w:numFmt w:val="decimal"/>
      <w:lvlText w:val="%1.%2.%3.%4.%5"/>
      <w:lvlJc w:val="left"/>
      <w:pPr>
        <w:ind w:left="6616" w:hanging="720"/>
      </w:pPr>
      <w:rPr>
        <w:rFonts w:hint="default"/>
        <w:sz w:val="24"/>
      </w:rPr>
    </w:lvl>
    <w:lvl w:ilvl="5">
      <w:start w:val="1"/>
      <w:numFmt w:val="decimal"/>
      <w:lvlText w:val="%1.%2.%3.%4.%5.%6"/>
      <w:lvlJc w:val="left"/>
      <w:pPr>
        <w:ind w:left="8450" w:hanging="1080"/>
      </w:pPr>
      <w:rPr>
        <w:rFonts w:hint="default"/>
        <w:sz w:val="24"/>
      </w:rPr>
    </w:lvl>
    <w:lvl w:ilvl="6">
      <w:start w:val="1"/>
      <w:numFmt w:val="decimal"/>
      <w:lvlText w:val="%1.%2.%3.%4.%5.%6.%7"/>
      <w:lvlJc w:val="left"/>
      <w:pPr>
        <w:ind w:left="9924" w:hanging="1080"/>
      </w:pPr>
      <w:rPr>
        <w:rFonts w:hint="default"/>
        <w:sz w:val="24"/>
      </w:rPr>
    </w:lvl>
    <w:lvl w:ilvl="7">
      <w:start w:val="1"/>
      <w:numFmt w:val="decimal"/>
      <w:lvlText w:val="%1.%2.%3.%4.%5.%6.%7.%8"/>
      <w:lvlJc w:val="left"/>
      <w:pPr>
        <w:ind w:left="11758" w:hanging="1440"/>
      </w:pPr>
      <w:rPr>
        <w:rFonts w:hint="default"/>
        <w:sz w:val="24"/>
      </w:rPr>
    </w:lvl>
    <w:lvl w:ilvl="8">
      <w:start w:val="1"/>
      <w:numFmt w:val="decimal"/>
      <w:lvlText w:val="%1.%2.%3.%4.%5.%6.%7.%8.%9"/>
      <w:lvlJc w:val="left"/>
      <w:pPr>
        <w:ind w:left="13232" w:hanging="1440"/>
      </w:pPr>
      <w:rPr>
        <w:rFonts w:hint="default"/>
        <w:sz w:val="24"/>
      </w:rPr>
    </w:lvl>
  </w:abstractNum>
  <w:abstractNum w:abstractNumId="85" w15:restartNumberingAfterBreak="0">
    <w:nsid w:val="58EB6EF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9E032B6"/>
    <w:multiLevelType w:val="multilevel"/>
    <w:tmpl w:val="469E6FB6"/>
    <w:lvl w:ilvl="0">
      <w:start w:val="5"/>
      <w:numFmt w:val="decimal"/>
      <w:lvlText w:val="%1"/>
      <w:lvlJc w:val="left"/>
      <w:pPr>
        <w:ind w:left="360" w:hanging="360"/>
      </w:pPr>
      <w:rPr>
        <w:rFonts w:hint="default"/>
      </w:rPr>
    </w:lvl>
    <w:lvl w:ilvl="1">
      <w:start w:val="1"/>
      <w:numFmt w:val="decimal"/>
      <w:lvlText w:val="%1.%2"/>
      <w:lvlJc w:val="left"/>
      <w:pPr>
        <w:ind w:left="1834" w:hanging="360"/>
      </w:pPr>
      <w:rPr>
        <w:rFonts w:hint="default"/>
      </w:rPr>
    </w:lvl>
    <w:lvl w:ilvl="2">
      <w:start w:val="1"/>
      <w:numFmt w:val="decimal"/>
      <w:lvlText w:val="%1.%2.%3"/>
      <w:lvlJc w:val="left"/>
      <w:pPr>
        <w:ind w:left="3668" w:hanging="720"/>
      </w:pPr>
      <w:rPr>
        <w:rFonts w:hint="default"/>
      </w:rPr>
    </w:lvl>
    <w:lvl w:ilvl="3">
      <w:start w:val="1"/>
      <w:numFmt w:val="decimal"/>
      <w:lvlText w:val="%1.%2.%3.%4"/>
      <w:lvlJc w:val="left"/>
      <w:pPr>
        <w:ind w:left="5142" w:hanging="720"/>
      </w:pPr>
      <w:rPr>
        <w:rFonts w:hint="default"/>
      </w:rPr>
    </w:lvl>
    <w:lvl w:ilvl="4">
      <w:start w:val="1"/>
      <w:numFmt w:val="decimal"/>
      <w:lvlText w:val="%1.%2.%3.%4.%5"/>
      <w:lvlJc w:val="left"/>
      <w:pPr>
        <w:ind w:left="6976" w:hanging="1080"/>
      </w:pPr>
      <w:rPr>
        <w:rFonts w:hint="default"/>
      </w:rPr>
    </w:lvl>
    <w:lvl w:ilvl="5">
      <w:start w:val="1"/>
      <w:numFmt w:val="decimal"/>
      <w:lvlText w:val="%1.%2.%3.%4.%5.%6"/>
      <w:lvlJc w:val="left"/>
      <w:pPr>
        <w:ind w:left="8450" w:hanging="1080"/>
      </w:pPr>
      <w:rPr>
        <w:rFonts w:hint="default"/>
      </w:rPr>
    </w:lvl>
    <w:lvl w:ilvl="6">
      <w:start w:val="1"/>
      <w:numFmt w:val="decimal"/>
      <w:lvlText w:val="%1.%2.%3.%4.%5.%6.%7"/>
      <w:lvlJc w:val="left"/>
      <w:pPr>
        <w:ind w:left="9924" w:hanging="1080"/>
      </w:pPr>
      <w:rPr>
        <w:rFonts w:hint="default"/>
      </w:rPr>
    </w:lvl>
    <w:lvl w:ilvl="7">
      <w:start w:val="1"/>
      <w:numFmt w:val="decimal"/>
      <w:lvlText w:val="%1.%2.%3.%4.%5.%6.%7.%8"/>
      <w:lvlJc w:val="left"/>
      <w:pPr>
        <w:ind w:left="11758" w:hanging="1440"/>
      </w:pPr>
      <w:rPr>
        <w:rFonts w:hint="default"/>
      </w:rPr>
    </w:lvl>
    <w:lvl w:ilvl="8">
      <w:start w:val="1"/>
      <w:numFmt w:val="decimal"/>
      <w:lvlText w:val="%1.%2.%3.%4.%5.%6.%7.%8.%9"/>
      <w:lvlJc w:val="left"/>
      <w:pPr>
        <w:ind w:left="13232" w:hanging="1440"/>
      </w:pPr>
      <w:rPr>
        <w:rFonts w:hint="default"/>
      </w:rPr>
    </w:lvl>
  </w:abstractNum>
  <w:abstractNum w:abstractNumId="87"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8" w15:restartNumberingAfterBreak="0">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5BE777AC"/>
    <w:multiLevelType w:val="multilevel"/>
    <w:tmpl w:val="9102886A"/>
    <w:lvl w:ilvl="0">
      <w:start w:val="6"/>
      <w:numFmt w:val="decimal"/>
      <w:lvlText w:val="%1"/>
      <w:lvlJc w:val="left"/>
      <w:pPr>
        <w:ind w:left="360" w:hanging="360"/>
      </w:pPr>
      <w:rPr>
        <w:rFonts w:hint="default"/>
      </w:rPr>
    </w:lvl>
    <w:lvl w:ilvl="1">
      <w:start w:val="1"/>
      <w:numFmt w:val="decimal"/>
      <w:lvlText w:val="%1.%2"/>
      <w:lvlJc w:val="left"/>
      <w:pPr>
        <w:ind w:left="1834" w:hanging="360"/>
      </w:pPr>
      <w:rPr>
        <w:rFonts w:hint="default"/>
      </w:rPr>
    </w:lvl>
    <w:lvl w:ilvl="2">
      <w:start w:val="1"/>
      <w:numFmt w:val="decimal"/>
      <w:lvlText w:val="%1.%2.%3"/>
      <w:lvlJc w:val="left"/>
      <w:pPr>
        <w:ind w:left="3668" w:hanging="720"/>
      </w:pPr>
      <w:rPr>
        <w:rFonts w:hint="default"/>
      </w:rPr>
    </w:lvl>
    <w:lvl w:ilvl="3">
      <w:start w:val="1"/>
      <w:numFmt w:val="decimal"/>
      <w:lvlText w:val="%1.%2.%3.%4"/>
      <w:lvlJc w:val="left"/>
      <w:pPr>
        <w:ind w:left="5142" w:hanging="720"/>
      </w:pPr>
      <w:rPr>
        <w:rFonts w:hint="default"/>
      </w:rPr>
    </w:lvl>
    <w:lvl w:ilvl="4">
      <w:start w:val="1"/>
      <w:numFmt w:val="decimal"/>
      <w:lvlText w:val="%1.%2.%3.%4.%5"/>
      <w:lvlJc w:val="left"/>
      <w:pPr>
        <w:ind w:left="6976" w:hanging="1080"/>
      </w:pPr>
      <w:rPr>
        <w:rFonts w:hint="default"/>
      </w:rPr>
    </w:lvl>
    <w:lvl w:ilvl="5">
      <w:start w:val="1"/>
      <w:numFmt w:val="decimal"/>
      <w:lvlText w:val="%1.%2.%3.%4.%5.%6"/>
      <w:lvlJc w:val="left"/>
      <w:pPr>
        <w:ind w:left="8450" w:hanging="1080"/>
      </w:pPr>
      <w:rPr>
        <w:rFonts w:hint="default"/>
      </w:rPr>
    </w:lvl>
    <w:lvl w:ilvl="6">
      <w:start w:val="1"/>
      <w:numFmt w:val="decimal"/>
      <w:lvlText w:val="%1.%2.%3.%4.%5.%6.%7"/>
      <w:lvlJc w:val="left"/>
      <w:pPr>
        <w:ind w:left="10284" w:hanging="1440"/>
      </w:pPr>
      <w:rPr>
        <w:rFonts w:hint="default"/>
      </w:rPr>
    </w:lvl>
    <w:lvl w:ilvl="7">
      <w:start w:val="1"/>
      <w:numFmt w:val="decimal"/>
      <w:lvlText w:val="%1.%2.%3.%4.%5.%6.%7.%8"/>
      <w:lvlJc w:val="left"/>
      <w:pPr>
        <w:ind w:left="11758" w:hanging="1440"/>
      </w:pPr>
      <w:rPr>
        <w:rFonts w:hint="default"/>
      </w:rPr>
    </w:lvl>
    <w:lvl w:ilvl="8">
      <w:start w:val="1"/>
      <w:numFmt w:val="decimal"/>
      <w:lvlText w:val="%1.%2.%3.%4.%5.%6.%7.%8.%9"/>
      <w:lvlJc w:val="left"/>
      <w:pPr>
        <w:ind w:left="13592" w:hanging="1800"/>
      </w:pPr>
      <w:rPr>
        <w:rFonts w:hint="default"/>
      </w:rPr>
    </w:lvl>
  </w:abstractNum>
  <w:abstractNum w:abstractNumId="9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6684126B"/>
    <w:multiLevelType w:val="multilevel"/>
    <w:tmpl w:val="8BD019CE"/>
    <w:lvl w:ilvl="0">
      <w:start w:val="12"/>
      <w:numFmt w:val="decimal"/>
      <w:lvlText w:val="%1"/>
      <w:lvlJc w:val="left"/>
      <w:pPr>
        <w:ind w:left="432" w:hanging="432"/>
      </w:pPr>
      <w:rPr>
        <w:rFonts w:hint="default"/>
      </w:rPr>
    </w:lvl>
    <w:lvl w:ilvl="1">
      <w:start w:val="1"/>
      <w:numFmt w:val="decimal"/>
      <w:lvlText w:val="%1.%2"/>
      <w:lvlJc w:val="left"/>
      <w:pPr>
        <w:ind w:left="1169" w:hanging="432"/>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5125" w:hanging="1440"/>
      </w:pPr>
      <w:rPr>
        <w:rFonts w:hint="default"/>
      </w:rPr>
    </w:lvl>
    <w:lvl w:ilvl="6">
      <w:start w:val="1"/>
      <w:numFmt w:val="decimal"/>
      <w:lvlText w:val="%1.%2.%3.%4.%5.%6.%7"/>
      <w:lvlJc w:val="left"/>
      <w:pPr>
        <w:ind w:left="5862" w:hanging="1440"/>
      </w:pPr>
      <w:rPr>
        <w:rFonts w:hint="default"/>
      </w:rPr>
    </w:lvl>
    <w:lvl w:ilvl="7">
      <w:start w:val="1"/>
      <w:numFmt w:val="decimal"/>
      <w:lvlText w:val="%1.%2.%3.%4.%5.%6.%7.%8"/>
      <w:lvlJc w:val="left"/>
      <w:pPr>
        <w:ind w:left="6959" w:hanging="1800"/>
      </w:pPr>
      <w:rPr>
        <w:rFonts w:hint="default"/>
      </w:rPr>
    </w:lvl>
    <w:lvl w:ilvl="8">
      <w:start w:val="1"/>
      <w:numFmt w:val="decimal"/>
      <w:lvlText w:val="%1.%2.%3.%4.%5.%6.%7.%8.%9"/>
      <w:lvlJc w:val="left"/>
      <w:pPr>
        <w:ind w:left="7696" w:hanging="1800"/>
      </w:pPr>
      <w:rPr>
        <w:rFonts w:hint="default"/>
      </w:rPr>
    </w:lvl>
  </w:abstractNum>
  <w:abstractNum w:abstractNumId="92"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93" w15:restartNumberingAfterBreak="0">
    <w:nsid w:val="68B83B6F"/>
    <w:multiLevelType w:val="multilevel"/>
    <w:tmpl w:val="8160B1D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95" w15:restartNumberingAfterBreak="0">
    <w:nsid w:val="6A866891"/>
    <w:multiLevelType w:val="hybridMultilevel"/>
    <w:tmpl w:val="88F22304"/>
    <w:lvl w:ilvl="0" w:tplc="04090003">
      <w:start w:val="1"/>
      <w:numFmt w:val="bullet"/>
      <w:lvlText w:val="o"/>
      <w:lvlJc w:val="left"/>
      <w:pPr>
        <w:ind w:left="1174" w:hanging="360"/>
      </w:pPr>
      <w:rPr>
        <w:rFonts w:ascii="Courier New" w:hAnsi="Courier New" w:cs="Courier New" w:hint="default"/>
      </w:rPr>
    </w:lvl>
    <w:lvl w:ilvl="1" w:tplc="04090003" w:tentative="1">
      <w:start w:val="1"/>
      <w:numFmt w:val="bullet"/>
      <w:lvlText w:val="o"/>
      <w:lvlJc w:val="left"/>
      <w:pPr>
        <w:ind w:left="1894" w:hanging="360"/>
      </w:pPr>
      <w:rPr>
        <w:rFonts w:ascii="Courier New" w:hAnsi="Courier New" w:cs="Courier New" w:hint="default"/>
      </w:rPr>
    </w:lvl>
    <w:lvl w:ilvl="2" w:tplc="04090005" w:tentative="1">
      <w:start w:val="1"/>
      <w:numFmt w:val="bullet"/>
      <w:lvlText w:val=""/>
      <w:lvlJc w:val="left"/>
      <w:pPr>
        <w:ind w:left="2614" w:hanging="360"/>
      </w:pPr>
      <w:rPr>
        <w:rFonts w:ascii="Wingdings" w:hAnsi="Wingdings" w:hint="default"/>
      </w:rPr>
    </w:lvl>
    <w:lvl w:ilvl="3" w:tplc="04090001" w:tentative="1">
      <w:start w:val="1"/>
      <w:numFmt w:val="bullet"/>
      <w:lvlText w:val=""/>
      <w:lvlJc w:val="left"/>
      <w:pPr>
        <w:ind w:left="3334" w:hanging="360"/>
      </w:pPr>
      <w:rPr>
        <w:rFonts w:ascii="Symbol" w:hAnsi="Symbol" w:hint="default"/>
      </w:rPr>
    </w:lvl>
    <w:lvl w:ilvl="4" w:tplc="04090003" w:tentative="1">
      <w:start w:val="1"/>
      <w:numFmt w:val="bullet"/>
      <w:lvlText w:val="o"/>
      <w:lvlJc w:val="left"/>
      <w:pPr>
        <w:ind w:left="4054" w:hanging="360"/>
      </w:pPr>
      <w:rPr>
        <w:rFonts w:ascii="Courier New" w:hAnsi="Courier New" w:cs="Courier New" w:hint="default"/>
      </w:rPr>
    </w:lvl>
    <w:lvl w:ilvl="5" w:tplc="04090005" w:tentative="1">
      <w:start w:val="1"/>
      <w:numFmt w:val="bullet"/>
      <w:lvlText w:val=""/>
      <w:lvlJc w:val="left"/>
      <w:pPr>
        <w:ind w:left="4774" w:hanging="360"/>
      </w:pPr>
      <w:rPr>
        <w:rFonts w:ascii="Wingdings" w:hAnsi="Wingdings" w:hint="default"/>
      </w:rPr>
    </w:lvl>
    <w:lvl w:ilvl="6" w:tplc="04090001" w:tentative="1">
      <w:start w:val="1"/>
      <w:numFmt w:val="bullet"/>
      <w:lvlText w:val=""/>
      <w:lvlJc w:val="left"/>
      <w:pPr>
        <w:ind w:left="5494" w:hanging="360"/>
      </w:pPr>
      <w:rPr>
        <w:rFonts w:ascii="Symbol" w:hAnsi="Symbol" w:hint="default"/>
      </w:rPr>
    </w:lvl>
    <w:lvl w:ilvl="7" w:tplc="04090003" w:tentative="1">
      <w:start w:val="1"/>
      <w:numFmt w:val="bullet"/>
      <w:lvlText w:val="o"/>
      <w:lvlJc w:val="left"/>
      <w:pPr>
        <w:ind w:left="6214" w:hanging="360"/>
      </w:pPr>
      <w:rPr>
        <w:rFonts w:ascii="Courier New" w:hAnsi="Courier New" w:cs="Courier New" w:hint="default"/>
      </w:rPr>
    </w:lvl>
    <w:lvl w:ilvl="8" w:tplc="04090005" w:tentative="1">
      <w:start w:val="1"/>
      <w:numFmt w:val="bullet"/>
      <w:lvlText w:val=""/>
      <w:lvlJc w:val="left"/>
      <w:pPr>
        <w:ind w:left="6934" w:hanging="360"/>
      </w:pPr>
      <w:rPr>
        <w:rFonts w:ascii="Wingdings" w:hAnsi="Wingdings" w:hint="default"/>
      </w:rPr>
    </w:lvl>
  </w:abstractNum>
  <w:abstractNum w:abstractNumId="96" w15:restartNumberingAfterBreak="0">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6D25710C"/>
    <w:multiLevelType w:val="hybridMultilevel"/>
    <w:tmpl w:val="35DC8DFA"/>
    <w:lvl w:ilvl="0" w:tplc="04090003">
      <w:start w:val="1"/>
      <w:numFmt w:val="bullet"/>
      <w:lvlText w:val="o"/>
      <w:lvlJc w:val="left"/>
      <w:pPr>
        <w:ind w:left="1174" w:hanging="360"/>
      </w:pPr>
      <w:rPr>
        <w:rFonts w:ascii="Courier New" w:hAnsi="Courier New" w:cs="Courier New" w:hint="default"/>
      </w:rPr>
    </w:lvl>
    <w:lvl w:ilvl="1" w:tplc="04090003" w:tentative="1">
      <w:start w:val="1"/>
      <w:numFmt w:val="bullet"/>
      <w:lvlText w:val="o"/>
      <w:lvlJc w:val="left"/>
      <w:pPr>
        <w:ind w:left="1894" w:hanging="360"/>
      </w:pPr>
      <w:rPr>
        <w:rFonts w:ascii="Courier New" w:hAnsi="Courier New" w:cs="Courier New" w:hint="default"/>
      </w:rPr>
    </w:lvl>
    <w:lvl w:ilvl="2" w:tplc="04090005" w:tentative="1">
      <w:start w:val="1"/>
      <w:numFmt w:val="bullet"/>
      <w:lvlText w:val=""/>
      <w:lvlJc w:val="left"/>
      <w:pPr>
        <w:ind w:left="2614" w:hanging="360"/>
      </w:pPr>
      <w:rPr>
        <w:rFonts w:ascii="Wingdings" w:hAnsi="Wingdings" w:hint="default"/>
      </w:rPr>
    </w:lvl>
    <w:lvl w:ilvl="3" w:tplc="04090001" w:tentative="1">
      <w:start w:val="1"/>
      <w:numFmt w:val="bullet"/>
      <w:lvlText w:val=""/>
      <w:lvlJc w:val="left"/>
      <w:pPr>
        <w:ind w:left="3334" w:hanging="360"/>
      </w:pPr>
      <w:rPr>
        <w:rFonts w:ascii="Symbol" w:hAnsi="Symbol" w:hint="default"/>
      </w:rPr>
    </w:lvl>
    <w:lvl w:ilvl="4" w:tplc="04090003" w:tentative="1">
      <w:start w:val="1"/>
      <w:numFmt w:val="bullet"/>
      <w:lvlText w:val="o"/>
      <w:lvlJc w:val="left"/>
      <w:pPr>
        <w:ind w:left="4054" w:hanging="360"/>
      </w:pPr>
      <w:rPr>
        <w:rFonts w:ascii="Courier New" w:hAnsi="Courier New" w:cs="Courier New" w:hint="default"/>
      </w:rPr>
    </w:lvl>
    <w:lvl w:ilvl="5" w:tplc="04090005" w:tentative="1">
      <w:start w:val="1"/>
      <w:numFmt w:val="bullet"/>
      <w:lvlText w:val=""/>
      <w:lvlJc w:val="left"/>
      <w:pPr>
        <w:ind w:left="4774" w:hanging="360"/>
      </w:pPr>
      <w:rPr>
        <w:rFonts w:ascii="Wingdings" w:hAnsi="Wingdings" w:hint="default"/>
      </w:rPr>
    </w:lvl>
    <w:lvl w:ilvl="6" w:tplc="04090001" w:tentative="1">
      <w:start w:val="1"/>
      <w:numFmt w:val="bullet"/>
      <w:lvlText w:val=""/>
      <w:lvlJc w:val="left"/>
      <w:pPr>
        <w:ind w:left="5494" w:hanging="360"/>
      </w:pPr>
      <w:rPr>
        <w:rFonts w:ascii="Symbol" w:hAnsi="Symbol" w:hint="default"/>
      </w:rPr>
    </w:lvl>
    <w:lvl w:ilvl="7" w:tplc="04090003" w:tentative="1">
      <w:start w:val="1"/>
      <w:numFmt w:val="bullet"/>
      <w:lvlText w:val="o"/>
      <w:lvlJc w:val="left"/>
      <w:pPr>
        <w:ind w:left="6214" w:hanging="360"/>
      </w:pPr>
      <w:rPr>
        <w:rFonts w:ascii="Courier New" w:hAnsi="Courier New" w:cs="Courier New" w:hint="default"/>
      </w:rPr>
    </w:lvl>
    <w:lvl w:ilvl="8" w:tplc="04090005" w:tentative="1">
      <w:start w:val="1"/>
      <w:numFmt w:val="bullet"/>
      <w:lvlText w:val=""/>
      <w:lvlJc w:val="left"/>
      <w:pPr>
        <w:ind w:left="6934" w:hanging="360"/>
      </w:pPr>
      <w:rPr>
        <w:rFonts w:ascii="Wingdings" w:hAnsi="Wingdings" w:hint="default"/>
      </w:rPr>
    </w:lvl>
  </w:abstractNum>
  <w:abstractNum w:abstractNumId="98" w15:restartNumberingAfterBreak="0">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9"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0" w15:restartNumberingAfterBreak="0">
    <w:nsid w:val="6FE618C1"/>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2" w15:restartNumberingAfterBreak="0">
    <w:nsid w:val="72F5688A"/>
    <w:multiLevelType w:val="hybridMultilevel"/>
    <w:tmpl w:val="9E8A8D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73BD63DD"/>
    <w:multiLevelType w:val="multilevel"/>
    <w:tmpl w:val="AB0ED39E"/>
    <w:lvl w:ilvl="0">
      <w:start w:val="11"/>
      <w:numFmt w:val="decimal"/>
      <w:lvlText w:val="%1"/>
      <w:lvlJc w:val="left"/>
      <w:pPr>
        <w:ind w:left="720" w:hanging="720"/>
      </w:pPr>
      <w:rPr>
        <w:rFonts w:hint="default"/>
        <w:sz w:val="24"/>
        <w:u w:val="single"/>
      </w:rPr>
    </w:lvl>
    <w:lvl w:ilvl="1">
      <w:start w:val="6"/>
      <w:numFmt w:val="decimal"/>
      <w:lvlText w:val="%1.%2"/>
      <w:lvlJc w:val="left"/>
      <w:pPr>
        <w:ind w:left="720" w:hanging="720"/>
      </w:pPr>
      <w:rPr>
        <w:rFonts w:hint="default"/>
        <w:sz w:val="24"/>
        <w:u w:val="single"/>
      </w:rPr>
    </w:lvl>
    <w:lvl w:ilvl="2">
      <w:start w:val="2"/>
      <w:numFmt w:val="decimal"/>
      <w:lvlText w:val="%1.%2.%3"/>
      <w:lvlJc w:val="left"/>
      <w:pPr>
        <w:ind w:left="720" w:hanging="720"/>
      </w:pPr>
      <w:rPr>
        <w:rFonts w:hint="default"/>
        <w:sz w:val="24"/>
        <w:u w:val="single"/>
      </w:rPr>
    </w:lvl>
    <w:lvl w:ilvl="3">
      <w:start w:val="3"/>
      <w:numFmt w:val="decimal"/>
      <w:lvlText w:val="%1.%2.%3.%4"/>
      <w:lvlJc w:val="left"/>
      <w:pPr>
        <w:ind w:left="720" w:hanging="720"/>
      </w:pPr>
      <w:rPr>
        <w:rFonts w:hint="default"/>
        <w:sz w:val="24"/>
        <w:u w:val="none"/>
      </w:rPr>
    </w:lvl>
    <w:lvl w:ilvl="4">
      <w:start w:val="1"/>
      <w:numFmt w:val="decimal"/>
      <w:lvlText w:val="%1.%2.%3.%4.%5"/>
      <w:lvlJc w:val="left"/>
      <w:pPr>
        <w:ind w:left="720" w:hanging="720"/>
      </w:pPr>
      <w:rPr>
        <w:rFonts w:hint="default"/>
        <w:sz w:val="24"/>
        <w:u w:val="single"/>
      </w:rPr>
    </w:lvl>
    <w:lvl w:ilvl="5">
      <w:start w:val="1"/>
      <w:numFmt w:val="decimal"/>
      <w:lvlText w:val="%1.%2.%3.%4.%5.%6"/>
      <w:lvlJc w:val="left"/>
      <w:pPr>
        <w:ind w:left="1080" w:hanging="1080"/>
      </w:pPr>
      <w:rPr>
        <w:rFonts w:hint="default"/>
        <w:sz w:val="24"/>
        <w:u w:val="single"/>
      </w:rPr>
    </w:lvl>
    <w:lvl w:ilvl="6">
      <w:start w:val="1"/>
      <w:numFmt w:val="decimal"/>
      <w:lvlText w:val="%1.%2.%3.%4.%5.%6.%7"/>
      <w:lvlJc w:val="left"/>
      <w:pPr>
        <w:ind w:left="1080" w:hanging="1080"/>
      </w:pPr>
      <w:rPr>
        <w:rFonts w:hint="default"/>
        <w:sz w:val="24"/>
        <w:u w:val="single"/>
      </w:rPr>
    </w:lvl>
    <w:lvl w:ilvl="7">
      <w:start w:val="1"/>
      <w:numFmt w:val="decimal"/>
      <w:lvlText w:val="%1.%2.%3.%4.%5.%6.%7.%8"/>
      <w:lvlJc w:val="left"/>
      <w:pPr>
        <w:ind w:left="1440" w:hanging="1440"/>
      </w:pPr>
      <w:rPr>
        <w:rFonts w:hint="default"/>
        <w:sz w:val="24"/>
        <w:u w:val="single"/>
      </w:rPr>
    </w:lvl>
    <w:lvl w:ilvl="8">
      <w:start w:val="1"/>
      <w:numFmt w:val="decimal"/>
      <w:lvlText w:val="%1.%2.%3.%4.%5.%6.%7.%8.%9"/>
      <w:lvlJc w:val="left"/>
      <w:pPr>
        <w:ind w:left="1440" w:hanging="1440"/>
      </w:pPr>
      <w:rPr>
        <w:rFonts w:hint="default"/>
        <w:sz w:val="24"/>
        <w:u w:val="single"/>
      </w:rPr>
    </w:lvl>
  </w:abstractNum>
  <w:abstractNum w:abstractNumId="104" w15:restartNumberingAfterBreak="0">
    <w:nsid w:val="76747F6B"/>
    <w:multiLevelType w:val="multilevel"/>
    <w:tmpl w:val="106443F2"/>
    <w:lvl w:ilvl="0">
      <w:start w:val="12"/>
      <w:numFmt w:val="decimal"/>
      <w:lvlText w:val="%1"/>
      <w:lvlJc w:val="left"/>
      <w:pPr>
        <w:ind w:left="432" w:hanging="432"/>
      </w:pPr>
      <w:rPr>
        <w:rFonts w:hint="default"/>
      </w:rPr>
    </w:lvl>
    <w:lvl w:ilvl="1">
      <w:start w:val="1"/>
      <w:numFmt w:val="decimal"/>
      <w:lvlText w:val="%1.%2"/>
      <w:lvlJc w:val="left"/>
      <w:pPr>
        <w:ind w:left="984" w:hanging="432"/>
      </w:pPr>
      <w:rPr>
        <w:rFonts w:hint="default"/>
        <w:sz w:val="24"/>
        <w:szCs w:val="24"/>
      </w:rPr>
    </w:lvl>
    <w:lvl w:ilvl="2">
      <w:start w:val="1"/>
      <w:numFmt w:val="decimal"/>
      <w:lvlText w:val="%1.%2.%3"/>
      <w:lvlJc w:val="left"/>
      <w:pPr>
        <w:ind w:left="1824" w:hanging="720"/>
      </w:pPr>
      <w:rPr>
        <w:rFonts w:hint="default"/>
      </w:rPr>
    </w:lvl>
    <w:lvl w:ilvl="3">
      <w:start w:val="1"/>
      <w:numFmt w:val="decimal"/>
      <w:lvlText w:val="%1.%2.%3.%4"/>
      <w:lvlJc w:val="left"/>
      <w:pPr>
        <w:ind w:left="2376" w:hanging="720"/>
      </w:pPr>
      <w:rPr>
        <w:rFonts w:hint="default"/>
      </w:rPr>
    </w:lvl>
    <w:lvl w:ilvl="4">
      <w:start w:val="1"/>
      <w:numFmt w:val="decimal"/>
      <w:lvlText w:val="%1.%2.%3.%4.%5"/>
      <w:lvlJc w:val="left"/>
      <w:pPr>
        <w:ind w:left="3288" w:hanging="1080"/>
      </w:pPr>
      <w:rPr>
        <w:rFonts w:hint="default"/>
      </w:rPr>
    </w:lvl>
    <w:lvl w:ilvl="5">
      <w:start w:val="1"/>
      <w:numFmt w:val="decimal"/>
      <w:lvlText w:val="%1.%2.%3.%4.%5.%6"/>
      <w:lvlJc w:val="left"/>
      <w:pPr>
        <w:ind w:left="4200" w:hanging="1440"/>
      </w:pPr>
      <w:rPr>
        <w:rFonts w:hint="default"/>
      </w:rPr>
    </w:lvl>
    <w:lvl w:ilvl="6">
      <w:start w:val="1"/>
      <w:numFmt w:val="decimal"/>
      <w:lvlText w:val="%1.%2.%3.%4.%5.%6.%7"/>
      <w:lvlJc w:val="left"/>
      <w:pPr>
        <w:ind w:left="4752" w:hanging="1440"/>
      </w:pPr>
      <w:rPr>
        <w:rFonts w:hint="default"/>
      </w:rPr>
    </w:lvl>
    <w:lvl w:ilvl="7">
      <w:start w:val="1"/>
      <w:numFmt w:val="decimal"/>
      <w:lvlText w:val="%1.%2.%3.%4.%5.%6.%7.%8"/>
      <w:lvlJc w:val="left"/>
      <w:pPr>
        <w:ind w:left="5664" w:hanging="1800"/>
      </w:pPr>
      <w:rPr>
        <w:rFonts w:hint="default"/>
      </w:rPr>
    </w:lvl>
    <w:lvl w:ilvl="8">
      <w:start w:val="1"/>
      <w:numFmt w:val="decimal"/>
      <w:lvlText w:val="%1.%2.%3.%4.%5.%6.%7.%8.%9"/>
      <w:lvlJc w:val="left"/>
      <w:pPr>
        <w:ind w:left="6216" w:hanging="1800"/>
      </w:pPr>
      <w:rPr>
        <w:rFonts w:hint="default"/>
      </w:rPr>
    </w:lvl>
  </w:abstractNum>
  <w:abstractNum w:abstractNumId="10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06" w15:restartNumberingAfterBreak="0">
    <w:nsid w:val="7A933E93"/>
    <w:multiLevelType w:val="multilevel"/>
    <w:tmpl w:val="92CAD1D4"/>
    <w:lvl w:ilvl="0">
      <w:start w:val="8"/>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07" w15:restartNumberingAfterBreak="0">
    <w:nsid w:val="7ACE0AF9"/>
    <w:multiLevelType w:val="hybridMultilevel"/>
    <w:tmpl w:val="2F68EE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7B0E0880"/>
    <w:multiLevelType w:val="hybridMultilevel"/>
    <w:tmpl w:val="4A5C0436"/>
    <w:lvl w:ilvl="0" w:tplc="F7727822">
      <w:start w:val="1"/>
      <w:numFmt w:val="decimal"/>
      <w:lvlText w:val="%1."/>
      <w:lvlJc w:val="left"/>
      <w:pPr>
        <w:ind w:left="1440" w:hanging="360"/>
      </w:pPr>
      <w:rPr>
        <w:b w:val="0"/>
        <w:bCs w:val="0"/>
      </w:rPr>
    </w:lvl>
    <w:lvl w:ilvl="1" w:tplc="05ACF702">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09" w15:restartNumberingAfterBreak="0">
    <w:nsid w:val="7CA17417"/>
    <w:multiLevelType w:val="hybridMultilevel"/>
    <w:tmpl w:val="6E0C4A8E"/>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E781270"/>
    <w:multiLevelType w:val="multilevel"/>
    <w:tmpl w:val="15FA9054"/>
    <w:lvl w:ilvl="0">
      <w:start w:val="21"/>
      <w:numFmt w:val="decimal"/>
      <w:lvlText w:val="%1"/>
      <w:lvlJc w:val="left"/>
      <w:pPr>
        <w:ind w:left="384" w:hanging="384"/>
      </w:pPr>
      <w:rPr>
        <w:rFonts w:hint="default"/>
        <w:sz w:val="24"/>
      </w:rPr>
    </w:lvl>
    <w:lvl w:ilvl="1">
      <w:start w:val="1"/>
      <w:numFmt w:val="decimal"/>
      <w:lvlText w:val="%1.%2"/>
      <w:lvlJc w:val="left"/>
      <w:pPr>
        <w:ind w:left="384" w:hanging="384"/>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7F73426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FF65066"/>
    <w:multiLevelType w:val="multilevel"/>
    <w:tmpl w:val="9B4C62E6"/>
    <w:lvl w:ilvl="0">
      <w:start w:val="1"/>
      <w:numFmt w:val="decimal"/>
      <w:lvlText w:val="%1."/>
      <w:lvlJc w:val="left"/>
      <w:pPr>
        <w:ind w:left="360" w:hanging="360"/>
      </w:pPr>
      <w:rPr>
        <w:rFonts w:ascii="Times New Roman" w:eastAsia="Times New Roman" w:hAnsi="Times New Roman" w:cs="David"/>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hebrew1"/>
      <w:lvlText w:val="%6."/>
      <w:lvlJc w:val="left"/>
      <w:pPr>
        <w:ind w:left="2736" w:hanging="936"/>
      </w:pPr>
      <w:rPr>
        <w:rFonts w:ascii="Times New Roman" w:eastAsia="Times New Roman" w:hAnsi="Times New Roman" w:cs="David"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9"/>
  </w:num>
  <w:num w:numId="2">
    <w:abstractNumId w:val="22"/>
  </w:num>
  <w:num w:numId="3">
    <w:abstractNumId w:val="92"/>
  </w:num>
  <w:num w:numId="4">
    <w:abstractNumId w:val="41"/>
  </w:num>
  <w:num w:numId="5">
    <w:abstractNumId w:val="21"/>
    <w:lvlOverride w:ilvl="0">
      <w:startOverride w:val="1"/>
    </w:lvlOverride>
  </w:num>
  <w:num w:numId="6">
    <w:abstractNumId w:val="60"/>
  </w:num>
  <w:num w:numId="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0"/>
  </w:num>
  <w:num w:numId="9">
    <w:abstractNumId w:val="14"/>
  </w:num>
  <w:num w:numId="10">
    <w:abstractNumId w:val="3"/>
  </w:num>
  <w:num w:numId="11">
    <w:abstractNumId w:val="108"/>
  </w:num>
  <w:num w:numId="12">
    <w:abstractNumId w:val="7"/>
  </w:num>
  <w:num w:numId="13">
    <w:abstractNumId w:val="113"/>
  </w:num>
  <w:num w:numId="14">
    <w:abstractNumId w:val="109"/>
  </w:num>
  <w:num w:numId="15">
    <w:abstractNumId w:val="20"/>
  </w:num>
  <w:num w:numId="16">
    <w:abstractNumId w:val="48"/>
  </w:num>
  <w:num w:numId="17">
    <w:abstractNumId w:val="44"/>
  </w:num>
  <w:num w:numId="18">
    <w:abstractNumId w:val="56"/>
  </w:num>
  <w:num w:numId="19">
    <w:abstractNumId w:val="27"/>
  </w:num>
  <w:num w:numId="20">
    <w:abstractNumId w:val="66"/>
  </w:num>
  <w:num w:numId="21">
    <w:abstractNumId w:val="46"/>
  </w:num>
  <w:num w:numId="22">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7"/>
  </w:num>
  <w:num w:numId="24">
    <w:abstractNumId w:val="111"/>
  </w:num>
  <w:num w:numId="25">
    <w:abstractNumId w:val="0"/>
  </w:num>
  <w:num w:numId="26">
    <w:abstractNumId w:val="53"/>
  </w:num>
  <w:num w:numId="2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5"/>
  </w:num>
  <w:num w:numId="2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8"/>
  </w:num>
  <w:num w:numId="31">
    <w:abstractNumId w:val="43"/>
  </w:num>
  <w:num w:numId="32">
    <w:abstractNumId w:val="105"/>
  </w:num>
  <w:num w:numId="33">
    <w:abstractNumId w:val="16"/>
  </w:num>
  <w:num w:numId="34">
    <w:abstractNumId w:val="8"/>
  </w:num>
  <w:num w:numId="35">
    <w:abstractNumId w:val="101"/>
  </w:num>
  <w:num w:numId="36">
    <w:abstractNumId w:val="17"/>
  </w:num>
  <w:num w:numId="37">
    <w:abstractNumId w:val="12"/>
  </w:num>
  <w:num w:numId="38">
    <w:abstractNumId w:val="99"/>
  </w:num>
  <w:num w:numId="39">
    <w:abstractNumId w:val="25"/>
  </w:num>
  <w:num w:numId="40">
    <w:abstractNumId w:val="100"/>
  </w:num>
  <w:num w:numId="41">
    <w:abstractNumId w:val="32"/>
  </w:num>
  <w:num w:numId="42">
    <w:abstractNumId w:val="15"/>
  </w:num>
  <w:num w:numId="43">
    <w:abstractNumId w:val="85"/>
  </w:num>
  <w:num w:numId="44">
    <w:abstractNumId w:val="31"/>
  </w:num>
  <w:num w:numId="45">
    <w:abstractNumId w:val="71"/>
  </w:num>
  <w:num w:numId="46">
    <w:abstractNumId w:val="19"/>
  </w:num>
  <w:num w:numId="47">
    <w:abstractNumId w:val="18"/>
  </w:num>
  <w:num w:numId="48">
    <w:abstractNumId w:val="62"/>
  </w:num>
  <w:num w:numId="49">
    <w:abstractNumId w:val="58"/>
  </w:num>
  <w:num w:numId="50">
    <w:abstractNumId w:val="112"/>
  </w:num>
  <w:num w:numId="51">
    <w:abstractNumId w:val="24"/>
  </w:num>
  <w:num w:numId="52">
    <w:abstractNumId w:val="37"/>
  </w:num>
  <w:num w:numId="53">
    <w:abstractNumId w:val="61"/>
  </w:num>
  <w:num w:numId="54">
    <w:abstractNumId w:val="95"/>
  </w:num>
  <w:num w:numId="55">
    <w:abstractNumId w:val="52"/>
  </w:num>
  <w:num w:numId="56">
    <w:abstractNumId w:val="107"/>
  </w:num>
  <w:num w:numId="57">
    <w:abstractNumId w:val="11"/>
  </w:num>
  <w:num w:numId="58">
    <w:abstractNumId w:val="67"/>
  </w:num>
  <w:num w:numId="59">
    <w:abstractNumId w:val="50"/>
  </w:num>
  <w:num w:numId="60">
    <w:abstractNumId w:val="80"/>
  </w:num>
  <w:num w:numId="61">
    <w:abstractNumId w:val="76"/>
  </w:num>
  <w:num w:numId="62">
    <w:abstractNumId w:val="5"/>
  </w:num>
  <w:num w:numId="63">
    <w:abstractNumId w:val="78"/>
  </w:num>
  <w:num w:numId="64">
    <w:abstractNumId w:val="36"/>
  </w:num>
  <w:num w:numId="65">
    <w:abstractNumId w:val="34"/>
  </w:num>
  <w:num w:numId="66">
    <w:abstractNumId w:val="97"/>
  </w:num>
  <w:num w:numId="67">
    <w:abstractNumId w:val="81"/>
  </w:num>
  <w:num w:numId="68">
    <w:abstractNumId w:val="65"/>
  </w:num>
  <w:num w:numId="69">
    <w:abstractNumId w:val="54"/>
  </w:num>
  <w:num w:numId="70">
    <w:abstractNumId w:val="10"/>
  </w:num>
  <w:num w:numId="71">
    <w:abstractNumId w:val="23"/>
  </w:num>
  <w:num w:numId="72">
    <w:abstractNumId w:val="28"/>
  </w:num>
  <w:num w:numId="73">
    <w:abstractNumId w:val="79"/>
  </w:num>
  <w:num w:numId="74">
    <w:abstractNumId w:val="77"/>
  </w:num>
  <w:num w:numId="75">
    <w:abstractNumId w:val="64"/>
  </w:num>
  <w:num w:numId="76">
    <w:abstractNumId w:val="103"/>
  </w:num>
  <w:num w:numId="77">
    <w:abstractNumId w:val="75"/>
  </w:num>
  <w:num w:numId="78">
    <w:abstractNumId w:val="72"/>
  </w:num>
  <w:num w:numId="79">
    <w:abstractNumId w:val="104"/>
  </w:num>
  <w:num w:numId="80">
    <w:abstractNumId w:val="94"/>
  </w:num>
  <w:num w:numId="81">
    <w:abstractNumId w:val="45"/>
  </w:num>
  <w:num w:numId="82">
    <w:abstractNumId w:val="63"/>
  </w:num>
  <w:num w:numId="83">
    <w:abstractNumId w:val="102"/>
  </w:num>
  <w:num w:numId="84">
    <w:abstractNumId w:val="96"/>
  </w:num>
  <w:num w:numId="85">
    <w:abstractNumId w:val="88"/>
  </w:num>
  <w:num w:numId="8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8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6"/>
  </w:num>
  <w:num w:numId="90">
    <w:abstractNumId w:val="82"/>
  </w:num>
  <w:num w:numId="91">
    <w:abstractNumId w:val="69"/>
  </w:num>
  <w:num w:numId="92">
    <w:abstractNumId w:val="86"/>
  </w:num>
  <w:num w:numId="93">
    <w:abstractNumId w:val="89"/>
  </w:num>
  <w:num w:numId="94">
    <w:abstractNumId w:val="53"/>
    <w:lvlOverride w:ilvl="0">
      <w:startOverride w:val="7"/>
    </w:lvlOverride>
  </w:num>
  <w:num w:numId="95">
    <w:abstractNumId w:val="9"/>
  </w:num>
  <w:num w:numId="96">
    <w:abstractNumId w:val="106"/>
  </w:num>
  <w:num w:numId="97">
    <w:abstractNumId w:val="57"/>
  </w:num>
  <w:num w:numId="98">
    <w:abstractNumId w:val="91"/>
  </w:num>
  <w:num w:numId="99">
    <w:abstractNumId w:val="29"/>
  </w:num>
  <w:num w:numId="100">
    <w:abstractNumId w:val="70"/>
  </w:num>
  <w:num w:numId="101">
    <w:abstractNumId w:val="59"/>
  </w:num>
  <w:num w:numId="102">
    <w:abstractNumId w:val="30"/>
  </w:num>
  <w:num w:numId="103">
    <w:abstractNumId w:val="84"/>
  </w:num>
  <w:num w:numId="104">
    <w:abstractNumId w:val="4"/>
  </w:num>
  <w:num w:numId="105">
    <w:abstractNumId w:val="73"/>
  </w:num>
  <w:num w:numId="106">
    <w:abstractNumId w:val="110"/>
  </w:num>
  <w:num w:numId="107">
    <w:abstractNumId w:val="1"/>
  </w:num>
  <w:num w:numId="108">
    <w:abstractNumId w:val="33"/>
  </w:num>
  <w:num w:numId="109">
    <w:abstractNumId w:val="51"/>
  </w:num>
  <w:num w:numId="110">
    <w:abstractNumId w:val="74"/>
  </w:num>
  <w:num w:numId="111">
    <w:abstractNumId w:val="40"/>
  </w:num>
  <w:num w:numId="112">
    <w:abstractNumId w:val="2"/>
  </w:num>
  <w:num w:numId="113">
    <w:abstractNumId w:val="93"/>
  </w:num>
  <w:num w:numId="114">
    <w:abstractNumId w:val="47"/>
  </w:num>
  <w:num w:numId="115">
    <w:abstractNumId w:val="83"/>
  </w:num>
  <w:num w:numId="116">
    <w:abstractNumId w:val="13"/>
  </w:num>
  <w:num w:numId="117">
    <w:abstractNumId w:val="26"/>
  </w:num>
  <w:num w:numId="118">
    <w:abstractNumId w:val="53"/>
  </w:num>
  <w:num w:numId="119">
    <w:abstractNumId w:val="53"/>
  </w:num>
  <w:num w:numId="120">
    <w:abstractNumId w:val="53"/>
  </w:num>
  <w:num w:numId="121">
    <w:abstractNumId w:val="53"/>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436"/>
    <w:rsid w:val="00000840"/>
    <w:rsid w:val="00000BCD"/>
    <w:rsid w:val="00002C44"/>
    <w:rsid w:val="000032FB"/>
    <w:rsid w:val="0000351B"/>
    <w:rsid w:val="00003783"/>
    <w:rsid w:val="00004200"/>
    <w:rsid w:val="0000576F"/>
    <w:rsid w:val="00005936"/>
    <w:rsid w:val="00005A2E"/>
    <w:rsid w:val="000062E2"/>
    <w:rsid w:val="00006DA2"/>
    <w:rsid w:val="000108FF"/>
    <w:rsid w:val="00010DD1"/>
    <w:rsid w:val="00010FB6"/>
    <w:rsid w:val="00011480"/>
    <w:rsid w:val="00011D5C"/>
    <w:rsid w:val="00012687"/>
    <w:rsid w:val="0001389D"/>
    <w:rsid w:val="00013F12"/>
    <w:rsid w:val="00014C8B"/>
    <w:rsid w:val="00014FC3"/>
    <w:rsid w:val="0001509A"/>
    <w:rsid w:val="000159B9"/>
    <w:rsid w:val="000165DB"/>
    <w:rsid w:val="0001694C"/>
    <w:rsid w:val="00016AA5"/>
    <w:rsid w:val="00016B41"/>
    <w:rsid w:val="00020D13"/>
    <w:rsid w:val="000213F5"/>
    <w:rsid w:val="00021E7B"/>
    <w:rsid w:val="00021EFA"/>
    <w:rsid w:val="00022106"/>
    <w:rsid w:val="00023395"/>
    <w:rsid w:val="0002362F"/>
    <w:rsid w:val="00024E26"/>
    <w:rsid w:val="000258F3"/>
    <w:rsid w:val="00025ACC"/>
    <w:rsid w:val="0002626E"/>
    <w:rsid w:val="000268AA"/>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AA7"/>
    <w:rsid w:val="00037AFB"/>
    <w:rsid w:val="00040788"/>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506C2"/>
    <w:rsid w:val="00051997"/>
    <w:rsid w:val="00051CC5"/>
    <w:rsid w:val="0005259C"/>
    <w:rsid w:val="00052E9C"/>
    <w:rsid w:val="00053A02"/>
    <w:rsid w:val="00054152"/>
    <w:rsid w:val="00054F5C"/>
    <w:rsid w:val="00054F90"/>
    <w:rsid w:val="00055781"/>
    <w:rsid w:val="00055C11"/>
    <w:rsid w:val="000561F0"/>
    <w:rsid w:val="00056C04"/>
    <w:rsid w:val="000575B5"/>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3F3C"/>
    <w:rsid w:val="00064308"/>
    <w:rsid w:val="00064483"/>
    <w:rsid w:val="00064A1B"/>
    <w:rsid w:val="00064F6B"/>
    <w:rsid w:val="00066927"/>
    <w:rsid w:val="00066DEA"/>
    <w:rsid w:val="000707A9"/>
    <w:rsid w:val="00071FE2"/>
    <w:rsid w:val="0007234F"/>
    <w:rsid w:val="00073E52"/>
    <w:rsid w:val="0007447E"/>
    <w:rsid w:val="000749AC"/>
    <w:rsid w:val="00074A82"/>
    <w:rsid w:val="00074C93"/>
    <w:rsid w:val="00074D53"/>
    <w:rsid w:val="00075F52"/>
    <w:rsid w:val="00076614"/>
    <w:rsid w:val="00077781"/>
    <w:rsid w:val="000813A1"/>
    <w:rsid w:val="000815B4"/>
    <w:rsid w:val="00081953"/>
    <w:rsid w:val="00082273"/>
    <w:rsid w:val="0008234D"/>
    <w:rsid w:val="00087215"/>
    <w:rsid w:val="0008760C"/>
    <w:rsid w:val="0008789F"/>
    <w:rsid w:val="00087C80"/>
    <w:rsid w:val="000900CD"/>
    <w:rsid w:val="00090732"/>
    <w:rsid w:val="000916C7"/>
    <w:rsid w:val="00092064"/>
    <w:rsid w:val="0009238D"/>
    <w:rsid w:val="0009270C"/>
    <w:rsid w:val="000928CD"/>
    <w:rsid w:val="00092D1E"/>
    <w:rsid w:val="0009368D"/>
    <w:rsid w:val="00093EF7"/>
    <w:rsid w:val="00094E93"/>
    <w:rsid w:val="00095A50"/>
    <w:rsid w:val="000963B1"/>
    <w:rsid w:val="0009645F"/>
    <w:rsid w:val="000972A8"/>
    <w:rsid w:val="000973C0"/>
    <w:rsid w:val="000977BA"/>
    <w:rsid w:val="000A0156"/>
    <w:rsid w:val="000A09FF"/>
    <w:rsid w:val="000A0A87"/>
    <w:rsid w:val="000A0AC0"/>
    <w:rsid w:val="000A0AF3"/>
    <w:rsid w:val="000A120F"/>
    <w:rsid w:val="000A16A4"/>
    <w:rsid w:val="000A31A5"/>
    <w:rsid w:val="000A33BD"/>
    <w:rsid w:val="000A3A97"/>
    <w:rsid w:val="000A5192"/>
    <w:rsid w:val="000A5A6E"/>
    <w:rsid w:val="000A5AAC"/>
    <w:rsid w:val="000A6748"/>
    <w:rsid w:val="000A6B39"/>
    <w:rsid w:val="000A74DB"/>
    <w:rsid w:val="000B0480"/>
    <w:rsid w:val="000B048D"/>
    <w:rsid w:val="000B0897"/>
    <w:rsid w:val="000B0F3A"/>
    <w:rsid w:val="000B2026"/>
    <w:rsid w:val="000B2D29"/>
    <w:rsid w:val="000B3D26"/>
    <w:rsid w:val="000B413E"/>
    <w:rsid w:val="000B47A8"/>
    <w:rsid w:val="000B55F4"/>
    <w:rsid w:val="000B6885"/>
    <w:rsid w:val="000B6900"/>
    <w:rsid w:val="000B76D3"/>
    <w:rsid w:val="000C092C"/>
    <w:rsid w:val="000C09CC"/>
    <w:rsid w:val="000C1191"/>
    <w:rsid w:val="000C1A7E"/>
    <w:rsid w:val="000C2A53"/>
    <w:rsid w:val="000C2C02"/>
    <w:rsid w:val="000C3263"/>
    <w:rsid w:val="000C348D"/>
    <w:rsid w:val="000C3934"/>
    <w:rsid w:val="000C492E"/>
    <w:rsid w:val="000C5046"/>
    <w:rsid w:val="000C6018"/>
    <w:rsid w:val="000C6760"/>
    <w:rsid w:val="000C6BDC"/>
    <w:rsid w:val="000C7581"/>
    <w:rsid w:val="000D0F08"/>
    <w:rsid w:val="000D1987"/>
    <w:rsid w:val="000D25A3"/>
    <w:rsid w:val="000D28BD"/>
    <w:rsid w:val="000D31D3"/>
    <w:rsid w:val="000D38BB"/>
    <w:rsid w:val="000D3A04"/>
    <w:rsid w:val="000D3CC6"/>
    <w:rsid w:val="000D448A"/>
    <w:rsid w:val="000D4764"/>
    <w:rsid w:val="000D4FF8"/>
    <w:rsid w:val="000D57A1"/>
    <w:rsid w:val="000D67F6"/>
    <w:rsid w:val="000D6C63"/>
    <w:rsid w:val="000D7363"/>
    <w:rsid w:val="000D7B30"/>
    <w:rsid w:val="000D7DA3"/>
    <w:rsid w:val="000E01A2"/>
    <w:rsid w:val="000E0588"/>
    <w:rsid w:val="000E45E3"/>
    <w:rsid w:val="000E5328"/>
    <w:rsid w:val="000E565E"/>
    <w:rsid w:val="000E59AC"/>
    <w:rsid w:val="000E6E9B"/>
    <w:rsid w:val="000F0E9E"/>
    <w:rsid w:val="000F0FE1"/>
    <w:rsid w:val="000F14F0"/>
    <w:rsid w:val="000F16EB"/>
    <w:rsid w:val="000F17F2"/>
    <w:rsid w:val="000F20E5"/>
    <w:rsid w:val="000F223D"/>
    <w:rsid w:val="000F261A"/>
    <w:rsid w:val="000F397B"/>
    <w:rsid w:val="000F3E74"/>
    <w:rsid w:val="000F3F48"/>
    <w:rsid w:val="000F4072"/>
    <w:rsid w:val="000F454C"/>
    <w:rsid w:val="000F48AC"/>
    <w:rsid w:val="000F4CD9"/>
    <w:rsid w:val="000F5952"/>
    <w:rsid w:val="000F6621"/>
    <w:rsid w:val="000F6722"/>
    <w:rsid w:val="000F79BB"/>
    <w:rsid w:val="000F7A96"/>
    <w:rsid w:val="00100702"/>
    <w:rsid w:val="001009D2"/>
    <w:rsid w:val="00100D66"/>
    <w:rsid w:val="0010108C"/>
    <w:rsid w:val="00101B20"/>
    <w:rsid w:val="00101EC1"/>
    <w:rsid w:val="00101FAD"/>
    <w:rsid w:val="0010286B"/>
    <w:rsid w:val="001038B0"/>
    <w:rsid w:val="00103E8C"/>
    <w:rsid w:val="0010401C"/>
    <w:rsid w:val="00105AB2"/>
    <w:rsid w:val="001065A7"/>
    <w:rsid w:val="001067C6"/>
    <w:rsid w:val="0010705E"/>
    <w:rsid w:val="00107062"/>
    <w:rsid w:val="0010799E"/>
    <w:rsid w:val="00110520"/>
    <w:rsid w:val="00111167"/>
    <w:rsid w:val="0011197B"/>
    <w:rsid w:val="00112ED8"/>
    <w:rsid w:val="00112FB8"/>
    <w:rsid w:val="00113472"/>
    <w:rsid w:val="00113BB7"/>
    <w:rsid w:val="001145BA"/>
    <w:rsid w:val="001146FE"/>
    <w:rsid w:val="0011477B"/>
    <w:rsid w:val="00114E9A"/>
    <w:rsid w:val="001168A6"/>
    <w:rsid w:val="0011705A"/>
    <w:rsid w:val="00117120"/>
    <w:rsid w:val="00117958"/>
    <w:rsid w:val="001204F6"/>
    <w:rsid w:val="00121D71"/>
    <w:rsid w:val="001223A5"/>
    <w:rsid w:val="001229C8"/>
    <w:rsid w:val="00122F75"/>
    <w:rsid w:val="001230CE"/>
    <w:rsid w:val="0012369C"/>
    <w:rsid w:val="0012425C"/>
    <w:rsid w:val="001251C2"/>
    <w:rsid w:val="00125377"/>
    <w:rsid w:val="00125939"/>
    <w:rsid w:val="00125E9B"/>
    <w:rsid w:val="00126D41"/>
    <w:rsid w:val="00127189"/>
    <w:rsid w:val="001277D4"/>
    <w:rsid w:val="00130A8E"/>
    <w:rsid w:val="00131040"/>
    <w:rsid w:val="0013141B"/>
    <w:rsid w:val="0013168E"/>
    <w:rsid w:val="0013285E"/>
    <w:rsid w:val="00133C5E"/>
    <w:rsid w:val="00134540"/>
    <w:rsid w:val="0013459C"/>
    <w:rsid w:val="00134DC6"/>
    <w:rsid w:val="00135319"/>
    <w:rsid w:val="0013581F"/>
    <w:rsid w:val="0013583D"/>
    <w:rsid w:val="00136739"/>
    <w:rsid w:val="00136AC7"/>
    <w:rsid w:val="00137198"/>
    <w:rsid w:val="00137207"/>
    <w:rsid w:val="00141B25"/>
    <w:rsid w:val="0014208A"/>
    <w:rsid w:val="00142345"/>
    <w:rsid w:val="0014298D"/>
    <w:rsid w:val="00142D5E"/>
    <w:rsid w:val="0014323B"/>
    <w:rsid w:val="0014399A"/>
    <w:rsid w:val="00143B03"/>
    <w:rsid w:val="00144FD4"/>
    <w:rsid w:val="001456B6"/>
    <w:rsid w:val="0014583D"/>
    <w:rsid w:val="00145D7D"/>
    <w:rsid w:val="00145DFD"/>
    <w:rsid w:val="0014734E"/>
    <w:rsid w:val="00147390"/>
    <w:rsid w:val="001474E7"/>
    <w:rsid w:val="00147EF7"/>
    <w:rsid w:val="001512A4"/>
    <w:rsid w:val="001512A9"/>
    <w:rsid w:val="00151618"/>
    <w:rsid w:val="00151626"/>
    <w:rsid w:val="0015232F"/>
    <w:rsid w:val="00152484"/>
    <w:rsid w:val="0015250E"/>
    <w:rsid w:val="00152654"/>
    <w:rsid w:val="001529EC"/>
    <w:rsid w:val="00152FFD"/>
    <w:rsid w:val="00153AC3"/>
    <w:rsid w:val="00153DEC"/>
    <w:rsid w:val="001541D4"/>
    <w:rsid w:val="001548E8"/>
    <w:rsid w:val="001549CC"/>
    <w:rsid w:val="00154BFA"/>
    <w:rsid w:val="00154C6F"/>
    <w:rsid w:val="001551B4"/>
    <w:rsid w:val="00155326"/>
    <w:rsid w:val="001559B7"/>
    <w:rsid w:val="001559E6"/>
    <w:rsid w:val="00156503"/>
    <w:rsid w:val="00156D2A"/>
    <w:rsid w:val="001579A4"/>
    <w:rsid w:val="00157C52"/>
    <w:rsid w:val="00157C76"/>
    <w:rsid w:val="00157D9C"/>
    <w:rsid w:val="00160EF5"/>
    <w:rsid w:val="001618FF"/>
    <w:rsid w:val="001632F5"/>
    <w:rsid w:val="00163AC0"/>
    <w:rsid w:val="00163E6E"/>
    <w:rsid w:val="0016493D"/>
    <w:rsid w:val="00164C7F"/>
    <w:rsid w:val="00165176"/>
    <w:rsid w:val="001665BB"/>
    <w:rsid w:val="001675C7"/>
    <w:rsid w:val="00167724"/>
    <w:rsid w:val="00167E29"/>
    <w:rsid w:val="00170474"/>
    <w:rsid w:val="00171C1A"/>
    <w:rsid w:val="00171C96"/>
    <w:rsid w:val="001726A9"/>
    <w:rsid w:val="001727E2"/>
    <w:rsid w:val="00172A87"/>
    <w:rsid w:val="00172CB3"/>
    <w:rsid w:val="00173CDE"/>
    <w:rsid w:val="001742E4"/>
    <w:rsid w:val="001751E4"/>
    <w:rsid w:val="001756F4"/>
    <w:rsid w:val="00175952"/>
    <w:rsid w:val="00177225"/>
    <w:rsid w:val="00180388"/>
    <w:rsid w:val="0018180E"/>
    <w:rsid w:val="0018378F"/>
    <w:rsid w:val="001842FC"/>
    <w:rsid w:val="00184D6E"/>
    <w:rsid w:val="00184F02"/>
    <w:rsid w:val="00185B52"/>
    <w:rsid w:val="00185F10"/>
    <w:rsid w:val="00186495"/>
    <w:rsid w:val="00186BEF"/>
    <w:rsid w:val="00186FEC"/>
    <w:rsid w:val="001871AC"/>
    <w:rsid w:val="00187230"/>
    <w:rsid w:val="001902C5"/>
    <w:rsid w:val="001904B2"/>
    <w:rsid w:val="0019135C"/>
    <w:rsid w:val="00191ECC"/>
    <w:rsid w:val="00192C73"/>
    <w:rsid w:val="00192D82"/>
    <w:rsid w:val="001940E6"/>
    <w:rsid w:val="00194FCB"/>
    <w:rsid w:val="001961F1"/>
    <w:rsid w:val="0019622F"/>
    <w:rsid w:val="00197397"/>
    <w:rsid w:val="00197707"/>
    <w:rsid w:val="001A0ABD"/>
    <w:rsid w:val="001A17EE"/>
    <w:rsid w:val="001A2959"/>
    <w:rsid w:val="001A2E6E"/>
    <w:rsid w:val="001A3740"/>
    <w:rsid w:val="001A3F36"/>
    <w:rsid w:val="001A4480"/>
    <w:rsid w:val="001A5522"/>
    <w:rsid w:val="001A5880"/>
    <w:rsid w:val="001A596C"/>
    <w:rsid w:val="001A5FBE"/>
    <w:rsid w:val="001A6234"/>
    <w:rsid w:val="001A6F4D"/>
    <w:rsid w:val="001A7783"/>
    <w:rsid w:val="001A7A57"/>
    <w:rsid w:val="001A7D30"/>
    <w:rsid w:val="001B0203"/>
    <w:rsid w:val="001B0F8A"/>
    <w:rsid w:val="001B0FBB"/>
    <w:rsid w:val="001B1DC1"/>
    <w:rsid w:val="001B2CFF"/>
    <w:rsid w:val="001B31F0"/>
    <w:rsid w:val="001B369B"/>
    <w:rsid w:val="001B3D89"/>
    <w:rsid w:val="001B3F29"/>
    <w:rsid w:val="001B4230"/>
    <w:rsid w:val="001B4334"/>
    <w:rsid w:val="001B5570"/>
    <w:rsid w:val="001B5C7E"/>
    <w:rsid w:val="001C1507"/>
    <w:rsid w:val="001C21AD"/>
    <w:rsid w:val="001C2209"/>
    <w:rsid w:val="001C293E"/>
    <w:rsid w:val="001C2B27"/>
    <w:rsid w:val="001C2E25"/>
    <w:rsid w:val="001C3330"/>
    <w:rsid w:val="001C6135"/>
    <w:rsid w:val="001C68AE"/>
    <w:rsid w:val="001C6B33"/>
    <w:rsid w:val="001C744F"/>
    <w:rsid w:val="001D07B3"/>
    <w:rsid w:val="001D0B29"/>
    <w:rsid w:val="001D1174"/>
    <w:rsid w:val="001D17CD"/>
    <w:rsid w:val="001D2987"/>
    <w:rsid w:val="001D2B7B"/>
    <w:rsid w:val="001D44D3"/>
    <w:rsid w:val="001D4BEB"/>
    <w:rsid w:val="001D4F0A"/>
    <w:rsid w:val="001D52E7"/>
    <w:rsid w:val="001D57CF"/>
    <w:rsid w:val="001D5CF3"/>
    <w:rsid w:val="001D66E0"/>
    <w:rsid w:val="001D6759"/>
    <w:rsid w:val="001D6C23"/>
    <w:rsid w:val="001E0B3C"/>
    <w:rsid w:val="001E262A"/>
    <w:rsid w:val="001E290C"/>
    <w:rsid w:val="001E30F1"/>
    <w:rsid w:val="001E4582"/>
    <w:rsid w:val="001E64C0"/>
    <w:rsid w:val="001E7E1C"/>
    <w:rsid w:val="001F03D5"/>
    <w:rsid w:val="001F099B"/>
    <w:rsid w:val="001F131A"/>
    <w:rsid w:val="001F2CAA"/>
    <w:rsid w:val="001F333E"/>
    <w:rsid w:val="001F387A"/>
    <w:rsid w:val="001F5A73"/>
    <w:rsid w:val="001F71C1"/>
    <w:rsid w:val="001F7535"/>
    <w:rsid w:val="001F7F30"/>
    <w:rsid w:val="0020010A"/>
    <w:rsid w:val="00200365"/>
    <w:rsid w:val="00200614"/>
    <w:rsid w:val="00201B37"/>
    <w:rsid w:val="00201DBF"/>
    <w:rsid w:val="0020243D"/>
    <w:rsid w:val="00202E83"/>
    <w:rsid w:val="00203397"/>
    <w:rsid w:val="002033EE"/>
    <w:rsid w:val="00203777"/>
    <w:rsid w:val="00203BDB"/>
    <w:rsid w:val="002042F8"/>
    <w:rsid w:val="00204E4D"/>
    <w:rsid w:val="002060E9"/>
    <w:rsid w:val="00206CF4"/>
    <w:rsid w:val="00207002"/>
    <w:rsid w:val="002070F4"/>
    <w:rsid w:val="00207F87"/>
    <w:rsid w:val="00210AC6"/>
    <w:rsid w:val="00210B7A"/>
    <w:rsid w:val="00210CCC"/>
    <w:rsid w:val="00210E27"/>
    <w:rsid w:val="00210FA3"/>
    <w:rsid w:val="00210FD6"/>
    <w:rsid w:val="0021199E"/>
    <w:rsid w:val="00211D37"/>
    <w:rsid w:val="0021209C"/>
    <w:rsid w:val="00213A80"/>
    <w:rsid w:val="00213C6E"/>
    <w:rsid w:val="00214DB5"/>
    <w:rsid w:val="002162A0"/>
    <w:rsid w:val="00216765"/>
    <w:rsid w:val="00216D2F"/>
    <w:rsid w:val="00217826"/>
    <w:rsid w:val="002179E6"/>
    <w:rsid w:val="00220090"/>
    <w:rsid w:val="00220758"/>
    <w:rsid w:val="00220F23"/>
    <w:rsid w:val="002229E3"/>
    <w:rsid w:val="0022436D"/>
    <w:rsid w:val="00224AFF"/>
    <w:rsid w:val="00225273"/>
    <w:rsid w:val="00225654"/>
    <w:rsid w:val="00227758"/>
    <w:rsid w:val="00227825"/>
    <w:rsid w:val="00227E16"/>
    <w:rsid w:val="002300F5"/>
    <w:rsid w:val="00233AB4"/>
    <w:rsid w:val="002354AF"/>
    <w:rsid w:val="00235861"/>
    <w:rsid w:val="00235986"/>
    <w:rsid w:val="00236276"/>
    <w:rsid w:val="00236398"/>
    <w:rsid w:val="002369E6"/>
    <w:rsid w:val="00240291"/>
    <w:rsid w:val="00240FD5"/>
    <w:rsid w:val="00241193"/>
    <w:rsid w:val="00241BD3"/>
    <w:rsid w:val="00242000"/>
    <w:rsid w:val="0024271F"/>
    <w:rsid w:val="00242F98"/>
    <w:rsid w:val="00243F31"/>
    <w:rsid w:val="002440E4"/>
    <w:rsid w:val="0024438D"/>
    <w:rsid w:val="002457AD"/>
    <w:rsid w:val="0024688F"/>
    <w:rsid w:val="00247074"/>
    <w:rsid w:val="002472B2"/>
    <w:rsid w:val="0024756B"/>
    <w:rsid w:val="00250E14"/>
    <w:rsid w:val="002519AC"/>
    <w:rsid w:val="0025294D"/>
    <w:rsid w:val="00253043"/>
    <w:rsid w:val="002536D7"/>
    <w:rsid w:val="00253CF9"/>
    <w:rsid w:val="0025413C"/>
    <w:rsid w:val="00254CA8"/>
    <w:rsid w:val="00254FBD"/>
    <w:rsid w:val="00254FC7"/>
    <w:rsid w:val="002563AC"/>
    <w:rsid w:val="0025706A"/>
    <w:rsid w:val="002577C9"/>
    <w:rsid w:val="00257F4F"/>
    <w:rsid w:val="002605DE"/>
    <w:rsid w:val="00260699"/>
    <w:rsid w:val="00260755"/>
    <w:rsid w:val="00260848"/>
    <w:rsid w:val="00260E40"/>
    <w:rsid w:val="00261A9C"/>
    <w:rsid w:val="00262209"/>
    <w:rsid w:val="0026251A"/>
    <w:rsid w:val="00263947"/>
    <w:rsid w:val="002641B3"/>
    <w:rsid w:val="002641DD"/>
    <w:rsid w:val="00264566"/>
    <w:rsid w:val="00265D46"/>
    <w:rsid w:val="00266B4F"/>
    <w:rsid w:val="002670DC"/>
    <w:rsid w:val="002670F6"/>
    <w:rsid w:val="0026760D"/>
    <w:rsid w:val="002678DC"/>
    <w:rsid w:val="00267ACC"/>
    <w:rsid w:val="00271399"/>
    <w:rsid w:val="00272162"/>
    <w:rsid w:val="002728C4"/>
    <w:rsid w:val="00274316"/>
    <w:rsid w:val="002754E5"/>
    <w:rsid w:val="00275B00"/>
    <w:rsid w:val="00276076"/>
    <w:rsid w:val="0027656E"/>
    <w:rsid w:val="00276E57"/>
    <w:rsid w:val="0027761A"/>
    <w:rsid w:val="002778AB"/>
    <w:rsid w:val="00277C9E"/>
    <w:rsid w:val="00280503"/>
    <w:rsid w:val="00280B6B"/>
    <w:rsid w:val="0028172C"/>
    <w:rsid w:val="00281BB5"/>
    <w:rsid w:val="002821C1"/>
    <w:rsid w:val="00282445"/>
    <w:rsid w:val="0028291E"/>
    <w:rsid w:val="00283196"/>
    <w:rsid w:val="00283645"/>
    <w:rsid w:val="002848A1"/>
    <w:rsid w:val="00284A3E"/>
    <w:rsid w:val="00285138"/>
    <w:rsid w:val="002854D4"/>
    <w:rsid w:val="00285EC9"/>
    <w:rsid w:val="00286F32"/>
    <w:rsid w:val="00286F80"/>
    <w:rsid w:val="00287019"/>
    <w:rsid w:val="002875A2"/>
    <w:rsid w:val="002908AF"/>
    <w:rsid w:val="00290F16"/>
    <w:rsid w:val="00291034"/>
    <w:rsid w:val="00291147"/>
    <w:rsid w:val="00291F38"/>
    <w:rsid w:val="002928F5"/>
    <w:rsid w:val="00293AFD"/>
    <w:rsid w:val="0029443E"/>
    <w:rsid w:val="00294C1D"/>
    <w:rsid w:val="00294C85"/>
    <w:rsid w:val="002952AE"/>
    <w:rsid w:val="00295593"/>
    <w:rsid w:val="002957A7"/>
    <w:rsid w:val="00295E28"/>
    <w:rsid w:val="00296B45"/>
    <w:rsid w:val="002971AB"/>
    <w:rsid w:val="00297B9C"/>
    <w:rsid w:val="00297DE6"/>
    <w:rsid w:val="002A008E"/>
    <w:rsid w:val="002A0899"/>
    <w:rsid w:val="002A185D"/>
    <w:rsid w:val="002A3093"/>
    <w:rsid w:val="002A386E"/>
    <w:rsid w:val="002A38FE"/>
    <w:rsid w:val="002A40F5"/>
    <w:rsid w:val="002A4968"/>
    <w:rsid w:val="002A52C2"/>
    <w:rsid w:val="002A710C"/>
    <w:rsid w:val="002A7233"/>
    <w:rsid w:val="002B0D14"/>
    <w:rsid w:val="002B0DF6"/>
    <w:rsid w:val="002B2ECE"/>
    <w:rsid w:val="002B2F7C"/>
    <w:rsid w:val="002B365A"/>
    <w:rsid w:val="002B382C"/>
    <w:rsid w:val="002B476A"/>
    <w:rsid w:val="002B5143"/>
    <w:rsid w:val="002B545E"/>
    <w:rsid w:val="002B6721"/>
    <w:rsid w:val="002B78ED"/>
    <w:rsid w:val="002B7E64"/>
    <w:rsid w:val="002C0748"/>
    <w:rsid w:val="002C0827"/>
    <w:rsid w:val="002C14CF"/>
    <w:rsid w:val="002C14D7"/>
    <w:rsid w:val="002C1A06"/>
    <w:rsid w:val="002C1CB6"/>
    <w:rsid w:val="002C235F"/>
    <w:rsid w:val="002C2972"/>
    <w:rsid w:val="002C3478"/>
    <w:rsid w:val="002C3B4C"/>
    <w:rsid w:val="002C43A9"/>
    <w:rsid w:val="002C4FA3"/>
    <w:rsid w:val="002C580E"/>
    <w:rsid w:val="002C6102"/>
    <w:rsid w:val="002C6384"/>
    <w:rsid w:val="002C738E"/>
    <w:rsid w:val="002C7CC5"/>
    <w:rsid w:val="002D0832"/>
    <w:rsid w:val="002D1386"/>
    <w:rsid w:val="002D14D7"/>
    <w:rsid w:val="002D1CD0"/>
    <w:rsid w:val="002D20EB"/>
    <w:rsid w:val="002D43F0"/>
    <w:rsid w:val="002D46E4"/>
    <w:rsid w:val="002D543D"/>
    <w:rsid w:val="002D5B8B"/>
    <w:rsid w:val="002D6180"/>
    <w:rsid w:val="002D649A"/>
    <w:rsid w:val="002D67EC"/>
    <w:rsid w:val="002D6925"/>
    <w:rsid w:val="002D7311"/>
    <w:rsid w:val="002E03E6"/>
    <w:rsid w:val="002E0F65"/>
    <w:rsid w:val="002E1009"/>
    <w:rsid w:val="002E15D0"/>
    <w:rsid w:val="002E1FB9"/>
    <w:rsid w:val="002E2248"/>
    <w:rsid w:val="002E2EE0"/>
    <w:rsid w:val="002E3606"/>
    <w:rsid w:val="002E3C99"/>
    <w:rsid w:val="002E3E5C"/>
    <w:rsid w:val="002E42F3"/>
    <w:rsid w:val="002E469B"/>
    <w:rsid w:val="002E46C0"/>
    <w:rsid w:val="002E4B41"/>
    <w:rsid w:val="002E4D5E"/>
    <w:rsid w:val="002E5D09"/>
    <w:rsid w:val="002E7333"/>
    <w:rsid w:val="002F077B"/>
    <w:rsid w:val="002F07F4"/>
    <w:rsid w:val="002F207C"/>
    <w:rsid w:val="002F2328"/>
    <w:rsid w:val="002F2572"/>
    <w:rsid w:val="002F25DF"/>
    <w:rsid w:val="002F3235"/>
    <w:rsid w:val="002F357F"/>
    <w:rsid w:val="002F3A12"/>
    <w:rsid w:val="002F3A1D"/>
    <w:rsid w:val="002F432F"/>
    <w:rsid w:val="002F4508"/>
    <w:rsid w:val="002F5832"/>
    <w:rsid w:val="002F5A1C"/>
    <w:rsid w:val="002F5BC6"/>
    <w:rsid w:val="002F5D96"/>
    <w:rsid w:val="002F6F60"/>
    <w:rsid w:val="00300051"/>
    <w:rsid w:val="003007C9"/>
    <w:rsid w:val="00300A3B"/>
    <w:rsid w:val="00301E5F"/>
    <w:rsid w:val="00302952"/>
    <w:rsid w:val="00303248"/>
    <w:rsid w:val="00304030"/>
    <w:rsid w:val="0030468B"/>
    <w:rsid w:val="00304A80"/>
    <w:rsid w:val="0030562D"/>
    <w:rsid w:val="00305CEB"/>
    <w:rsid w:val="00306508"/>
    <w:rsid w:val="00306BDD"/>
    <w:rsid w:val="00307A1C"/>
    <w:rsid w:val="003106F8"/>
    <w:rsid w:val="00310B7C"/>
    <w:rsid w:val="0031191D"/>
    <w:rsid w:val="00311E20"/>
    <w:rsid w:val="00312E2A"/>
    <w:rsid w:val="00313D9E"/>
    <w:rsid w:val="00316CDC"/>
    <w:rsid w:val="00317380"/>
    <w:rsid w:val="003176CC"/>
    <w:rsid w:val="003205C1"/>
    <w:rsid w:val="00320C6E"/>
    <w:rsid w:val="00320DE8"/>
    <w:rsid w:val="00321665"/>
    <w:rsid w:val="00322086"/>
    <w:rsid w:val="00322578"/>
    <w:rsid w:val="003229D0"/>
    <w:rsid w:val="0032320E"/>
    <w:rsid w:val="00323951"/>
    <w:rsid w:val="00324BC2"/>
    <w:rsid w:val="003252B1"/>
    <w:rsid w:val="00325434"/>
    <w:rsid w:val="00325895"/>
    <w:rsid w:val="00326933"/>
    <w:rsid w:val="00326A78"/>
    <w:rsid w:val="00330BCB"/>
    <w:rsid w:val="0033136D"/>
    <w:rsid w:val="00331ED1"/>
    <w:rsid w:val="00332DC1"/>
    <w:rsid w:val="003332D7"/>
    <w:rsid w:val="003344E2"/>
    <w:rsid w:val="0033458C"/>
    <w:rsid w:val="003345DD"/>
    <w:rsid w:val="00335492"/>
    <w:rsid w:val="003362D2"/>
    <w:rsid w:val="0033636B"/>
    <w:rsid w:val="00336803"/>
    <w:rsid w:val="00337039"/>
    <w:rsid w:val="0033782D"/>
    <w:rsid w:val="00337B71"/>
    <w:rsid w:val="00340009"/>
    <w:rsid w:val="003400C8"/>
    <w:rsid w:val="003408F2"/>
    <w:rsid w:val="003409C5"/>
    <w:rsid w:val="00340CA8"/>
    <w:rsid w:val="003422CC"/>
    <w:rsid w:val="003433CE"/>
    <w:rsid w:val="003451B4"/>
    <w:rsid w:val="00345524"/>
    <w:rsid w:val="00346595"/>
    <w:rsid w:val="00350558"/>
    <w:rsid w:val="00350F37"/>
    <w:rsid w:val="00351299"/>
    <w:rsid w:val="00351477"/>
    <w:rsid w:val="003528F2"/>
    <w:rsid w:val="00353435"/>
    <w:rsid w:val="0035376F"/>
    <w:rsid w:val="003548CC"/>
    <w:rsid w:val="00354C1B"/>
    <w:rsid w:val="00356594"/>
    <w:rsid w:val="00356994"/>
    <w:rsid w:val="003570D7"/>
    <w:rsid w:val="003571C0"/>
    <w:rsid w:val="003577B9"/>
    <w:rsid w:val="00357BE9"/>
    <w:rsid w:val="00357ED2"/>
    <w:rsid w:val="00360C0F"/>
    <w:rsid w:val="00360F46"/>
    <w:rsid w:val="003613ED"/>
    <w:rsid w:val="003615D4"/>
    <w:rsid w:val="0036227F"/>
    <w:rsid w:val="00362369"/>
    <w:rsid w:val="003629FE"/>
    <w:rsid w:val="003632A4"/>
    <w:rsid w:val="003639B8"/>
    <w:rsid w:val="00364089"/>
    <w:rsid w:val="003645A4"/>
    <w:rsid w:val="00364DCA"/>
    <w:rsid w:val="00364ECB"/>
    <w:rsid w:val="0036504C"/>
    <w:rsid w:val="00365805"/>
    <w:rsid w:val="003661CE"/>
    <w:rsid w:val="00367272"/>
    <w:rsid w:val="00367A4D"/>
    <w:rsid w:val="00367AF0"/>
    <w:rsid w:val="00367DBA"/>
    <w:rsid w:val="00371C7B"/>
    <w:rsid w:val="00372B72"/>
    <w:rsid w:val="00372C5A"/>
    <w:rsid w:val="0037320B"/>
    <w:rsid w:val="003748C6"/>
    <w:rsid w:val="00374B0F"/>
    <w:rsid w:val="00374CB8"/>
    <w:rsid w:val="00374D3D"/>
    <w:rsid w:val="00374F93"/>
    <w:rsid w:val="003752E5"/>
    <w:rsid w:val="003757D3"/>
    <w:rsid w:val="00375F55"/>
    <w:rsid w:val="0037606D"/>
    <w:rsid w:val="003767B8"/>
    <w:rsid w:val="003769AF"/>
    <w:rsid w:val="00377F6A"/>
    <w:rsid w:val="00380460"/>
    <w:rsid w:val="003810BE"/>
    <w:rsid w:val="003819A9"/>
    <w:rsid w:val="00385CA7"/>
    <w:rsid w:val="00385E74"/>
    <w:rsid w:val="00386A3B"/>
    <w:rsid w:val="00386AD8"/>
    <w:rsid w:val="00387B62"/>
    <w:rsid w:val="00390860"/>
    <w:rsid w:val="0039237D"/>
    <w:rsid w:val="00393D3C"/>
    <w:rsid w:val="0039442C"/>
    <w:rsid w:val="00394709"/>
    <w:rsid w:val="00394CF9"/>
    <w:rsid w:val="00395055"/>
    <w:rsid w:val="00395368"/>
    <w:rsid w:val="003956CD"/>
    <w:rsid w:val="00395FB9"/>
    <w:rsid w:val="003961FD"/>
    <w:rsid w:val="00396517"/>
    <w:rsid w:val="00396538"/>
    <w:rsid w:val="00396660"/>
    <w:rsid w:val="00397C39"/>
    <w:rsid w:val="003A0217"/>
    <w:rsid w:val="003A0AB1"/>
    <w:rsid w:val="003A109D"/>
    <w:rsid w:val="003A19A3"/>
    <w:rsid w:val="003A1C7F"/>
    <w:rsid w:val="003A1F69"/>
    <w:rsid w:val="003A2826"/>
    <w:rsid w:val="003A3773"/>
    <w:rsid w:val="003A3B01"/>
    <w:rsid w:val="003A3CE5"/>
    <w:rsid w:val="003A3E5B"/>
    <w:rsid w:val="003A3E68"/>
    <w:rsid w:val="003A3EA3"/>
    <w:rsid w:val="003A41B2"/>
    <w:rsid w:val="003A451B"/>
    <w:rsid w:val="003A4D7B"/>
    <w:rsid w:val="003A5138"/>
    <w:rsid w:val="003A55DF"/>
    <w:rsid w:val="003A5E46"/>
    <w:rsid w:val="003A5EA7"/>
    <w:rsid w:val="003A6A14"/>
    <w:rsid w:val="003A79AA"/>
    <w:rsid w:val="003A7B09"/>
    <w:rsid w:val="003B0F89"/>
    <w:rsid w:val="003B14B0"/>
    <w:rsid w:val="003B18F7"/>
    <w:rsid w:val="003B1995"/>
    <w:rsid w:val="003B1DDC"/>
    <w:rsid w:val="003B20B3"/>
    <w:rsid w:val="003B2569"/>
    <w:rsid w:val="003B3AC5"/>
    <w:rsid w:val="003B4A0B"/>
    <w:rsid w:val="003B5E3A"/>
    <w:rsid w:val="003B63D2"/>
    <w:rsid w:val="003B64AA"/>
    <w:rsid w:val="003B7159"/>
    <w:rsid w:val="003B7E90"/>
    <w:rsid w:val="003C13A7"/>
    <w:rsid w:val="003C24A3"/>
    <w:rsid w:val="003C31DB"/>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A42"/>
    <w:rsid w:val="003D2CB7"/>
    <w:rsid w:val="003D34F6"/>
    <w:rsid w:val="003D38C2"/>
    <w:rsid w:val="003D5A40"/>
    <w:rsid w:val="003D5B52"/>
    <w:rsid w:val="003D5BB9"/>
    <w:rsid w:val="003D6B09"/>
    <w:rsid w:val="003D70D7"/>
    <w:rsid w:val="003D7B1D"/>
    <w:rsid w:val="003E02CD"/>
    <w:rsid w:val="003E0B84"/>
    <w:rsid w:val="003E2A9F"/>
    <w:rsid w:val="003E41F0"/>
    <w:rsid w:val="003E4757"/>
    <w:rsid w:val="003E54FC"/>
    <w:rsid w:val="003E5704"/>
    <w:rsid w:val="003E6E8D"/>
    <w:rsid w:val="003E77E6"/>
    <w:rsid w:val="003F04A7"/>
    <w:rsid w:val="003F06DA"/>
    <w:rsid w:val="003F0AAC"/>
    <w:rsid w:val="003F1540"/>
    <w:rsid w:val="003F18DF"/>
    <w:rsid w:val="003F26F2"/>
    <w:rsid w:val="003F3C50"/>
    <w:rsid w:val="003F511C"/>
    <w:rsid w:val="003F5915"/>
    <w:rsid w:val="003F62A4"/>
    <w:rsid w:val="003F6D05"/>
    <w:rsid w:val="003F7F50"/>
    <w:rsid w:val="003F7FE2"/>
    <w:rsid w:val="004001CF"/>
    <w:rsid w:val="004001F7"/>
    <w:rsid w:val="00400D8A"/>
    <w:rsid w:val="00401344"/>
    <w:rsid w:val="004021CA"/>
    <w:rsid w:val="004042AB"/>
    <w:rsid w:val="00404C73"/>
    <w:rsid w:val="004050AC"/>
    <w:rsid w:val="004059AE"/>
    <w:rsid w:val="00406628"/>
    <w:rsid w:val="00406676"/>
    <w:rsid w:val="00406BBD"/>
    <w:rsid w:val="004071C8"/>
    <w:rsid w:val="00407BC0"/>
    <w:rsid w:val="00407E79"/>
    <w:rsid w:val="0041057E"/>
    <w:rsid w:val="0041062C"/>
    <w:rsid w:val="0041156A"/>
    <w:rsid w:val="00411A64"/>
    <w:rsid w:val="004124A9"/>
    <w:rsid w:val="004124F8"/>
    <w:rsid w:val="00412CE7"/>
    <w:rsid w:val="00413407"/>
    <w:rsid w:val="00413A8D"/>
    <w:rsid w:val="00414092"/>
    <w:rsid w:val="004141BE"/>
    <w:rsid w:val="00414A41"/>
    <w:rsid w:val="00415179"/>
    <w:rsid w:val="0041522E"/>
    <w:rsid w:val="00415353"/>
    <w:rsid w:val="00415DC7"/>
    <w:rsid w:val="004160C3"/>
    <w:rsid w:val="0041632B"/>
    <w:rsid w:val="00417839"/>
    <w:rsid w:val="00417975"/>
    <w:rsid w:val="00417A7A"/>
    <w:rsid w:val="00420B7C"/>
    <w:rsid w:val="00420F98"/>
    <w:rsid w:val="004213F5"/>
    <w:rsid w:val="00421B92"/>
    <w:rsid w:val="00421FB3"/>
    <w:rsid w:val="0042235C"/>
    <w:rsid w:val="004232E7"/>
    <w:rsid w:val="00423CF4"/>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1EE7"/>
    <w:rsid w:val="00432377"/>
    <w:rsid w:val="00432C12"/>
    <w:rsid w:val="0043356E"/>
    <w:rsid w:val="00433901"/>
    <w:rsid w:val="00433CF4"/>
    <w:rsid w:val="0043421F"/>
    <w:rsid w:val="00435077"/>
    <w:rsid w:val="004354BF"/>
    <w:rsid w:val="00436499"/>
    <w:rsid w:val="004369DD"/>
    <w:rsid w:val="004373B8"/>
    <w:rsid w:val="00440113"/>
    <w:rsid w:val="004402CB"/>
    <w:rsid w:val="004408D2"/>
    <w:rsid w:val="004409AA"/>
    <w:rsid w:val="00440A90"/>
    <w:rsid w:val="00442170"/>
    <w:rsid w:val="004425DF"/>
    <w:rsid w:val="00442E8F"/>
    <w:rsid w:val="0044320A"/>
    <w:rsid w:val="004439E3"/>
    <w:rsid w:val="004444C1"/>
    <w:rsid w:val="00445221"/>
    <w:rsid w:val="004461C1"/>
    <w:rsid w:val="00446CC4"/>
    <w:rsid w:val="00447A5E"/>
    <w:rsid w:val="00447EC9"/>
    <w:rsid w:val="00450FF2"/>
    <w:rsid w:val="0045115F"/>
    <w:rsid w:val="00451513"/>
    <w:rsid w:val="00451FA5"/>
    <w:rsid w:val="00452C98"/>
    <w:rsid w:val="00452E0D"/>
    <w:rsid w:val="004530E0"/>
    <w:rsid w:val="00453A8D"/>
    <w:rsid w:val="00455105"/>
    <w:rsid w:val="00455657"/>
    <w:rsid w:val="00455812"/>
    <w:rsid w:val="00455E78"/>
    <w:rsid w:val="00456AAA"/>
    <w:rsid w:val="00456BFE"/>
    <w:rsid w:val="00456F14"/>
    <w:rsid w:val="00457A7B"/>
    <w:rsid w:val="00461DFB"/>
    <w:rsid w:val="00462169"/>
    <w:rsid w:val="00462564"/>
    <w:rsid w:val="00462645"/>
    <w:rsid w:val="004637BC"/>
    <w:rsid w:val="00463E18"/>
    <w:rsid w:val="0046409F"/>
    <w:rsid w:val="004648A6"/>
    <w:rsid w:val="00464FA7"/>
    <w:rsid w:val="00465545"/>
    <w:rsid w:val="00465BE7"/>
    <w:rsid w:val="00465C07"/>
    <w:rsid w:val="00465D1A"/>
    <w:rsid w:val="00470D6E"/>
    <w:rsid w:val="00471FB2"/>
    <w:rsid w:val="00472DDB"/>
    <w:rsid w:val="0047307C"/>
    <w:rsid w:val="00473520"/>
    <w:rsid w:val="00473593"/>
    <w:rsid w:val="00473BCA"/>
    <w:rsid w:val="00473C12"/>
    <w:rsid w:val="00473EEE"/>
    <w:rsid w:val="00474BB0"/>
    <w:rsid w:val="00475AC1"/>
    <w:rsid w:val="00475CF5"/>
    <w:rsid w:val="004766F8"/>
    <w:rsid w:val="00476BF1"/>
    <w:rsid w:val="00476E6B"/>
    <w:rsid w:val="00476F43"/>
    <w:rsid w:val="00476F7F"/>
    <w:rsid w:val="00477415"/>
    <w:rsid w:val="00480252"/>
    <w:rsid w:val="00480452"/>
    <w:rsid w:val="00480723"/>
    <w:rsid w:val="004809A5"/>
    <w:rsid w:val="00481947"/>
    <w:rsid w:val="004829FB"/>
    <w:rsid w:val="00482C0A"/>
    <w:rsid w:val="00483097"/>
    <w:rsid w:val="00484A84"/>
    <w:rsid w:val="00484BEE"/>
    <w:rsid w:val="00485CA7"/>
    <w:rsid w:val="004868C2"/>
    <w:rsid w:val="00486B8F"/>
    <w:rsid w:val="0048713D"/>
    <w:rsid w:val="00487393"/>
    <w:rsid w:val="00491710"/>
    <w:rsid w:val="004917FB"/>
    <w:rsid w:val="00491CA8"/>
    <w:rsid w:val="00491E9E"/>
    <w:rsid w:val="004923FF"/>
    <w:rsid w:val="00492C33"/>
    <w:rsid w:val="00492EE4"/>
    <w:rsid w:val="0049303B"/>
    <w:rsid w:val="0049349D"/>
    <w:rsid w:val="0049387A"/>
    <w:rsid w:val="004942FF"/>
    <w:rsid w:val="004947E1"/>
    <w:rsid w:val="00494D35"/>
    <w:rsid w:val="00494D62"/>
    <w:rsid w:val="00496A82"/>
    <w:rsid w:val="00496C52"/>
    <w:rsid w:val="00497566"/>
    <w:rsid w:val="004975D1"/>
    <w:rsid w:val="00497B5E"/>
    <w:rsid w:val="00497F03"/>
    <w:rsid w:val="004A1C3B"/>
    <w:rsid w:val="004A2714"/>
    <w:rsid w:val="004A2842"/>
    <w:rsid w:val="004A37E1"/>
    <w:rsid w:val="004A44B5"/>
    <w:rsid w:val="004A44CF"/>
    <w:rsid w:val="004A5951"/>
    <w:rsid w:val="004A6FED"/>
    <w:rsid w:val="004A7B93"/>
    <w:rsid w:val="004B0280"/>
    <w:rsid w:val="004B03C0"/>
    <w:rsid w:val="004B1441"/>
    <w:rsid w:val="004B16CD"/>
    <w:rsid w:val="004B16FD"/>
    <w:rsid w:val="004B1F58"/>
    <w:rsid w:val="004B270A"/>
    <w:rsid w:val="004B2B59"/>
    <w:rsid w:val="004B3969"/>
    <w:rsid w:val="004B3E6C"/>
    <w:rsid w:val="004B3FE8"/>
    <w:rsid w:val="004B400F"/>
    <w:rsid w:val="004B416B"/>
    <w:rsid w:val="004B5B6D"/>
    <w:rsid w:val="004B5D54"/>
    <w:rsid w:val="004B6022"/>
    <w:rsid w:val="004B688E"/>
    <w:rsid w:val="004B68D7"/>
    <w:rsid w:val="004B7EB7"/>
    <w:rsid w:val="004B7F30"/>
    <w:rsid w:val="004C0E3E"/>
    <w:rsid w:val="004C1371"/>
    <w:rsid w:val="004C1BFA"/>
    <w:rsid w:val="004C1CB9"/>
    <w:rsid w:val="004C2941"/>
    <w:rsid w:val="004C37D3"/>
    <w:rsid w:val="004C3CAD"/>
    <w:rsid w:val="004C4CE0"/>
    <w:rsid w:val="004C55C0"/>
    <w:rsid w:val="004C5912"/>
    <w:rsid w:val="004C5E6A"/>
    <w:rsid w:val="004C600E"/>
    <w:rsid w:val="004C60D4"/>
    <w:rsid w:val="004C614D"/>
    <w:rsid w:val="004C6B12"/>
    <w:rsid w:val="004C740F"/>
    <w:rsid w:val="004D0221"/>
    <w:rsid w:val="004D0693"/>
    <w:rsid w:val="004D0B59"/>
    <w:rsid w:val="004D0E34"/>
    <w:rsid w:val="004D103E"/>
    <w:rsid w:val="004D33BB"/>
    <w:rsid w:val="004D36BB"/>
    <w:rsid w:val="004D4455"/>
    <w:rsid w:val="004D4A09"/>
    <w:rsid w:val="004D4FD6"/>
    <w:rsid w:val="004D5118"/>
    <w:rsid w:val="004D552C"/>
    <w:rsid w:val="004D593F"/>
    <w:rsid w:val="004D5EA3"/>
    <w:rsid w:val="004D684B"/>
    <w:rsid w:val="004D6EDA"/>
    <w:rsid w:val="004E027E"/>
    <w:rsid w:val="004E043B"/>
    <w:rsid w:val="004E13E3"/>
    <w:rsid w:val="004E19D4"/>
    <w:rsid w:val="004E27D1"/>
    <w:rsid w:val="004E2A2A"/>
    <w:rsid w:val="004E2AD1"/>
    <w:rsid w:val="004E3578"/>
    <w:rsid w:val="004E3E7F"/>
    <w:rsid w:val="004E45F6"/>
    <w:rsid w:val="004E52EF"/>
    <w:rsid w:val="004E5D41"/>
    <w:rsid w:val="004E612A"/>
    <w:rsid w:val="004E619F"/>
    <w:rsid w:val="004E709B"/>
    <w:rsid w:val="004E7784"/>
    <w:rsid w:val="004F0399"/>
    <w:rsid w:val="004F08F5"/>
    <w:rsid w:val="004F48FF"/>
    <w:rsid w:val="004F4A36"/>
    <w:rsid w:val="004F4FD6"/>
    <w:rsid w:val="004F561F"/>
    <w:rsid w:val="004F59C9"/>
    <w:rsid w:val="004F7130"/>
    <w:rsid w:val="00500F95"/>
    <w:rsid w:val="00501B10"/>
    <w:rsid w:val="0050264D"/>
    <w:rsid w:val="0050354E"/>
    <w:rsid w:val="0050386A"/>
    <w:rsid w:val="0050571E"/>
    <w:rsid w:val="005057AC"/>
    <w:rsid w:val="005066A5"/>
    <w:rsid w:val="005069AF"/>
    <w:rsid w:val="00506B8D"/>
    <w:rsid w:val="0051010E"/>
    <w:rsid w:val="005106EA"/>
    <w:rsid w:val="005107DF"/>
    <w:rsid w:val="005108CD"/>
    <w:rsid w:val="00510BE5"/>
    <w:rsid w:val="00510C5C"/>
    <w:rsid w:val="00510DA5"/>
    <w:rsid w:val="00510E62"/>
    <w:rsid w:val="005110B2"/>
    <w:rsid w:val="00511D82"/>
    <w:rsid w:val="005128CD"/>
    <w:rsid w:val="00512CD5"/>
    <w:rsid w:val="005146D6"/>
    <w:rsid w:val="005148DB"/>
    <w:rsid w:val="0051501F"/>
    <w:rsid w:val="0051550A"/>
    <w:rsid w:val="005157C8"/>
    <w:rsid w:val="00517362"/>
    <w:rsid w:val="005174D2"/>
    <w:rsid w:val="00520D92"/>
    <w:rsid w:val="00521184"/>
    <w:rsid w:val="005213C8"/>
    <w:rsid w:val="00521B0C"/>
    <w:rsid w:val="00521F16"/>
    <w:rsid w:val="005223CF"/>
    <w:rsid w:val="00522B1B"/>
    <w:rsid w:val="00522CFF"/>
    <w:rsid w:val="00522F72"/>
    <w:rsid w:val="00524487"/>
    <w:rsid w:val="005246B1"/>
    <w:rsid w:val="00524892"/>
    <w:rsid w:val="00525342"/>
    <w:rsid w:val="005255AE"/>
    <w:rsid w:val="00525763"/>
    <w:rsid w:val="00525AE1"/>
    <w:rsid w:val="00525B49"/>
    <w:rsid w:val="00525D98"/>
    <w:rsid w:val="00526158"/>
    <w:rsid w:val="00526BD0"/>
    <w:rsid w:val="00526F52"/>
    <w:rsid w:val="00527C39"/>
    <w:rsid w:val="0053005A"/>
    <w:rsid w:val="005305B1"/>
    <w:rsid w:val="00530AFE"/>
    <w:rsid w:val="00533F12"/>
    <w:rsid w:val="0053510C"/>
    <w:rsid w:val="005354BD"/>
    <w:rsid w:val="00535F64"/>
    <w:rsid w:val="005403AA"/>
    <w:rsid w:val="00540A6C"/>
    <w:rsid w:val="00541040"/>
    <w:rsid w:val="0054112F"/>
    <w:rsid w:val="00541ACD"/>
    <w:rsid w:val="00541D1B"/>
    <w:rsid w:val="00543152"/>
    <w:rsid w:val="00543309"/>
    <w:rsid w:val="00543930"/>
    <w:rsid w:val="00543AFA"/>
    <w:rsid w:val="005447F4"/>
    <w:rsid w:val="00545844"/>
    <w:rsid w:val="005462C9"/>
    <w:rsid w:val="00546C1C"/>
    <w:rsid w:val="00546D1A"/>
    <w:rsid w:val="00546DFE"/>
    <w:rsid w:val="00546EE6"/>
    <w:rsid w:val="005475ED"/>
    <w:rsid w:val="00547AAB"/>
    <w:rsid w:val="005505CC"/>
    <w:rsid w:val="00550C0A"/>
    <w:rsid w:val="005511D9"/>
    <w:rsid w:val="0055170C"/>
    <w:rsid w:val="00551A86"/>
    <w:rsid w:val="00551D44"/>
    <w:rsid w:val="00552252"/>
    <w:rsid w:val="00553CF6"/>
    <w:rsid w:val="00553FBE"/>
    <w:rsid w:val="00556259"/>
    <w:rsid w:val="005563F3"/>
    <w:rsid w:val="005570A8"/>
    <w:rsid w:val="005601BB"/>
    <w:rsid w:val="005615AB"/>
    <w:rsid w:val="005623B1"/>
    <w:rsid w:val="00562B3F"/>
    <w:rsid w:val="00562CD3"/>
    <w:rsid w:val="00563313"/>
    <w:rsid w:val="00564469"/>
    <w:rsid w:val="00565117"/>
    <w:rsid w:val="00565267"/>
    <w:rsid w:val="00565ED5"/>
    <w:rsid w:val="00566C51"/>
    <w:rsid w:val="00567C7F"/>
    <w:rsid w:val="0057012B"/>
    <w:rsid w:val="00570267"/>
    <w:rsid w:val="005708A6"/>
    <w:rsid w:val="005711DE"/>
    <w:rsid w:val="00571253"/>
    <w:rsid w:val="00571377"/>
    <w:rsid w:val="00571B26"/>
    <w:rsid w:val="0057222E"/>
    <w:rsid w:val="005728B1"/>
    <w:rsid w:val="005728BE"/>
    <w:rsid w:val="0057347D"/>
    <w:rsid w:val="00573C6A"/>
    <w:rsid w:val="00573F06"/>
    <w:rsid w:val="005746FD"/>
    <w:rsid w:val="00575C48"/>
    <w:rsid w:val="005767D2"/>
    <w:rsid w:val="0057722B"/>
    <w:rsid w:val="00577315"/>
    <w:rsid w:val="0058005C"/>
    <w:rsid w:val="0058031B"/>
    <w:rsid w:val="00580D03"/>
    <w:rsid w:val="005816B0"/>
    <w:rsid w:val="0058172B"/>
    <w:rsid w:val="00582300"/>
    <w:rsid w:val="00582A51"/>
    <w:rsid w:val="00582C60"/>
    <w:rsid w:val="00582E06"/>
    <w:rsid w:val="00584301"/>
    <w:rsid w:val="00584BD3"/>
    <w:rsid w:val="00584E94"/>
    <w:rsid w:val="005850B1"/>
    <w:rsid w:val="005850B6"/>
    <w:rsid w:val="005852DC"/>
    <w:rsid w:val="00585E27"/>
    <w:rsid w:val="0058647C"/>
    <w:rsid w:val="00586BCA"/>
    <w:rsid w:val="00586EB3"/>
    <w:rsid w:val="00587336"/>
    <w:rsid w:val="00587982"/>
    <w:rsid w:val="00587A5C"/>
    <w:rsid w:val="00587DC5"/>
    <w:rsid w:val="00587EC9"/>
    <w:rsid w:val="00590704"/>
    <w:rsid w:val="0059098C"/>
    <w:rsid w:val="00590D23"/>
    <w:rsid w:val="00590DB4"/>
    <w:rsid w:val="00591563"/>
    <w:rsid w:val="005915C2"/>
    <w:rsid w:val="00591AF3"/>
    <w:rsid w:val="005927A4"/>
    <w:rsid w:val="0059291D"/>
    <w:rsid w:val="00593321"/>
    <w:rsid w:val="005935CB"/>
    <w:rsid w:val="00593D76"/>
    <w:rsid w:val="00593FE5"/>
    <w:rsid w:val="00594317"/>
    <w:rsid w:val="00594F46"/>
    <w:rsid w:val="005952EC"/>
    <w:rsid w:val="00595B01"/>
    <w:rsid w:val="00595DFA"/>
    <w:rsid w:val="00595EBF"/>
    <w:rsid w:val="00596373"/>
    <w:rsid w:val="00596BC2"/>
    <w:rsid w:val="00596DDC"/>
    <w:rsid w:val="005979F8"/>
    <w:rsid w:val="005A0C59"/>
    <w:rsid w:val="005A0CDD"/>
    <w:rsid w:val="005A1034"/>
    <w:rsid w:val="005A1D19"/>
    <w:rsid w:val="005A26C2"/>
    <w:rsid w:val="005A2D96"/>
    <w:rsid w:val="005A2E2D"/>
    <w:rsid w:val="005A2EBB"/>
    <w:rsid w:val="005A3281"/>
    <w:rsid w:val="005A3D25"/>
    <w:rsid w:val="005A488B"/>
    <w:rsid w:val="005A4D74"/>
    <w:rsid w:val="005A5E99"/>
    <w:rsid w:val="005A6231"/>
    <w:rsid w:val="005A7868"/>
    <w:rsid w:val="005B0307"/>
    <w:rsid w:val="005B0D63"/>
    <w:rsid w:val="005B116F"/>
    <w:rsid w:val="005B186D"/>
    <w:rsid w:val="005B1E9B"/>
    <w:rsid w:val="005B1F60"/>
    <w:rsid w:val="005B3876"/>
    <w:rsid w:val="005B403D"/>
    <w:rsid w:val="005B448E"/>
    <w:rsid w:val="005B5288"/>
    <w:rsid w:val="005B539F"/>
    <w:rsid w:val="005B53C3"/>
    <w:rsid w:val="005B56F6"/>
    <w:rsid w:val="005B73C5"/>
    <w:rsid w:val="005B7610"/>
    <w:rsid w:val="005C0002"/>
    <w:rsid w:val="005C05B2"/>
    <w:rsid w:val="005C1C6E"/>
    <w:rsid w:val="005C21BF"/>
    <w:rsid w:val="005C3046"/>
    <w:rsid w:val="005C3BAC"/>
    <w:rsid w:val="005C3E6A"/>
    <w:rsid w:val="005C408D"/>
    <w:rsid w:val="005C4950"/>
    <w:rsid w:val="005C4A20"/>
    <w:rsid w:val="005C5474"/>
    <w:rsid w:val="005C5B72"/>
    <w:rsid w:val="005C63C2"/>
    <w:rsid w:val="005C72D5"/>
    <w:rsid w:val="005D020E"/>
    <w:rsid w:val="005D0F3A"/>
    <w:rsid w:val="005D1208"/>
    <w:rsid w:val="005D125E"/>
    <w:rsid w:val="005D23F3"/>
    <w:rsid w:val="005D2562"/>
    <w:rsid w:val="005D2FBC"/>
    <w:rsid w:val="005D3100"/>
    <w:rsid w:val="005D44C3"/>
    <w:rsid w:val="005D4B56"/>
    <w:rsid w:val="005D5A23"/>
    <w:rsid w:val="005D5B0C"/>
    <w:rsid w:val="005D6C66"/>
    <w:rsid w:val="005D774E"/>
    <w:rsid w:val="005E007E"/>
    <w:rsid w:val="005E011B"/>
    <w:rsid w:val="005E1323"/>
    <w:rsid w:val="005E178A"/>
    <w:rsid w:val="005E2702"/>
    <w:rsid w:val="005E2B5D"/>
    <w:rsid w:val="005E3FBA"/>
    <w:rsid w:val="005E4179"/>
    <w:rsid w:val="005E4B9A"/>
    <w:rsid w:val="005E4ED6"/>
    <w:rsid w:val="005E5376"/>
    <w:rsid w:val="005E53DD"/>
    <w:rsid w:val="005E6523"/>
    <w:rsid w:val="005E6DE1"/>
    <w:rsid w:val="005E6FD9"/>
    <w:rsid w:val="005E78CB"/>
    <w:rsid w:val="005E7C42"/>
    <w:rsid w:val="005F0E5E"/>
    <w:rsid w:val="005F0F96"/>
    <w:rsid w:val="005F168C"/>
    <w:rsid w:val="005F1B72"/>
    <w:rsid w:val="005F3258"/>
    <w:rsid w:val="005F42D5"/>
    <w:rsid w:val="005F4DA3"/>
    <w:rsid w:val="005F4DC8"/>
    <w:rsid w:val="005F5DF9"/>
    <w:rsid w:val="005F6977"/>
    <w:rsid w:val="005F6987"/>
    <w:rsid w:val="005F6F6F"/>
    <w:rsid w:val="005F747E"/>
    <w:rsid w:val="005F79C3"/>
    <w:rsid w:val="0060081A"/>
    <w:rsid w:val="00600B68"/>
    <w:rsid w:val="00601499"/>
    <w:rsid w:val="00601AFF"/>
    <w:rsid w:val="00602A67"/>
    <w:rsid w:val="00602B99"/>
    <w:rsid w:val="006031BC"/>
    <w:rsid w:val="00604533"/>
    <w:rsid w:val="006054EF"/>
    <w:rsid w:val="00605669"/>
    <w:rsid w:val="0060571A"/>
    <w:rsid w:val="00606936"/>
    <w:rsid w:val="0060693F"/>
    <w:rsid w:val="00606A32"/>
    <w:rsid w:val="00606EA8"/>
    <w:rsid w:val="006073BC"/>
    <w:rsid w:val="006079BF"/>
    <w:rsid w:val="00610566"/>
    <w:rsid w:val="00610669"/>
    <w:rsid w:val="00610D74"/>
    <w:rsid w:val="0061101A"/>
    <w:rsid w:val="006114AF"/>
    <w:rsid w:val="0061182A"/>
    <w:rsid w:val="00612EA0"/>
    <w:rsid w:val="0061377C"/>
    <w:rsid w:val="006139F8"/>
    <w:rsid w:val="006154E8"/>
    <w:rsid w:val="00615E54"/>
    <w:rsid w:val="00615F46"/>
    <w:rsid w:val="0061745C"/>
    <w:rsid w:val="00617EC9"/>
    <w:rsid w:val="00617EE5"/>
    <w:rsid w:val="0062063E"/>
    <w:rsid w:val="00621D2E"/>
    <w:rsid w:val="00621E90"/>
    <w:rsid w:val="006223D3"/>
    <w:rsid w:val="00622879"/>
    <w:rsid w:val="00623033"/>
    <w:rsid w:val="006235B7"/>
    <w:rsid w:val="00623B6A"/>
    <w:rsid w:val="00624A9E"/>
    <w:rsid w:val="00625398"/>
    <w:rsid w:val="006254F4"/>
    <w:rsid w:val="0062595F"/>
    <w:rsid w:val="00625D80"/>
    <w:rsid w:val="00626B35"/>
    <w:rsid w:val="00627671"/>
    <w:rsid w:val="006278BC"/>
    <w:rsid w:val="00627B0F"/>
    <w:rsid w:val="00627E55"/>
    <w:rsid w:val="00630138"/>
    <w:rsid w:val="00630185"/>
    <w:rsid w:val="006309C9"/>
    <w:rsid w:val="0063197F"/>
    <w:rsid w:val="00632E40"/>
    <w:rsid w:val="00633487"/>
    <w:rsid w:val="00634798"/>
    <w:rsid w:val="00634E49"/>
    <w:rsid w:val="00635BE1"/>
    <w:rsid w:val="00636740"/>
    <w:rsid w:val="00637525"/>
    <w:rsid w:val="006406DC"/>
    <w:rsid w:val="00641732"/>
    <w:rsid w:val="0064345B"/>
    <w:rsid w:val="00643F02"/>
    <w:rsid w:val="00643F78"/>
    <w:rsid w:val="0064473F"/>
    <w:rsid w:val="00644B75"/>
    <w:rsid w:val="006453D5"/>
    <w:rsid w:val="00645DBB"/>
    <w:rsid w:val="00646415"/>
    <w:rsid w:val="006477E7"/>
    <w:rsid w:val="0064792B"/>
    <w:rsid w:val="00647E9E"/>
    <w:rsid w:val="00647ECA"/>
    <w:rsid w:val="0065081D"/>
    <w:rsid w:val="006509ED"/>
    <w:rsid w:val="006512AB"/>
    <w:rsid w:val="006513E0"/>
    <w:rsid w:val="0065151F"/>
    <w:rsid w:val="00651E1E"/>
    <w:rsid w:val="0065296C"/>
    <w:rsid w:val="0065347E"/>
    <w:rsid w:val="00653FEF"/>
    <w:rsid w:val="006558E2"/>
    <w:rsid w:val="00655ECE"/>
    <w:rsid w:val="00656A84"/>
    <w:rsid w:val="00657015"/>
    <w:rsid w:val="00657261"/>
    <w:rsid w:val="00660065"/>
    <w:rsid w:val="00661B6B"/>
    <w:rsid w:val="00662191"/>
    <w:rsid w:val="00662799"/>
    <w:rsid w:val="006628A6"/>
    <w:rsid w:val="00662B5D"/>
    <w:rsid w:val="0066432E"/>
    <w:rsid w:val="00664DE5"/>
    <w:rsid w:val="00665B66"/>
    <w:rsid w:val="00665B78"/>
    <w:rsid w:val="0066677E"/>
    <w:rsid w:val="00666C25"/>
    <w:rsid w:val="0066702A"/>
    <w:rsid w:val="006673D1"/>
    <w:rsid w:val="00667654"/>
    <w:rsid w:val="00667A82"/>
    <w:rsid w:val="00667C2C"/>
    <w:rsid w:val="0067060C"/>
    <w:rsid w:val="00670B5D"/>
    <w:rsid w:val="00670EDA"/>
    <w:rsid w:val="0067145B"/>
    <w:rsid w:val="00671779"/>
    <w:rsid w:val="00671886"/>
    <w:rsid w:val="00671F51"/>
    <w:rsid w:val="00672492"/>
    <w:rsid w:val="006727CE"/>
    <w:rsid w:val="00672E76"/>
    <w:rsid w:val="0067406E"/>
    <w:rsid w:val="006741AD"/>
    <w:rsid w:val="00674C58"/>
    <w:rsid w:val="00674C80"/>
    <w:rsid w:val="00674DC4"/>
    <w:rsid w:val="00674F0E"/>
    <w:rsid w:val="0067680B"/>
    <w:rsid w:val="00676CF8"/>
    <w:rsid w:val="00681034"/>
    <w:rsid w:val="00681299"/>
    <w:rsid w:val="006817D8"/>
    <w:rsid w:val="00681C1B"/>
    <w:rsid w:val="00682E87"/>
    <w:rsid w:val="00683B54"/>
    <w:rsid w:val="006846DC"/>
    <w:rsid w:val="0068639D"/>
    <w:rsid w:val="00686BF8"/>
    <w:rsid w:val="00687748"/>
    <w:rsid w:val="00687DA1"/>
    <w:rsid w:val="00687FAC"/>
    <w:rsid w:val="00690943"/>
    <w:rsid w:val="00690BE1"/>
    <w:rsid w:val="0069167A"/>
    <w:rsid w:val="006917F2"/>
    <w:rsid w:val="006919C6"/>
    <w:rsid w:val="00691D63"/>
    <w:rsid w:val="00692292"/>
    <w:rsid w:val="00692658"/>
    <w:rsid w:val="00692772"/>
    <w:rsid w:val="00693CFD"/>
    <w:rsid w:val="00693D0A"/>
    <w:rsid w:val="00693F0B"/>
    <w:rsid w:val="006953E7"/>
    <w:rsid w:val="006955D6"/>
    <w:rsid w:val="00695ED2"/>
    <w:rsid w:val="006961A6"/>
    <w:rsid w:val="00697E77"/>
    <w:rsid w:val="006A0418"/>
    <w:rsid w:val="006A0C6E"/>
    <w:rsid w:val="006A1078"/>
    <w:rsid w:val="006A13B6"/>
    <w:rsid w:val="006A1925"/>
    <w:rsid w:val="006A3023"/>
    <w:rsid w:val="006A3EF0"/>
    <w:rsid w:val="006A433F"/>
    <w:rsid w:val="006A436D"/>
    <w:rsid w:val="006A45EB"/>
    <w:rsid w:val="006A470E"/>
    <w:rsid w:val="006A4915"/>
    <w:rsid w:val="006A4B14"/>
    <w:rsid w:val="006A56E2"/>
    <w:rsid w:val="006A6C37"/>
    <w:rsid w:val="006A729C"/>
    <w:rsid w:val="006A7E7F"/>
    <w:rsid w:val="006A7F6A"/>
    <w:rsid w:val="006B0048"/>
    <w:rsid w:val="006B00FE"/>
    <w:rsid w:val="006B0379"/>
    <w:rsid w:val="006B0514"/>
    <w:rsid w:val="006B0D3C"/>
    <w:rsid w:val="006B13E6"/>
    <w:rsid w:val="006B145B"/>
    <w:rsid w:val="006B1C75"/>
    <w:rsid w:val="006B2E01"/>
    <w:rsid w:val="006B3E70"/>
    <w:rsid w:val="006B4A3E"/>
    <w:rsid w:val="006B4BD1"/>
    <w:rsid w:val="006B5CF4"/>
    <w:rsid w:val="006B7C77"/>
    <w:rsid w:val="006C0103"/>
    <w:rsid w:val="006C0521"/>
    <w:rsid w:val="006C082F"/>
    <w:rsid w:val="006C14CF"/>
    <w:rsid w:val="006C16FD"/>
    <w:rsid w:val="006C1A81"/>
    <w:rsid w:val="006C1B16"/>
    <w:rsid w:val="006C33A5"/>
    <w:rsid w:val="006C3F33"/>
    <w:rsid w:val="006C435E"/>
    <w:rsid w:val="006C56A3"/>
    <w:rsid w:val="006C5EC8"/>
    <w:rsid w:val="006C6851"/>
    <w:rsid w:val="006C69EE"/>
    <w:rsid w:val="006C6B10"/>
    <w:rsid w:val="006C720F"/>
    <w:rsid w:val="006C76BA"/>
    <w:rsid w:val="006D0556"/>
    <w:rsid w:val="006D085A"/>
    <w:rsid w:val="006D0A91"/>
    <w:rsid w:val="006D0EC0"/>
    <w:rsid w:val="006D124D"/>
    <w:rsid w:val="006D1D97"/>
    <w:rsid w:val="006D2321"/>
    <w:rsid w:val="006D2779"/>
    <w:rsid w:val="006D29F4"/>
    <w:rsid w:val="006D416D"/>
    <w:rsid w:val="006D4763"/>
    <w:rsid w:val="006D49B2"/>
    <w:rsid w:val="006D4AB1"/>
    <w:rsid w:val="006D6E99"/>
    <w:rsid w:val="006E0157"/>
    <w:rsid w:val="006E084C"/>
    <w:rsid w:val="006E11BC"/>
    <w:rsid w:val="006E2566"/>
    <w:rsid w:val="006E266F"/>
    <w:rsid w:val="006E2ABC"/>
    <w:rsid w:val="006E3604"/>
    <w:rsid w:val="006E36CD"/>
    <w:rsid w:val="006E38E4"/>
    <w:rsid w:val="006E5305"/>
    <w:rsid w:val="006E557C"/>
    <w:rsid w:val="006E5F74"/>
    <w:rsid w:val="006E6565"/>
    <w:rsid w:val="006E67C7"/>
    <w:rsid w:val="006E7186"/>
    <w:rsid w:val="006E788C"/>
    <w:rsid w:val="006F053A"/>
    <w:rsid w:val="006F137E"/>
    <w:rsid w:val="006F1591"/>
    <w:rsid w:val="006F16AA"/>
    <w:rsid w:val="006F1854"/>
    <w:rsid w:val="006F3236"/>
    <w:rsid w:val="006F3BB6"/>
    <w:rsid w:val="006F452C"/>
    <w:rsid w:val="006F4651"/>
    <w:rsid w:val="006F4B2D"/>
    <w:rsid w:val="006F5038"/>
    <w:rsid w:val="006F539C"/>
    <w:rsid w:val="006F5BE6"/>
    <w:rsid w:val="006F685A"/>
    <w:rsid w:val="006F6DC1"/>
    <w:rsid w:val="006F6F15"/>
    <w:rsid w:val="007008F3"/>
    <w:rsid w:val="00701634"/>
    <w:rsid w:val="00701E3E"/>
    <w:rsid w:val="0070254D"/>
    <w:rsid w:val="0070352F"/>
    <w:rsid w:val="007043C8"/>
    <w:rsid w:val="00704472"/>
    <w:rsid w:val="0070554F"/>
    <w:rsid w:val="00706A28"/>
    <w:rsid w:val="00706DE8"/>
    <w:rsid w:val="00707007"/>
    <w:rsid w:val="007072C0"/>
    <w:rsid w:val="007074BF"/>
    <w:rsid w:val="00710748"/>
    <w:rsid w:val="00710B22"/>
    <w:rsid w:val="00710F7F"/>
    <w:rsid w:val="00711269"/>
    <w:rsid w:val="00711860"/>
    <w:rsid w:val="007118E5"/>
    <w:rsid w:val="00711930"/>
    <w:rsid w:val="00712A01"/>
    <w:rsid w:val="007134B2"/>
    <w:rsid w:val="00713D78"/>
    <w:rsid w:val="00715516"/>
    <w:rsid w:val="00715D36"/>
    <w:rsid w:val="0071612B"/>
    <w:rsid w:val="00716B28"/>
    <w:rsid w:val="00716D02"/>
    <w:rsid w:val="00716EEC"/>
    <w:rsid w:val="007172DC"/>
    <w:rsid w:val="00717881"/>
    <w:rsid w:val="00717E2D"/>
    <w:rsid w:val="00720046"/>
    <w:rsid w:val="007212BB"/>
    <w:rsid w:val="007215D1"/>
    <w:rsid w:val="00722479"/>
    <w:rsid w:val="00723A1C"/>
    <w:rsid w:val="007249F9"/>
    <w:rsid w:val="00725CFA"/>
    <w:rsid w:val="007265AE"/>
    <w:rsid w:val="00727E26"/>
    <w:rsid w:val="0073030F"/>
    <w:rsid w:val="00730430"/>
    <w:rsid w:val="0073056F"/>
    <w:rsid w:val="00730DBD"/>
    <w:rsid w:val="00734393"/>
    <w:rsid w:val="007343C6"/>
    <w:rsid w:val="0073468A"/>
    <w:rsid w:val="007348DF"/>
    <w:rsid w:val="00734FBB"/>
    <w:rsid w:val="00735554"/>
    <w:rsid w:val="00735931"/>
    <w:rsid w:val="00736C01"/>
    <w:rsid w:val="00737137"/>
    <w:rsid w:val="00737803"/>
    <w:rsid w:val="00737FC6"/>
    <w:rsid w:val="0074094B"/>
    <w:rsid w:val="00740F29"/>
    <w:rsid w:val="007418F1"/>
    <w:rsid w:val="00741B8F"/>
    <w:rsid w:val="00742DE1"/>
    <w:rsid w:val="00744471"/>
    <w:rsid w:val="007445E1"/>
    <w:rsid w:val="00744A3F"/>
    <w:rsid w:val="00744D1F"/>
    <w:rsid w:val="00744D8F"/>
    <w:rsid w:val="007455DF"/>
    <w:rsid w:val="007457C9"/>
    <w:rsid w:val="00745FCA"/>
    <w:rsid w:val="0074669E"/>
    <w:rsid w:val="007473A4"/>
    <w:rsid w:val="00747718"/>
    <w:rsid w:val="00747BB3"/>
    <w:rsid w:val="0075045D"/>
    <w:rsid w:val="007507BB"/>
    <w:rsid w:val="007511C8"/>
    <w:rsid w:val="00751316"/>
    <w:rsid w:val="00751617"/>
    <w:rsid w:val="00751FF2"/>
    <w:rsid w:val="007523BF"/>
    <w:rsid w:val="00752A86"/>
    <w:rsid w:val="00752E2F"/>
    <w:rsid w:val="007546B5"/>
    <w:rsid w:val="00754A00"/>
    <w:rsid w:val="0075549D"/>
    <w:rsid w:val="00757646"/>
    <w:rsid w:val="00760091"/>
    <w:rsid w:val="00760E09"/>
    <w:rsid w:val="0076170A"/>
    <w:rsid w:val="00761937"/>
    <w:rsid w:val="00761B7B"/>
    <w:rsid w:val="00761BAF"/>
    <w:rsid w:val="00761C5F"/>
    <w:rsid w:val="00762352"/>
    <w:rsid w:val="00762529"/>
    <w:rsid w:val="007629FC"/>
    <w:rsid w:val="00762B94"/>
    <w:rsid w:val="00762D25"/>
    <w:rsid w:val="007633A4"/>
    <w:rsid w:val="007644D9"/>
    <w:rsid w:val="007646E9"/>
    <w:rsid w:val="00764C8C"/>
    <w:rsid w:val="00764D50"/>
    <w:rsid w:val="00765362"/>
    <w:rsid w:val="00765782"/>
    <w:rsid w:val="00765AFF"/>
    <w:rsid w:val="00765BE9"/>
    <w:rsid w:val="007661E6"/>
    <w:rsid w:val="007664E7"/>
    <w:rsid w:val="00766EA7"/>
    <w:rsid w:val="00767C20"/>
    <w:rsid w:val="00767F24"/>
    <w:rsid w:val="00770799"/>
    <w:rsid w:val="0077093C"/>
    <w:rsid w:val="007718AD"/>
    <w:rsid w:val="00772806"/>
    <w:rsid w:val="007739AD"/>
    <w:rsid w:val="00774B7D"/>
    <w:rsid w:val="007753C3"/>
    <w:rsid w:val="007754A9"/>
    <w:rsid w:val="0077582A"/>
    <w:rsid w:val="00775978"/>
    <w:rsid w:val="00775AB3"/>
    <w:rsid w:val="007764E2"/>
    <w:rsid w:val="007766E8"/>
    <w:rsid w:val="00776752"/>
    <w:rsid w:val="007769D6"/>
    <w:rsid w:val="00780738"/>
    <w:rsid w:val="00780CFE"/>
    <w:rsid w:val="0078147D"/>
    <w:rsid w:val="00782CF3"/>
    <w:rsid w:val="0078367B"/>
    <w:rsid w:val="00783C72"/>
    <w:rsid w:val="00783F53"/>
    <w:rsid w:val="007872A8"/>
    <w:rsid w:val="007900A9"/>
    <w:rsid w:val="00790916"/>
    <w:rsid w:val="00790AC2"/>
    <w:rsid w:val="0079139B"/>
    <w:rsid w:val="00791439"/>
    <w:rsid w:val="00793C9B"/>
    <w:rsid w:val="00793E59"/>
    <w:rsid w:val="00794BBA"/>
    <w:rsid w:val="00795F79"/>
    <w:rsid w:val="007962E1"/>
    <w:rsid w:val="0079686F"/>
    <w:rsid w:val="007970A2"/>
    <w:rsid w:val="0079741F"/>
    <w:rsid w:val="00797B0F"/>
    <w:rsid w:val="007A0A85"/>
    <w:rsid w:val="007A302F"/>
    <w:rsid w:val="007A3F98"/>
    <w:rsid w:val="007A430A"/>
    <w:rsid w:val="007A488A"/>
    <w:rsid w:val="007A48EE"/>
    <w:rsid w:val="007A523E"/>
    <w:rsid w:val="007A558D"/>
    <w:rsid w:val="007A643B"/>
    <w:rsid w:val="007A6E1D"/>
    <w:rsid w:val="007A777C"/>
    <w:rsid w:val="007A7BD0"/>
    <w:rsid w:val="007A7F12"/>
    <w:rsid w:val="007B01CA"/>
    <w:rsid w:val="007B38E6"/>
    <w:rsid w:val="007B4349"/>
    <w:rsid w:val="007B4452"/>
    <w:rsid w:val="007B5E4B"/>
    <w:rsid w:val="007B62F5"/>
    <w:rsid w:val="007B670E"/>
    <w:rsid w:val="007B6EC1"/>
    <w:rsid w:val="007B7413"/>
    <w:rsid w:val="007B75D7"/>
    <w:rsid w:val="007C04FD"/>
    <w:rsid w:val="007C059A"/>
    <w:rsid w:val="007C065E"/>
    <w:rsid w:val="007C1748"/>
    <w:rsid w:val="007C36CD"/>
    <w:rsid w:val="007C38EB"/>
    <w:rsid w:val="007C4339"/>
    <w:rsid w:val="007C439B"/>
    <w:rsid w:val="007C5CB1"/>
    <w:rsid w:val="007C60B1"/>
    <w:rsid w:val="007C6954"/>
    <w:rsid w:val="007C7DEC"/>
    <w:rsid w:val="007D2326"/>
    <w:rsid w:val="007D25FC"/>
    <w:rsid w:val="007D3A66"/>
    <w:rsid w:val="007D45F1"/>
    <w:rsid w:val="007D4AAF"/>
    <w:rsid w:val="007D4C0F"/>
    <w:rsid w:val="007D5520"/>
    <w:rsid w:val="007D64D0"/>
    <w:rsid w:val="007D6D9B"/>
    <w:rsid w:val="007D7356"/>
    <w:rsid w:val="007D7853"/>
    <w:rsid w:val="007E0166"/>
    <w:rsid w:val="007E1825"/>
    <w:rsid w:val="007E1B98"/>
    <w:rsid w:val="007E1F0B"/>
    <w:rsid w:val="007E2F13"/>
    <w:rsid w:val="007E3123"/>
    <w:rsid w:val="007E35CA"/>
    <w:rsid w:val="007E3743"/>
    <w:rsid w:val="007E39C3"/>
    <w:rsid w:val="007E3FC6"/>
    <w:rsid w:val="007E4099"/>
    <w:rsid w:val="007E611D"/>
    <w:rsid w:val="007E61B6"/>
    <w:rsid w:val="007E6C4C"/>
    <w:rsid w:val="007E6EC5"/>
    <w:rsid w:val="007E6FC0"/>
    <w:rsid w:val="007E716A"/>
    <w:rsid w:val="007E71E2"/>
    <w:rsid w:val="007E7488"/>
    <w:rsid w:val="007F02DA"/>
    <w:rsid w:val="007F0FA4"/>
    <w:rsid w:val="007F1002"/>
    <w:rsid w:val="007F1133"/>
    <w:rsid w:val="007F3421"/>
    <w:rsid w:val="007F3E1A"/>
    <w:rsid w:val="007F3E39"/>
    <w:rsid w:val="007F41E4"/>
    <w:rsid w:val="007F5243"/>
    <w:rsid w:val="007F5CC7"/>
    <w:rsid w:val="007F605B"/>
    <w:rsid w:val="007F61DF"/>
    <w:rsid w:val="007F6608"/>
    <w:rsid w:val="007F6735"/>
    <w:rsid w:val="007F7B91"/>
    <w:rsid w:val="0080007A"/>
    <w:rsid w:val="00800A02"/>
    <w:rsid w:val="00800AD2"/>
    <w:rsid w:val="00801D41"/>
    <w:rsid w:val="00802173"/>
    <w:rsid w:val="00802496"/>
    <w:rsid w:val="00802E47"/>
    <w:rsid w:val="0080308D"/>
    <w:rsid w:val="00803B4D"/>
    <w:rsid w:val="00804031"/>
    <w:rsid w:val="008040C7"/>
    <w:rsid w:val="00804A3D"/>
    <w:rsid w:val="00805EFA"/>
    <w:rsid w:val="008062E4"/>
    <w:rsid w:val="00806BAA"/>
    <w:rsid w:val="00807067"/>
    <w:rsid w:val="00807B98"/>
    <w:rsid w:val="00810506"/>
    <w:rsid w:val="008108F6"/>
    <w:rsid w:val="0081094B"/>
    <w:rsid w:val="0081127F"/>
    <w:rsid w:val="008136C4"/>
    <w:rsid w:val="00813EB4"/>
    <w:rsid w:val="00813FE5"/>
    <w:rsid w:val="00814CD0"/>
    <w:rsid w:val="008153BD"/>
    <w:rsid w:val="0081625F"/>
    <w:rsid w:val="00816B11"/>
    <w:rsid w:val="00816FC4"/>
    <w:rsid w:val="00817AA7"/>
    <w:rsid w:val="0082022E"/>
    <w:rsid w:val="0082097A"/>
    <w:rsid w:val="00821A20"/>
    <w:rsid w:val="00822AD9"/>
    <w:rsid w:val="00824ECF"/>
    <w:rsid w:val="008250C0"/>
    <w:rsid w:val="0082530A"/>
    <w:rsid w:val="008253AD"/>
    <w:rsid w:val="0082631F"/>
    <w:rsid w:val="00826930"/>
    <w:rsid w:val="00826AA3"/>
    <w:rsid w:val="00827B3B"/>
    <w:rsid w:val="00827E5E"/>
    <w:rsid w:val="00830939"/>
    <w:rsid w:val="00830D2B"/>
    <w:rsid w:val="00830FA7"/>
    <w:rsid w:val="00831B8D"/>
    <w:rsid w:val="00831BB2"/>
    <w:rsid w:val="00832677"/>
    <w:rsid w:val="00833D70"/>
    <w:rsid w:val="0083468B"/>
    <w:rsid w:val="00834753"/>
    <w:rsid w:val="00834B4F"/>
    <w:rsid w:val="00835014"/>
    <w:rsid w:val="008350B1"/>
    <w:rsid w:val="008358B9"/>
    <w:rsid w:val="00836D9D"/>
    <w:rsid w:val="008375C1"/>
    <w:rsid w:val="00840108"/>
    <w:rsid w:val="0084087E"/>
    <w:rsid w:val="00840BCA"/>
    <w:rsid w:val="00843483"/>
    <w:rsid w:val="00843F4E"/>
    <w:rsid w:val="00845DB1"/>
    <w:rsid w:val="00845F0D"/>
    <w:rsid w:val="00846922"/>
    <w:rsid w:val="008470CC"/>
    <w:rsid w:val="0084750B"/>
    <w:rsid w:val="0084753D"/>
    <w:rsid w:val="00847755"/>
    <w:rsid w:val="00847AF4"/>
    <w:rsid w:val="00847F4E"/>
    <w:rsid w:val="00850102"/>
    <w:rsid w:val="00850852"/>
    <w:rsid w:val="00851A86"/>
    <w:rsid w:val="00851EB5"/>
    <w:rsid w:val="008523CC"/>
    <w:rsid w:val="0085240F"/>
    <w:rsid w:val="008524EB"/>
    <w:rsid w:val="00852A93"/>
    <w:rsid w:val="00852D1A"/>
    <w:rsid w:val="00852F3F"/>
    <w:rsid w:val="00853BDC"/>
    <w:rsid w:val="00855F30"/>
    <w:rsid w:val="00856AEF"/>
    <w:rsid w:val="00856BEB"/>
    <w:rsid w:val="00856F87"/>
    <w:rsid w:val="00857931"/>
    <w:rsid w:val="008601B1"/>
    <w:rsid w:val="008603A0"/>
    <w:rsid w:val="00860489"/>
    <w:rsid w:val="008623DA"/>
    <w:rsid w:val="00862E9E"/>
    <w:rsid w:val="0086394D"/>
    <w:rsid w:val="00864F68"/>
    <w:rsid w:val="0086501E"/>
    <w:rsid w:val="00865263"/>
    <w:rsid w:val="00866646"/>
    <w:rsid w:val="00867459"/>
    <w:rsid w:val="008676B6"/>
    <w:rsid w:val="0086773C"/>
    <w:rsid w:val="00871935"/>
    <w:rsid w:val="00872523"/>
    <w:rsid w:val="008745C0"/>
    <w:rsid w:val="00875316"/>
    <w:rsid w:val="00875807"/>
    <w:rsid w:val="0087623D"/>
    <w:rsid w:val="00877394"/>
    <w:rsid w:val="008814CA"/>
    <w:rsid w:val="00882A96"/>
    <w:rsid w:val="00883DC9"/>
    <w:rsid w:val="0088431D"/>
    <w:rsid w:val="00885931"/>
    <w:rsid w:val="00885956"/>
    <w:rsid w:val="0088698C"/>
    <w:rsid w:val="00887993"/>
    <w:rsid w:val="00890002"/>
    <w:rsid w:val="008907EA"/>
    <w:rsid w:val="00891071"/>
    <w:rsid w:val="00892563"/>
    <w:rsid w:val="00892631"/>
    <w:rsid w:val="00893748"/>
    <w:rsid w:val="008944B3"/>
    <w:rsid w:val="00895057"/>
    <w:rsid w:val="00895981"/>
    <w:rsid w:val="00895E63"/>
    <w:rsid w:val="00896C27"/>
    <w:rsid w:val="008971DD"/>
    <w:rsid w:val="008A0513"/>
    <w:rsid w:val="008A0BBD"/>
    <w:rsid w:val="008A116F"/>
    <w:rsid w:val="008A20C3"/>
    <w:rsid w:val="008A2935"/>
    <w:rsid w:val="008A330F"/>
    <w:rsid w:val="008A3E25"/>
    <w:rsid w:val="008A5DE7"/>
    <w:rsid w:val="008A623B"/>
    <w:rsid w:val="008B0855"/>
    <w:rsid w:val="008B0DD4"/>
    <w:rsid w:val="008B165D"/>
    <w:rsid w:val="008B18EF"/>
    <w:rsid w:val="008B27EE"/>
    <w:rsid w:val="008B281D"/>
    <w:rsid w:val="008B2C3A"/>
    <w:rsid w:val="008B3D67"/>
    <w:rsid w:val="008B425A"/>
    <w:rsid w:val="008B5661"/>
    <w:rsid w:val="008B5939"/>
    <w:rsid w:val="008B6164"/>
    <w:rsid w:val="008B6B4F"/>
    <w:rsid w:val="008B6C80"/>
    <w:rsid w:val="008B7489"/>
    <w:rsid w:val="008B79B4"/>
    <w:rsid w:val="008C02EE"/>
    <w:rsid w:val="008C0525"/>
    <w:rsid w:val="008C0D98"/>
    <w:rsid w:val="008C1155"/>
    <w:rsid w:val="008C15E4"/>
    <w:rsid w:val="008C17E0"/>
    <w:rsid w:val="008C1C84"/>
    <w:rsid w:val="008C1C86"/>
    <w:rsid w:val="008C214F"/>
    <w:rsid w:val="008C24AD"/>
    <w:rsid w:val="008C2E54"/>
    <w:rsid w:val="008C47E9"/>
    <w:rsid w:val="008C49EC"/>
    <w:rsid w:val="008C51C0"/>
    <w:rsid w:val="008C5A6A"/>
    <w:rsid w:val="008C5ECB"/>
    <w:rsid w:val="008C6821"/>
    <w:rsid w:val="008C75F7"/>
    <w:rsid w:val="008C79D8"/>
    <w:rsid w:val="008D0CC7"/>
    <w:rsid w:val="008D237C"/>
    <w:rsid w:val="008D24A6"/>
    <w:rsid w:val="008D3D35"/>
    <w:rsid w:val="008D3E9B"/>
    <w:rsid w:val="008D42A8"/>
    <w:rsid w:val="008D42C5"/>
    <w:rsid w:val="008D43A9"/>
    <w:rsid w:val="008D48F6"/>
    <w:rsid w:val="008D56F8"/>
    <w:rsid w:val="008D579B"/>
    <w:rsid w:val="008D6439"/>
    <w:rsid w:val="008D666A"/>
    <w:rsid w:val="008D6E2F"/>
    <w:rsid w:val="008D7732"/>
    <w:rsid w:val="008E02A3"/>
    <w:rsid w:val="008E0A19"/>
    <w:rsid w:val="008E1749"/>
    <w:rsid w:val="008E2A8B"/>
    <w:rsid w:val="008E2DB9"/>
    <w:rsid w:val="008E317E"/>
    <w:rsid w:val="008E31F1"/>
    <w:rsid w:val="008E4224"/>
    <w:rsid w:val="008E4D91"/>
    <w:rsid w:val="008E55EE"/>
    <w:rsid w:val="008E5A75"/>
    <w:rsid w:val="008E5C4C"/>
    <w:rsid w:val="008E637C"/>
    <w:rsid w:val="008F0B14"/>
    <w:rsid w:val="008F1514"/>
    <w:rsid w:val="008F152E"/>
    <w:rsid w:val="008F1D2D"/>
    <w:rsid w:val="008F1DE3"/>
    <w:rsid w:val="008F275D"/>
    <w:rsid w:val="008F29BA"/>
    <w:rsid w:val="008F2A5B"/>
    <w:rsid w:val="008F41E7"/>
    <w:rsid w:val="008F5101"/>
    <w:rsid w:val="008F6785"/>
    <w:rsid w:val="008F7005"/>
    <w:rsid w:val="008F705D"/>
    <w:rsid w:val="008F73EC"/>
    <w:rsid w:val="008F7B88"/>
    <w:rsid w:val="008F7BD5"/>
    <w:rsid w:val="009009AF"/>
    <w:rsid w:val="009009B8"/>
    <w:rsid w:val="00901102"/>
    <w:rsid w:val="00902247"/>
    <w:rsid w:val="009023B1"/>
    <w:rsid w:val="009026C7"/>
    <w:rsid w:val="00902C56"/>
    <w:rsid w:val="00902DA0"/>
    <w:rsid w:val="009031DB"/>
    <w:rsid w:val="0090397A"/>
    <w:rsid w:val="00903A5F"/>
    <w:rsid w:val="009046A7"/>
    <w:rsid w:val="00904D1A"/>
    <w:rsid w:val="00904FBE"/>
    <w:rsid w:val="00905D1B"/>
    <w:rsid w:val="009062FA"/>
    <w:rsid w:val="00906F35"/>
    <w:rsid w:val="009075B7"/>
    <w:rsid w:val="0090773A"/>
    <w:rsid w:val="00907C58"/>
    <w:rsid w:val="00910117"/>
    <w:rsid w:val="009101E0"/>
    <w:rsid w:val="00910254"/>
    <w:rsid w:val="00910A09"/>
    <w:rsid w:val="00910FDB"/>
    <w:rsid w:val="009111BD"/>
    <w:rsid w:val="00911530"/>
    <w:rsid w:val="009122D0"/>
    <w:rsid w:val="00913000"/>
    <w:rsid w:val="00913879"/>
    <w:rsid w:val="009148A1"/>
    <w:rsid w:val="00916A3F"/>
    <w:rsid w:val="00916E4D"/>
    <w:rsid w:val="009175DA"/>
    <w:rsid w:val="0091773C"/>
    <w:rsid w:val="00920759"/>
    <w:rsid w:val="00921061"/>
    <w:rsid w:val="00921692"/>
    <w:rsid w:val="00921F94"/>
    <w:rsid w:val="009229A6"/>
    <w:rsid w:val="00922BB7"/>
    <w:rsid w:val="00923E5E"/>
    <w:rsid w:val="00924DEC"/>
    <w:rsid w:val="00925312"/>
    <w:rsid w:val="009258AB"/>
    <w:rsid w:val="0092645A"/>
    <w:rsid w:val="00927881"/>
    <w:rsid w:val="00927FDF"/>
    <w:rsid w:val="00930621"/>
    <w:rsid w:val="00930C6D"/>
    <w:rsid w:val="00931197"/>
    <w:rsid w:val="00931289"/>
    <w:rsid w:val="00931558"/>
    <w:rsid w:val="009323FE"/>
    <w:rsid w:val="0093280E"/>
    <w:rsid w:val="00932D4D"/>
    <w:rsid w:val="00932DA0"/>
    <w:rsid w:val="00933B9D"/>
    <w:rsid w:val="00934436"/>
    <w:rsid w:val="00934BDF"/>
    <w:rsid w:val="00934E0D"/>
    <w:rsid w:val="00935696"/>
    <w:rsid w:val="009356BE"/>
    <w:rsid w:val="00935816"/>
    <w:rsid w:val="00935AC1"/>
    <w:rsid w:val="009372FF"/>
    <w:rsid w:val="00940238"/>
    <w:rsid w:val="009407B3"/>
    <w:rsid w:val="00940B3F"/>
    <w:rsid w:val="00940CBE"/>
    <w:rsid w:val="00941888"/>
    <w:rsid w:val="00941995"/>
    <w:rsid w:val="00941DB7"/>
    <w:rsid w:val="0094239C"/>
    <w:rsid w:val="00942865"/>
    <w:rsid w:val="00943018"/>
    <w:rsid w:val="009432A0"/>
    <w:rsid w:val="00943FC4"/>
    <w:rsid w:val="00944700"/>
    <w:rsid w:val="0094512D"/>
    <w:rsid w:val="009456A8"/>
    <w:rsid w:val="009457D9"/>
    <w:rsid w:val="00945D25"/>
    <w:rsid w:val="00946338"/>
    <w:rsid w:val="00946929"/>
    <w:rsid w:val="00946BAF"/>
    <w:rsid w:val="00950283"/>
    <w:rsid w:val="009506B6"/>
    <w:rsid w:val="0095084C"/>
    <w:rsid w:val="0095097E"/>
    <w:rsid w:val="0095151B"/>
    <w:rsid w:val="009529B7"/>
    <w:rsid w:val="00952AE4"/>
    <w:rsid w:val="00952D5A"/>
    <w:rsid w:val="0095331E"/>
    <w:rsid w:val="00954E52"/>
    <w:rsid w:val="00955EA0"/>
    <w:rsid w:val="009570D1"/>
    <w:rsid w:val="00957101"/>
    <w:rsid w:val="00957223"/>
    <w:rsid w:val="0095774F"/>
    <w:rsid w:val="00957B32"/>
    <w:rsid w:val="00960049"/>
    <w:rsid w:val="0096011A"/>
    <w:rsid w:val="00960303"/>
    <w:rsid w:val="00960483"/>
    <w:rsid w:val="00960A44"/>
    <w:rsid w:val="00960EFC"/>
    <w:rsid w:val="00960FCB"/>
    <w:rsid w:val="0096111E"/>
    <w:rsid w:val="0096143B"/>
    <w:rsid w:val="009619F1"/>
    <w:rsid w:val="00963274"/>
    <w:rsid w:val="00963FA1"/>
    <w:rsid w:val="0096520A"/>
    <w:rsid w:val="009653FB"/>
    <w:rsid w:val="00965921"/>
    <w:rsid w:val="0096710D"/>
    <w:rsid w:val="009703FF"/>
    <w:rsid w:val="00970A8C"/>
    <w:rsid w:val="00970CE3"/>
    <w:rsid w:val="009713B3"/>
    <w:rsid w:val="00971ABC"/>
    <w:rsid w:val="00971D0D"/>
    <w:rsid w:val="0097249F"/>
    <w:rsid w:val="009726B2"/>
    <w:rsid w:val="009727C0"/>
    <w:rsid w:val="00972A6A"/>
    <w:rsid w:val="00972EF6"/>
    <w:rsid w:val="009730AC"/>
    <w:rsid w:val="00973AEA"/>
    <w:rsid w:val="00973F8D"/>
    <w:rsid w:val="00975100"/>
    <w:rsid w:val="009755F1"/>
    <w:rsid w:val="00975A1F"/>
    <w:rsid w:val="00976607"/>
    <w:rsid w:val="0097720A"/>
    <w:rsid w:val="00980AAE"/>
    <w:rsid w:val="00980C2A"/>
    <w:rsid w:val="00980DCE"/>
    <w:rsid w:val="00981578"/>
    <w:rsid w:val="00982EE6"/>
    <w:rsid w:val="00984123"/>
    <w:rsid w:val="009849E9"/>
    <w:rsid w:val="00984A19"/>
    <w:rsid w:val="0098615C"/>
    <w:rsid w:val="0098642E"/>
    <w:rsid w:val="0098793D"/>
    <w:rsid w:val="00987C38"/>
    <w:rsid w:val="00987DFB"/>
    <w:rsid w:val="00990CDE"/>
    <w:rsid w:val="00991045"/>
    <w:rsid w:val="00992303"/>
    <w:rsid w:val="00993A8D"/>
    <w:rsid w:val="009941E0"/>
    <w:rsid w:val="00994D23"/>
    <w:rsid w:val="00995005"/>
    <w:rsid w:val="00995A8E"/>
    <w:rsid w:val="00995BA5"/>
    <w:rsid w:val="00997C61"/>
    <w:rsid w:val="009A002B"/>
    <w:rsid w:val="009A0AFD"/>
    <w:rsid w:val="009A0C72"/>
    <w:rsid w:val="009A1376"/>
    <w:rsid w:val="009A18D5"/>
    <w:rsid w:val="009A1D72"/>
    <w:rsid w:val="009A1DA1"/>
    <w:rsid w:val="009A2697"/>
    <w:rsid w:val="009A299C"/>
    <w:rsid w:val="009A4C2D"/>
    <w:rsid w:val="009A4D97"/>
    <w:rsid w:val="009A51EC"/>
    <w:rsid w:val="009A5F41"/>
    <w:rsid w:val="009A66BB"/>
    <w:rsid w:val="009A6D0F"/>
    <w:rsid w:val="009A6D8D"/>
    <w:rsid w:val="009A7246"/>
    <w:rsid w:val="009B0374"/>
    <w:rsid w:val="009B048E"/>
    <w:rsid w:val="009B0750"/>
    <w:rsid w:val="009B08AB"/>
    <w:rsid w:val="009B1F1F"/>
    <w:rsid w:val="009B2047"/>
    <w:rsid w:val="009B24BA"/>
    <w:rsid w:val="009B29D3"/>
    <w:rsid w:val="009B2E00"/>
    <w:rsid w:val="009B31F3"/>
    <w:rsid w:val="009B3727"/>
    <w:rsid w:val="009B4A44"/>
    <w:rsid w:val="009B4B3F"/>
    <w:rsid w:val="009B4E7D"/>
    <w:rsid w:val="009B565A"/>
    <w:rsid w:val="009B5CCE"/>
    <w:rsid w:val="009B5FCB"/>
    <w:rsid w:val="009B61A1"/>
    <w:rsid w:val="009B67EC"/>
    <w:rsid w:val="009B6E3D"/>
    <w:rsid w:val="009B7000"/>
    <w:rsid w:val="009B7A1B"/>
    <w:rsid w:val="009C06E1"/>
    <w:rsid w:val="009C08F9"/>
    <w:rsid w:val="009C0AFA"/>
    <w:rsid w:val="009C11BD"/>
    <w:rsid w:val="009C17FD"/>
    <w:rsid w:val="009C4500"/>
    <w:rsid w:val="009C4EFD"/>
    <w:rsid w:val="009C5EFB"/>
    <w:rsid w:val="009C6030"/>
    <w:rsid w:val="009C621A"/>
    <w:rsid w:val="009C6B21"/>
    <w:rsid w:val="009C7131"/>
    <w:rsid w:val="009C7482"/>
    <w:rsid w:val="009D029A"/>
    <w:rsid w:val="009D0889"/>
    <w:rsid w:val="009D152D"/>
    <w:rsid w:val="009D24F4"/>
    <w:rsid w:val="009D258C"/>
    <w:rsid w:val="009D25F0"/>
    <w:rsid w:val="009D2745"/>
    <w:rsid w:val="009D2E48"/>
    <w:rsid w:val="009D302E"/>
    <w:rsid w:val="009D35EF"/>
    <w:rsid w:val="009D36AA"/>
    <w:rsid w:val="009D3A06"/>
    <w:rsid w:val="009D4464"/>
    <w:rsid w:val="009D5228"/>
    <w:rsid w:val="009D5296"/>
    <w:rsid w:val="009D5326"/>
    <w:rsid w:val="009D5390"/>
    <w:rsid w:val="009D55E9"/>
    <w:rsid w:val="009D6010"/>
    <w:rsid w:val="009D6531"/>
    <w:rsid w:val="009D669A"/>
    <w:rsid w:val="009D7150"/>
    <w:rsid w:val="009D7A57"/>
    <w:rsid w:val="009D7A63"/>
    <w:rsid w:val="009E0E0E"/>
    <w:rsid w:val="009E1091"/>
    <w:rsid w:val="009E15A5"/>
    <w:rsid w:val="009E28EB"/>
    <w:rsid w:val="009E2A18"/>
    <w:rsid w:val="009E31C4"/>
    <w:rsid w:val="009E3C7E"/>
    <w:rsid w:val="009E3F2E"/>
    <w:rsid w:val="009E4065"/>
    <w:rsid w:val="009E57C5"/>
    <w:rsid w:val="009E5B99"/>
    <w:rsid w:val="009E5FA1"/>
    <w:rsid w:val="009E60BD"/>
    <w:rsid w:val="009E6C1D"/>
    <w:rsid w:val="009E72D0"/>
    <w:rsid w:val="009E77F0"/>
    <w:rsid w:val="009F03A3"/>
    <w:rsid w:val="009F235C"/>
    <w:rsid w:val="009F3167"/>
    <w:rsid w:val="009F68DA"/>
    <w:rsid w:val="009F7297"/>
    <w:rsid w:val="009F73FE"/>
    <w:rsid w:val="009F750F"/>
    <w:rsid w:val="009F79A4"/>
    <w:rsid w:val="009F7F09"/>
    <w:rsid w:val="00A00000"/>
    <w:rsid w:val="00A00A85"/>
    <w:rsid w:val="00A02353"/>
    <w:rsid w:val="00A02723"/>
    <w:rsid w:val="00A02B0A"/>
    <w:rsid w:val="00A046DF"/>
    <w:rsid w:val="00A05504"/>
    <w:rsid w:val="00A05CFD"/>
    <w:rsid w:val="00A06031"/>
    <w:rsid w:val="00A06E57"/>
    <w:rsid w:val="00A06F27"/>
    <w:rsid w:val="00A07169"/>
    <w:rsid w:val="00A07CDE"/>
    <w:rsid w:val="00A11133"/>
    <w:rsid w:val="00A116A6"/>
    <w:rsid w:val="00A122FA"/>
    <w:rsid w:val="00A129D3"/>
    <w:rsid w:val="00A129D5"/>
    <w:rsid w:val="00A12CA1"/>
    <w:rsid w:val="00A130B0"/>
    <w:rsid w:val="00A13F01"/>
    <w:rsid w:val="00A14ACA"/>
    <w:rsid w:val="00A14D8F"/>
    <w:rsid w:val="00A14E0B"/>
    <w:rsid w:val="00A156B1"/>
    <w:rsid w:val="00A158E4"/>
    <w:rsid w:val="00A1590E"/>
    <w:rsid w:val="00A15D2A"/>
    <w:rsid w:val="00A163D4"/>
    <w:rsid w:val="00A16C5A"/>
    <w:rsid w:val="00A16DE3"/>
    <w:rsid w:val="00A1712A"/>
    <w:rsid w:val="00A17469"/>
    <w:rsid w:val="00A17675"/>
    <w:rsid w:val="00A207A4"/>
    <w:rsid w:val="00A207C0"/>
    <w:rsid w:val="00A20B5E"/>
    <w:rsid w:val="00A20FA3"/>
    <w:rsid w:val="00A21489"/>
    <w:rsid w:val="00A224A8"/>
    <w:rsid w:val="00A2286C"/>
    <w:rsid w:val="00A2360C"/>
    <w:rsid w:val="00A236A1"/>
    <w:rsid w:val="00A23A5D"/>
    <w:rsid w:val="00A23AED"/>
    <w:rsid w:val="00A23C0B"/>
    <w:rsid w:val="00A243F3"/>
    <w:rsid w:val="00A24C9A"/>
    <w:rsid w:val="00A24CDA"/>
    <w:rsid w:val="00A253A5"/>
    <w:rsid w:val="00A2594D"/>
    <w:rsid w:val="00A26D3C"/>
    <w:rsid w:val="00A27677"/>
    <w:rsid w:val="00A276A6"/>
    <w:rsid w:val="00A277FB"/>
    <w:rsid w:val="00A27C47"/>
    <w:rsid w:val="00A329C5"/>
    <w:rsid w:val="00A32C80"/>
    <w:rsid w:val="00A33487"/>
    <w:rsid w:val="00A338FD"/>
    <w:rsid w:val="00A354BB"/>
    <w:rsid w:val="00A35846"/>
    <w:rsid w:val="00A359BE"/>
    <w:rsid w:val="00A35D93"/>
    <w:rsid w:val="00A36E5A"/>
    <w:rsid w:val="00A36E5E"/>
    <w:rsid w:val="00A3742A"/>
    <w:rsid w:val="00A410A5"/>
    <w:rsid w:val="00A4156C"/>
    <w:rsid w:val="00A4203A"/>
    <w:rsid w:val="00A42A75"/>
    <w:rsid w:val="00A42D7A"/>
    <w:rsid w:val="00A42F4A"/>
    <w:rsid w:val="00A4462B"/>
    <w:rsid w:val="00A4526D"/>
    <w:rsid w:val="00A452D3"/>
    <w:rsid w:val="00A4614C"/>
    <w:rsid w:val="00A4675D"/>
    <w:rsid w:val="00A5082E"/>
    <w:rsid w:val="00A51043"/>
    <w:rsid w:val="00A514C6"/>
    <w:rsid w:val="00A53534"/>
    <w:rsid w:val="00A53CF0"/>
    <w:rsid w:val="00A5467C"/>
    <w:rsid w:val="00A5470B"/>
    <w:rsid w:val="00A558F9"/>
    <w:rsid w:val="00A55A21"/>
    <w:rsid w:val="00A55C63"/>
    <w:rsid w:val="00A55F43"/>
    <w:rsid w:val="00A561CC"/>
    <w:rsid w:val="00A56361"/>
    <w:rsid w:val="00A56E9D"/>
    <w:rsid w:val="00A575C3"/>
    <w:rsid w:val="00A57758"/>
    <w:rsid w:val="00A578FD"/>
    <w:rsid w:val="00A6088B"/>
    <w:rsid w:val="00A61259"/>
    <w:rsid w:val="00A6127A"/>
    <w:rsid w:val="00A617B8"/>
    <w:rsid w:val="00A61889"/>
    <w:rsid w:val="00A6188E"/>
    <w:rsid w:val="00A61FFF"/>
    <w:rsid w:val="00A62031"/>
    <w:rsid w:val="00A620C0"/>
    <w:rsid w:val="00A621B8"/>
    <w:rsid w:val="00A63F90"/>
    <w:rsid w:val="00A643A6"/>
    <w:rsid w:val="00A64A81"/>
    <w:rsid w:val="00A653BF"/>
    <w:rsid w:val="00A65A89"/>
    <w:rsid w:val="00A6658B"/>
    <w:rsid w:val="00A6684D"/>
    <w:rsid w:val="00A66BEC"/>
    <w:rsid w:val="00A6735A"/>
    <w:rsid w:val="00A67F1E"/>
    <w:rsid w:val="00A70157"/>
    <w:rsid w:val="00A71F0C"/>
    <w:rsid w:val="00A729D7"/>
    <w:rsid w:val="00A72BD6"/>
    <w:rsid w:val="00A72CE6"/>
    <w:rsid w:val="00A73663"/>
    <w:rsid w:val="00A73831"/>
    <w:rsid w:val="00A738A5"/>
    <w:rsid w:val="00A7450A"/>
    <w:rsid w:val="00A7541B"/>
    <w:rsid w:val="00A758AB"/>
    <w:rsid w:val="00A758F4"/>
    <w:rsid w:val="00A75904"/>
    <w:rsid w:val="00A761CF"/>
    <w:rsid w:val="00A76491"/>
    <w:rsid w:val="00A76E90"/>
    <w:rsid w:val="00A774CD"/>
    <w:rsid w:val="00A775A2"/>
    <w:rsid w:val="00A80FD5"/>
    <w:rsid w:val="00A8147C"/>
    <w:rsid w:val="00A81737"/>
    <w:rsid w:val="00A81E47"/>
    <w:rsid w:val="00A820D4"/>
    <w:rsid w:val="00A821BC"/>
    <w:rsid w:val="00A82EC6"/>
    <w:rsid w:val="00A8321B"/>
    <w:rsid w:val="00A832C1"/>
    <w:rsid w:val="00A85022"/>
    <w:rsid w:val="00A85161"/>
    <w:rsid w:val="00A85252"/>
    <w:rsid w:val="00A8544B"/>
    <w:rsid w:val="00A85608"/>
    <w:rsid w:val="00A86A32"/>
    <w:rsid w:val="00A86A4F"/>
    <w:rsid w:val="00A86FDB"/>
    <w:rsid w:val="00A87D6B"/>
    <w:rsid w:val="00A87F7A"/>
    <w:rsid w:val="00A9037D"/>
    <w:rsid w:val="00A91028"/>
    <w:rsid w:val="00A916BD"/>
    <w:rsid w:val="00A9239C"/>
    <w:rsid w:val="00A93CAF"/>
    <w:rsid w:val="00A9437E"/>
    <w:rsid w:val="00A9499B"/>
    <w:rsid w:val="00A94A19"/>
    <w:rsid w:val="00A94E97"/>
    <w:rsid w:val="00A95395"/>
    <w:rsid w:val="00A9546D"/>
    <w:rsid w:val="00A9619F"/>
    <w:rsid w:val="00A96388"/>
    <w:rsid w:val="00A97E72"/>
    <w:rsid w:val="00AA02CE"/>
    <w:rsid w:val="00AA12C0"/>
    <w:rsid w:val="00AA190A"/>
    <w:rsid w:val="00AA2FEA"/>
    <w:rsid w:val="00AA35B8"/>
    <w:rsid w:val="00AA3BFC"/>
    <w:rsid w:val="00AA4384"/>
    <w:rsid w:val="00AA47CE"/>
    <w:rsid w:val="00AA5093"/>
    <w:rsid w:val="00AA5254"/>
    <w:rsid w:val="00AA583E"/>
    <w:rsid w:val="00AA5D9A"/>
    <w:rsid w:val="00AA6505"/>
    <w:rsid w:val="00AA6CD9"/>
    <w:rsid w:val="00AA7074"/>
    <w:rsid w:val="00AB0448"/>
    <w:rsid w:val="00AB19C7"/>
    <w:rsid w:val="00AB1CAF"/>
    <w:rsid w:val="00AB2D0C"/>
    <w:rsid w:val="00AB307D"/>
    <w:rsid w:val="00AB3ECE"/>
    <w:rsid w:val="00AB439F"/>
    <w:rsid w:val="00AB4597"/>
    <w:rsid w:val="00AB488F"/>
    <w:rsid w:val="00AB4E10"/>
    <w:rsid w:val="00AB528D"/>
    <w:rsid w:val="00AB5FE8"/>
    <w:rsid w:val="00AB6399"/>
    <w:rsid w:val="00AB676C"/>
    <w:rsid w:val="00AB6AD6"/>
    <w:rsid w:val="00AB7202"/>
    <w:rsid w:val="00AC079D"/>
    <w:rsid w:val="00AC14DD"/>
    <w:rsid w:val="00AC1C5E"/>
    <w:rsid w:val="00AC2501"/>
    <w:rsid w:val="00AC25B4"/>
    <w:rsid w:val="00AC2E2C"/>
    <w:rsid w:val="00AC3A3B"/>
    <w:rsid w:val="00AC463E"/>
    <w:rsid w:val="00AC4FAC"/>
    <w:rsid w:val="00AC6315"/>
    <w:rsid w:val="00AC7267"/>
    <w:rsid w:val="00AD0119"/>
    <w:rsid w:val="00AD0D2D"/>
    <w:rsid w:val="00AD12D7"/>
    <w:rsid w:val="00AD1D11"/>
    <w:rsid w:val="00AD1FB0"/>
    <w:rsid w:val="00AD1FD4"/>
    <w:rsid w:val="00AD3349"/>
    <w:rsid w:val="00AD3375"/>
    <w:rsid w:val="00AD3610"/>
    <w:rsid w:val="00AD5D98"/>
    <w:rsid w:val="00AD61C4"/>
    <w:rsid w:val="00AD6C85"/>
    <w:rsid w:val="00AD7545"/>
    <w:rsid w:val="00AD7C53"/>
    <w:rsid w:val="00AE1633"/>
    <w:rsid w:val="00AE1F40"/>
    <w:rsid w:val="00AE2392"/>
    <w:rsid w:val="00AE2453"/>
    <w:rsid w:val="00AE28BD"/>
    <w:rsid w:val="00AE2905"/>
    <w:rsid w:val="00AE2D15"/>
    <w:rsid w:val="00AE31AE"/>
    <w:rsid w:val="00AE4230"/>
    <w:rsid w:val="00AE45CD"/>
    <w:rsid w:val="00AE552C"/>
    <w:rsid w:val="00AE6408"/>
    <w:rsid w:val="00AE692B"/>
    <w:rsid w:val="00AE7242"/>
    <w:rsid w:val="00AE72A1"/>
    <w:rsid w:val="00AE7F0E"/>
    <w:rsid w:val="00AF046B"/>
    <w:rsid w:val="00AF04FF"/>
    <w:rsid w:val="00AF0675"/>
    <w:rsid w:val="00AF0E7E"/>
    <w:rsid w:val="00AF1171"/>
    <w:rsid w:val="00AF11AB"/>
    <w:rsid w:val="00AF1A0A"/>
    <w:rsid w:val="00AF1D77"/>
    <w:rsid w:val="00AF288A"/>
    <w:rsid w:val="00AF2E18"/>
    <w:rsid w:val="00AF33D6"/>
    <w:rsid w:val="00AF650B"/>
    <w:rsid w:val="00AF6D8D"/>
    <w:rsid w:val="00B00538"/>
    <w:rsid w:val="00B0058B"/>
    <w:rsid w:val="00B022E2"/>
    <w:rsid w:val="00B03D64"/>
    <w:rsid w:val="00B03F89"/>
    <w:rsid w:val="00B041B5"/>
    <w:rsid w:val="00B0480C"/>
    <w:rsid w:val="00B04B61"/>
    <w:rsid w:val="00B06AAB"/>
    <w:rsid w:val="00B06ACD"/>
    <w:rsid w:val="00B072FC"/>
    <w:rsid w:val="00B073C7"/>
    <w:rsid w:val="00B07A9C"/>
    <w:rsid w:val="00B07B71"/>
    <w:rsid w:val="00B07F39"/>
    <w:rsid w:val="00B07F3C"/>
    <w:rsid w:val="00B10B4C"/>
    <w:rsid w:val="00B10C72"/>
    <w:rsid w:val="00B11825"/>
    <w:rsid w:val="00B11DCE"/>
    <w:rsid w:val="00B12446"/>
    <w:rsid w:val="00B126A3"/>
    <w:rsid w:val="00B12C69"/>
    <w:rsid w:val="00B13292"/>
    <w:rsid w:val="00B13459"/>
    <w:rsid w:val="00B1377C"/>
    <w:rsid w:val="00B137FB"/>
    <w:rsid w:val="00B14EA9"/>
    <w:rsid w:val="00B15C55"/>
    <w:rsid w:val="00B15FE4"/>
    <w:rsid w:val="00B167E6"/>
    <w:rsid w:val="00B168A4"/>
    <w:rsid w:val="00B16BE5"/>
    <w:rsid w:val="00B179E0"/>
    <w:rsid w:val="00B2037C"/>
    <w:rsid w:val="00B20425"/>
    <w:rsid w:val="00B20473"/>
    <w:rsid w:val="00B20A66"/>
    <w:rsid w:val="00B21B1D"/>
    <w:rsid w:val="00B21CDF"/>
    <w:rsid w:val="00B230F5"/>
    <w:rsid w:val="00B236D4"/>
    <w:rsid w:val="00B2388C"/>
    <w:rsid w:val="00B23C73"/>
    <w:rsid w:val="00B23DFC"/>
    <w:rsid w:val="00B23E53"/>
    <w:rsid w:val="00B24287"/>
    <w:rsid w:val="00B243E3"/>
    <w:rsid w:val="00B2483E"/>
    <w:rsid w:val="00B248AE"/>
    <w:rsid w:val="00B25622"/>
    <w:rsid w:val="00B25BE8"/>
    <w:rsid w:val="00B26835"/>
    <w:rsid w:val="00B2683C"/>
    <w:rsid w:val="00B27245"/>
    <w:rsid w:val="00B2726A"/>
    <w:rsid w:val="00B276CF"/>
    <w:rsid w:val="00B27CFF"/>
    <w:rsid w:val="00B27F61"/>
    <w:rsid w:val="00B30150"/>
    <w:rsid w:val="00B30AEC"/>
    <w:rsid w:val="00B320AA"/>
    <w:rsid w:val="00B32399"/>
    <w:rsid w:val="00B33BE6"/>
    <w:rsid w:val="00B33D38"/>
    <w:rsid w:val="00B3401C"/>
    <w:rsid w:val="00B34271"/>
    <w:rsid w:val="00B3433B"/>
    <w:rsid w:val="00B3529E"/>
    <w:rsid w:val="00B352DC"/>
    <w:rsid w:val="00B37032"/>
    <w:rsid w:val="00B3712C"/>
    <w:rsid w:val="00B37140"/>
    <w:rsid w:val="00B37FAC"/>
    <w:rsid w:val="00B37FE1"/>
    <w:rsid w:val="00B40744"/>
    <w:rsid w:val="00B412A1"/>
    <w:rsid w:val="00B412DF"/>
    <w:rsid w:val="00B41814"/>
    <w:rsid w:val="00B428F4"/>
    <w:rsid w:val="00B43363"/>
    <w:rsid w:val="00B438DC"/>
    <w:rsid w:val="00B43A4F"/>
    <w:rsid w:val="00B44025"/>
    <w:rsid w:val="00B44C78"/>
    <w:rsid w:val="00B44DFB"/>
    <w:rsid w:val="00B4647E"/>
    <w:rsid w:val="00B470A9"/>
    <w:rsid w:val="00B50025"/>
    <w:rsid w:val="00B5274D"/>
    <w:rsid w:val="00B52A9D"/>
    <w:rsid w:val="00B52D9D"/>
    <w:rsid w:val="00B53095"/>
    <w:rsid w:val="00B53A0C"/>
    <w:rsid w:val="00B5465E"/>
    <w:rsid w:val="00B54C98"/>
    <w:rsid w:val="00B559D6"/>
    <w:rsid w:val="00B55AD3"/>
    <w:rsid w:val="00B56CDC"/>
    <w:rsid w:val="00B57566"/>
    <w:rsid w:val="00B60708"/>
    <w:rsid w:val="00B609E6"/>
    <w:rsid w:val="00B60FB8"/>
    <w:rsid w:val="00B61669"/>
    <w:rsid w:val="00B61E44"/>
    <w:rsid w:val="00B62F6D"/>
    <w:rsid w:val="00B632A4"/>
    <w:rsid w:val="00B64516"/>
    <w:rsid w:val="00B646C4"/>
    <w:rsid w:val="00B64C01"/>
    <w:rsid w:val="00B64F00"/>
    <w:rsid w:val="00B6531D"/>
    <w:rsid w:val="00B657F2"/>
    <w:rsid w:val="00B6605D"/>
    <w:rsid w:val="00B66152"/>
    <w:rsid w:val="00B6655C"/>
    <w:rsid w:val="00B67587"/>
    <w:rsid w:val="00B700C5"/>
    <w:rsid w:val="00B70AFA"/>
    <w:rsid w:val="00B70B2B"/>
    <w:rsid w:val="00B71441"/>
    <w:rsid w:val="00B71C98"/>
    <w:rsid w:val="00B71E04"/>
    <w:rsid w:val="00B71EFF"/>
    <w:rsid w:val="00B72A49"/>
    <w:rsid w:val="00B73918"/>
    <w:rsid w:val="00B73C15"/>
    <w:rsid w:val="00B75386"/>
    <w:rsid w:val="00B755CE"/>
    <w:rsid w:val="00B759C9"/>
    <w:rsid w:val="00B75C3C"/>
    <w:rsid w:val="00B76000"/>
    <w:rsid w:val="00B76322"/>
    <w:rsid w:val="00B77020"/>
    <w:rsid w:val="00B77F8F"/>
    <w:rsid w:val="00B800FF"/>
    <w:rsid w:val="00B802FC"/>
    <w:rsid w:val="00B81634"/>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905E4"/>
    <w:rsid w:val="00B90B25"/>
    <w:rsid w:val="00B9133E"/>
    <w:rsid w:val="00B914E5"/>
    <w:rsid w:val="00B916BA"/>
    <w:rsid w:val="00B91EA9"/>
    <w:rsid w:val="00B91EF8"/>
    <w:rsid w:val="00B92032"/>
    <w:rsid w:val="00B92191"/>
    <w:rsid w:val="00B931E3"/>
    <w:rsid w:val="00B93CF7"/>
    <w:rsid w:val="00B93D47"/>
    <w:rsid w:val="00B94F12"/>
    <w:rsid w:val="00B95164"/>
    <w:rsid w:val="00B9686A"/>
    <w:rsid w:val="00B97092"/>
    <w:rsid w:val="00B97339"/>
    <w:rsid w:val="00B97BC4"/>
    <w:rsid w:val="00B97DF3"/>
    <w:rsid w:val="00B97E23"/>
    <w:rsid w:val="00BA0F2E"/>
    <w:rsid w:val="00BA1268"/>
    <w:rsid w:val="00BA193A"/>
    <w:rsid w:val="00BA21A9"/>
    <w:rsid w:val="00BA239A"/>
    <w:rsid w:val="00BA2B6C"/>
    <w:rsid w:val="00BA2DD4"/>
    <w:rsid w:val="00BA2F56"/>
    <w:rsid w:val="00BA3B6B"/>
    <w:rsid w:val="00BA3C44"/>
    <w:rsid w:val="00BA42F4"/>
    <w:rsid w:val="00BA452A"/>
    <w:rsid w:val="00BA47E9"/>
    <w:rsid w:val="00BA4A1A"/>
    <w:rsid w:val="00BA4AA3"/>
    <w:rsid w:val="00BA50DA"/>
    <w:rsid w:val="00BA5333"/>
    <w:rsid w:val="00BA5522"/>
    <w:rsid w:val="00BA57B3"/>
    <w:rsid w:val="00BA5DB2"/>
    <w:rsid w:val="00BA6E0C"/>
    <w:rsid w:val="00BA6F39"/>
    <w:rsid w:val="00BA750B"/>
    <w:rsid w:val="00BA7AEF"/>
    <w:rsid w:val="00BA7EB5"/>
    <w:rsid w:val="00BB0097"/>
    <w:rsid w:val="00BB0253"/>
    <w:rsid w:val="00BB092D"/>
    <w:rsid w:val="00BB112D"/>
    <w:rsid w:val="00BB2D78"/>
    <w:rsid w:val="00BB337F"/>
    <w:rsid w:val="00BB350C"/>
    <w:rsid w:val="00BB3634"/>
    <w:rsid w:val="00BB3B48"/>
    <w:rsid w:val="00BB494A"/>
    <w:rsid w:val="00BB4B61"/>
    <w:rsid w:val="00BB4FFC"/>
    <w:rsid w:val="00BB5194"/>
    <w:rsid w:val="00BB5359"/>
    <w:rsid w:val="00BB591B"/>
    <w:rsid w:val="00BB64EF"/>
    <w:rsid w:val="00BB7AA4"/>
    <w:rsid w:val="00BC011F"/>
    <w:rsid w:val="00BC02A5"/>
    <w:rsid w:val="00BC0866"/>
    <w:rsid w:val="00BC0B2B"/>
    <w:rsid w:val="00BC0CF3"/>
    <w:rsid w:val="00BC0EEF"/>
    <w:rsid w:val="00BC19E6"/>
    <w:rsid w:val="00BC1A25"/>
    <w:rsid w:val="00BC2200"/>
    <w:rsid w:val="00BC3527"/>
    <w:rsid w:val="00BC36ED"/>
    <w:rsid w:val="00BC3B7A"/>
    <w:rsid w:val="00BC5069"/>
    <w:rsid w:val="00BC5314"/>
    <w:rsid w:val="00BC5800"/>
    <w:rsid w:val="00BC64C8"/>
    <w:rsid w:val="00BC7410"/>
    <w:rsid w:val="00BD0B2F"/>
    <w:rsid w:val="00BD0D36"/>
    <w:rsid w:val="00BD1DF0"/>
    <w:rsid w:val="00BD2032"/>
    <w:rsid w:val="00BD2382"/>
    <w:rsid w:val="00BD2F93"/>
    <w:rsid w:val="00BD3473"/>
    <w:rsid w:val="00BD35E3"/>
    <w:rsid w:val="00BD379C"/>
    <w:rsid w:val="00BD38B5"/>
    <w:rsid w:val="00BD3DAF"/>
    <w:rsid w:val="00BD3DF3"/>
    <w:rsid w:val="00BD3E7C"/>
    <w:rsid w:val="00BD44D8"/>
    <w:rsid w:val="00BD48B2"/>
    <w:rsid w:val="00BD521D"/>
    <w:rsid w:val="00BD5892"/>
    <w:rsid w:val="00BD5B93"/>
    <w:rsid w:val="00BD5E73"/>
    <w:rsid w:val="00BD6581"/>
    <w:rsid w:val="00BD6990"/>
    <w:rsid w:val="00BD6DAA"/>
    <w:rsid w:val="00BD7074"/>
    <w:rsid w:val="00BD7161"/>
    <w:rsid w:val="00BD7172"/>
    <w:rsid w:val="00BD733D"/>
    <w:rsid w:val="00BD7A64"/>
    <w:rsid w:val="00BD7CDB"/>
    <w:rsid w:val="00BD7D2C"/>
    <w:rsid w:val="00BD7E84"/>
    <w:rsid w:val="00BE0342"/>
    <w:rsid w:val="00BE04B4"/>
    <w:rsid w:val="00BE2358"/>
    <w:rsid w:val="00BE2E9D"/>
    <w:rsid w:val="00BE357D"/>
    <w:rsid w:val="00BE4CD2"/>
    <w:rsid w:val="00BE56DC"/>
    <w:rsid w:val="00BE6435"/>
    <w:rsid w:val="00BE6784"/>
    <w:rsid w:val="00BE7018"/>
    <w:rsid w:val="00BE703F"/>
    <w:rsid w:val="00BE753F"/>
    <w:rsid w:val="00BE755B"/>
    <w:rsid w:val="00BE7CCE"/>
    <w:rsid w:val="00BF02F3"/>
    <w:rsid w:val="00BF03DB"/>
    <w:rsid w:val="00BF099C"/>
    <w:rsid w:val="00BF0CC0"/>
    <w:rsid w:val="00BF0D52"/>
    <w:rsid w:val="00BF1479"/>
    <w:rsid w:val="00BF19AE"/>
    <w:rsid w:val="00BF1A2E"/>
    <w:rsid w:val="00BF1C81"/>
    <w:rsid w:val="00BF22D7"/>
    <w:rsid w:val="00BF2307"/>
    <w:rsid w:val="00BF24B0"/>
    <w:rsid w:val="00BF2E94"/>
    <w:rsid w:val="00BF2EBA"/>
    <w:rsid w:val="00BF2F15"/>
    <w:rsid w:val="00BF3B34"/>
    <w:rsid w:val="00BF3DEE"/>
    <w:rsid w:val="00BF49BD"/>
    <w:rsid w:val="00BF5499"/>
    <w:rsid w:val="00BF5711"/>
    <w:rsid w:val="00BF5B0F"/>
    <w:rsid w:val="00BF622D"/>
    <w:rsid w:val="00BF6D5A"/>
    <w:rsid w:val="00BF7098"/>
    <w:rsid w:val="00BF7AA6"/>
    <w:rsid w:val="00C00122"/>
    <w:rsid w:val="00C00595"/>
    <w:rsid w:val="00C00D98"/>
    <w:rsid w:val="00C01B6A"/>
    <w:rsid w:val="00C01C50"/>
    <w:rsid w:val="00C044D6"/>
    <w:rsid w:val="00C04962"/>
    <w:rsid w:val="00C05064"/>
    <w:rsid w:val="00C0778D"/>
    <w:rsid w:val="00C079DD"/>
    <w:rsid w:val="00C07D9A"/>
    <w:rsid w:val="00C10A42"/>
    <w:rsid w:val="00C10BA6"/>
    <w:rsid w:val="00C11882"/>
    <w:rsid w:val="00C11AFE"/>
    <w:rsid w:val="00C12B96"/>
    <w:rsid w:val="00C1302B"/>
    <w:rsid w:val="00C13AD6"/>
    <w:rsid w:val="00C145BB"/>
    <w:rsid w:val="00C148DC"/>
    <w:rsid w:val="00C14D1B"/>
    <w:rsid w:val="00C1562D"/>
    <w:rsid w:val="00C157D9"/>
    <w:rsid w:val="00C15BDB"/>
    <w:rsid w:val="00C15E86"/>
    <w:rsid w:val="00C164D0"/>
    <w:rsid w:val="00C175DF"/>
    <w:rsid w:val="00C178A6"/>
    <w:rsid w:val="00C17F1A"/>
    <w:rsid w:val="00C20077"/>
    <w:rsid w:val="00C20DA2"/>
    <w:rsid w:val="00C20ED4"/>
    <w:rsid w:val="00C21119"/>
    <w:rsid w:val="00C224FA"/>
    <w:rsid w:val="00C22B04"/>
    <w:rsid w:val="00C238F7"/>
    <w:rsid w:val="00C2501C"/>
    <w:rsid w:val="00C25C4E"/>
    <w:rsid w:val="00C27C2F"/>
    <w:rsid w:val="00C27C53"/>
    <w:rsid w:val="00C27CA6"/>
    <w:rsid w:val="00C31D6F"/>
    <w:rsid w:val="00C32A0F"/>
    <w:rsid w:val="00C334D7"/>
    <w:rsid w:val="00C33888"/>
    <w:rsid w:val="00C33DDB"/>
    <w:rsid w:val="00C34E5D"/>
    <w:rsid w:val="00C3519C"/>
    <w:rsid w:val="00C35213"/>
    <w:rsid w:val="00C354C0"/>
    <w:rsid w:val="00C358BD"/>
    <w:rsid w:val="00C35D39"/>
    <w:rsid w:val="00C3708A"/>
    <w:rsid w:val="00C37180"/>
    <w:rsid w:val="00C37C09"/>
    <w:rsid w:val="00C37F1E"/>
    <w:rsid w:val="00C4011C"/>
    <w:rsid w:val="00C407D5"/>
    <w:rsid w:val="00C40F2E"/>
    <w:rsid w:val="00C41406"/>
    <w:rsid w:val="00C41B2B"/>
    <w:rsid w:val="00C422F7"/>
    <w:rsid w:val="00C431B7"/>
    <w:rsid w:val="00C43250"/>
    <w:rsid w:val="00C437E6"/>
    <w:rsid w:val="00C43B46"/>
    <w:rsid w:val="00C43CD6"/>
    <w:rsid w:val="00C45900"/>
    <w:rsid w:val="00C4672D"/>
    <w:rsid w:val="00C46D9E"/>
    <w:rsid w:val="00C46E3C"/>
    <w:rsid w:val="00C46E76"/>
    <w:rsid w:val="00C50DD8"/>
    <w:rsid w:val="00C50E15"/>
    <w:rsid w:val="00C51F4F"/>
    <w:rsid w:val="00C51F99"/>
    <w:rsid w:val="00C51FF3"/>
    <w:rsid w:val="00C520C3"/>
    <w:rsid w:val="00C521F2"/>
    <w:rsid w:val="00C52377"/>
    <w:rsid w:val="00C53397"/>
    <w:rsid w:val="00C536D7"/>
    <w:rsid w:val="00C53BBF"/>
    <w:rsid w:val="00C53EA8"/>
    <w:rsid w:val="00C54C6B"/>
    <w:rsid w:val="00C55CEA"/>
    <w:rsid w:val="00C56117"/>
    <w:rsid w:val="00C5738A"/>
    <w:rsid w:val="00C57871"/>
    <w:rsid w:val="00C57F81"/>
    <w:rsid w:val="00C6083B"/>
    <w:rsid w:val="00C61904"/>
    <w:rsid w:val="00C61974"/>
    <w:rsid w:val="00C61B23"/>
    <w:rsid w:val="00C6275D"/>
    <w:rsid w:val="00C63BF6"/>
    <w:rsid w:val="00C64440"/>
    <w:rsid w:val="00C64BEC"/>
    <w:rsid w:val="00C64CA3"/>
    <w:rsid w:val="00C64D59"/>
    <w:rsid w:val="00C65160"/>
    <w:rsid w:val="00C66637"/>
    <w:rsid w:val="00C66792"/>
    <w:rsid w:val="00C6695F"/>
    <w:rsid w:val="00C67185"/>
    <w:rsid w:val="00C675BE"/>
    <w:rsid w:val="00C70783"/>
    <w:rsid w:val="00C708EA"/>
    <w:rsid w:val="00C70D62"/>
    <w:rsid w:val="00C712B8"/>
    <w:rsid w:val="00C7192C"/>
    <w:rsid w:val="00C72AA2"/>
    <w:rsid w:val="00C72AB9"/>
    <w:rsid w:val="00C72B1E"/>
    <w:rsid w:val="00C74717"/>
    <w:rsid w:val="00C74862"/>
    <w:rsid w:val="00C748F2"/>
    <w:rsid w:val="00C74BD3"/>
    <w:rsid w:val="00C75384"/>
    <w:rsid w:val="00C757D9"/>
    <w:rsid w:val="00C75A85"/>
    <w:rsid w:val="00C75DD8"/>
    <w:rsid w:val="00C764C7"/>
    <w:rsid w:val="00C76CBA"/>
    <w:rsid w:val="00C76E0B"/>
    <w:rsid w:val="00C77196"/>
    <w:rsid w:val="00C80105"/>
    <w:rsid w:val="00C805AD"/>
    <w:rsid w:val="00C80F2D"/>
    <w:rsid w:val="00C81B29"/>
    <w:rsid w:val="00C8278B"/>
    <w:rsid w:val="00C82813"/>
    <w:rsid w:val="00C82D97"/>
    <w:rsid w:val="00C83698"/>
    <w:rsid w:val="00C83B39"/>
    <w:rsid w:val="00C8427B"/>
    <w:rsid w:val="00C8477F"/>
    <w:rsid w:val="00C84BD1"/>
    <w:rsid w:val="00C85103"/>
    <w:rsid w:val="00C870FC"/>
    <w:rsid w:val="00C8719F"/>
    <w:rsid w:val="00C8781F"/>
    <w:rsid w:val="00C8799C"/>
    <w:rsid w:val="00C9024F"/>
    <w:rsid w:val="00C908D6"/>
    <w:rsid w:val="00C90E5E"/>
    <w:rsid w:val="00C936AF"/>
    <w:rsid w:val="00C93F49"/>
    <w:rsid w:val="00C9407B"/>
    <w:rsid w:val="00C9470C"/>
    <w:rsid w:val="00C9471E"/>
    <w:rsid w:val="00C9488A"/>
    <w:rsid w:val="00C94D72"/>
    <w:rsid w:val="00C94F47"/>
    <w:rsid w:val="00C94F53"/>
    <w:rsid w:val="00C96121"/>
    <w:rsid w:val="00C96C4A"/>
    <w:rsid w:val="00CA17F3"/>
    <w:rsid w:val="00CA1F45"/>
    <w:rsid w:val="00CA258C"/>
    <w:rsid w:val="00CA2C86"/>
    <w:rsid w:val="00CA2F37"/>
    <w:rsid w:val="00CA307D"/>
    <w:rsid w:val="00CA3451"/>
    <w:rsid w:val="00CA3817"/>
    <w:rsid w:val="00CA3DEB"/>
    <w:rsid w:val="00CA5255"/>
    <w:rsid w:val="00CA6D3E"/>
    <w:rsid w:val="00CA746B"/>
    <w:rsid w:val="00CB08FF"/>
    <w:rsid w:val="00CB1788"/>
    <w:rsid w:val="00CB1DE5"/>
    <w:rsid w:val="00CB215D"/>
    <w:rsid w:val="00CB308A"/>
    <w:rsid w:val="00CB34F6"/>
    <w:rsid w:val="00CB3AED"/>
    <w:rsid w:val="00CB3B38"/>
    <w:rsid w:val="00CB42C1"/>
    <w:rsid w:val="00CB4617"/>
    <w:rsid w:val="00CB4A72"/>
    <w:rsid w:val="00CB4AC5"/>
    <w:rsid w:val="00CB4C10"/>
    <w:rsid w:val="00CB5295"/>
    <w:rsid w:val="00CB638E"/>
    <w:rsid w:val="00CB6516"/>
    <w:rsid w:val="00CB68EC"/>
    <w:rsid w:val="00CB69BD"/>
    <w:rsid w:val="00CB7429"/>
    <w:rsid w:val="00CC063B"/>
    <w:rsid w:val="00CC0EE4"/>
    <w:rsid w:val="00CC11EA"/>
    <w:rsid w:val="00CC1895"/>
    <w:rsid w:val="00CC19AE"/>
    <w:rsid w:val="00CC1A5D"/>
    <w:rsid w:val="00CC20F6"/>
    <w:rsid w:val="00CC22BE"/>
    <w:rsid w:val="00CC22E7"/>
    <w:rsid w:val="00CC2400"/>
    <w:rsid w:val="00CC24EE"/>
    <w:rsid w:val="00CC34F6"/>
    <w:rsid w:val="00CC3AF8"/>
    <w:rsid w:val="00CC5C14"/>
    <w:rsid w:val="00CC68A8"/>
    <w:rsid w:val="00CC696D"/>
    <w:rsid w:val="00CC709D"/>
    <w:rsid w:val="00CD17FD"/>
    <w:rsid w:val="00CD1843"/>
    <w:rsid w:val="00CD1B32"/>
    <w:rsid w:val="00CD1B5D"/>
    <w:rsid w:val="00CD1BB5"/>
    <w:rsid w:val="00CD2FDA"/>
    <w:rsid w:val="00CD313E"/>
    <w:rsid w:val="00CD48B3"/>
    <w:rsid w:val="00CD5064"/>
    <w:rsid w:val="00CD5427"/>
    <w:rsid w:val="00CD6004"/>
    <w:rsid w:val="00CD604E"/>
    <w:rsid w:val="00CD64C3"/>
    <w:rsid w:val="00CD789B"/>
    <w:rsid w:val="00CD7C7E"/>
    <w:rsid w:val="00CD7DEA"/>
    <w:rsid w:val="00CE06A6"/>
    <w:rsid w:val="00CE13AF"/>
    <w:rsid w:val="00CE29B8"/>
    <w:rsid w:val="00CE32E1"/>
    <w:rsid w:val="00CE3835"/>
    <w:rsid w:val="00CE3BD5"/>
    <w:rsid w:val="00CE3DA3"/>
    <w:rsid w:val="00CE3E80"/>
    <w:rsid w:val="00CE41EE"/>
    <w:rsid w:val="00CE43C8"/>
    <w:rsid w:val="00CE4B46"/>
    <w:rsid w:val="00CE5120"/>
    <w:rsid w:val="00CE5734"/>
    <w:rsid w:val="00CE5A73"/>
    <w:rsid w:val="00CE68C7"/>
    <w:rsid w:val="00CF173E"/>
    <w:rsid w:val="00CF1C36"/>
    <w:rsid w:val="00CF1FC4"/>
    <w:rsid w:val="00CF2139"/>
    <w:rsid w:val="00CF2235"/>
    <w:rsid w:val="00CF2521"/>
    <w:rsid w:val="00CF27A5"/>
    <w:rsid w:val="00CF2ABA"/>
    <w:rsid w:val="00CF2F22"/>
    <w:rsid w:val="00CF38B3"/>
    <w:rsid w:val="00CF3A0B"/>
    <w:rsid w:val="00CF4068"/>
    <w:rsid w:val="00CF428D"/>
    <w:rsid w:val="00CF44DB"/>
    <w:rsid w:val="00CF4605"/>
    <w:rsid w:val="00CF4913"/>
    <w:rsid w:val="00CF4958"/>
    <w:rsid w:val="00CF498A"/>
    <w:rsid w:val="00CF5789"/>
    <w:rsid w:val="00CF7271"/>
    <w:rsid w:val="00D000CE"/>
    <w:rsid w:val="00D001E9"/>
    <w:rsid w:val="00D00920"/>
    <w:rsid w:val="00D00DC2"/>
    <w:rsid w:val="00D0145F"/>
    <w:rsid w:val="00D014FB"/>
    <w:rsid w:val="00D01ADD"/>
    <w:rsid w:val="00D01B1F"/>
    <w:rsid w:val="00D01D4C"/>
    <w:rsid w:val="00D01F84"/>
    <w:rsid w:val="00D020C5"/>
    <w:rsid w:val="00D02FFB"/>
    <w:rsid w:val="00D03DD9"/>
    <w:rsid w:val="00D03FCF"/>
    <w:rsid w:val="00D03FEC"/>
    <w:rsid w:val="00D04E53"/>
    <w:rsid w:val="00D05648"/>
    <w:rsid w:val="00D05EC9"/>
    <w:rsid w:val="00D06A35"/>
    <w:rsid w:val="00D0723E"/>
    <w:rsid w:val="00D07F72"/>
    <w:rsid w:val="00D1218B"/>
    <w:rsid w:val="00D12391"/>
    <w:rsid w:val="00D1269B"/>
    <w:rsid w:val="00D126AC"/>
    <w:rsid w:val="00D12B9D"/>
    <w:rsid w:val="00D13B9E"/>
    <w:rsid w:val="00D13BCC"/>
    <w:rsid w:val="00D13FCC"/>
    <w:rsid w:val="00D1416C"/>
    <w:rsid w:val="00D141B2"/>
    <w:rsid w:val="00D143D1"/>
    <w:rsid w:val="00D15312"/>
    <w:rsid w:val="00D15746"/>
    <w:rsid w:val="00D16848"/>
    <w:rsid w:val="00D16FF0"/>
    <w:rsid w:val="00D17102"/>
    <w:rsid w:val="00D17ABB"/>
    <w:rsid w:val="00D20218"/>
    <w:rsid w:val="00D208AE"/>
    <w:rsid w:val="00D2191A"/>
    <w:rsid w:val="00D21F4B"/>
    <w:rsid w:val="00D22067"/>
    <w:rsid w:val="00D23529"/>
    <w:rsid w:val="00D237A9"/>
    <w:rsid w:val="00D24F68"/>
    <w:rsid w:val="00D25BBC"/>
    <w:rsid w:val="00D26681"/>
    <w:rsid w:val="00D2677C"/>
    <w:rsid w:val="00D2681A"/>
    <w:rsid w:val="00D268EC"/>
    <w:rsid w:val="00D26E1A"/>
    <w:rsid w:val="00D27E2B"/>
    <w:rsid w:val="00D27F12"/>
    <w:rsid w:val="00D300CA"/>
    <w:rsid w:val="00D30117"/>
    <w:rsid w:val="00D30D77"/>
    <w:rsid w:val="00D32299"/>
    <w:rsid w:val="00D342D8"/>
    <w:rsid w:val="00D3513D"/>
    <w:rsid w:val="00D35ADB"/>
    <w:rsid w:val="00D35C11"/>
    <w:rsid w:val="00D36442"/>
    <w:rsid w:val="00D364C5"/>
    <w:rsid w:val="00D373A2"/>
    <w:rsid w:val="00D411FE"/>
    <w:rsid w:val="00D41D78"/>
    <w:rsid w:val="00D41F49"/>
    <w:rsid w:val="00D42B45"/>
    <w:rsid w:val="00D42D3A"/>
    <w:rsid w:val="00D4314C"/>
    <w:rsid w:val="00D434B8"/>
    <w:rsid w:val="00D44268"/>
    <w:rsid w:val="00D44428"/>
    <w:rsid w:val="00D447F1"/>
    <w:rsid w:val="00D45203"/>
    <w:rsid w:val="00D45521"/>
    <w:rsid w:val="00D463F6"/>
    <w:rsid w:val="00D46C1B"/>
    <w:rsid w:val="00D470CB"/>
    <w:rsid w:val="00D47EA4"/>
    <w:rsid w:val="00D5025D"/>
    <w:rsid w:val="00D50A42"/>
    <w:rsid w:val="00D51887"/>
    <w:rsid w:val="00D52267"/>
    <w:rsid w:val="00D52C60"/>
    <w:rsid w:val="00D547FA"/>
    <w:rsid w:val="00D556B1"/>
    <w:rsid w:val="00D55D42"/>
    <w:rsid w:val="00D55D62"/>
    <w:rsid w:val="00D55FC1"/>
    <w:rsid w:val="00D55FC3"/>
    <w:rsid w:val="00D57A85"/>
    <w:rsid w:val="00D57A97"/>
    <w:rsid w:val="00D57BB0"/>
    <w:rsid w:val="00D57E7A"/>
    <w:rsid w:val="00D60ABE"/>
    <w:rsid w:val="00D60B89"/>
    <w:rsid w:val="00D60B92"/>
    <w:rsid w:val="00D61524"/>
    <w:rsid w:val="00D6165F"/>
    <w:rsid w:val="00D62B4D"/>
    <w:rsid w:val="00D64569"/>
    <w:rsid w:val="00D6485A"/>
    <w:rsid w:val="00D64C49"/>
    <w:rsid w:val="00D6600B"/>
    <w:rsid w:val="00D66455"/>
    <w:rsid w:val="00D66AE0"/>
    <w:rsid w:val="00D67734"/>
    <w:rsid w:val="00D67B95"/>
    <w:rsid w:val="00D703DE"/>
    <w:rsid w:val="00D70893"/>
    <w:rsid w:val="00D70899"/>
    <w:rsid w:val="00D71666"/>
    <w:rsid w:val="00D7196E"/>
    <w:rsid w:val="00D71CCF"/>
    <w:rsid w:val="00D71E74"/>
    <w:rsid w:val="00D72224"/>
    <w:rsid w:val="00D7243C"/>
    <w:rsid w:val="00D729F1"/>
    <w:rsid w:val="00D7349C"/>
    <w:rsid w:val="00D7394E"/>
    <w:rsid w:val="00D73EE4"/>
    <w:rsid w:val="00D744A9"/>
    <w:rsid w:val="00D74672"/>
    <w:rsid w:val="00D7479C"/>
    <w:rsid w:val="00D75B49"/>
    <w:rsid w:val="00D762C4"/>
    <w:rsid w:val="00D76440"/>
    <w:rsid w:val="00D76946"/>
    <w:rsid w:val="00D76C06"/>
    <w:rsid w:val="00D76EA6"/>
    <w:rsid w:val="00D77020"/>
    <w:rsid w:val="00D80058"/>
    <w:rsid w:val="00D81052"/>
    <w:rsid w:val="00D81ED8"/>
    <w:rsid w:val="00D82199"/>
    <w:rsid w:val="00D8335A"/>
    <w:rsid w:val="00D83EA3"/>
    <w:rsid w:val="00D85542"/>
    <w:rsid w:val="00D85C6E"/>
    <w:rsid w:val="00D85CA0"/>
    <w:rsid w:val="00D85D2E"/>
    <w:rsid w:val="00D86016"/>
    <w:rsid w:val="00D863E1"/>
    <w:rsid w:val="00D86498"/>
    <w:rsid w:val="00D86E66"/>
    <w:rsid w:val="00D872BD"/>
    <w:rsid w:val="00D87369"/>
    <w:rsid w:val="00D875B1"/>
    <w:rsid w:val="00D878DE"/>
    <w:rsid w:val="00D87C20"/>
    <w:rsid w:val="00D909F1"/>
    <w:rsid w:val="00D910AE"/>
    <w:rsid w:val="00D91490"/>
    <w:rsid w:val="00D9195A"/>
    <w:rsid w:val="00D92503"/>
    <w:rsid w:val="00D93D72"/>
    <w:rsid w:val="00D943C9"/>
    <w:rsid w:val="00D94941"/>
    <w:rsid w:val="00D94DC3"/>
    <w:rsid w:val="00D95371"/>
    <w:rsid w:val="00D96032"/>
    <w:rsid w:val="00D97A36"/>
    <w:rsid w:val="00DA075D"/>
    <w:rsid w:val="00DA0E94"/>
    <w:rsid w:val="00DA1FF9"/>
    <w:rsid w:val="00DA403A"/>
    <w:rsid w:val="00DA49E7"/>
    <w:rsid w:val="00DA5BBE"/>
    <w:rsid w:val="00DA5CF7"/>
    <w:rsid w:val="00DA5DC9"/>
    <w:rsid w:val="00DA660E"/>
    <w:rsid w:val="00DA692B"/>
    <w:rsid w:val="00DA6F34"/>
    <w:rsid w:val="00DA75B8"/>
    <w:rsid w:val="00DA78F6"/>
    <w:rsid w:val="00DB0726"/>
    <w:rsid w:val="00DB0830"/>
    <w:rsid w:val="00DB12AC"/>
    <w:rsid w:val="00DB1637"/>
    <w:rsid w:val="00DB1B32"/>
    <w:rsid w:val="00DB1E82"/>
    <w:rsid w:val="00DB3A5C"/>
    <w:rsid w:val="00DB3B09"/>
    <w:rsid w:val="00DB3CDF"/>
    <w:rsid w:val="00DB4346"/>
    <w:rsid w:val="00DB465E"/>
    <w:rsid w:val="00DB4BCE"/>
    <w:rsid w:val="00DB4CAC"/>
    <w:rsid w:val="00DB5350"/>
    <w:rsid w:val="00DB5AB9"/>
    <w:rsid w:val="00DB641C"/>
    <w:rsid w:val="00DB6697"/>
    <w:rsid w:val="00DB6F22"/>
    <w:rsid w:val="00DB7464"/>
    <w:rsid w:val="00DB7A01"/>
    <w:rsid w:val="00DB7FCE"/>
    <w:rsid w:val="00DC14BB"/>
    <w:rsid w:val="00DC3423"/>
    <w:rsid w:val="00DC464F"/>
    <w:rsid w:val="00DC4801"/>
    <w:rsid w:val="00DC5B2E"/>
    <w:rsid w:val="00DC5FAB"/>
    <w:rsid w:val="00DC6616"/>
    <w:rsid w:val="00DC7F26"/>
    <w:rsid w:val="00DD06C6"/>
    <w:rsid w:val="00DD12B3"/>
    <w:rsid w:val="00DD1C03"/>
    <w:rsid w:val="00DD1FF3"/>
    <w:rsid w:val="00DD238B"/>
    <w:rsid w:val="00DD2542"/>
    <w:rsid w:val="00DD348A"/>
    <w:rsid w:val="00DD3587"/>
    <w:rsid w:val="00DD4319"/>
    <w:rsid w:val="00DD50FA"/>
    <w:rsid w:val="00DD73F1"/>
    <w:rsid w:val="00DD78E8"/>
    <w:rsid w:val="00DE15C1"/>
    <w:rsid w:val="00DE1A14"/>
    <w:rsid w:val="00DE1C7A"/>
    <w:rsid w:val="00DE27A0"/>
    <w:rsid w:val="00DE38A8"/>
    <w:rsid w:val="00DE4BE3"/>
    <w:rsid w:val="00DE61C9"/>
    <w:rsid w:val="00DE672D"/>
    <w:rsid w:val="00DF0C07"/>
    <w:rsid w:val="00DF1453"/>
    <w:rsid w:val="00DF2A4B"/>
    <w:rsid w:val="00DF3436"/>
    <w:rsid w:val="00DF3653"/>
    <w:rsid w:val="00DF462D"/>
    <w:rsid w:val="00DF4743"/>
    <w:rsid w:val="00DF502C"/>
    <w:rsid w:val="00DF511A"/>
    <w:rsid w:val="00DF5CA8"/>
    <w:rsid w:val="00DF6386"/>
    <w:rsid w:val="00DF642A"/>
    <w:rsid w:val="00DF6A21"/>
    <w:rsid w:val="00E00043"/>
    <w:rsid w:val="00E001C6"/>
    <w:rsid w:val="00E001CB"/>
    <w:rsid w:val="00E013C6"/>
    <w:rsid w:val="00E01649"/>
    <w:rsid w:val="00E0222F"/>
    <w:rsid w:val="00E02D58"/>
    <w:rsid w:val="00E03088"/>
    <w:rsid w:val="00E03707"/>
    <w:rsid w:val="00E043D1"/>
    <w:rsid w:val="00E047B7"/>
    <w:rsid w:val="00E05852"/>
    <w:rsid w:val="00E06430"/>
    <w:rsid w:val="00E06E46"/>
    <w:rsid w:val="00E07643"/>
    <w:rsid w:val="00E07D24"/>
    <w:rsid w:val="00E07DA2"/>
    <w:rsid w:val="00E07FCC"/>
    <w:rsid w:val="00E11C1E"/>
    <w:rsid w:val="00E11F31"/>
    <w:rsid w:val="00E12354"/>
    <w:rsid w:val="00E14CC7"/>
    <w:rsid w:val="00E15246"/>
    <w:rsid w:val="00E155FB"/>
    <w:rsid w:val="00E15A15"/>
    <w:rsid w:val="00E15FB9"/>
    <w:rsid w:val="00E1614A"/>
    <w:rsid w:val="00E16ADC"/>
    <w:rsid w:val="00E178D8"/>
    <w:rsid w:val="00E215FC"/>
    <w:rsid w:val="00E22AE9"/>
    <w:rsid w:val="00E22B84"/>
    <w:rsid w:val="00E22FC3"/>
    <w:rsid w:val="00E24512"/>
    <w:rsid w:val="00E248DB"/>
    <w:rsid w:val="00E2582C"/>
    <w:rsid w:val="00E267C7"/>
    <w:rsid w:val="00E271B2"/>
    <w:rsid w:val="00E271C8"/>
    <w:rsid w:val="00E2751D"/>
    <w:rsid w:val="00E27735"/>
    <w:rsid w:val="00E27E22"/>
    <w:rsid w:val="00E27F00"/>
    <w:rsid w:val="00E3022F"/>
    <w:rsid w:val="00E30398"/>
    <w:rsid w:val="00E3166A"/>
    <w:rsid w:val="00E316E4"/>
    <w:rsid w:val="00E32D2C"/>
    <w:rsid w:val="00E3313E"/>
    <w:rsid w:val="00E336B8"/>
    <w:rsid w:val="00E35555"/>
    <w:rsid w:val="00E35566"/>
    <w:rsid w:val="00E35B5F"/>
    <w:rsid w:val="00E37769"/>
    <w:rsid w:val="00E404F9"/>
    <w:rsid w:val="00E40C51"/>
    <w:rsid w:val="00E41385"/>
    <w:rsid w:val="00E41481"/>
    <w:rsid w:val="00E41937"/>
    <w:rsid w:val="00E4253D"/>
    <w:rsid w:val="00E426E9"/>
    <w:rsid w:val="00E43286"/>
    <w:rsid w:val="00E435D8"/>
    <w:rsid w:val="00E43D40"/>
    <w:rsid w:val="00E440C7"/>
    <w:rsid w:val="00E44587"/>
    <w:rsid w:val="00E44EC7"/>
    <w:rsid w:val="00E4733F"/>
    <w:rsid w:val="00E4798E"/>
    <w:rsid w:val="00E47FE0"/>
    <w:rsid w:val="00E5030E"/>
    <w:rsid w:val="00E50919"/>
    <w:rsid w:val="00E50C29"/>
    <w:rsid w:val="00E50EBE"/>
    <w:rsid w:val="00E50F72"/>
    <w:rsid w:val="00E5135D"/>
    <w:rsid w:val="00E51E28"/>
    <w:rsid w:val="00E5320A"/>
    <w:rsid w:val="00E53227"/>
    <w:rsid w:val="00E5325D"/>
    <w:rsid w:val="00E539DE"/>
    <w:rsid w:val="00E5454E"/>
    <w:rsid w:val="00E54C88"/>
    <w:rsid w:val="00E54F33"/>
    <w:rsid w:val="00E55A68"/>
    <w:rsid w:val="00E55D1C"/>
    <w:rsid w:val="00E563D6"/>
    <w:rsid w:val="00E578D6"/>
    <w:rsid w:val="00E6034D"/>
    <w:rsid w:val="00E60754"/>
    <w:rsid w:val="00E61092"/>
    <w:rsid w:val="00E611CE"/>
    <w:rsid w:val="00E61828"/>
    <w:rsid w:val="00E61A80"/>
    <w:rsid w:val="00E61D80"/>
    <w:rsid w:val="00E62322"/>
    <w:rsid w:val="00E624F4"/>
    <w:rsid w:val="00E62C5F"/>
    <w:rsid w:val="00E62F8B"/>
    <w:rsid w:val="00E6536D"/>
    <w:rsid w:val="00E655DA"/>
    <w:rsid w:val="00E65D44"/>
    <w:rsid w:val="00E65E8F"/>
    <w:rsid w:val="00E661D5"/>
    <w:rsid w:val="00E70419"/>
    <w:rsid w:val="00E706F3"/>
    <w:rsid w:val="00E7072D"/>
    <w:rsid w:val="00E70A94"/>
    <w:rsid w:val="00E70F0A"/>
    <w:rsid w:val="00E719CB"/>
    <w:rsid w:val="00E719F1"/>
    <w:rsid w:val="00E72056"/>
    <w:rsid w:val="00E72420"/>
    <w:rsid w:val="00E72599"/>
    <w:rsid w:val="00E7327D"/>
    <w:rsid w:val="00E73643"/>
    <w:rsid w:val="00E74617"/>
    <w:rsid w:val="00E74EF5"/>
    <w:rsid w:val="00E751AD"/>
    <w:rsid w:val="00E753A6"/>
    <w:rsid w:val="00E75839"/>
    <w:rsid w:val="00E75D62"/>
    <w:rsid w:val="00E76A79"/>
    <w:rsid w:val="00E771F9"/>
    <w:rsid w:val="00E77C3F"/>
    <w:rsid w:val="00E77F14"/>
    <w:rsid w:val="00E80F4C"/>
    <w:rsid w:val="00E817F3"/>
    <w:rsid w:val="00E81FF4"/>
    <w:rsid w:val="00E823B9"/>
    <w:rsid w:val="00E8277D"/>
    <w:rsid w:val="00E840C4"/>
    <w:rsid w:val="00E8468B"/>
    <w:rsid w:val="00E84FCC"/>
    <w:rsid w:val="00E857A8"/>
    <w:rsid w:val="00E85B28"/>
    <w:rsid w:val="00E85C0E"/>
    <w:rsid w:val="00E85C7F"/>
    <w:rsid w:val="00E86A13"/>
    <w:rsid w:val="00E86F46"/>
    <w:rsid w:val="00E87969"/>
    <w:rsid w:val="00E90033"/>
    <w:rsid w:val="00E90222"/>
    <w:rsid w:val="00E903E6"/>
    <w:rsid w:val="00E9085E"/>
    <w:rsid w:val="00E90988"/>
    <w:rsid w:val="00E913D4"/>
    <w:rsid w:val="00E915D0"/>
    <w:rsid w:val="00E92230"/>
    <w:rsid w:val="00E9353E"/>
    <w:rsid w:val="00E93751"/>
    <w:rsid w:val="00E93EB6"/>
    <w:rsid w:val="00E93F40"/>
    <w:rsid w:val="00E94877"/>
    <w:rsid w:val="00E94E44"/>
    <w:rsid w:val="00E952B3"/>
    <w:rsid w:val="00E95F50"/>
    <w:rsid w:val="00E96018"/>
    <w:rsid w:val="00E96C46"/>
    <w:rsid w:val="00E96C67"/>
    <w:rsid w:val="00E9768A"/>
    <w:rsid w:val="00E978CB"/>
    <w:rsid w:val="00E9790A"/>
    <w:rsid w:val="00E97B77"/>
    <w:rsid w:val="00EA070B"/>
    <w:rsid w:val="00EA110D"/>
    <w:rsid w:val="00EA1907"/>
    <w:rsid w:val="00EA3417"/>
    <w:rsid w:val="00EA35F4"/>
    <w:rsid w:val="00EA374B"/>
    <w:rsid w:val="00EA3B09"/>
    <w:rsid w:val="00EA410E"/>
    <w:rsid w:val="00EA518E"/>
    <w:rsid w:val="00EA54B7"/>
    <w:rsid w:val="00EA5A92"/>
    <w:rsid w:val="00EA7E1F"/>
    <w:rsid w:val="00EB0697"/>
    <w:rsid w:val="00EB0DA3"/>
    <w:rsid w:val="00EB1015"/>
    <w:rsid w:val="00EB1A96"/>
    <w:rsid w:val="00EB2815"/>
    <w:rsid w:val="00EB2E20"/>
    <w:rsid w:val="00EB3B9D"/>
    <w:rsid w:val="00EB3C5D"/>
    <w:rsid w:val="00EB566A"/>
    <w:rsid w:val="00EB6264"/>
    <w:rsid w:val="00EB6A21"/>
    <w:rsid w:val="00EC0097"/>
    <w:rsid w:val="00EC012F"/>
    <w:rsid w:val="00EC0A5F"/>
    <w:rsid w:val="00EC0AFE"/>
    <w:rsid w:val="00EC12EE"/>
    <w:rsid w:val="00EC1AFC"/>
    <w:rsid w:val="00EC1F44"/>
    <w:rsid w:val="00EC2B94"/>
    <w:rsid w:val="00EC3EFF"/>
    <w:rsid w:val="00EC56C9"/>
    <w:rsid w:val="00EC5709"/>
    <w:rsid w:val="00EC57EC"/>
    <w:rsid w:val="00EC6AFA"/>
    <w:rsid w:val="00ED09CB"/>
    <w:rsid w:val="00ED10CE"/>
    <w:rsid w:val="00ED1C72"/>
    <w:rsid w:val="00ED1D78"/>
    <w:rsid w:val="00ED1FB7"/>
    <w:rsid w:val="00ED2EDB"/>
    <w:rsid w:val="00ED3A18"/>
    <w:rsid w:val="00ED43B8"/>
    <w:rsid w:val="00ED4853"/>
    <w:rsid w:val="00ED4960"/>
    <w:rsid w:val="00ED4B7E"/>
    <w:rsid w:val="00ED5164"/>
    <w:rsid w:val="00ED656E"/>
    <w:rsid w:val="00ED759C"/>
    <w:rsid w:val="00EE005A"/>
    <w:rsid w:val="00EE016C"/>
    <w:rsid w:val="00EE107D"/>
    <w:rsid w:val="00EE1541"/>
    <w:rsid w:val="00EE1594"/>
    <w:rsid w:val="00EE2080"/>
    <w:rsid w:val="00EE22CE"/>
    <w:rsid w:val="00EE2427"/>
    <w:rsid w:val="00EE243A"/>
    <w:rsid w:val="00EE252E"/>
    <w:rsid w:val="00EE2F23"/>
    <w:rsid w:val="00EE3057"/>
    <w:rsid w:val="00EE3F54"/>
    <w:rsid w:val="00EE4F4B"/>
    <w:rsid w:val="00EE611D"/>
    <w:rsid w:val="00EE6C11"/>
    <w:rsid w:val="00EE7853"/>
    <w:rsid w:val="00EF0042"/>
    <w:rsid w:val="00EF0D5D"/>
    <w:rsid w:val="00EF161E"/>
    <w:rsid w:val="00EF23E3"/>
    <w:rsid w:val="00EF267A"/>
    <w:rsid w:val="00EF26F6"/>
    <w:rsid w:val="00EF2D44"/>
    <w:rsid w:val="00EF4A86"/>
    <w:rsid w:val="00EF4BAF"/>
    <w:rsid w:val="00EF52A2"/>
    <w:rsid w:val="00EF5692"/>
    <w:rsid w:val="00EF572E"/>
    <w:rsid w:val="00EF6673"/>
    <w:rsid w:val="00EF6EE0"/>
    <w:rsid w:val="00F00DEF"/>
    <w:rsid w:val="00F00FCB"/>
    <w:rsid w:val="00F01DB7"/>
    <w:rsid w:val="00F021ED"/>
    <w:rsid w:val="00F0226B"/>
    <w:rsid w:val="00F03855"/>
    <w:rsid w:val="00F03A5E"/>
    <w:rsid w:val="00F03E68"/>
    <w:rsid w:val="00F04167"/>
    <w:rsid w:val="00F0425F"/>
    <w:rsid w:val="00F04A51"/>
    <w:rsid w:val="00F06A5F"/>
    <w:rsid w:val="00F06FFF"/>
    <w:rsid w:val="00F10651"/>
    <w:rsid w:val="00F108B5"/>
    <w:rsid w:val="00F10B9E"/>
    <w:rsid w:val="00F116BE"/>
    <w:rsid w:val="00F11B81"/>
    <w:rsid w:val="00F11CAF"/>
    <w:rsid w:val="00F122F7"/>
    <w:rsid w:val="00F135BB"/>
    <w:rsid w:val="00F13A6D"/>
    <w:rsid w:val="00F13AE9"/>
    <w:rsid w:val="00F13C02"/>
    <w:rsid w:val="00F14050"/>
    <w:rsid w:val="00F1411C"/>
    <w:rsid w:val="00F14771"/>
    <w:rsid w:val="00F147B1"/>
    <w:rsid w:val="00F148CD"/>
    <w:rsid w:val="00F14FFF"/>
    <w:rsid w:val="00F1515E"/>
    <w:rsid w:val="00F15968"/>
    <w:rsid w:val="00F16051"/>
    <w:rsid w:val="00F20156"/>
    <w:rsid w:val="00F2028A"/>
    <w:rsid w:val="00F208CB"/>
    <w:rsid w:val="00F20A77"/>
    <w:rsid w:val="00F20EAF"/>
    <w:rsid w:val="00F21691"/>
    <w:rsid w:val="00F218B5"/>
    <w:rsid w:val="00F21C7E"/>
    <w:rsid w:val="00F22193"/>
    <w:rsid w:val="00F23520"/>
    <w:rsid w:val="00F239F9"/>
    <w:rsid w:val="00F23A1F"/>
    <w:rsid w:val="00F23CD6"/>
    <w:rsid w:val="00F24B3B"/>
    <w:rsid w:val="00F262F4"/>
    <w:rsid w:val="00F2729A"/>
    <w:rsid w:val="00F27BDD"/>
    <w:rsid w:val="00F27E14"/>
    <w:rsid w:val="00F30757"/>
    <w:rsid w:val="00F309D9"/>
    <w:rsid w:val="00F30EFB"/>
    <w:rsid w:val="00F3194F"/>
    <w:rsid w:val="00F31CA5"/>
    <w:rsid w:val="00F31CC8"/>
    <w:rsid w:val="00F322C5"/>
    <w:rsid w:val="00F32D60"/>
    <w:rsid w:val="00F33B19"/>
    <w:rsid w:val="00F33D85"/>
    <w:rsid w:val="00F343D7"/>
    <w:rsid w:val="00F3467D"/>
    <w:rsid w:val="00F34C0F"/>
    <w:rsid w:val="00F34D63"/>
    <w:rsid w:val="00F364ED"/>
    <w:rsid w:val="00F3672A"/>
    <w:rsid w:val="00F36DBD"/>
    <w:rsid w:val="00F37275"/>
    <w:rsid w:val="00F37F46"/>
    <w:rsid w:val="00F40A13"/>
    <w:rsid w:val="00F424A4"/>
    <w:rsid w:val="00F42B00"/>
    <w:rsid w:val="00F42D57"/>
    <w:rsid w:val="00F43EF4"/>
    <w:rsid w:val="00F44005"/>
    <w:rsid w:val="00F44252"/>
    <w:rsid w:val="00F44B0E"/>
    <w:rsid w:val="00F44D4C"/>
    <w:rsid w:val="00F44FFC"/>
    <w:rsid w:val="00F457F0"/>
    <w:rsid w:val="00F45D0B"/>
    <w:rsid w:val="00F45F65"/>
    <w:rsid w:val="00F51B73"/>
    <w:rsid w:val="00F523DC"/>
    <w:rsid w:val="00F52B72"/>
    <w:rsid w:val="00F52E44"/>
    <w:rsid w:val="00F5312E"/>
    <w:rsid w:val="00F53154"/>
    <w:rsid w:val="00F539F1"/>
    <w:rsid w:val="00F54BF3"/>
    <w:rsid w:val="00F550F4"/>
    <w:rsid w:val="00F55AD2"/>
    <w:rsid w:val="00F55C50"/>
    <w:rsid w:val="00F61739"/>
    <w:rsid w:val="00F624B8"/>
    <w:rsid w:val="00F6277F"/>
    <w:rsid w:val="00F62F83"/>
    <w:rsid w:val="00F633BA"/>
    <w:rsid w:val="00F642B6"/>
    <w:rsid w:val="00F64854"/>
    <w:rsid w:val="00F64A96"/>
    <w:rsid w:val="00F665AF"/>
    <w:rsid w:val="00F669E5"/>
    <w:rsid w:val="00F6766D"/>
    <w:rsid w:val="00F7105C"/>
    <w:rsid w:val="00F71C1A"/>
    <w:rsid w:val="00F720C0"/>
    <w:rsid w:val="00F725B5"/>
    <w:rsid w:val="00F73EE3"/>
    <w:rsid w:val="00F74927"/>
    <w:rsid w:val="00F7572C"/>
    <w:rsid w:val="00F75851"/>
    <w:rsid w:val="00F76118"/>
    <w:rsid w:val="00F7620B"/>
    <w:rsid w:val="00F7653C"/>
    <w:rsid w:val="00F76EEB"/>
    <w:rsid w:val="00F77479"/>
    <w:rsid w:val="00F801E2"/>
    <w:rsid w:val="00F81762"/>
    <w:rsid w:val="00F8179D"/>
    <w:rsid w:val="00F81E08"/>
    <w:rsid w:val="00F823CE"/>
    <w:rsid w:val="00F8241A"/>
    <w:rsid w:val="00F8242B"/>
    <w:rsid w:val="00F82668"/>
    <w:rsid w:val="00F82DEA"/>
    <w:rsid w:val="00F83A9C"/>
    <w:rsid w:val="00F83D3D"/>
    <w:rsid w:val="00F83E1A"/>
    <w:rsid w:val="00F84E4A"/>
    <w:rsid w:val="00F851B8"/>
    <w:rsid w:val="00F85F5C"/>
    <w:rsid w:val="00F93336"/>
    <w:rsid w:val="00F93536"/>
    <w:rsid w:val="00F93881"/>
    <w:rsid w:val="00F93A89"/>
    <w:rsid w:val="00F94655"/>
    <w:rsid w:val="00F94E8E"/>
    <w:rsid w:val="00F94F4B"/>
    <w:rsid w:val="00F9669D"/>
    <w:rsid w:val="00F96A57"/>
    <w:rsid w:val="00F96B0E"/>
    <w:rsid w:val="00F976F5"/>
    <w:rsid w:val="00F97C9F"/>
    <w:rsid w:val="00F97D96"/>
    <w:rsid w:val="00F97E91"/>
    <w:rsid w:val="00FA0034"/>
    <w:rsid w:val="00FA0A7C"/>
    <w:rsid w:val="00FA15F8"/>
    <w:rsid w:val="00FA1CD2"/>
    <w:rsid w:val="00FA1F5B"/>
    <w:rsid w:val="00FA25AD"/>
    <w:rsid w:val="00FA384F"/>
    <w:rsid w:val="00FA3CE5"/>
    <w:rsid w:val="00FA3F15"/>
    <w:rsid w:val="00FA417B"/>
    <w:rsid w:val="00FA48DC"/>
    <w:rsid w:val="00FA4B26"/>
    <w:rsid w:val="00FA4EAA"/>
    <w:rsid w:val="00FA5291"/>
    <w:rsid w:val="00FA57AC"/>
    <w:rsid w:val="00FA58E3"/>
    <w:rsid w:val="00FA5A67"/>
    <w:rsid w:val="00FA5B5B"/>
    <w:rsid w:val="00FA6A5F"/>
    <w:rsid w:val="00FB1443"/>
    <w:rsid w:val="00FB1798"/>
    <w:rsid w:val="00FB2D00"/>
    <w:rsid w:val="00FB38CF"/>
    <w:rsid w:val="00FB3A4D"/>
    <w:rsid w:val="00FB3E9D"/>
    <w:rsid w:val="00FB6A09"/>
    <w:rsid w:val="00FB6FA4"/>
    <w:rsid w:val="00FB77C3"/>
    <w:rsid w:val="00FC00F1"/>
    <w:rsid w:val="00FC0818"/>
    <w:rsid w:val="00FC09C6"/>
    <w:rsid w:val="00FC12FF"/>
    <w:rsid w:val="00FC1636"/>
    <w:rsid w:val="00FC3424"/>
    <w:rsid w:val="00FC3493"/>
    <w:rsid w:val="00FC513C"/>
    <w:rsid w:val="00FC59A0"/>
    <w:rsid w:val="00FC5C94"/>
    <w:rsid w:val="00FC6FB4"/>
    <w:rsid w:val="00FC78A3"/>
    <w:rsid w:val="00FD000D"/>
    <w:rsid w:val="00FD1A51"/>
    <w:rsid w:val="00FD24C2"/>
    <w:rsid w:val="00FD26DA"/>
    <w:rsid w:val="00FD4839"/>
    <w:rsid w:val="00FD5541"/>
    <w:rsid w:val="00FD5A28"/>
    <w:rsid w:val="00FD76FB"/>
    <w:rsid w:val="00FD7AB7"/>
    <w:rsid w:val="00FD7B13"/>
    <w:rsid w:val="00FE03F3"/>
    <w:rsid w:val="00FE14C6"/>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68D"/>
    <w:rsid w:val="00FF3B6F"/>
    <w:rsid w:val="00FF4509"/>
    <w:rsid w:val="00FF476B"/>
    <w:rsid w:val="00FF47B1"/>
    <w:rsid w:val="00FF47D9"/>
    <w:rsid w:val="00FF5331"/>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EE2EEF3"/>
  <w15:docId w15:val="{ACE14C0F-83E2-4F34-8A90-F70D866E46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F94F4B"/>
    <w:pPr>
      <w:bidi/>
      <w:spacing w:line="360" w:lineRule="auto"/>
      <w:jc w:val="both"/>
    </w:pPr>
    <w:rPr>
      <w:rFonts w:cs="David"/>
      <w:sz w:val="22"/>
      <w:szCs w:val="24"/>
    </w:rPr>
  </w:style>
  <w:style w:type="paragraph" w:styleId="10">
    <w:name w:val="heading 1"/>
    <w:basedOn w:val="11"/>
    <w:next w:val="a3"/>
    <w:link w:val="12"/>
    <w:qFormat/>
    <w:rsid w:val="008108F6"/>
    <w:pPr>
      <w:outlineLvl w:val="0"/>
    </w:pPr>
    <w:rPr>
      <w:rFonts w:ascii="David" w:hAnsi="David"/>
      <w:sz w:val="28"/>
      <w:szCs w:val="28"/>
    </w:rPr>
  </w:style>
  <w:style w:type="paragraph" w:styleId="2">
    <w:name w:val="heading 2"/>
    <w:basedOn w:val="10"/>
    <w:next w:val="a3"/>
    <w:link w:val="20"/>
    <w:unhideWhenUsed/>
    <w:qFormat/>
    <w:rsid w:val="008108F6"/>
    <w:pPr>
      <w:outlineLvl w:val="1"/>
    </w:pPr>
    <w:rPr>
      <w:sz w:val="24"/>
      <w:szCs w:val="24"/>
    </w:rPr>
  </w:style>
  <w:style w:type="paragraph" w:styleId="3">
    <w:name w:val="heading 3"/>
    <w:basedOn w:val="a4"/>
    <w:next w:val="a3"/>
    <w:link w:val="30"/>
    <w:unhideWhenUsed/>
    <w:qFormat/>
    <w:rsid w:val="008108F6"/>
    <w:pPr>
      <w:numPr>
        <w:numId w:val="26"/>
      </w:numPr>
      <w:spacing w:before="240"/>
      <w:outlineLvl w:val="2"/>
    </w:pPr>
    <w:rPr>
      <w:rFonts w:ascii="David" w:hAnsi="David"/>
      <w:b/>
      <w:bCs/>
      <w:sz w:val="28"/>
      <w:szCs w:val="28"/>
      <w:u w:val="single"/>
    </w:rPr>
  </w:style>
  <w:style w:type="paragraph" w:styleId="4">
    <w:name w:val="heading 4"/>
    <w:basedOn w:val="a3"/>
    <w:next w:val="a3"/>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3"/>
    <w:next w:val="a3"/>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3"/>
    <w:next w:val="a3"/>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4">
    <w:name w:val="List Paragraph"/>
    <w:aliases w:val="LP1,פיסקת bullets,style 2,lp1,Bullet List,FooterText,numbered,Paragraphe de liste1,מכרזים - טקסט סעיפים,נספח 2 מתוקן,רגיל לשאלות,פיסקת רשימה11,Use Case List Paragraph,x.x.x.x,List Paragraph_0,List Paragraph_1"/>
    <w:basedOn w:val="a3"/>
    <w:link w:val="a8"/>
    <w:uiPriority w:val="34"/>
    <w:qFormat/>
    <w:rsid w:val="00AB676C"/>
    <w:pPr>
      <w:ind w:left="720"/>
      <w:contextualSpacing/>
    </w:pPr>
  </w:style>
  <w:style w:type="paragraph" w:styleId="a9">
    <w:name w:val="Body Text"/>
    <w:basedOn w:val="a3"/>
    <w:link w:val="aa"/>
    <w:uiPriority w:val="99"/>
    <w:rsid w:val="0011705A"/>
    <w:pPr>
      <w:spacing w:before="120" w:after="120"/>
    </w:pPr>
    <w:rPr>
      <w:rFonts w:ascii="Garamond" w:eastAsia="Times New Roman" w:hAnsi="Garamond"/>
      <w:color w:val="000000"/>
    </w:rPr>
  </w:style>
  <w:style w:type="character" w:customStyle="1" w:styleId="aa">
    <w:name w:val="גוף טקסט תו"/>
    <w:basedOn w:val="a5"/>
    <w:link w:val="a9"/>
    <w:uiPriority w:val="99"/>
    <w:rsid w:val="0011705A"/>
    <w:rPr>
      <w:rFonts w:ascii="Garamond" w:eastAsia="Times New Roman" w:hAnsi="Garamond" w:cs="David"/>
      <w:color w:val="000000"/>
      <w:szCs w:val="24"/>
    </w:rPr>
  </w:style>
  <w:style w:type="paragraph" w:customStyle="1" w:styleId="ab">
    <w:name w:val="פסקה א"/>
    <w:basedOn w:val="a3"/>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aliases w:val="Header תו,1 תו,Header תו תו תו תו תו,Header תו תו תו"/>
    <w:basedOn w:val="a3"/>
    <w:link w:val="ad"/>
    <w:uiPriority w:val="99"/>
    <w:unhideWhenUsed/>
    <w:rsid w:val="002F432F"/>
    <w:pPr>
      <w:tabs>
        <w:tab w:val="center" w:pos="4153"/>
        <w:tab w:val="right" w:pos="8306"/>
      </w:tabs>
      <w:spacing w:line="240" w:lineRule="auto"/>
    </w:pPr>
  </w:style>
  <w:style w:type="character" w:customStyle="1" w:styleId="ad">
    <w:name w:val="כותרת עליונה תו"/>
    <w:aliases w:val="Header תו תו1,1 תו תו1,Header תו תו תו תו תו תו1,Header תו תו תו תו1"/>
    <w:basedOn w:val="a5"/>
    <w:link w:val="ac"/>
    <w:uiPriority w:val="99"/>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style>
  <w:style w:type="character" w:customStyle="1" w:styleId="af">
    <w:name w:val="כותרת תחתונה תו"/>
    <w:basedOn w:val="a5"/>
    <w:link w:val="ae"/>
    <w:uiPriority w:val="99"/>
    <w:rsid w:val="002F432F"/>
    <w:rPr>
      <w:rFonts w:cs="David"/>
      <w:szCs w:val="24"/>
    </w:rPr>
  </w:style>
  <w:style w:type="character" w:styleId="af0">
    <w:name w:val="annotation reference"/>
    <w:basedOn w:val="a5"/>
    <w:uiPriority w:val="99"/>
    <w:unhideWhenUsed/>
    <w:rsid w:val="000B76D3"/>
    <w:rPr>
      <w:sz w:val="16"/>
      <w:szCs w:val="16"/>
    </w:rPr>
  </w:style>
  <w:style w:type="paragraph" w:styleId="af1">
    <w:name w:val="annotation text"/>
    <w:basedOn w:val="a3"/>
    <w:link w:val="af2"/>
    <w:uiPriority w:val="99"/>
    <w:unhideWhenUsed/>
    <w:rsid w:val="000B76D3"/>
    <w:pPr>
      <w:spacing w:line="240" w:lineRule="auto"/>
    </w:pPr>
    <w:rPr>
      <w:sz w:val="20"/>
      <w:szCs w:val="20"/>
    </w:rPr>
  </w:style>
  <w:style w:type="character" w:customStyle="1" w:styleId="af2">
    <w:name w:val="טקסט הערה תו"/>
    <w:basedOn w:val="a5"/>
    <w:link w:val="af1"/>
    <w:uiPriority w:val="99"/>
    <w:rsid w:val="000B76D3"/>
    <w:rPr>
      <w:rFonts w:cs="David"/>
      <w:sz w:val="20"/>
      <w:szCs w:val="20"/>
    </w:rPr>
  </w:style>
  <w:style w:type="paragraph" w:styleId="af3">
    <w:name w:val="annotation subject"/>
    <w:basedOn w:val="af1"/>
    <w:next w:val="af1"/>
    <w:link w:val="af4"/>
    <w:semiHidden/>
    <w:unhideWhenUsed/>
    <w:rsid w:val="000B76D3"/>
    <w:rPr>
      <w:b/>
      <w:bCs/>
    </w:rPr>
  </w:style>
  <w:style w:type="character" w:customStyle="1" w:styleId="af4">
    <w:name w:val="נושא הערה תו"/>
    <w:basedOn w:val="af2"/>
    <w:link w:val="af3"/>
    <w:semiHidden/>
    <w:rsid w:val="000B76D3"/>
    <w:rPr>
      <w:rFonts w:cs="David"/>
      <w:b/>
      <w:bCs/>
      <w:sz w:val="20"/>
      <w:szCs w:val="20"/>
    </w:rPr>
  </w:style>
  <w:style w:type="paragraph" w:styleId="af5">
    <w:name w:val="Balloon Text"/>
    <w:basedOn w:val="a3"/>
    <w:link w:val="af6"/>
    <w:uiPriority w:val="99"/>
    <w:unhideWhenUsed/>
    <w:rsid w:val="000B76D3"/>
    <w:pPr>
      <w:spacing w:line="240" w:lineRule="auto"/>
    </w:pPr>
    <w:rPr>
      <w:rFonts w:ascii="Tahoma" w:hAnsi="Tahoma" w:cs="Tahoma"/>
      <w:sz w:val="16"/>
      <w:szCs w:val="16"/>
    </w:rPr>
  </w:style>
  <w:style w:type="character" w:customStyle="1" w:styleId="af6">
    <w:name w:val="טקסט בלונים תו"/>
    <w:basedOn w:val="a5"/>
    <w:link w:val="af5"/>
    <w:uiPriority w:val="99"/>
    <w:rsid w:val="000B76D3"/>
    <w:rPr>
      <w:rFonts w:ascii="Tahoma" w:hAnsi="Tahoma" w:cs="Tahoma"/>
      <w:sz w:val="16"/>
      <w:szCs w:val="16"/>
    </w:rPr>
  </w:style>
  <w:style w:type="paragraph" w:customStyle="1" w:styleId="BulletList2">
    <w:name w:val="Bullet List 2"/>
    <w:basedOn w:val="a3"/>
    <w:rsid w:val="00FF6A23"/>
    <w:pPr>
      <w:numPr>
        <w:numId w:val="2"/>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aliases w:val="טקסט טבלה תחתונה"/>
    <w:basedOn w:val="a6"/>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5"/>
    <w:link w:val="5"/>
    <w:rsid w:val="00813EB4"/>
    <w:rPr>
      <w:rFonts w:ascii="Times New Roman" w:eastAsia="Times New Roman" w:hAnsi="Times New Roman" w:cs="David"/>
      <w:color w:val="FF0000"/>
      <w:sz w:val="20"/>
      <w:szCs w:val="24"/>
      <w:u w:val="single"/>
      <w:lang w:eastAsia="he-IL"/>
    </w:rPr>
  </w:style>
  <w:style w:type="character" w:customStyle="1" w:styleId="12">
    <w:name w:val="כותרת 1 תו"/>
    <w:basedOn w:val="a5"/>
    <w:link w:val="10"/>
    <w:rsid w:val="008108F6"/>
    <w:rPr>
      <w:rFonts w:ascii="David" w:hAnsi="David" w:cs="David"/>
      <w:b/>
      <w:bCs/>
      <w:sz w:val="28"/>
      <w:szCs w:val="28"/>
      <w:u w:val="single"/>
    </w:rPr>
  </w:style>
  <w:style w:type="character" w:customStyle="1" w:styleId="20">
    <w:name w:val="כותרת 2 תו"/>
    <w:basedOn w:val="a5"/>
    <w:link w:val="2"/>
    <w:rsid w:val="008108F6"/>
    <w:rPr>
      <w:rFonts w:ascii="David" w:hAnsi="David" w:cs="David"/>
      <w:b/>
      <w:bCs/>
      <w:sz w:val="24"/>
      <w:szCs w:val="24"/>
      <w:u w:val="single"/>
    </w:rPr>
  </w:style>
  <w:style w:type="character" w:customStyle="1" w:styleId="30">
    <w:name w:val="כותרת 3 תו"/>
    <w:basedOn w:val="a5"/>
    <w:link w:val="3"/>
    <w:rsid w:val="008108F6"/>
    <w:rPr>
      <w:rFonts w:ascii="David" w:hAnsi="David" w:cs="David"/>
      <w:b/>
      <w:bCs/>
      <w:sz w:val="28"/>
      <w:szCs w:val="28"/>
      <w:u w:val="single"/>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130A8E"/>
    <w:rPr>
      <w:rFonts w:cs="David"/>
      <w:sz w:val="22"/>
      <w:szCs w:val="24"/>
    </w:rPr>
  </w:style>
  <w:style w:type="character" w:customStyle="1" w:styleId="40">
    <w:name w:val="כותרת 4 תו"/>
    <w:basedOn w:val="a5"/>
    <w:link w:val="4"/>
    <w:rsid w:val="001E0B3C"/>
    <w:rPr>
      <w:rFonts w:ascii="Cambria" w:eastAsia="Times New Roman" w:hAnsi="Cambria" w:cs="Times New Roman"/>
      <w:b/>
      <w:bCs/>
      <w:i/>
      <w:iCs/>
      <w:color w:val="4F81BD"/>
      <w:szCs w:val="24"/>
    </w:rPr>
  </w:style>
  <w:style w:type="table" w:customStyle="1" w:styleId="-11">
    <w:name w:val="הצללה בהירה - הדגשה 11"/>
    <w:basedOn w:val="a6"/>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6"/>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5"/>
    <w:link w:val="8"/>
    <w:rsid w:val="00921692"/>
    <w:rPr>
      <w:rFonts w:asciiTheme="majorHAnsi" w:eastAsiaTheme="majorEastAsia" w:hAnsiTheme="majorHAnsi" w:cstheme="majorBidi"/>
      <w:color w:val="404040" w:themeColor="text1" w:themeTint="BF"/>
    </w:rPr>
  </w:style>
  <w:style w:type="paragraph" w:customStyle="1" w:styleId="11">
    <w:name w:val="סגנון1"/>
    <w:basedOn w:val="a3"/>
    <w:link w:val="13"/>
    <w:uiPriority w:val="99"/>
    <w:qFormat/>
    <w:rsid w:val="00491E9E"/>
    <w:pPr>
      <w:jc w:val="center"/>
    </w:pPr>
    <w:rPr>
      <w:b/>
      <w:bCs/>
      <w:sz w:val="24"/>
      <w:u w:val="single"/>
    </w:rPr>
  </w:style>
  <w:style w:type="paragraph" w:styleId="afa">
    <w:name w:val="TOC Heading"/>
    <w:basedOn w:val="10"/>
    <w:next w:val="a3"/>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3">
    <w:name w:val="סגנון1 תו"/>
    <w:basedOn w:val="a5"/>
    <w:link w:val="11"/>
    <w:uiPriority w:val="99"/>
    <w:rsid w:val="00491E9E"/>
    <w:rPr>
      <w:rFonts w:cs="David"/>
      <w:b/>
      <w:bCs/>
      <w:sz w:val="24"/>
      <w:szCs w:val="24"/>
      <w:u w:val="single"/>
    </w:rPr>
  </w:style>
  <w:style w:type="paragraph" w:styleId="TOC1">
    <w:name w:val="toc 1"/>
    <w:basedOn w:val="a3"/>
    <w:next w:val="a3"/>
    <w:autoRedefine/>
    <w:uiPriority w:val="39"/>
    <w:unhideWhenUsed/>
    <w:rsid w:val="008E2A8B"/>
    <w:pPr>
      <w:tabs>
        <w:tab w:val="right" w:leader="dot" w:pos="9628"/>
      </w:tabs>
      <w:spacing w:after="100"/>
      <w:ind w:left="282"/>
    </w:pPr>
  </w:style>
  <w:style w:type="character" w:styleId="Hyperlink">
    <w:name w:val="Hyperlink"/>
    <w:basedOn w:val="a5"/>
    <w:uiPriority w:val="99"/>
    <w:unhideWhenUsed/>
    <w:rsid w:val="00FC3424"/>
    <w:rPr>
      <w:color w:val="0000FF" w:themeColor="hyperlink"/>
      <w:u w:val="single"/>
    </w:rPr>
  </w:style>
  <w:style w:type="paragraph" w:styleId="TOC2">
    <w:name w:val="toc 2"/>
    <w:basedOn w:val="a3"/>
    <w:next w:val="a3"/>
    <w:autoRedefine/>
    <w:uiPriority w:val="39"/>
    <w:unhideWhenUsed/>
    <w:rsid w:val="005C4950"/>
    <w:pPr>
      <w:tabs>
        <w:tab w:val="right" w:leader="dot" w:pos="9628"/>
      </w:tabs>
      <w:spacing w:after="100"/>
      <w:ind w:left="220"/>
    </w:pPr>
    <w:rPr>
      <w:b/>
      <w:bCs/>
      <w:noProof/>
    </w:rPr>
  </w:style>
  <w:style w:type="character" w:customStyle="1" w:styleId="70">
    <w:name w:val="כותרת 7 תו"/>
    <w:basedOn w:val="a5"/>
    <w:link w:val="7"/>
    <w:rsid w:val="00754A00"/>
    <w:rPr>
      <w:rFonts w:ascii="Times New Roman" w:eastAsia="Times New Roman" w:hAnsi="Times New Roman" w:cs="David"/>
      <w:b/>
      <w:bCs/>
      <w:szCs w:val="24"/>
      <w:u w:val="single"/>
      <w:lang w:eastAsia="he-IL"/>
    </w:rPr>
  </w:style>
  <w:style w:type="numbering" w:styleId="111111">
    <w:name w:val="Outline List 2"/>
    <w:basedOn w:val="a7"/>
    <w:rsid w:val="005B186D"/>
    <w:pPr>
      <w:numPr>
        <w:numId w:val="4"/>
      </w:numPr>
    </w:pPr>
  </w:style>
  <w:style w:type="paragraph" w:customStyle="1" w:styleId="afb">
    <w:name w:val="כותרת ראשית"/>
    <w:basedOn w:val="a3"/>
    <w:qFormat/>
    <w:rsid w:val="00E76A79"/>
    <w:pPr>
      <w:jc w:val="center"/>
    </w:pPr>
    <w:rPr>
      <w:rFonts w:asciiTheme="minorHAnsi" w:eastAsiaTheme="minorHAnsi" w:hAnsiTheme="minorHAnsi"/>
      <w:b/>
      <w:bCs/>
      <w:sz w:val="24"/>
      <w:u w:val="single"/>
    </w:rPr>
  </w:style>
  <w:style w:type="paragraph" w:styleId="afc">
    <w:name w:val="Body Text Indent"/>
    <w:basedOn w:val="a3"/>
    <w:link w:val="afd"/>
    <w:rsid w:val="00093EF7"/>
    <w:pPr>
      <w:ind w:left="720"/>
      <w:jc w:val="left"/>
    </w:pPr>
    <w:rPr>
      <w:rFonts w:ascii="Arial" w:eastAsia="Times New Roman" w:hAnsi="Arial"/>
    </w:rPr>
  </w:style>
  <w:style w:type="character" w:customStyle="1" w:styleId="afd">
    <w:name w:val="כניסה בגוף טקסט תו"/>
    <w:basedOn w:val="a5"/>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5"/>
    <w:link w:val="31"/>
    <w:rsid w:val="00093EF7"/>
    <w:rPr>
      <w:rFonts w:ascii="Times New Roman" w:eastAsia="Times New Roman" w:hAnsi="Times New Roman" w:cs="David"/>
      <w:sz w:val="16"/>
      <w:szCs w:val="16"/>
      <w:lang w:eastAsia="he-IL"/>
    </w:rPr>
  </w:style>
  <w:style w:type="paragraph" w:customStyle="1" w:styleId="15">
    <w:name w:val="פיסקת רשימה1"/>
    <w:basedOn w:val="a3"/>
    <w:rsid w:val="00C20ED4"/>
    <w:pPr>
      <w:ind w:left="720"/>
      <w:contextualSpacing/>
    </w:pPr>
    <w:rPr>
      <w:rFonts w:eastAsia="Times New Roman"/>
    </w:rPr>
  </w:style>
  <w:style w:type="paragraph" w:customStyle="1" w:styleId="P00">
    <w:name w:val="P00"/>
    <w:rsid w:val="00130A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5"/>
    <w:rsid w:val="00A81E47"/>
    <w:rPr>
      <w:rFonts w:ascii="Times New Roman" w:hAnsi="Times New Roman" w:cs="Times New Roman"/>
      <w:sz w:val="26"/>
      <w:szCs w:val="26"/>
    </w:rPr>
  </w:style>
  <w:style w:type="paragraph" w:styleId="aff">
    <w:name w:val="Subtitle"/>
    <w:basedOn w:val="a3"/>
    <w:link w:val="aff0"/>
    <w:uiPriority w:val="11"/>
    <w:qFormat/>
    <w:rsid w:val="002F2328"/>
    <w:pPr>
      <w:spacing w:line="240" w:lineRule="auto"/>
      <w:jc w:val="center"/>
    </w:pPr>
    <w:rPr>
      <w:rFonts w:ascii="Times New Roman" w:eastAsia="Times New Roman" w:hAnsi="Times New Roman"/>
      <w:sz w:val="20"/>
      <w:szCs w:val="28"/>
    </w:rPr>
  </w:style>
  <w:style w:type="character" w:customStyle="1" w:styleId="aff0">
    <w:name w:val="כותרת משנה תו"/>
    <w:basedOn w:val="a5"/>
    <w:link w:val="aff"/>
    <w:uiPriority w:val="11"/>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2">
    <w:name w:val="Placeholder Text"/>
    <w:basedOn w:val="a5"/>
    <w:uiPriority w:val="99"/>
    <w:semiHidden/>
    <w:rsid w:val="006477E7"/>
    <w:rPr>
      <w:color w:val="808080"/>
    </w:rPr>
  </w:style>
  <w:style w:type="paragraph" w:styleId="aff3">
    <w:name w:val="Document Map"/>
    <w:basedOn w:val="a3"/>
    <w:link w:val="aff4"/>
    <w:uiPriority w:val="99"/>
    <w:semiHidden/>
    <w:unhideWhenUsed/>
    <w:rsid w:val="00D72224"/>
    <w:pPr>
      <w:spacing w:line="240" w:lineRule="auto"/>
    </w:pPr>
    <w:rPr>
      <w:rFonts w:ascii="Tahoma" w:hAnsi="Tahoma" w:cs="Tahoma"/>
      <w:sz w:val="16"/>
      <w:szCs w:val="16"/>
    </w:rPr>
  </w:style>
  <w:style w:type="character" w:customStyle="1" w:styleId="aff4">
    <w:name w:val="מפת מסמך תו"/>
    <w:basedOn w:val="a5"/>
    <w:link w:val="aff3"/>
    <w:uiPriority w:val="99"/>
    <w:semiHidden/>
    <w:rsid w:val="00D72224"/>
    <w:rPr>
      <w:rFonts w:ascii="Tahoma" w:hAnsi="Tahoma" w:cs="Tahoma"/>
      <w:sz w:val="16"/>
      <w:szCs w:val="16"/>
    </w:rPr>
  </w:style>
  <w:style w:type="paragraph" w:styleId="NormalWeb">
    <w:name w:val="Normal (Web)"/>
    <w:basedOn w:val="a3"/>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8">
    <w:name w:val="פיסקת רשימה תו"/>
    <w:aliases w:val="LP1 תו,פיסקת bullets תו,style 2 תו,lp1 תו,Bullet List תו,FooterText תו,numbered תו,Paragraphe de liste1 תו,מכרזים - טקסט סעיפים תו,נספח 2 מתוקן תו,רגיל לשאלות תו,פיסקת רשימה11 תו,Use Case List Paragraph תו,x.x.x.x תו,List Paragraph_0 תו"/>
    <w:link w:val="a4"/>
    <w:uiPriority w:val="34"/>
    <w:qFormat/>
    <w:rsid w:val="00B43A4F"/>
    <w:rPr>
      <w:rFonts w:cs="David"/>
      <w:sz w:val="22"/>
      <w:szCs w:val="24"/>
    </w:rPr>
  </w:style>
  <w:style w:type="numbering" w:customStyle="1" w:styleId="16">
    <w:name w:val="ללא רשימה1"/>
    <w:next w:val="a7"/>
    <w:uiPriority w:val="99"/>
    <w:semiHidden/>
    <w:unhideWhenUsed/>
    <w:rsid w:val="003C5AAB"/>
  </w:style>
  <w:style w:type="character" w:styleId="FollowedHyperlink">
    <w:name w:val="FollowedHyperlink"/>
    <w:basedOn w:val="a5"/>
    <w:unhideWhenUsed/>
    <w:rsid w:val="003C5AAB"/>
    <w:rPr>
      <w:color w:val="800080" w:themeColor="followedHyperlink"/>
      <w:u w:val="single"/>
    </w:rPr>
  </w:style>
  <w:style w:type="character" w:customStyle="1" w:styleId="51">
    <w:name w:val="כותרת 5 תו1"/>
    <w:aliases w:val="ASAPHeading 5 תו1"/>
    <w:basedOn w:val="a5"/>
    <w:semiHidden/>
    <w:rsid w:val="003C5AAB"/>
    <w:rPr>
      <w:rFonts w:asciiTheme="majorHAnsi" w:eastAsiaTheme="majorEastAsia" w:hAnsiTheme="majorHAnsi" w:cstheme="majorBidi"/>
      <w:color w:val="365F91" w:themeColor="accent1" w:themeShade="BF"/>
      <w:sz w:val="22"/>
      <w:szCs w:val="24"/>
    </w:rPr>
  </w:style>
  <w:style w:type="table" w:customStyle="1" w:styleId="17">
    <w:name w:val="רשת טבלה1"/>
    <w:basedOn w:val="a6"/>
    <w:next w:val="af8"/>
    <w:uiPriority w:val="99"/>
    <w:rsid w:val="003C5A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6"/>
    <w:next w:val="-2"/>
    <w:uiPriority w:val="60"/>
    <w:semiHidden/>
    <w:unhideWhenUsed/>
    <w:rsid w:val="003C5AAB"/>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6"/>
    <w:uiPriority w:val="60"/>
    <w:rsid w:val="003C5AAB"/>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7"/>
    <w:next w:val="111111"/>
    <w:unhideWhenUsed/>
    <w:rsid w:val="003C5AAB"/>
    <w:pPr>
      <w:numPr>
        <w:numId w:val="21"/>
      </w:numPr>
    </w:pPr>
  </w:style>
  <w:style w:type="table" w:customStyle="1" w:styleId="22">
    <w:name w:val="רשת טבלה2"/>
    <w:basedOn w:val="a6"/>
    <w:next w:val="af8"/>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5">
    <w:name w:val="footnote text"/>
    <w:basedOn w:val="a3"/>
    <w:link w:val="aff6"/>
    <w:uiPriority w:val="99"/>
    <w:semiHidden/>
    <w:unhideWhenUsed/>
    <w:rsid w:val="00BD5892"/>
    <w:pPr>
      <w:spacing w:line="240" w:lineRule="auto"/>
    </w:pPr>
    <w:rPr>
      <w:sz w:val="20"/>
      <w:szCs w:val="20"/>
    </w:rPr>
  </w:style>
  <w:style w:type="character" w:customStyle="1" w:styleId="aff6">
    <w:name w:val="טקסט הערת שוליים תו"/>
    <w:basedOn w:val="a5"/>
    <w:link w:val="aff5"/>
    <w:uiPriority w:val="99"/>
    <w:semiHidden/>
    <w:rsid w:val="00BD5892"/>
    <w:rPr>
      <w:rFonts w:cs="David"/>
    </w:rPr>
  </w:style>
  <w:style w:type="character" w:styleId="aff7">
    <w:name w:val="footnote reference"/>
    <w:basedOn w:val="a5"/>
    <w:uiPriority w:val="99"/>
    <w:semiHidden/>
    <w:unhideWhenUsed/>
    <w:rsid w:val="00BD5892"/>
    <w:rPr>
      <w:vertAlign w:val="superscript"/>
    </w:rPr>
  </w:style>
  <w:style w:type="table" w:customStyle="1" w:styleId="210">
    <w:name w:val="רשת טבלה21"/>
    <w:basedOn w:val="a6"/>
    <w:next w:val="af8"/>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ת טבלה3"/>
    <w:basedOn w:val="a6"/>
    <w:next w:val="af8"/>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5"/>
    <w:link w:val="6"/>
    <w:rsid w:val="00543152"/>
    <w:rPr>
      <w:rFonts w:ascii="Arial" w:eastAsia="PMingLiU" w:hAnsi="Arial"/>
      <w:sz w:val="21"/>
      <w:szCs w:val="21"/>
    </w:rPr>
  </w:style>
  <w:style w:type="character" w:customStyle="1" w:styleId="90">
    <w:name w:val="כותרת 9 תו"/>
    <w:basedOn w:val="a5"/>
    <w:link w:val="9"/>
    <w:rsid w:val="00543152"/>
    <w:rPr>
      <w:rFonts w:ascii="Verdana" w:eastAsia="PMingLiU" w:hAnsi="Verdana"/>
      <w:b/>
      <w:bCs/>
    </w:rPr>
  </w:style>
  <w:style w:type="paragraph" w:customStyle="1" w:styleId="a0">
    <w:name w:val="כותרת סעיף"/>
    <w:basedOn w:val="a3"/>
    <w:rsid w:val="00543152"/>
    <w:pPr>
      <w:numPr>
        <w:numId w:val="22"/>
      </w:numPr>
      <w:spacing w:before="240"/>
    </w:pPr>
    <w:rPr>
      <w:rFonts w:ascii="Arial" w:eastAsia="Times New Roman" w:hAnsi="Arial" w:cs="Arial"/>
      <w:b/>
      <w:bCs/>
      <w:color w:val="1B3461"/>
      <w:szCs w:val="22"/>
    </w:rPr>
  </w:style>
  <w:style w:type="character" w:customStyle="1" w:styleId="Char">
    <w:name w:val="טקסט סעיף Char"/>
    <w:link w:val="a1"/>
    <w:locked/>
    <w:rsid w:val="00543152"/>
    <w:rPr>
      <w:rFonts w:ascii="Arial" w:eastAsiaTheme="minorHAnsi" w:hAnsi="Arial" w:cstheme="minorBidi"/>
      <w:sz w:val="22"/>
      <w:szCs w:val="22"/>
    </w:rPr>
  </w:style>
  <w:style w:type="paragraph" w:customStyle="1" w:styleId="a1">
    <w:name w:val="טקסט סעיף"/>
    <w:basedOn w:val="a3"/>
    <w:link w:val="Char"/>
    <w:rsid w:val="00130A8E"/>
    <w:pPr>
      <w:numPr>
        <w:ilvl w:val="1"/>
        <w:numId w:val="22"/>
      </w:numPr>
    </w:pPr>
    <w:rPr>
      <w:rFonts w:ascii="Arial" w:eastAsiaTheme="minorHAnsi" w:hAnsi="Arial" w:cstheme="minorBidi"/>
      <w:szCs w:val="22"/>
    </w:rPr>
  </w:style>
  <w:style w:type="paragraph" w:customStyle="1" w:styleId="a2">
    <w:name w:val="תת סעיף"/>
    <w:basedOn w:val="a3"/>
    <w:link w:val="Char0"/>
    <w:rsid w:val="00543152"/>
    <w:pPr>
      <w:numPr>
        <w:ilvl w:val="2"/>
        <w:numId w:val="22"/>
      </w:numPr>
    </w:pPr>
    <w:rPr>
      <w:rFonts w:ascii="Times New Roman" w:eastAsia="Times New Roman" w:hAnsi="Times New Roman" w:cs="Arial"/>
      <w:szCs w:val="22"/>
    </w:rPr>
  </w:style>
  <w:style w:type="paragraph" w:customStyle="1" w:styleId="1">
    <w:name w:val="תת סעיף1"/>
    <w:basedOn w:val="a2"/>
    <w:link w:val="1Char"/>
    <w:rsid w:val="00543152"/>
    <w:pPr>
      <w:numPr>
        <w:ilvl w:val="3"/>
      </w:numPr>
    </w:pPr>
  </w:style>
  <w:style w:type="paragraph" w:customStyle="1" w:styleId="aff8">
    <w:name w:val="שם הוראה"/>
    <w:basedOn w:val="a3"/>
    <w:rsid w:val="00543152"/>
    <w:pPr>
      <w:spacing w:line="240" w:lineRule="auto"/>
    </w:pPr>
    <w:rPr>
      <w:rFonts w:ascii="Arial" w:eastAsia="Times New Roman" w:hAnsi="Arial" w:cs="Arial"/>
      <w:b/>
      <w:bCs/>
      <w:color w:val="FFFFFF"/>
      <w:sz w:val="28"/>
      <w:szCs w:val="28"/>
    </w:rPr>
  </w:style>
  <w:style w:type="paragraph" w:customStyle="1" w:styleId="aff9">
    <w:name w:val="טקסט רץ טבלה עליונה"/>
    <w:basedOn w:val="a3"/>
    <w:rsid w:val="00543152"/>
    <w:pPr>
      <w:spacing w:line="240" w:lineRule="auto"/>
    </w:pPr>
    <w:rPr>
      <w:rFonts w:ascii="Arial" w:eastAsia="Times New Roman" w:hAnsi="Arial" w:cs="Arial"/>
      <w:sz w:val="20"/>
      <w:szCs w:val="20"/>
    </w:rPr>
  </w:style>
  <w:style w:type="character" w:customStyle="1" w:styleId="apple-converted-space">
    <w:name w:val="apple-converted-space"/>
    <w:basedOn w:val="a5"/>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3"/>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3"/>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3"/>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3"/>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3"/>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3"/>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3"/>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3"/>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3"/>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3"/>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3"/>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3"/>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3"/>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3"/>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3"/>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a">
    <w:name w:val="No Spacing"/>
    <w:uiPriority w:val="1"/>
    <w:qFormat/>
    <w:rsid w:val="00130A8E"/>
    <w:pPr>
      <w:bidi/>
    </w:pPr>
    <w:rPr>
      <w:sz w:val="22"/>
      <w:szCs w:val="22"/>
    </w:rPr>
  </w:style>
  <w:style w:type="numbering" w:customStyle="1" w:styleId="110">
    <w:name w:val="ללא רשימה11"/>
    <w:next w:val="a7"/>
    <w:uiPriority w:val="99"/>
    <w:semiHidden/>
    <w:unhideWhenUsed/>
    <w:rsid w:val="00543152"/>
  </w:style>
  <w:style w:type="character" w:customStyle="1" w:styleId="18">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
    <w:name w:val="מדורג"/>
    <w:basedOn w:val="a3"/>
    <w:rsid w:val="00543152"/>
    <w:pPr>
      <w:numPr>
        <w:numId w:val="23"/>
      </w:numPr>
      <w:spacing w:line="240" w:lineRule="auto"/>
      <w:jc w:val="left"/>
    </w:pPr>
    <w:rPr>
      <w:rFonts w:ascii="Times New Roman" w:eastAsia="Times New Roman" w:hAnsi="Times New Roman"/>
      <w:sz w:val="24"/>
      <w:szCs w:val="26"/>
      <w:lang w:eastAsia="he-IL"/>
    </w:rPr>
  </w:style>
  <w:style w:type="numbering" w:customStyle="1" w:styleId="23">
    <w:name w:val="ללא רשימה2"/>
    <w:next w:val="a7"/>
    <w:uiPriority w:val="99"/>
    <w:semiHidden/>
    <w:unhideWhenUsed/>
    <w:rsid w:val="00543152"/>
  </w:style>
  <w:style w:type="paragraph" w:styleId="TOC3">
    <w:name w:val="toc 3"/>
    <w:basedOn w:val="a3"/>
    <w:next w:val="a3"/>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b">
    <w:name w:val="toa heading"/>
    <w:basedOn w:val="a3"/>
    <w:next w:val="a3"/>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3"/>
    <w:next w:val="a3"/>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3"/>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3"/>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3"/>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3"/>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b"/>
    <w:uiPriority w:val="99"/>
    <w:rsid w:val="00543152"/>
  </w:style>
  <w:style w:type="paragraph" w:customStyle="1" w:styleId="DCHeading1">
    <w:name w:val="DC_Heading 1"/>
    <w:basedOn w:val="10"/>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3"/>
    <w:next w:val="a3"/>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3"/>
    <w:next w:val="a3"/>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3"/>
    <w:next w:val="a3"/>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3"/>
    <w:uiPriority w:val="99"/>
    <w:rsid w:val="00543152"/>
    <w:pPr>
      <w:numPr>
        <w:ilvl w:val="1"/>
        <w:numId w:val="24"/>
      </w:numPr>
      <w:spacing w:line="240" w:lineRule="auto"/>
      <w:jc w:val="left"/>
      <w:outlineLvl w:val="1"/>
    </w:pPr>
    <w:rPr>
      <w:rFonts w:ascii="Verdana" w:eastAsia="PMingLiU" w:hAnsi="Verdana" w:cs="Arial"/>
      <w:b/>
      <w:bCs/>
      <w:sz w:val="24"/>
    </w:rPr>
  </w:style>
  <w:style w:type="paragraph" w:customStyle="1" w:styleId="DCNH4">
    <w:name w:val="DC_N_H4"/>
    <w:basedOn w:val="a3"/>
    <w:next w:val="a3"/>
    <w:uiPriority w:val="99"/>
    <w:rsid w:val="00543152"/>
    <w:pPr>
      <w:numPr>
        <w:ilvl w:val="3"/>
        <w:numId w:val="24"/>
      </w:numPr>
      <w:spacing w:line="240" w:lineRule="auto"/>
      <w:jc w:val="left"/>
    </w:pPr>
    <w:rPr>
      <w:rFonts w:ascii="Verdana" w:eastAsia="PMingLiU" w:hAnsi="Verdana" w:cs="Arial"/>
      <w:sz w:val="20"/>
      <w:szCs w:val="20"/>
    </w:rPr>
  </w:style>
  <w:style w:type="paragraph" w:customStyle="1" w:styleId="DCNH3">
    <w:name w:val="DC_N_H3"/>
    <w:basedOn w:val="a3"/>
    <w:next w:val="a3"/>
    <w:uiPriority w:val="99"/>
    <w:rsid w:val="00543152"/>
    <w:pPr>
      <w:numPr>
        <w:ilvl w:val="2"/>
        <w:numId w:val="24"/>
      </w:numPr>
      <w:spacing w:line="240" w:lineRule="auto"/>
      <w:jc w:val="left"/>
      <w:outlineLvl w:val="2"/>
    </w:pPr>
    <w:rPr>
      <w:rFonts w:ascii="Verdana" w:eastAsia="PMingLiU" w:hAnsi="Verdana" w:cs="Arial"/>
      <w:b/>
      <w:bCs/>
      <w:sz w:val="20"/>
      <w:szCs w:val="20"/>
    </w:rPr>
  </w:style>
  <w:style w:type="paragraph" w:customStyle="1" w:styleId="TableText">
    <w:name w:val="Table Text"/>
    <w:basedOn w:val="a3"/>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3"/>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c">
    <w:name w:val="page number"/>
    <w:basedOn w:val="a5"/>
    <w:rsid w:val="00543152"/>
  </w:style>
  <w:style w:type="paragraph" w:styleId="affd">
    <w:name w:val="Title"/>
    <w:basedOn w:val="a3"/>
    <w:next w:val="a3"/>
    <w:link w:val="affe"/>
    <w:uiPriority w:val="10"/>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e">
    <w:name w:val="כותרת טקסט תו"/>
    <w:basedOn w:val="a5"/>
    <w:link w:val="affd"/>
    <w:uiPriority w:val="10"/>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3"/>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543152"/>
    <w:rPr>
      <w:rFonts w:ascii="Times New Roman" w:eastAsia="Times New Roman" w:hAnsi="Times New Roman"/>
      <w:sz w:val="22"/>
      <w:szCs w:val="22"/>
    </w:rPr>
  </w:style>
  <w:style w:type="character" w:customStyle="1" w:styleId="1Char">
    <w:name w:val="תת סעיף1 Char"/>
    <w:basedOn w:val="Char0"/>
    <w:link w:val="1"/>
    <w:rsid w:val="00543152"/>
    <w:rPr>
      <w:rFonts w:ascii="Times New Roman" w:eastAsia="Times New Roman" w:hAnsi="Times New Roman"/>
      <w:sz w:val="22"/>
      <w:szCs w:val="22"/>
    </w:rPr>
  </w:style>
  <w:style w:type="paragraph" w:customStyle="1" w:styleId="Heading2U">
    <w:name w:val="Heading 2U"/>
    <w:basedOn w:val="2"/>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
    <w:name w:val="הפניה"/>
    <w:basedOn w:val="2"/>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0"/>
    <w:link w:val="afff"/>
    <w:rsid w:val="00543152"/>
    <w:rPr>
      <w:rFonts w:ascii="Arial" w:eastAsia="Times New Roman" w:hAnsi="Arial" w:cs="Times New Roman"/>
      <w:b w:val="0"/>
      <w:bCs w:val="0"/>
      <w:color w:val="4F81BD"/>
      <w:sz w:val="21"/>
      <w:szCs w:val="21"/>
      <w:u w:val="dotted"/>
      <w:lang w:val="x-none" w:eastAsia="x-none"/>
    </w:rPr>
  </w:style>
  <w:style w:type="paragraph" w:styleId="afff0">
    <w:name w:val="endnote text"/>
    <w:basedOn w:val="a3"/>
    <w:link w:val="afff1"/>
    <w:uiPriority w:val="99"/>
    <w:semiHidden/>
    <w:unhideWhenUsed/>
    <w:rsid w:val="00543152"/>
    <w:pPr>
      <w:spacing w:line="240" w:lineRule="auto"/>
      <w:jc w:val="left"/>
    </w:pPr>
    <w:rPr>
      <w:rFonts w:ascii="Verdana" w:eastAsia="PMingLiU" w:hAnsi="Verdana" w:cs="Arial"/>
      <w:sz w:val="20"/>
      <w:szCs w:val="20"/>
    </w:rPr>
  </w:style>
  <w:style w:type="character" w:customStyle="1" w:styleId="afff1">
    <w:name w:val="טקסט הערת סיום תו"/>
    <w:basedOn w:val="a5"/>
    <w:link w:val="afff0"/>
    <w:uiPriority w:val="99"/>
    <w:semiHidden/>
    <w:rsid w:val="00543152"/>
    <w:rPr>
      <w:rFonts w:ascii="Verdana" w:eastAsia="PMingLiU" w:hAnsi="Verdana"/>
    </w:rPr>
  </w:style>
  <w:style w:type="character" w:styleId="afff2">
    <w:name w:val="endnote reference"/>
    <w:basedOn w:val="a5"/>
    <w:uiPriority w:val="99"/>
    <w:semiHidden/>
    <w:unhideWhenUsed/>
    <w:rsid w:val="00543152"/>
    <w:rPr>
      <w:vertAlign w:val="superscript"/>
    </w:rPr>
  </w:style>
  <w:style w:type="paragraph" w:customStyle="1" w:styleId="afff3">
    <w:name w:val="כותרת טבלת נספחים"/>
    <w:basedOn w:val="a3"/>
    <w:rsid w:val="00543152"/>
    <w:pPr>
      <w:spacing w:line="240" w:lineRule="auto"/>
      <w:jc w:val="center"/>
    </w:pPr>
    <w:rPr>
      <w:rFonts w:ascii="Arial" w:eastAsia="Times New Roman" w:hAnsi="Arial" w:cs="Arial"/>
      <w:b/>
      <w:color w:val="1B3461"/>
      <w:sz w:val="28"/>
      <w:szCs w:val="22"/>
    </w:rPr>
  </w:style>
  <w:style w:type="paragraph" w:customStyle="1" w:styleId="afff4">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4"/>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d"/>
    <w:link w:val="-Char"/>
    <w:qFormat/>
    <w:rsid w:val="00543152"/>
    <w:rPr>
      <w:rFonts w:ascii="Arial" w:hAnsi="Arial"/>
    </w:rPr>
  </w:style>
  <w:style w:type="paragraph" w:customStyle="1" w:styleId="-0">
    <w:name w:val="נספח - תיאור"/>
    <w:basedOn w:val="aff"/>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e"/>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0"/>
    <w:link w:val="-0"/>
    <w:rsid w:val="00543152"/>
    <w:rPr>
      <w:rFonts w:ascii="Arial" w:eastAsia="Times New Roman" w:hAnsi="Arial" w:cs="David"/>
      <w:szCs w:val="28"/>
    </w:rPr>
  </w:style>
  <w:style w:type="paragraph" w:customStyle="1" w:styleId="211111">
    <w:name w:val="תת סעיף2 1.1.1.1.1"/>
    <w:basedOn w:val="1"/>
    <w:rsid w:val="00543152"/>
    <w:pPr>
      <w:numPr>
        <w:ilvl w:val="0"/>
        <w:numId w:val="0"/>
      </w:numPr>
      <w:tabs>
        <w:tab w:val="num" w:pos="4253"/>
      </w:tabs>
      <w:ind w:left="4253" w:hanging="1134"/>
    </w:pPr>
  </w:style>
  <w:style w:type="paragraph" w:customStyle="1" w:styleId="HeadingPerek">
    <w:name w:val="HeadingPerek"/>
    <w:basedOn w:val="a3"/>
    <w:link w:val="HeadingPerekChar"/>
    <w:qFormat/>
    <w:rsid w:val="00543152"/>
    <w:pPr>
      <w:numPr>
        <w:numId w:val="25"/>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5"/>
    <w:link w:val="HeadingPerek"/>
    <w:rsid w:val="00543152"/>
    <w:rPr>
      <w:rFonts w:ascii="Times New Roman" w:eastAsia="Times New Roman" w:hAnsi="Times New Roman" w:cs="David"/>
      <w:b/>
      <w:bCs/>
      <w:sz w:val="32"/>
      <w:szCs w:val="32"/>
      <w:lang w:eastAsia="he-IL"/>
    </w:rPr>
  </w:style>
  <w:style w:type="paragraph" w:customStyle="1" w:styleId="PARA1">
    <w:name w:val="PARA 1"/>
    <w:basedOn w:val="a3"/>
    <w:qFormat/>
    <w:rsid w:val="00543152"/>
    <w:pPr>
      <w:numPr>
        <w:ilvl w:val="1"/>
        <w:numId w:val="25"/>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qFormat/>
    <w:rsid w:val="00543152"/>
    <w:pPr>
      <w:numPr>
        <w:ilvl w:val="2"/>
      </w:numPr>
    </w:pPr>
    <w:rPr>
      <w:rFonts w:ascii="Arial" w:hAnsi="Arial"/>
      <w:b/>
    </w:rPr>
  </w:style>
  <w:style w:type="paragraph" w:customStyle="1" w:styleId="PARA3">
    <w:name w:val="PARA 3"/>
    <w:basedOn w:val="a3"/>
    <w:qFormat/>
    <w:rsid w:val="00543152"/>
    <w:pPr>
      <w:numPr>
        <w:ilvl w:val="3"/>
        <w:numId w:val="25"/>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3"/>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3"/>
    <w:next w:val="a3"/>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130A8E"/>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5">
    <w:name w:val="סגנון מרווח בין שורות:  בודד"/>
    <w:basedOn w:val="a3"/>
    <w:rsid w:val="001904B2"/>
    <w:pPr>
      <w:spacing w:line="240" w:lineRule="auto"/>
    </w:pPr>
    <w:rPr>
      <w:rFonts w:ascii="Arial" w:eastAsia="Times New Roman" w:hAnsi="Arial" w:cs="Arial"/>
      <w:lang w:eastAsia="he-IL"/>
    </w:rPr>
  </w:style>
  <w:style w:type="table" w:customStyle="1" w:styleId="19">
    <w:name w:val="רשת טבלה בהירה1"/>
    <w:basedOn w:val="a6"/>
    <w:next w:val="24"/>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a">
    <w:name w:val="טבלת רשת1"/>
    <w:basedOn w:val="a6"/>
    <w:next w:val="af8"/>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רשת טבלה בהירה2"/>
    <w:basedOn w:val="a6"/>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1b">
    <w:name w:val="אזכור לא מזוהה1"/>
    <w:basedOn w:val="a5"/>
    <w:uiPriority w:val="99"/>
    <w:semiHidden/>
    <w:unhideWhenUsed/>
    <w:rsid w:val="003E02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8821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mof.gov.il/AG/PortalSapakim.aspx" TargetMode="Externa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E9B1BA-9635-477C-B58F-39C782D21668}">
  <ds:schemaRefs>
    <ds:schemaRef ds:uri="http://schemas.openxmlformats.org/officeDocument/2006/bibliography"/>
  </ds:schemaRefs>
</ds:datastoreItem>
</file>

<file path=customXml/itemProps2.xml><?xml version="1.0" encoding="utf-8"?>
<ds:datastoreItem xmlns:ds="http://schemas.openxmlformats.org/officeDocument/2006/customXml" ds:itemID="{537A85F4-81BE-4591-A0FF-6751610E3D0F}">
  <ds:schemaRefs>
    <ds:schemaRef ds:uri="http://schemas.openxmlformats.org/officeDocument/2006/bibliography"/>
  </ds:schemaRefs>
</ds:datastoreItem>
</file>

<file path=customXml/itemProps3.xml><?xml version="1.0" encoding="utf-8"?>
<ds:datastoreItem xmlns:ds="http://schemas.openxmlformats.org/officeDocument/2006/customXml" ds:itemID="{298FF2C1-9F23-4124-949F-084C156F49F4}">
  <ds:schemaRefs>
    <ds:schemaRef ds:uri="http://schemas.openxmlformats.org/officeDocument/2006/bibliography"/>
  </ds:schemaRefs>
</ds:datastoreItem>
</file>

<file path=customXml/itemProps4.xml><?xml version="1.0" encoding="utf-8"?>
<ds:datastoreItem xmlns:ds="http://schemas.openxmlformats.org/officeDocument/2006/customXml" ds:itemID="{73029A8C-4A92-4FB8-82CB-8B8D0359E5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151</Pages>
  <Words>30293</Words>
  <Characters>151468</Characters>
  <Application>Microsoft Office Word</Application>
  <DocSecurity>4</DocSecurity>
  <Lines>1262</Lines>
  <Paragraphs>362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181399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ליאור גדניאן</dc:creator>
  <cp:keywords/>
  <dc:description/>
  <cp:lastModifiedBy>ליאור גדניאן</cp:lastModifiedBy>
  <cp:revision>2</cp:revision>
  <cp:lastPrinted>2024-01-14T15:14:00Z</cp:lastPrinted>
  <dcterms:created xsi:type="dcterms:W3CDTF">2024-01-17T09:14:00Z</dcterms:created>
  <dcterms:modified xsi:type="dcterms:W3CDTF">2024-01-17T09:14:00Z</dcterms:modified>
</cp:coreProperties>
</file>